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DE" w:rsidRPr="00B2640A" w:rsidRDefault="00823BDE" w:rsidP="00823BDE">
      <w:pPr>
        <w:pStyle w:val="a3"/>
      </w:pPr>
      <w:hyperlink w:anchor="_Toc384764420" w:history="1">
        <w:bookmarkStart w:id="0" w:name="_Toc49544974"/>
        <w:r w:rsidRPr="00B2640A">
          <w:t xml:space="preserve">Глава 3. </w:t>
        </w:r>
      </w:hyperlink>
      <w:r w:rsidRPr="00B2640A">
        <w:t xml:space="preserve"> ПР</w:t>
      </w:r>
      <w:r w:rsidRPr="00B2640A">
        <w:rPr>
          <w:spacing w:val="-60"/>
        </w:rPr>
        <w:t> </w:t>
      </w:r>
      <w:r w:rsidRPr="00B2640A">
        <w:t>ЕДЛОЖЕН</w:t>
      </w:r>
      <w:r w:rsidRPr="00B2640A">
        <w:rPr>
          <w:spacing w:val="-60"/>
        </w:rPr>
        <w:t> </w:t>
      </w:r>
      <w:r w:rsidRPr="00B2640A">
        <w:t>ИЯ ПО СОВЕР</w:t>
      </w:r>
      <w:r w:rsidRPr="00B2640A">
        <w:rPr>
          <w:spacing w:val="-60"/>
        </w:rPr>
        <w:t> </w:t>
      </w:r>
      <w:r w:rsidRPr="00B2640A">
        <w:t>ШЕН</w:t>
      </w:r>
      <w:r w:rsidRPr="00B2640A">
        <w:rPr>
          <w:spacing w:val="-60"/>
        </w:rPr>
        <w:t> </w:t>
      </w:r>
      <w:r w:rsidRPr="00B2640A">
        <w:t>СТВОВАН</w:t>
      </w:r>
      <w:r w:rsidRPr="00B2640A">
        <w:rPr>
          <w:spacing w:val="-60"/>
        </w:rPr>
        <w:t> </w:t>
      </w:r>
      <w:r w:rsidRPr="00B2640A">
        <w:t>ИЮ УПР</w:t>
      </w:r>
      <w:r w:rsidRPr="00B2640A">
        <w:rPr>
          <w:spacing w:val="-60"/>
        </w:rPr>
        <w:t> </w:t>
      </w:r>
      <w:r w:rsidRPr="00B2640A">
        <w:t>АВЛЕН</w:t>
      </w:r>
      <w:r w:rsidRPr="00B2640A">
        <w:rPr>
          <w:spacing w:val="-60"/>
        </w:rPr>
        <w:t> </w:t>
      </w:r>
      <w:r w:rsidRPr="00B2640A">
        <w:t>ИЯ ПР</w:t>
      </w:r>
      <w:r w:rsidRPr="00B2640A">
        <w:rPr>
          <w:spacing w:val="-60"/>
        </w:rPr>
        <w:t> </w:t>
      </w:r>
      <w:r w:rsidRPr="00B2640A">
        <w:t>ОЦЕССАМИ ОБЕСПЕЧЕН</w:t>
      </w:r>
      <w:r w:rsidRPr="00B2640A">
        <w:rPr>
          <w:spacing w:val="-60"/>
        </w:rPr>
        <w:t> </w:t>
      </w:r>
      <w:r w:rsidRPr="00B2640A">
        <w:t>ИЯ ТЕХН</w:t>
      </w:r>
      <w:r w:rsidRPr="00B2640A">
        <w:rPr>
          <w:spacing w:val="-60"/>
        </w:rPr>
        <w:t> </w:t>
      </w:r>
      <w:r w:rsidRPr="00B2640A">
        <w:t>ИКИ БЕЗОПАСН</w:t>
      </w:r>
      <w:r w:rsidRPr="00B2640A">
        <w:rPr>
          <w:spacing w:val="-60"/>
        </w:rPr>
        <w:t> </w:t>
      </w:r>
      <w:r w:rsidRPr="00B2640A">
        <w:t>ОСТИ И ОХР</w:t>
      </w:r>
      <w:r w:rsidRPr="00B2640A">
        <w:rPr>
          <w:spacing w:val="-60"/>
        </w:rPr>
        <w:t> </w:t>
      </w:r>
      <w:r w:rsidRPr="00B2640A">
        <w:t>АН</w:t>
      </w:r>
      <w:r w:rsidRPr="00B2640A">
        <w:rPr>
          <w:spacing w:val="-60"/>
        </w:rPr>
        <w:t> </w:t>
      </w:r>
      <w:r w:rsidRPr="00B2640A">
        <w:t>Ы ТР</w:t>
      </w:r>
      <w:r w:rsidRPr="00B2640A">
        <w:rPr>
          <w:spacing w:val="-60"/>
        </w:rPr>
        <w:t> </w:t>
      </w:r>
      <w:r w:rsidRPr="00B2640A">
        <w:t>УДА В ООО «ЗВЕЗДА-СТР</w:t>
      </w:r>
      <w:r w:rsidRPr="00B2640A">
        <w:rPr>
          <w:spacing w:val="-60"/>
        </w:rPr>
        <w:t> </w:t>
      </w:r>
      <w:r w:rsidRPr="00B2640A">
        <w:t>ЕЛА»</w:t>
      </w:r>
      <w:bookmarkEnd w:id="0"/>
    </w:p>
    <w:p w:rsidR="00823BDE" w:rsidRPr="00B2640A" w:rsidRDefault="00823BDE" w:rsidP="00823BDE">
      <w:pPr>
        <w:pStyle w:val="a3"/>
      </w:pPr>
      <w:bookmarkStart w:id="1" w:name="_Toc49544975"/>
    </w:p>
    <w:p w:rsidR="00823BDE" w:rsidRPr="00B2640A" w:rsidRDefault="00823BDE" w:rsidP="00823BDE">
      <w:pPr>
        <w:pStyle w:val="a3"/>
      </w:pPr>
      <w:r w:rsidRPr="00B2640A">
        <w:t>3.1. Р</w:t>
      </w:r>
      <w:r w:rsidRPr="00B2640A">
        <w:rPr>
          <w:spacing w:val="-60"/>
        </w:rPr>
        <w:t> </w:t>
      </w:r>
      <w:r w:rsidRPr="00B2640A">
        <w:t>азр</w:t>
      </w:r>
      <w:r w:rsidRPr="00B2640A">
        <w:rPr>
          <w:spacing w:val="-60"/>
        </w:rPr>
        <w:t> </w:t>
      </w:r>
      <w:r w:rsidRPr="00B2640A">
        <w:t>аботка мер</w:t>
      </w:r>
      <w:r w:rsidRPr="00B2640A">
        <w:rPr>
          <w:spacing w:val="-60"/>
        </w:rPr>
        <w:t> </w:t>
      </w:r>
      <w:r w:rsidRPr="00B2640A">
        <w:t>опр</w:t>
      </w:r>
      <w:r w:rsidRPr="00B2640A">
        <w:rPr>
          <w:spacing w:val="-60"/>
        </w:rPr>
        <w:t> </w:t>
      </w:r>
      <w:r w:rsidRPr="00B2640A">
        <w:t>иятий по совер</w:t>
      </w:r>
      <w:r w:rsidRPr="00B2640A">
        <w:rPr>
          <w:spacing w:val="-60"/>
        </w:rPr>
        <w:t> </w:t>
      </w:r>
      <w:r w:rsidRPr="00B2640A">
        <w:t>шен</w:t>
      </w:r>
      <w:r w:rsidRPr="00B2640A">
        <w:rPr>
          <w:spacing w:val="-60"/>
        </w:rPr>
        <w:t> </w:t>
      </w:r>
      <w:r w:rsidRPr="00B2640A">
        <w:t>ствован</w:t>
      </w:r>
      <w:r w:rsidRPr="00B2640A">
        <w:rPr>
          <w:spacing w:val="-60"/>
        </w:rPr>
        <w:t> </w:t>
      </w:r>
      <w:r w:rsidRPr="00B2640A">
        <w:t>ию упр</w:t>
      </w:r>
      <w:r w:rsidRPr="00B2640A">
        <w:rPr>
          <w:spacing w:val="-60"/>
        </w:rPr>
        <w:t> </w:t>
      </w:r>
      <w:r w:rsidRPr="00B2640A">
        <w:t>авлен</w:t>
      </w:r>
      <w:r w:rsidRPr="00B2640A">
        <w:rPr>
          <w:spacing w:val="-60"/>
        </w:rPr>
        <w:t> </w:t>
      </w:r>
      <w:r w:rsidRPr="00B2640A">
        <w:t>ия пр</w:t>
      </w:r>
      <w:r w:rsidRPr="00B2640A">
        <w:rPr>
          <w:spacing w:val="-60"/>
        </w:rPr>
        <w:t> </w:t>
      </w:r>
      <w:r w:rsidRPr="00B2640A">
        <w:t>оцессами обеспечен</w:t>
      </w:r>
      <w:r w:rsidRPr="00B2640A">
        <w:rPr>
          <w:spacing w:val="-60"/>
        </w:rPr>
        <w:t> </w:t>
      </w:r>
      <w:r w:rsidRPr="00B2640A">
        <w:t>ия техн</w:t>
      </w:r>
      <w:r w:rsidRPr="00B2640A">
        <w:rPr>
          <w:spacing w:val="-60"/>
        </w:rPr>
        <w:t> </w:t>
      </w:r>
      <w:r w:rsidRPr="00B2640A">
        <w:t>ики безопасн</w:t>
      </w:r>
      <w:r w:rsidRPr="00B2640A">
        <w:rPr>
          <w:spacing w:val="-60"/>
        </w:rPr>
        <w:t> </w:t>
      </w:r>
      <w:r w:rsidRPr="00B2640A">
        <w:t>ости и охр</w:t>
      </w:r>
      <w:r w:rsidRPr="00B2640A">
        <w:rPr>
          <w:spacing w:val="-60"/>
        </w:rPr>
        <w:t> </w:t>
      </w:r>
      <w:r w:rsidRPr="00B2640A">
        <w:t>ан</w:t>
      </w:r>
      <w:r w:rsidRPr="00B2640A">
        <w:rPr>
          <w:spacing w:val="-60"/>
        </w:rPr>
        <w:t> </w:t>
      </w:r>
      <w:r w:rsidRPr="00B2640A">
        <w:t>ы тр</w:t>
      </w:r>
      <w:r w:rsidRPr="00B2640A">
        <w:rPr>
          <w:spacing w:val="-60"/>
        </w:rPr>
        <w:t> </w:t>
      </w:r>
      <w:r w:rsidRPr="00B2640A">
        <w:t>уда в ООО «Звезда-Стр</w:t>
      </w:r>
      <w:r w:rsidRPr="00B2640A">
        <w:rPr>
          <w:spacing w:val="-60"/>
        </w:rPr>
        <w:t> </w:t>
      </w:r>
      <w:r w:rsidRPr="00B2640A">
        <w:t>ела»</w:t>
      </w:r>
      <w:bookmarkEnd w:id="1"/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</w:p>
    <w:p w:rsidR="00823BDE" w:rsidRPr="00B2640A" w:rsidRDefault="00823BDE" w:rsidP="00823BDE">
      <w:pPr>
        <w:rPr>
          <w:noProof/>
          <w:szCs w:val="28"/>
          <w:lang w:bidi="hi-IN"/>
        </w:rPr>
      </w:pPr>
      <w:r w:rsidRPr="00B2640A">
        <w:rPr>
          <w:noProof/>
          <w:szCs w:val="28"/>
          <w:lang w:bidi="hi-IN"/>
        </w:rPr>
        <w:t>Пр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оведен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н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ое во 2 главе выпускн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ой квалификацион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н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ой р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аботы ан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ализ системы упр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авлен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ия пр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оцессами обеспечен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ия техн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ики безопасн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ости и охр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ан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ы тр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уда в ООО «Звезда-Стр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ела» позволил выявить р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яд н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едостатков в ор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ган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изации дан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н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ых пр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оцессов н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а пр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едпр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иятия и опр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еделить потр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ебн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ость в мер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опр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иятиях по их совер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шен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ствован</w:t>
      </w:r>
      <w:r w:rsidRPr="00B2640A">
        <w:rPr>
          <w:noProof/>
          <w:spacing w:val="-60"/>
          <w:szCs w:val="28"/>
          <w:lang w:bidi="hi-IN"/>
        </w:rPr>
        <w:t> </w:t>
      </w:r>
      <w:r w:rsidRPr="00B2640A">
        <w:rPr>
          <w:noProof/>
          <w:szCs w:val="28"/>
          <w:lang w:bidi="hi-IN"/>
        </w:rPr>
        <w:t>ию.</w:t>
      </w:r>
    </w:p>
    <w:p w:rsidR="00823BDE" w:rsidRPr="00B2640A" w:rsidRDefault="00823BDE" w:rsidP="00823BDE">
      <w:pPr>
        <w:rPr>
          <w:noProof/>
          <w:color w:val="000000"/>
          <w:szCs w:val="28"/>
        </w:rPr>
      </w:pPr>
      <w:r w:rsidRPr="00B2640A">
        <w:rPr>
          <w:noProof/>
          <w:color w:val="000000"/>
          <w:szCs w:val="28"/>
        </w:rPr>
        <w:t>Кар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дин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альн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 измен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ить подход к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оведен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ию ин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стр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уктажей и обучен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ию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иков безопасн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ым методам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оизводства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абот. 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ебуется максимальн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 сокр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атить объем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едоставляемого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ику матер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иала (зачастую абсолютн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ужн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ого для дан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ого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абочего места или вида выполн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яемых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абот) с целью обеспечен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 качествен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ого усвоен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 и акцен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тир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ован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 вн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иман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 осн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овн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ых ключевых момен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тах, опасн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ых фактор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ах. В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екотор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ых случаях 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ебуется измен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ить и фор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му изложен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ия, добавить видео и аудио сопр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овожден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ие, создан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ие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аглядн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ых схем и моделир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ован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 ситуаций в дополн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ие к сухому тексту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огр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амм пер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вичн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ого или повтор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ого ин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стр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уктажа, более полн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 использовать совр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емен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ые техн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ологии обучен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 и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овер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ки зн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ий 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ебован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ий охр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 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уда как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иками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абочих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офессий, так и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уководителями, специалистами, ор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ган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изатор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ами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оизводства.</w:t>
      </w:r>
    </w:p>
    <w:p w:rsidR="00823BDE" w:rsidRPr="00B2640A" w:rsidRDefault="00823BDE" w:rsidP="00823BDE">
      <w:pPr>
        <w:rPr>
          <w:noProof/>
          <w:color w:val="000000"/>
          <w:szCs w:val="28"/>
        </w:rPr>
      </w:pPr>
      <w:r w:rsidRPr="00B2640A">
        <w:rPr>
          <w:noProof/>
          <w:color w:val="000000"/>
          <w:szCs w:val="28"/>
        </w:rPr>
        <w:t>Одн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ой из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облем является вовлечен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ие в подготовку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иков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епоср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едствен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ых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уководителей, котор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ые должн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 быть в пер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вую очер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 xml:space="preserve">едь </w:t>
      </w:r>
      <w:r w:rsidRPr="00B2640A">
        <w:rPr>
          <w:noProof/>
          <w:color w:val="000000"/>
          <w:szCs w:val="28"/>
        </w:rPr>
        <w:lastRenderedPageBreak/>
        <w:t>заин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тер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есован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 в качествен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ом обучен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ии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иков, в обеспечен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ии стабильн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ости коллектива, в его высоких техн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ико-экон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омических и социальн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ых показателях.</w:t>
      </w:r>
    </w:p>
    <w:p w:rsidR="00823BDE" w:rsidRPr="00B2640A" w:rsidRDefault="00823BDE" w:rsidP="00823BDE">
      <w:pPr>
        <w:rPr>
          <w:noProof/>
          <w:color w:val="000000"/>
          <w:szCs w:val="28"/>
        </w:rPr>
      </w:pPr>
      <w:r w:rsidRPr="00B2640A">
        <w:rPr>
          <w:noProof/>
          <w:color w:val="000000"/>
          <w:szCs w:val="28"/>
        </w:rPr>
        <w:t>Безусловн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о, от возн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икн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овен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ештатн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ых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оизводствен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ых ситуаций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 застр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ахован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 одн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 стр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уктур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ое подр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азделен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ие и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едпр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иятие в целом. Осн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овн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ые возможн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ые авар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ии, мер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 их локализации и ликвидации заложен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 в план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ах ликвидации авар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ий,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 все возможн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ые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ештатн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ые ситуации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едусмотр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еть сложн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о, и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 всегда удается. В дан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ом случае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азвитие событий будет зависить от подготовлен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ости пер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сон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ала всех звен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ьев упр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авлен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 к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ятию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авильн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ых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ешен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ий в стр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ессовых ситуациях.</w:t>
      </w:r>
    </w:p>
    <w:p w:rsidR="00823BDE" w:rsidRPr="00B2640A" w:rsidRDefault="00823BDE" w:rsidP="00823BDE">
      <w:pPr>
        <w:rPr>
          <w:noProof/>
          <w:color w:val="000000"/>
          <w:szCs w:val="28"/>
        </w:rPr>
      </w:pPr>
      <w:r w:rsidRPr="00B2640A">
        <w:rPr>
          <w:noProof/>
          <w:color w:val="000000"/>
          <w:szCs w:val="28"/>
        </w:rPr>
        <w:t>Имен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 к таким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ештатн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ыми ситуациям можн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 отн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ести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есчастн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ые случаи и 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авмы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оизводстве.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ик, получивший 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авму, или свидетель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есчастн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ого случая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 всегда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едпр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имает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еобходимые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авильн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ые действия для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едотвр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ащен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азвития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ештатн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ой (авар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ийн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ой) ситуации, что в свою очер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едь,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иводит к более тяжелым последствиям для самого постр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адавшего и его окр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ужен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ия. Кр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оме того, большин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ство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иков подвер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жен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 пан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ике, котор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ая мешает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имать адекватн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ые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ешен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 для сн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ижен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иска, спасен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 постр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адавшего.</w:t>
      </w:r>
    </w:p>
    <w:p w:rsidR="00823BDE" w:rsidRPr="00B2640A" w:rsidRDefault="00823BDE" w:rsidP="00823BDE">
      <w:pPr>
        <w:rPr>
          <w:noProof/>
          <w:color w:val="000000"/>
          <w:szCs w:val="28"/>
        </w:rPr>
      </w:pPr>
      <w:r w:rsidRPr="00B2640A">
        <w:rPr>
          <w:noProof/>
          <w:color w:val="000000"/>
          <w:szCs w:val="28"/>
        </w:rPr>
        <w:t>Для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едотвр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ащен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азвития усугубляющих фактор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ов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 авар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ии,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есчастн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ом случае или даже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 микр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авме (опасн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ом действии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ика) 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ебуется постоян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ая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аботка ключевых действий пер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сон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ала в целях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едотвр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ащен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аступлен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 таких событий. Для этого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ужн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 четко дон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ести до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иков, согласн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 специфике их деятельн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ости, какие действия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осят пер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воочер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едн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ой хар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актер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, какие втор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остепен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ый, а какие совер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шен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 допустимы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 текущем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азвитии событий.</w:t>
      </w:r>
    </w:p>
    <w:p w:rsidR="00823BDE" w:rsidRPr="00B2640A" w:rsidRDefault="00823BDE" w:rsidP="00823BDE">
      <w:pPr>
        <w:rPr>
          <w:noProof/>
          <w:color w:val="000000"/>
          <w:szCs w:val="28"/>
        </w:rPr>
      </w:pPr>
      <w:r w:rsidRPr="00B2640A">
        <w:rPr>
          <w:noProof/>
          <w:color w:val="000000"/>
          <w:szCs w:val="28"/>
        </w:rPr>
        <w:t>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епоср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едствен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ый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уководитель должен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 xml:space="preserve">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аскр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ыть цепочку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авильн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ых действий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ика в той или ин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ой ситуации, а также указать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 последствия,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оявлен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ие котор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ых возможн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 в случае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авильн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ых действий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ика, отметить какому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иску он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 xml:space="preserve"> подвер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гает себя и своих коллег по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аботе. Кр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оме того,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еобходимо максимальн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 вовлечь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абочий пер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сон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 xml:space="preserve">ал в </w:t>
      </w:r>
      <w:r w:rsidRPr="00B2640A">
        <w:rPr>
          <w:noProof/>
          <w:color w:val="000000"/>
          <w:szCs w:val="28"/>
        </w:rPr>
        <w:lastRenderedPageBreak/>
        <w:t>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егуляр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ое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оведен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ие учебн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ых 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евог, эвакуаций и ин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ых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офилактических мер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иятий.</w:t>
      </w:r>
    </w:p>
    <w:p w:rsidR="00823BDE" w:rsidRPr="00B2640A" w:rsidRDefault="00823BDE" w:rsidP="00823BDE">
      <w:pPr>
        <w:pStyle w:val="af9"/>
        <w:spacing w:before="0" w:beforeAutospacing="0" w:after="0" w:afterAutospacing="0" w:line="360" w:lineRule="auto"/>
        <w:ind w:firstLine="709"/>
        <w:jc w:val="both"/>
        <w:textAlignment w:val="top"/>
        <w:rPr>
          <w:noProof/>
          <w:color w:val="000000"/>
          <w:sz w:val="28"/>
          <w:szCs w:val="28"/>
        </w:rPr>
      </w:pPr>
      <w:r w:rsidRPr="00B2640A">
        <w:rPr>
          <w:noProof/>
          <w:color w:val="000000"/>
          <w:sz w:val="28"/>
          <w:szCs w:val="28"/>
        </w:rPr>
        <w:t>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евозможн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ость вывода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аботн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ика из зон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ы воздействия вр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едн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ых и опасн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ых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оизводствен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ых фактор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ов, обусловлен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ых спецификой выполн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яемых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абот, является ключевой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облемой высокого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иска тр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авматизма 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едпр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иятии. Психология человека такова, что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 увеличен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ии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оизводствен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ого стажа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аботн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ика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оисходит сн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ижен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ие пор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ога опасн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ости, ответствен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ости и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итуплен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ие бдительн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ости в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оцессе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оизводства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абот.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аботн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ик в погон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 за сокр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ащен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ием затр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ат вр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емен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 и своих собствен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ых сил, как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авило, самостоятельн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 «оптимизир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ует» свой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абочий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оцесс, забывая (игн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уя) тр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ебован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ия,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едъявляемые к дан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ому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абочему месту или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офессии по безопасн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ому выполн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ию техн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ологических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оцессов.</w:t>
      </w:r>
    </w:p>
    <w:p w:rsidR="00823BDE" w:rsidRPr="00B2640A" w:rsidRDefault="00823BDE" w:rsidP="00823BDE">
      <w:pPr>
        <w:pStyle w:val="af9"/>
        <w:spacing w:before="0" w:beforeAutospacing="0" w:after="0" w:afterAutospacing="0" w:line="360" w:lineRule="auto"/>
        <w:ind w:firstLine="709"/>
        <w:jc w:val="both"/>
        <w:textAlignment w:val="top"/>
        <w:rPr>
          <w:noProof/>
          <w:color w:val="000000"/>
          <w:sz w:val="28"/>
          <w:szCs w:val="28"/>
        </w:rPr>
      </w:pPr>
      <w:r w:rsidRPr="00B2640A">
        <w:rPr>
          <w:noProof/>
          <w:color w:val="000000"/>
          <w:sz w:val="28"/>
          <w:szCs w:val="28"/>
        </w:rPr>
        <w:t>Для ослаблен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ия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оцесса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итуплен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ия бдительн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ости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аботн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ика тр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ебуется пер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иодическое 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апомин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ие возможн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ых последствий 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ушен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ий тр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ебован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ий безопасн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ости, что в свою очер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едь должн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 помогать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аботн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ику самостоятельн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 осозн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авать последствия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ебр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ежен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ия тр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ебован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иями охр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ы тр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уда.</w:t>
      </w:r>
    </w:p>
    <w:p w:rsidR="00823BDE" w:rsidRPr="00B2640A" w:rsidRDefault="00823BDE" w:rsidP="00823BDE">
      <w:pPr>
        <w:pStyle w:val="af9"/>
        <w:spacing w:before="0" w:beforeAutospacing="0" w:after="0" w:afterAutospacing="0" w:line="360" w:lineRule="auto"/>
        <w:ind w:firstLine="709"/>
        <w:jc w:val="both"/>
        <w:textAlignment w:val="top"/>
        <w:rPr>
          <w:noProof/>
          <w:color w:val="000000"/>
          <w:sz w:val="28"/>
          <w:szCs w:val="28"/>
        </w:rPr>
      </w:pPr>
      <w:r w:rsidRPr="00B2640A">
        <w:rPr>
          <w:noProof/>
          <w:color w:val="000000"/>
          <w:sz w:val="28"/>
          <w:szCs w:val="28"/>
        </w:rPr>
        <w:t>И эта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облема касается 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 только 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епоср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едствен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ых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оизводителей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абот (р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уководителей ср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едн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его звен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а), 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 и пер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вых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уководителей, что в свою очер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едь 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егативн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 влияет 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оцесс ор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ган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изации упр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авлен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ия безопасн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остью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оизводства.</w:t>
      </w:r>
    </w:p>
    <w:p w:rsidR="00823BDE" w:rsidRPr="00B2640A" w:rsidRDefault="00823BDE" w:rsidP="00823BDE">
      <w:pPr>
        <w:pStyle w:val="af9"/>
        <w:spacing w:before="0" w:beforeAutospacing="0" w:after="0" w:afterAutospacing="0" w:line="360" w:lineRule="auto"/>
        <w:ind w:firstLine="709"/>
        <w:jc w:val="both"/>
        <w:textAlignment w:val="top"/>
        <w:rPr>
          <w:noProof/>
          <w:color w:val="000000"/>
          <w:sz w:val="28"/>
          <w:szCs w:val="28"/>
        </w:rPr>
      </w:pPr>
      <w:r w:rsidRPr="00B2640A">
        <w:rPr>
          <w:noProof/>
          <w:color w:val="000000"/>
          <w:sz w:val="28"/>
          <w:szCs w:val="28"/>
        </w:rPr>
        <w:t>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оцесс ор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ган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изации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абот выполн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яет ключевую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оль в системе упр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авлен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ия охр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ой тр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уда 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едпр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иятии. 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 дан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ом этапе должн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ы быть выявлен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ы все возможн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ые вр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едн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ые и опасн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ые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оизводствен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ые фактор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ы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абочей ср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еды и тр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удового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оцесса 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епоср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едствен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 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 дан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ом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абочем месте, участке, цехе,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оизводстве, что даст возможн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ость устр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ия этих фактор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ов до 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ачала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оизводства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абот, и поможет более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ацион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альн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 ор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ган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изовать безопасн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ый и эффективн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ый тр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уд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аботн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иков.</w:t>
      </w:r>
    </w:p>
    <w:p w:rsidR="00823BDE" w:rsidRPr="00B2640A" w:rsidRDefault="00823BDE" w:rsidP="00823BDE">
      <w:pPr>
        <w:rPr>
          <w:noProof/>
          <w:color w:val="000000"/>
          <w:szCs w:val="28"/>
        </w:rPr>
      </w:pPr>
      <w:r w:rsidRPr="00B2640A">
        <w:rPr>
          <w:noProof/>
          <w:color w:val="000000"/>
          <w:szCs w:val="28"/>
        </w:rPr>
        <w:lastRenderedPageBreak/>
        <w:t>Ср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едства ин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дивидуальн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ой защиты (СИЗ) являются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еотъемлемой частью мер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иятий по ор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ган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изации безопасн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ых условий 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уда для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иков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едпр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иятия.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имен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ие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иком СИЗ является одн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ой из ключевых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ичин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 xml:space="preserve"> возн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икн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овен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есчастн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ых случаев и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офессион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альн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ых заболеван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ий.</w:t>
      </w:r>
    </w:p>
    <w:p w:rsidR="00823BDE" w:rsidRPr="00B2640A" w:rsidRDefault="00823BDE" w:rsidP="00823BDE">
      <w:pPr>
        <w:pStyle w:val="af9"/>
        <w:spacing w:before="167" w:beforeAutospacing="0" w:after="0" w:afterAutospacing="0" w:line="360" w:lineRule="auto"/>
        <w:ind w:firstLine="709"/>
        <w:jc w:val="both"/>
        <w:textAlignment w:val="top"/>
        <w:rPr>
          <w:noProof/>
          <w:color w:val="000000"/>
          <w:sz w:val="28"/>
          <w:szCs w:val="28"/>
        </w:rPr>
      </w:pPr>
      <w:r w:rsidRPr="00B2640A">
        <w:rPr>
          <w:noProof/>
          <w:color w:val="000000"/>
          <w:sz w:val="28"/>
          <w:szCs w:val="28"/>
        </w:rPr>
        <w:t>Гр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амотн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ая мотивацион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ая политика 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едпр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иятии способствует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ешен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ию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облемы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имен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ия СИЗ, 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 этом он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 должн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 быть комплексн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ой, затр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агивающей все тр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ебуемые ступен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 ор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ган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изации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абот. Тр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ебуется вовлечен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ие в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оцесс всех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аботн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иков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едпр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иятия, 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ачин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ая от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уководства, специалистов, закан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чивая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аботн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иками 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абочих пр</w:t>
      </w:r>
      <w:r w:rsidRPr="00B2640A">
        <w:rPr>
          <w:noProof/>
          <w:color w:val="000000"/>
          <w:spacing w:val="-60"/>
          <w:sz w:val="28"/>
          <w:szCs w:val="28"/>
        </w:rPr>
        <w:t> </w:t>
      </w:r>
      <w:r w:rsidRPr="00B2640A">
        <w:rPr>
          <w:noProof/>
          <w:color w:val="000000"/>
          <w:sz w:val="28"/>
          <w:szCs w:val="28"/>
        </w:rPr>
        <w:t>офессий.</w:t>
      </w:r>
    </w:p>
    <w:p w:rsidR="00823BDE" w:rsidRPr="00B2640A" w:rsidRDefault="00823BDE" w:rsidP="00823BDE">
      <w:pPr>
        <w:rPr>
          <w:noProof/>
          <w:color w:val="000000"/>
          <w:szCs w:val="28"/>
        </w:rPr>
      </w:pPr>
      <w:r w:rsidRPr="00B2640A">
        <w:rPr>
          <w:noProof/>
          <w:color w:val="000000"/>
          <w:szCs w:val="28"/>
        </w:rPr>
        <w:t>Для осуществлен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 эффективн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ой оцен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ки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исков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епоср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едствен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уководителями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 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ебуется ор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ган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изация дополн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ительн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ого обучен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ия, повышен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 квалификации в области охр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 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уда.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емаловажн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ую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оль для ор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ган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изации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 согласн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едъявляемым 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ебован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иям игр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ает достаточн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ая обеспечен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ость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есур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сами.</w:t>
      </w:r>
    </w:p>
    <w:p w:rsidR="00823BDE" w:rsidRPr="00B2640A" w:rsidRDefault="00823BDE" w:rsidP="00823BDE">
      <w:pPr>
        <w:rPr>
          <w:b/>
          <w:noProof/>
          <w:szCs w:val="28"/>
        </w:rPr>
      </w:pPr>
      <w:r w:rsidRPr="00B2640A">
        <w:rPr>
          <w:noProof/>
          <w:color w:val="000000"/>
          <w:szCs w:val="28"/>
        </w:rPr>
        <w:t>Одн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им из возможн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ых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ешен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ий является стр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огое соблюден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ие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ежима 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уда и отдыха в соответствии с ТК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Ф, исключен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ие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еобходимости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ивлечен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иков к свер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хур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очн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ым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аботам и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аботам в выходн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ые дн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и.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 в случае, если в виду особен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остей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оизводства все же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евозможн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 исключить пер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аботки, тр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ебуется максимальн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 сн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изить 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егативн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ые последствия воздействия вр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едн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ых и опасн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ых фактор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ов,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оводить эффективн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ые 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офилактические и 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еабилитацион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н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ые мер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опр</w:t>
      </w:r>
      <w:r w:rsidRPr="00B2640A">
        <w:rPr>
          <w:noProof/>
          <w:color w:val="000000"/>
          <w:spacing w:val="-60"/>
          <w:szCs w:val="28"/>
        </w:rPr>
        <w:t> </w:t>
      </w:r>
      <w:r w:rsidRPr="00B2640A">
        <w:rPr>
          <w:noProof/>
          <w:color w:val="000000"/>
          <w:szCs w:val="28"/>
        </w:rPr>
        <w:t>иятия.</w: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  <w:lang w:bidi="hi-IN"/>
        </w:rPr>
        <w:t>Также выявлен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о, что в ООО «Звезда-Стр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ела» отсутствует отдельн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ое подр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азделен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ие – служба упр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авлен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ия пер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сон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алом, специалисты по кадр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ам входят в подр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азделен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ие бухгалтер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ии и зан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имаются в осн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овн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ом кадр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овым делопр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оизводством. Более того, в ор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ган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изации ООО «Звезда-Стр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ела» отсутствует служба Охр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ы 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уда, этими вопр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осами частичн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 зан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имается Главн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ый ин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жен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 xml:space="preserve"> компан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ии, как 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уководитель 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оизводствен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ого отдела, выделен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 должн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ость Помощн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ик дир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ектор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 по ОТ в 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оизводствен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 xml:space="preserve">ом </w:t>
      </w:r>
      <w:r w:rsidRPr="00B2640A">
        <w:rPr>
          <w:noProof/>
          <w:color w:val="000000" w:themeColor="text1"/>
          <w:szCs w:val="28"/>
          <w:lang w:bidi="hi-IN"/>
        </w:rPr>
        <w:lastRenderedPageBreak/>
        <w:t>отдела, котор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ый зан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имается ин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стр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уктажем по ТБ, 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оведен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ием медосмотр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ов и фиксир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ован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ием ин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циден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тов, 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оисходящих 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 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оизводстве.</w: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  <w:lang w:bidi="hi-IN"/>
        </w:rPr>
        <w:t>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едлагается в стр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уктур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 компан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ии выделить отдельн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ую службу охр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ы 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уда, котор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ая будет обеспечивать взаимодействие 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оизводствен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ого и кадр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ового отдела, выполн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ять все 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еобходимые фун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кции по охр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 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уда и обеспечен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ия техн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ики безопасн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ости, 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оводить ин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стр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уктаж, вести учет докумен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тации, 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оводить 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асследован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ие ин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циден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тов, взаимодействовать с медицин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скими ор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ган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изациями для 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охожден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ия медицин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ских осмотр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ов, с ин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стан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циями пожар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ой охр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ы и т.п.</w: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209E3" wp14:editId="4211F3CD">
                <wp:simplePos x="0" y="0"/>
                <wp:positionH relativeFrom="column">
                  <wp:posOffset>3045460</wp:posOffset>
                </wp:positionH>
                <wp:positionV relativeFrom="paragraph">
                  <wp:posOffset>246380</wp:posOffset>
                </wp:positionV>
                <wp:extent cx="0" cy="95885"/>
                <wp:effectExtent l="10795" t="5715" r="8255" b="12700"/>
                <wp:wrapNone/>
                <wp:docPr id="4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1" o:spid="_x0000_s1026" type="#_x0000_t32" style="position:absolute;margin-left:239.8pt;margin-top:19.4pt;width:0;height: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"/>
            </w:pict>
          </mc:Fallback>
        </mc:AlternateContent>
      </w: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2CB00" wp14:editId="5CF29C6F">
                <wp:simplePos x="0" y="0"/>
                <wp:positionH relativeFrom="column">
                  <wp:posOffset>2014220</wp:posOffset>
                </wp:positionH>
                <wp:positionV relativeFrom="paragraph">
                  <wp:posOffset>-189230</wp:posOffset>
                </wp:positionV>
                <wp:extent cx="1998345" cy="435610"/>
                <wp:effectExtent l="8255" t="8255" r="12700" b="13335"/>
                <wp:wrapNone/>
                <wp:docPr id="4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34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DE" w:rsidRPr="00591D7A" w:rsidRDefault="00823BDE" w:rsidP="00823BDE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591D7A">
                              <w:rPr>
                                <w:sz w:val="24"/>
                              </w:rPr>
                              <w:t>Система охраны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left:0;text-align:left;margin-left:158.6pt;margin-top:-14.9pt;width:157.3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">
                <v:textbox>
                  <w:txbxContent>
                    <w:p w:rsidR="00823BDE" w:rsidRPr="00591D7A" w:rsidRDefault="00823BDE" w:rsidP="00823BDE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591D7A">
                        <w:rPr>
                          <w:sz w:val="24"/>
                        </w:rPr>
                        <w:t>Система охраны 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83B91" wp14:editId="53C2236F">
                <wp:simplePos x="0" y="0"/>
                <wp:positionH relativeFrom="column">
                  <wp:posOffset>4884420</wp:posOffset>
                </wp:positionH>
                <wp:positionV relativeFrom="paragraph">
                  <wp:posOffset>35560</wp:posOffset>
                </wp:positionV>
                <wp:extent cx="0" cy="127635"/>
                <wp:effectExtent l="11430" t="6350" r="7620" b="8890"/>
                <wp:wrapNone/>
                <wp:docPr id="42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384.6pt;margin-top:2.8pt;width:0;height:1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93UHwIAAD0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"/>
            </w:pict>
          </mc:Fallback>
        </mc:AlternateContent>
      </w: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63988" wp14:editId="0A69F8F1">
                <wp:simplePos x="0" y="0"/>
                <wp:positionH relativeFrom="column">
                  <wp:posOffset>2949575</wp:posOffset>
                </wp:positionH>
                <wp:positionV relativeFrom="paragraph">
                  <wp:posOffset>35560</wp:posOffset>
                </wp:positionV>
                <wp:extent cx="0" cy="127635"/>
                <wp:effectExtent l="10160" t="6350" r="8890" b="8890"/>
                <wp:wrapNone/>
                <wp:docPr id="4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232.25pt;margin-top:2.8pt;width:0;height:1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"/>
            </w:pict>
          </mc:Fallback>
        </mc:AlternateContent>
      </w: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7FE38F" wp14:editId="2B49ACA8">
                <wp:simplePos x="0" y="0"/>
                <wp:positionH relativeFrom="column">
                  <wp:posOffset>1078230</wp:posOffset>
                </wp:positionH>
                <wp:positionV relativeFrom="paragraph">
                  <wp:posOffset>24765</wp:posOffset>
                </wp:positionV>
                <wp:extent cx="0" cy="138430"/>
                <wp:effectExtent l="5715" t="5080" r="13335" b="8890"/>
                <wp:wrapNone/>
                <wp:docPr id="40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84.9pt;margin-top:1.95pt;width:0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J1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"/>
            </w:pict>
          </mc:Fallback>
        </mc:AlternateContent>
      </w: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717C5A" wp14:editId="50BC61EF">
                <wp:simplePos x="0" y="0"/>
                <wp:positionH relativeFrom="column">
                  <wp:posOffset>1078230</wp:posOffset>
                </wp:positionH>
                <wp:positionV relativeFrom="paragraph">
                  <wp:posOffset>24765</wp:posOffset>
                </wp:positionV>
                <wp:extent cx="3806190" cy="10795"/>
                <wp:effectExtent l="5715" t="5080" r="7620" b="12700"/>
                <wp:wrapNone/>
                <wp:docPr id="3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619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84.9pt;margin-top:1.95pt;width:299.7pt;height: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"/>
            </w:pict>
          </mc:Fallback>
        </mc:AlternateContent>
      </w: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5F479" wp14:editId="0D80C051">
                <wp:simplePos x="0" y="0"/>
                <wp:positionH relativeFrom="column">
                  <wp:posOffset>4108450</wp:posOffset>
                </wp:positionH>
                <wp:positionV relativeFrom="paragraph">
                  <wp:posOffset>163195</wp:posOffset>
                </wp:positionV>
                <wp:extent cx="1722755" cy="807720"/>
                <wp:effectExtent l="6985" t="10160" r="13335" b="10795"/>
                <wp:wrapNone/>
                <wp:docPr id="3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75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DE" w:rsidRPr="00591D7A" w:rsidRDefault="00823BDE" w:rsidP="00823BD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Контроль, надзор и оценка охраны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7" style="position:absolute;left:0;text-align:left;margin-left:323.5pt;margin-top:12.85pt;width:135.65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">
                <v:textbox>
                  <w:txbxContent>
                    <w:p w:rsidR="00823BDE" w:rsidRPr="00591D7A" w:rsidRDefault="00823BDE" w:rsidP="00823BDE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Контроль, надзор и оценка охраны труда</w:t>
                      </w:r>
                    </w:p>
                  </w:txbxContent>
                </v:textbox>
              </v:rect>
            </w:pict>
          </mc:Fallback>
        </mc:AlternateContent>
      </w: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EAEA8" wp14:editId="0E5F2499">
                <wp:simplePos x="0" y="0"/>
                <wp:positionH relativeFrom="column">
                  <wp:posOffset>2183765</wp:posOffset>
                </wp:positionH>
                <wp:positionV relativeFrom="paragraph">
                  <wp:posOffset>163195</wp:posOffset>
                </wp:positionV>
                <wp:extent cx="1744345" cy="807720"/>
                <wp:effectExtent l="6350" t="10160" r="11430" b="10795"/>
                <wp:wrapNone/>
                <wp:docPr id="3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DE" w:rsidRPr="00591D7A" w:rsidRDefault="00823BDE" w:rsidP="00823BDE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Обучение кадров по охране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8" style="position:absolute;left:0;text-align:left;margin-left:171.95pt;margin-top:12.85pt;width:137.3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">
                <v:textbox>
                  <w:txbxContent>
                    <w:p w:rsidR="00823BDE" w:rsidRPr="00591D7A" w:rsidRDefault="00823BDE" w:rsidP="00823BDE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Обучение кадров по охране труда</w:t>
                      </w:r>
                    </w:p>
                  </w:txbxContent>
                </v:textbox>
              </v:rect>
            </w:pict>
          </mc:Fallback>
        </mc:AlternateContent>
      </w: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BB295" wp14:editId="22CEF664">
                <wp:simplePos x="0" y="0"/>
                <wp:positionH relativeFrom="column">
                  <wp:posOffset>259715</wp:posOffset>
                </wp:positionH>
                <wp:positionV relativeFrom="paragraph">
                  <wp:posOffset>163195</wp:posOffset>
                </wp:positionV>
                <wp:extent cx="1573530" cy="807720"/>
                <wp:effectExtent l="6350" t="10160" r="10795" b="10795"/>
                <wp:wrapNone/>
                <wp:docPr id="3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53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DE" w:rsidRPr="00591D7A" w:rsidRDefault="00823BDE" w:rsidP="00823BDE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</w:rPr>
                            </w:pPr>
                            <w:r w:rsidRPr="00591D7A">
                              <w:rPr>
                                <w:sz w:val="24"/>
                              </w:rPr>
                              <w:t xml:space="preserve">Обеспечение </w:t>
                            </w:r>
                            <w:r>
                              <w:rPr>
                                <w:sz w:val="24"/>
                              </w:rPr>
                              <w:t xml:space="preserve"> здоровых и безопасных условий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9" style="position:absolute;left:0;text-align:left;margin-left:20.45pt;margin-top:12.85pt;width:123.9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">
                <v:textbox>
                  <w:txbxContent>
                    <w:p w:rsidR="00823BDE" w:rsidRPr="00591D7A" w:rsidRDefault="00823BDE" w:rsidP="00823BDE">
                      <w:pPr>
                        <w:spacing w:line="240" w:lineRule="auto"/>
                        <w:ind w:firstLine="0"/>
                        <w:rPr>
                          <w:sz w:val="24"/>
                        </w:rPr>
                      </w:pPr>
                      <w:r w:rsidRPr="00591D7A">
                        <w:rPr>
                          <w:sz w:val="24"/>
                        </w:rPr>
                        <w:t xml:space="preserve">Обеспечение </w:t>
                      </w:r>
                      <w:r>
                        <w:rPr>
                          <w:sz w:val="24"/>
                        </w:rPr>
                        <w:t xml:space="preserve"> здоровых и безопасных условий 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CF2255" wp14:editId="3D650613">
                <wp:simplePos x="0" y="0"/>
                <wp:positionH relativeFrom="column">
                  <wp:posOffset>4884420</wp:posOffset>
                </wp:positionH>
                <wp:positionV relativeFrom="paragraph">
                  <wp:posOffset>50800</wp:posOffset>
                </wp:positionV>
                <wp:extent cx="0" cy="234315"/>
                <wp:effectExtent l="11430" t="8255" r="7620" b="5080"/>
                <wp:wrapNone/>
                <wp:docPr id="35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384.6pt;margin-top:4pt;width:0;height:1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"/>
            </w:pict>
          </mc:Fallback>
        </mc:AlternateContent>
      </w: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6CFA8" wp14:editId="0579482F">
                <wp:simplePos x="0" y="0"/>
                <wp:positionH relativeFrom="column">
                  <wp:posOffset>3045460</wp:posOffset>
                </wp:positionH>
                <wp:positionV relativeFrom="paragraph">
                  <wp:posOffset>50800</wp:posOffset>
                </wp:positionV>
                <wp:extent cx="0" cy="234315"/>
                <wp:effectExtent l="10795" t="8255" r="8255" b="5080"/>
                <wp:wrapNone/>
                <wp:docPr id="34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239.8pt;margin-top:4pt;width:0;height:1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ZYHg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"/>
            </w:pict>
          </mc:Fallback>
        </mc:AlternateContent>
      </w: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D2F8FC" wp14:editId="70A6A114">
                <wp:simplePos x="0" y="0"/>
                <wp:positionH relativeFrom="column">
                  <wp:posOffset>1078230</wp:posOffset>
                </wp:positionH>
                <wp:positionV relativeFrom="paragraph">
                  <wp:posOffset>50800</wp:posOffset>
                </wp:positionV>
                <wp:extent cx="0" cy="234315"/>
                <wp:effectExtent l="5715" t="8255" r="13335" b="5080"/>
                <wp:wrapNone/>
                <wp:docPr id="33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84.9pt;margin-top:4pt;width:0;height:1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GwHw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"/>
            </w:pict>
          </mc:Fallback>
        </mc:AlternateContent>
      </w: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E6BAF" wp14:editId="63F5F64F">
                <wp:simplePos x="0" y="0"/>
                <wp:positionH relativeFrom="column">
                  <wp:posOffset>4108450</wp:posOffset>
                </wp:positionH>
                <wp:positionV relativeFrom="paragraph">
                  <wp:posOffset>285115</wp:posOffset>
                </wp:positionV>
                <wp:extent cx="1722755" cy="637540"/>
                <wp:effectExtent l="6985" t="13970" r="13335" b="5715"/>
                <wp:wrapNone/>
                <wp:docPr id="3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75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DE" w:rsidRPr="00591D7A" w:rsidRDefault="00823BDE" w:rsidP="00823B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Общественный контроль охраны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30" style="position:absolute;left:0;text-align:left;margin-left:323.5pt;margin-top:22.45pt;width:135.65pt;height:5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">
                <v:textbox>
                  <w:txbxContent>
                    <w:p w:rsidR="00823BDE" w:rsidRPr="00591D7A" w:rsidRDefault="00823BDE" w:rsidP="00823BDE">
                      <w:pPr>
                        <w:spacing w:line="240" w:lineRule="auto"/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Общественный контроль охраны труда</w:t>
                      </w:r>
                    </w:p>
                  </w:txbxContent>
                </v:textbox>
              </v:rect>
            </w:pict>
          </mc:Fallback>
        </mc:AlternateContent>
      </w: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71774" wp14:editId="3B4BA66A">
                <wp:simplePos x="0" y="0"/>
                <wp:positionH relativeFrom="column">
                  <wp:posOffset>2120265</wp:posOffset>
                </wp:positionH>
                <wp:positionV relativeFrom="paragraph">
                  <wp:posOffset>285115</wp:posOffset>
                </wp:positionV>
                <wp:extent cx="1807845" cy="637540"/>
                <wp:effectExtent l="9525" t="13970" r="11430" b="5715"/>
                <wp:wrapNone/>
                <wp:docPr id="3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DE" w:rsidRPr="00591D7A" w:rsidRDefault="00823BDE" w:rsidP="00823B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Вводный инструктаж по охране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31" style="position:absolute;left:0;text-align:left;margin-left:166.95pt;margin-top:22.45pt;width:142.35pt;height:5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">
                <v:textbox>
                  <w:txbxContent>
                    <w:p w:rsidR="00823BDE" w:rsidRPr="00591D7A" w:rsidRDefault="00823BDE" w:rsidP="00823BDE">
                      <w:pPr>
                        <w:spacing w:line="240" w:lineRule="auto"/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Вводный инструктаж по охране труда</w:t>
                      </w:r>
                    </w:p>
                  </w:txbxContent>
                </v:textbox>
              </v:rect>
            </w:pict>
          </mc:Fallback>
        </mc:AlternateContent>
      </w: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C124A" wp14:editId="7B967C4B">
                <wp:simplePos x="0" y="0"/>
                <wp:positionH relativeFrom="column">
                  <wp:posOffset>344805</wp:posOffset>
                </wp:positionH>
                <wp:positionV relativeFrom="paragraph">
                  <wp:posOffset>285115</wp:posOffset>
                </wp:positionV>
                <wp:extent cx="1488440" cy="637540"/>
                <wp:effectExtent l="5715" t="13970" r="10795" b="5715"/>
                <wp:wrapNone/>
                <wp:docPr id="3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DE" w:rsidRPr="00591D7A" w:rsidRDefault="00823BDE" w:rsidP="00823BDE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Выполнение требований инструкций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32" style="position:absolute;left:0;text-align:left;margin-left:27.15pt;margin-top:22.45pt;width:117.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">
                <v:textbox>
                  <w:txbxContent>
                    <w:p w:rsidR="00823BDE" w:rsidRPr="00591D7A" w:rsidRDefault="00823BDE" w:rsidP="00823BDE">
                      <w:pPr>
                        <w:spacing w:line="240" w:lineRule="auto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Выполнение требований инструкций</w:t>
                      </w:r>
                    </w:p>
                  </w:txbxContent>
                </v:textbox>
              </v:rect>
            </w:pict>
          </mc:Fallback>
        </mc:AlternateConten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2B3A29" wp14:editId="30632CE8">
                <wp:simplePos x="0" y="0"/>
                <wp:positionH relativeFrom="column">
                  <wp:posOffset>4980305</wp:posOffset>
                </wp:positionH>
                <wp:positionV relativeFrom="paragraph">
                  <wp:posOffset>2540</wp:posOffset>
                </wp:positionV>
                <wp:extent cx="0" cy="159385"/>
                <wp:effectExtent l="12065" t="13335" r="6985" b="8255"/>
                <wp:wrapNone/>
                <wp:docPr id="29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392.15pt;margin-top:.2pt;width:0;height:1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A4HwIAAD0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"/>
            </w:pict>
          </mc:Fallback>
        </mc:AlternateContent>
      </w: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BE9D57" wp14:editId="16A70360">
                <wp:simplePos x="0" y="0"/>
                <wp:positionH relativeFrom="column">
                  <wp:posOffset>3045460</wp:posOffset>
                </wp:positionH>
                <wp:positionV relativeFrom="paragraph">
                  <wp:posOffset>2540</wp:posOffset>
                </wp:positionV>
                <wp:extent cx="0" cy="159385"/>
                <wp:effectExtent l="10795" t="13335" r="8255" b="8255"/>
                <wp:wrapNone/>
                <wp:docPr id="28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239.8pt;margin-top:.2pt;width:0;height:1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XdHw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"/>
            </w:pict>
          </mc:Fallback>
        </mc:AlternateContent>
      </w: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393B84" wp14:editId="4EACEEED">
                <wp:simplePos x="0" y="0"/>
                <wp:positionH relativeFrom="column">
                  <wp:posOffset>1078230</wp:posOffset>
                </wp:positionH>
                <wp:positionV relativeFrom="paragraph">
                  <wp:posOffset>2540</wp:posOffset>
                </wp:positionV>
                <wp:extent cx="0" cy="159385"/>
                <wp:effectExtent l="5715" t="13335" r="13335" b="8255"/>
                <wp:wrapNone/>
                <wp:docPr id="27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84.9pt;margin-top:.2pt;width:0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/OHw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"/>
            </w:pict>
          </mc:Fallback>
        </mc:AlternateContent>
      </w: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6C7DF" wp14:editId="2B3EA4AF">
                <wp:simplePos x="0" y="0"/>
                <wp:positionH relativeFrom="column">
                  <wp:posOffset>4108450</wp:posOffset>
                </wp:positionH>
                <wp:positionV relativeFrom="paragraph">
                  <wp:posOffset>161925</wp:posOffset>
                </wp:positionV>
                <wp:extent cx="1722755" cy="871855"/>
                <wp:effectExtent l="6985" t="10795" r="13335" b="12700"/>
                <wp:wrapNone/>
                <wp:docPr id="2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75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DE" w:rsidRPr="00591D7A" w:rsidRDefault="00823BDE" w:rsidP="00823BDE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Контроль выполнения мероприятий коллективного договора по охране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33" style="position:absolute;left:0;text-align:left;margin-left:323.5pt;margin-top:12.75pt;width:135.65pt;height:6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">
                <v:textbox>
                  <w:txbxContent>
                    <w:p w:rsidR="00823BDE" w:rsidRPr="00591D7A" w:rsidRDefault="00823BDE" w:rsidP="00823BDE">
                      <w:pPr>
                        <w:spacing w:line="240" w:lineRule="auto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Контроль выполнения мероприятий коллективного договора по охране труда</w:t>
                      </w:r>
                    </w:p>
                  </w:txbxContent>
                </v:textbox>
              </v:rect>
            </w:pict>
          </mc:Fallback>
        </mc:AlternateContent>
      </w: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08BEB" wp14:editId="50446EA4">
                <wp:simplePos x="0" y="0"/>
                <wp:positionH relativeFrom="column">
                  <wp:posOffset>2183765</wp:posOffset>
                </wp:positionH>
                <wp:positionV relativeFrom="paragraph">
                  <wp:posOffset>161925</wp:posOffset>
                </wp:positionV>
                <wp:extent cx="1744345" cy="414655"/>
                <wp:effectExtent l="6350" t="10795" r="11430" b="12700"/>
                <wp:wrapNone/>
                <wp:docPr id="2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DE" w:rsidRPr="00591D7A" w:rsidRDefault="00823BDE" w:rsidP="00823BDE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Первичный инструктаж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34" style="position:absolute;left:0;text-align:left;margin-left:171.95pt;margin-top:12.75pt;width:137.35pt;height:3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">
                <v:textbox>
                  <w:txbxContent>
                    <w:p w:rsidR="00823BDE" w:rsidRPr="00591D7A" w:rsidRDefault="00823BDE" w:rsidP="00823BDE">
                      <w:pPr>
                        <w:spacing w:line="240" w:lineRule="auto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Первичный инструктаж</w:t>
                      </w:r>
                    </w:p>
                  </w:txbxContent>
                </v:textbox>
              </v:rect>
            </w:pict>
          </mc:Fallback>
        </mc:AlternateContent>
      </w: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5733A" wp14:editId="25325642">
                <wp:simplePos x="0" y="0"/>
                <wp:positionH relativeFrom="column">
                  <wp:posOffset>344805</wp:posOffset>
                </wp:positionH>
                <wp:positionV relativeFrom="paragraph">
                  <wp:posOffset>161925</wp:posOffset>
                </wp:positionV>
                <wp:extent cx="1488440" cy="467995"/>
                <wp:effectExtent l="5715" t="10795" r="10795" b="6985"/>
                <wp:wrapNone/>
                <wp:docPr id="2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DE" w:rsidRPr="00591D7A" w:rsidRDefault="00823BDE" w:rsidP="00823BDE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</w:rPr>
                            </w:pPr>
                            <w:r w:rsidRPr="00591D7A">
                              <w:rPr>
                                <w:sz w:val="24"/>
                              </w:rPr>
                              <w:t>Медосмотры сотрудников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35" style="position:absolute;left:0;text-align:left;margin-left:27.15pt;margin-top:12.75pt;width:117.2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">
                <v:textbox>
                  <w:txbxContent>
                    <w:p w:rsidR="00823BDE" w:rsidRPr="00591D7A" w:rsidRDefault="00823BDE" w:rsidP="00823BDE">
                      <w:pPr>
                        <w:spacing w:line="240" w:lineRule="auto"/>
                        <w:ind w:firstLine="0"/>
                        <w:rPr>
                          <w:sz w:val="24"/>
                        </w:rPr>
                      </w:pPr>
                      <w:r w:rsidRPr="00591D7A">
                        <w:rPr>
                          <w:sz w:val="24"/>
                        </w:rPr>
                        <w:t>Медосмотры сотрудников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23E1E5" wp14:editId="569DBF58">
                <wp:simplePos x="0" y="0"/>
                <wp:positionH relativeFrom="column">
                  <wp:posOffset>3045460</wp:posOffset>
                </wp:positionH>
                <wp:positionV relativeFrom="paragraph">
                  <wp:posOffset>269875</wp:posOffset>
                </wp:positionV>
                <wp:extent cx="0" cy="160020"/>
                <wp:effectExtent l="10795" t="6350" r="8255" b="5080"/>
                <wp:wrapNone/>
                <wp:docPr id="23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239.8pt;margin-top:21.25pt;width:0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llIA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"/>
            </w:pict>
          </mc:Fallback>
        </mc:AlternateConten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C272CC" wp14:editId="4ABB0886">
                <wp:simplePos x="0" y="0"/>
                <wp:positionH relativeFrom="column">
                  <wp:posOffset>2183765</wp:posOffset>
                </wp:positionH>
                <wp:positionV relativeFrom="paragraph">
                  <wp:posOffset>123190</wp:posOffset>
                </wp:positionV>
                <wp:extent cx="1744345" cy="403860"/>
                <wp:effectExtent l="6350" t="13970" r="11430" b="10795"/>
                <wp:wrapNone/>
                <wp:docPr id="22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DE" w:rsidRPr="00591D7A" w:rsidRDefault="00823BDE" w:rsidP="00823BDE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Вторичный инструктаж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36" style="position:absolute;left:0;text-align:left;margin-left:171.95pt;margin-top:9.7pt;width:137.35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">
                <v:textbox>
                  <w:txbxContent>
                    <w:p w:rsidR="00823BDE" w:rsidRPr="00591D7A" w:rsidRDefault="00823BDE" w:rsidP="00823BDE">
                      <w:pPr>
                        <w:spacing w:line="240" w:lineRule="auto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Вторичный инструктаж</w:t>
                      </w:r>
                    </w:p>
                  </w:txbxContent>
                </v:textbox>
              </v:rect>
            </w:pict>
          </mc:Fallback>
        </mc:AlternateConten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42E5A8" wp14:editId="157123DE">
                <wp:simplePos x="0" y="0"/>
                <wp:positionH relativeFrom="column">
                  <wp:posOffset>5054600</wp:posOffset>
                </wp:positionH>
                <wp:positionV relativeFrom="paragraph">
                  <wp:posOffset>113665</wp:posOffset>
                </wp:positionV>
                <wp:extent cx="0" cy="106680"/>
                <wp:effectExtent l="10160" t="6350" r="8890" b="10795"/>
                <wp:wrapNone/>
                <wp:docPr id="20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32" style="position:absolute;margin-left:398pt;margin-top:8.95pt;width:0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bFe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"/>
            </w:pict>
          </mc:Fallback>
        </mc:AlternateContent>
      </w: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79BA37" wp14:editId="48E99D28">
                <wp:simplePos x="0" y="0"/>
                <wp:positionH relativeFrom="column">
                  <wp:posOffset>3045460</wp:posOffset>
                </wp:positionH>
                <wp:positionV relativeFrom="paragraph">
                  <wp:posOffset>220345</wp:posOffset>
                </wp:positionV>
                <wp:extent cx="0" cy="148590"/>
                <wp:effectExtent l="10795" t="8255" r="8255" b="5080"/>
                <wp:wrapNone/>
                <wp:docPr id="18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239.8pt;margin-top:17.35pt;width:0;height:1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"/>
            </w:pict>
          </mc:Fallback>
        </mc:AlternateContent>
      </w: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EE4D1" wp14:editId="18DD053D">
                <wp:simplePos x="0" y="0"/>
                <wp:positionH relativeFrom="column">
                  <wp:posOffset>4342765</wp:posOffset>
                </wp:positionH>
                <wp:positionV relativeFrom="paragraph">
                  <wp:posOffset>220345</wp:posOffset>
                </wp:positionV>
                <wp:extent cx="1488440" cy="680720"/>
                <wp:effectExtent l="12700" t="8255" r="13335" b="6350"/>
                <wp:wrapNone/>
                <wp:docPr id="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DE" w:rsidRPr="00591D7A" w:rsidRDefault="00823BDE" w:rsidP="00823B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Расследование несчастных случаев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37" style="position:absolute;left:0;text-align:left;margin-left:341.95pt;margin-top:17.35pt;width:117.2pt;height:5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">
                <v:textbox>
                  <w:txbxContent>
                    <w:p w:rsidR="00823BDE" w:rsidRPr="00591D7A" w:rsidRDefault="00823BDE" w:rsidP="00823BDE">
                      <w:pPr>
                        <w:spacing w:line="240" w:lineRule="auto"/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Расследование несчастных случаев</w:t>
                      </w:r>
                    </w:p>
                  </w:txbxContent>
                </v:textbox>
              </v:rect>
            </w:pict>
          </mc:Fallback>
        </mc:AlternateConten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EAA6E" wp14:editId="1D7D43C9">
                <wp:simplePos x="0" y="0"/>
                <wp:positionH relativeFrom="column">
                  <wp:posOffset>2183765</wp:posOffset>
                </wp:positionH>
                <wp:positionV relativeFrom="paragraph">
                  <wp:posOffset>62230</wp:posOffset>
                </wp:positionV>
                <wp:extent cx="1744345" cy="478790"/>
                <wp:effectExtent l="6350" t="13970" r="11430" b="12065"/>
                <wp:wrapNone/>
                <wp:docPr id="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DE" w:rsidRPr="00591D7A" w:rsidRDefault="00823BDE" w:rsidP="00823B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Внеплановый инструктаж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38" style="position:absolute;left:0;text-align:left;margin-left:171.95pt;margin-top:4.9pt;width:137.35pt;height:3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">
                <v:textbox>
                  <w:txbxContent>
                    <w:p w:rsidR="00823BDE" w:rsidRPr="00591D7A" w:rsidRDefault="00823BDE" w:rsidP="00823BDE">
                      <w:pPr>
                        <w:spacing w:line="240" w:lineRule="auto"/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Внеплановый инструктаж</w:t>
                      </w:r>
                    </w:p>
                  </w:txbxContent>
                </v:textbox>
              </v:rect>
            </w:pict>
          </mc:Fallback>
        </mc:AlternateConten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</w:p>
    <w:p w:rsidR="00823BDE" w:rsidRPr="00B2640A" w:rsidRDefault="00823BDE" w:rsidP="00823BDE">
      <w:pPr>
        <w:jc w:val="center"/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  <w:lang w:bidi="hi-IN"/>
        </w:rPr>
        <w:t>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исун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ок 22 - Стр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уктур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 деятельн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ости службы охр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ы 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уда ООО «Звезда-Стр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ела»</w: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  <w:lang w:bidi="hi-IN"/>
        </w:rPr>
        <w:t>Важн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 указать, что для 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иведен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ия условий 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уда до ур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овн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я, соответствующего 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ебован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иям 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мативн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о-пр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авовых докумен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тов, действующих в области охр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ы 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уда, большое зн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ачен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ие имеют следующие 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авлен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 xml:space="preserve">ия: </w: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  <w:lang w:bidi="hi-IN"/>
        </w:rPr>
        <w:lastRenderedPageBreak/>
        <w:t>– 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азвитие системы 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ывн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ого обр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азован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ия по охр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 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уда, повышен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ие квалификации специалистов всех ур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овн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ей по вопр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осам охр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ы 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уда, повышен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ие квалификации пер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сон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ала по охр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 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 xml:space="preserve">уда; </w: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  <w:lang w:bidi="hi-IN"/>
        </w:rPr>
        <w:t>– 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азр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аботка адекватн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ой 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ын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очн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ым отн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ошен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иям модели упр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авлен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ия охр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ой 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уда 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 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 xml:space="preserve">оизводстве; </w: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  <w:lang w:bidi="hi-IN"/>
        </w:rPr>
        <w:t>– 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азр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аботка локальн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ых докумен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тов, являющихся базой системы упр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авлен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ия охр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ой 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уда в ор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ган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 xml:space="preserve">изации; </w: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  <w:lang w:bidi="hi-IN"/>
        </w:rPr>
        <w:t>– активизация деятельн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ости комитетов (комиссий) по охр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 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 xml:space="preserve">уда; </w: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  <w:lang w:bidi="hi-IN"/>
        </w:rPr>
        <w:t>– усилен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ие 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оли аттестации 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абочих мест по условиям 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уда и сер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тификации 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абот по охр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 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уда в ор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ган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изациях с целью улучшен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ия условий 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уда и 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егулир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ован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ия 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едоставлен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ия компен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саций всех видов;</w: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  <w:lang w:bidi="hi-IN"/>
        </w:rPr>
        <w:t xml:space="preserve"> – совер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шен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ствован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ие механ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изма экон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омической заин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тер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есован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ости 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аботодателей в обеспечен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ии безопасн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ых условий 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уда 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аботн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 xml:space="preserve">иков. </w: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  <w:lang w:bidi="hi-IN"/>
        </w:rPr>
        <w:t>Так как 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ешен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ие мн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огих 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облем в области охр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ы 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уда сдер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живается 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едостаточн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ым 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азвитием механ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измов 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еализации соответствующей закон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одательн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ой и 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мативн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ой базы, то 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азр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аботка локальн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ой докумен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тации, 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егулир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ующей вопр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осы охр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ы тр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уда в ор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ган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изации, является одн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им из 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аиболее эффективн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ых 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авлен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 xml:space="preserve">ий. </w:t>
      </w:r>
    </w:p>
    <w:p w:rsidR="00823BDE" w:rsidRPr="00B2640A" w:rsidRDefault="00823BDE" w:rsidP="00823BDE">
      <w:pPr>
        <w:rPr>
          <w:noProof/>
        </w:rPr>
      </w:pPr>
      <w:r w:rsidRPr="00B2640A">
        <w:rPr>
          <w:noProof/>
          <w:color w:val="000000" w:themeColor="text1"/>
          <w:szCs w:val="28"/>
          <w:lang w:bidi="hi-IN"/>
        </w:rPr>
        <w:t>В ходе пр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оведен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ого ан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>ализа также было выявлен</w:t>
      </w:r>
      <w:r w:rsidRPr="00B2640A">
        <w:rPr>
          <w:noProof/>
          <w:color w:val="000000" w:themeColor="text1"/>
          <w:spacing w:val="-60"/>
          <w:szCs w:val="28"/>
          <w:lang w:bidi="hi-IN"/>
        </w:rPr>
        <w:t> </w:t>
      </w:r>
      <w:r w:rsidRPr="00B2640A">
        <w:rPr>
          <w:noProof/>
          <w:color w:val="000000" w:themeColor="text1"/>
          <w:szCs w:val="28"/>
          <w:lang w:bidi="hi-IN"/>
        </w:rPr>
        <w:t xml:space="preserve">о </w:t>
      </w:r>
      <w:r w:rsidRPr="00B2640A">
        <w:rPr>
          <w:noProof/>
        </w:rPr>
        <w:t>отсутствие автоматизир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ован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ой системы охр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ан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ы тр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уда: учет и докумен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тация ведется 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азр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озн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ен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ыми файлами, большое количество докумен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тации 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е систематизир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ован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о. В связи с этим важн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ым мер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опр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иятием по совер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шен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ствован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ию системы упр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авлен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ия охр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ан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ой тр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уда пр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едлагается 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азр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аботка автоматизир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ован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ой системы охр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ан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ы тр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уда ООО «Звезда-Стр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ела».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 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исун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ке 23 пр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едставлен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 IDEF0 диагр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амма пр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оцесса кон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тр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оля пер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сон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ала по ОТ в автоматизир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ован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ом вар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иан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те.</w:t>
      </w:r>
    </w:p>
    <w:p w:rsidR="00823BDE" w:rsidRPr="00B2640A" w:rsidRDefault="00823BDE" w:rsidP="00823BDE">
      <w:pPr>
        <w:widowControl w:val="0"/>
        <w:ind w:firstLine="0"/>
        <w:jc w:val="center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</w:rPr>
        <w:lastRenderedPageBreak/>
        <w:drawing>
          <wp:inline distT="0" distB="0" distL="0" distR="0" wp14:anchorId="699E393A" wp14:editId="760663A6">
            <wp:extent cx="6124353" cy="3817088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1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DE" w:rsidRPr="00B2640A" w:rsidRDefault="00823BDE" w:rsidP="00823BDE">
      <w:pPr>
        <w:widowControl w:val="0"/>
        <w:ind w:firstLine="0"/>
        <w:jc w:val="center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исун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ок 23 – Стр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уктур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о-фун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кцион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альн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ая диагр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амма пр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оцесса «кон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тр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оль выполн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ен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ия мер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опр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иятий по охр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е тр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уда 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аботн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иками компан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ии» (TO-BE)</w:t>
      </w:r>
    </w:p>
    <w:p w:rsidR="00823BDE" w:rsidRPr="00B2640A" w:rsidRDefault="00823BDE" w:rsidP="00823BDE">
      <w:pPr>
        <w:widowControl w:val="0"/>
        <w:ind w:firstLine="0"/>
        <w:rPr>
          <w:rFonts w:eastAsia="Courier New" w:cs="Courier New"/>
          <w:noProof/>
          <w:color w:val="000000"/>
          <w:lang w:bidi="ru-RU"/>
        </w:rPr>
      </w:pP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Входн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ые потоки:</w:t>
      </w:r>
    </w:p>
    <w:p w:rsidR="00823BDE" w:rsidRPr="00B2640A" w:rsidRDefault="00823BDE" w:rsidP="00823BDE">
      <w:pPr>
        <w:widowControl w:val="0"/>
        <w:numPr>
          <w:ilvl w:val="0"/>
          <w:numId w:val="7"/>
        </w:numPr>
        <w:contextualSpacing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спр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авочн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ик о пер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сон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але;</w:t>
      </w:r>
    </w:p>
    <w:p w:rsidR="00823BDE" w:rsidRPr="00B2640A" w:rsidRDefault="00823BDE" w:rsidP="00823BDE">
      <w:pPr>
        <w:widowControl w:val="0"/>
        <w:numPr>
          <w:ilvl w:val="0"/>
          <w:numId w:val="7"/>
        </w:numPr>
        <w:contextualSpacing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гр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афик медосмотр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ов;</w:t>
      </w:r>
    </w:p>
    <w:p w:rsidR="00823BDE" w:rsidRPr="00B2640A" w:rsidRDefault="00823BDE" w:rsidP="00823BDE">
      <w:pPr>
        <w:widowControl w:val="0"/>
        <w:numPr>
          <w:ilvl w:val="0"/>
          <w:numId w:val="7"/>
        </w:numPr>
        <w:contextualSpacing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гр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афик пр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овер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ок зн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ий по ТБ;</w:t>
      </w:r>
    </w:p>
    <w:p w:rsidR="00823BDE" w:rsidRPr="00B2640A" w:rsidRDefault="00823BDE" w:rsidP="00823BDE">
      <w:pPr>
        <w:widowControl w:val="0"/>
        <w:numPr>
          <w:ilvl w:val="0"/>
          <w:numId w:val="7"/>
        </w:numPr>
        <w:contextualSpacing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пр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едписан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ие по пр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ецеден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там.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Выходн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ые потоки:</w:t>
      </w:r>
    </w:p>
    <w:p w:rsidR="00823BDE" w:rsidRPr="00B2640A" w:rsidRDefault="00823BDE" w:rsidP="00823BDE">
      <w:pPr>
        <w:widowControl w:val="0"/>
        <w:numPr>
          <w:ilvl w:val="0"/>
          <w:numId w:val="7"/>
        </w:numPr>
        <w:contextualSpacing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отчёт о пр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овер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ках зн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ий по ТБ;</w:t>
      </w:r>
    </w:p>
    <w:p w:rsidR="00823BDE" w:rsidRPr="00B2640A" w:rsidRDefault="00823BDE" w:rsidP="00823BDE">
      <w:pPr>
        <w:widowControl w:val="0"/>
        <w:numPr>
          <w:ilvl w:val="0"/>
          <w:numId w:val="7"/>
        </w:numPr>
        <w:contextualSpacing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отчёт о медосмотр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ах;</w:t>
      </w:r>
    </w:p>
    <w:p w:rsidR="00823BDE" w:rsidRPr="00B2640A" w:rsidRDefault="00823BDE" w:rsidP="00823BDE">
      <w:pPr>
        <w:widowControl w:val="0"/>
        <w:numPr>
          <w:ilvl w:val="0"/>
          <w:numId w:val="7"/>
        </w:numPr>
        <w:contextualSpacing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замечан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ия по соблюден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ию пр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едписан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ий.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есур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сы и исполн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итель:</w:t>
      </w:r>
    </w:p>
    <w:p w:rsidR="00823BDE" w:rsidRPr="00B2640A" w:rsidRDefault="00823BDE" w:rsidP="00823BDE">
      <w:pPr>
        <w:widowControl w:val="0"/>
        <w:numPr>
          <w:ilvl w:val="0"/>
          <w:numId w:val="7"/>
        </w:numPr>
        <w:contextualSpacing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помощн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ик дир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ектор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 по ОТ;</w:t>
      </w:r>
    </w:p>
    <w:p w:rsidR="00823BDE" w:rsidRPr="00B2640A" w:rsidRDefault="00823BDE" w:rsidP="00823BDE">
      <w:pPr>
        <w:widowControl w:val="0"/>
        <w:numPr>
          <w:ilvl w:val="0"/>
          <w:numId w:val="7"/>
        </w:numPr>
        <w:contextualSpacing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ИС.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Упр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авляющие потоки: должн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остн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ые ин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стр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укции; 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егламен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т; ст. 212 ТК 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Ф, пр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иказ Мин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тр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уда № 524н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.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lastRenderedPageBreak/>
        <w:t>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 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исун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ке 24 пр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едставлен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 декомпозиция вер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хн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его ур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овн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я.</w:t>
      </w:r>
    </w:p>
    <w:p w:rsidR="00823BDE" w:rsidRPr="00B2640A" w:rsidRDefault="00823BDE" w:rsidP="00823BDE">
      <w:pPr>
        <w:widowControl w:val="0"/>
        <w:ind w:firstLine="0"/>
        <w:jc w:val="center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</w:rPr>
        <w:drawing>
          <wp:inline distT="0" distB="0" distL="0" distR="0" wp14:anchorId="6E29C1A0" wp14:editId="52F60DBC">
            <wp:extent cx="6124352" cy="376392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6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DE" w:rsidRPr="00B2640A" w:rsidRDefault="00823BDE" w:rsidP="00823BDE">
      <w:pPr>
        <w:widowControl w:val="0"/>
        <w:ind w:firstLine="0"/>
        <w:jc w:val="center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исун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ок 24 – Декомпозиция стр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уктур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о-фун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кцион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альн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ой диагр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аммы пр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оцесса «кон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тр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оль выполн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ен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ия мер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опр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иятий по охр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е тр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уда 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аботн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иками компан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ии» (TO-BE)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Выявлен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ы составляющие пр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оцессы:</w:t>
      </w:r>
    </w:p>
    <w:p w:rsidR="00823BDE" w:rsidRPr="00B2640A" w:rsidRDefault="00823BDE" w:rsidP="00823BDE">
      <w:pPr>
        <w:widowControl w:val="0"/>
        <w:numPr>
          <w:ilvl w:val="0"/>
          <w:numId w:val="7"/>
        </w:numPr>
        <w:contextualSpacing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пр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овер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ить пр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охожден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ие ин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стр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уктажа по ТБ;</w:t>
      </w:r>
    </w:p>
    <w:p w:rsidR="00823BDE" w:rsidRPr="00B2640A" w:rsidRDefault="00823BDE" w:rsidP="00823BDE">
      <w:pPr>
        <w:widowControl w:val="0"/>
        <w:numPr>
          <w:ilvl w:val="0"/>
          <w:numId w:val="7"/>
        </w:numPr>
        <w:contextualSpacing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пр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овер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ить посещен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ие план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овых медосмотр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ов;</w:t>
      </w:r>
    </w:p>
    <w:p w:rsidR="00823BDE" w:rsidRPr="00B2640A" w:rsidRDefault="00823BDE" w:rsidP="00823BDE">
      <w:pPr>
        <w:widowControl w:val="0"/>
        <w:numPr>
          <w:ilvl w:val="0"/>
          <w:numId w:val="7"/>
        </w:numPr>
        <w:contextualSpacing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пр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овер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ить соблюден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ие пр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едписан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ий по ин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циден</w:t>
      </w:r>
      <w:r w:rsidRPr="00B2640A">
        <w:rPr>
          <w:rFonts w:eastAsia="Courier New" w:cs="Courier New"/>
          <w:noProof/>
          <w:color w:val="000000"/>
          <w:spacing w:val="-60"/>
          <w:lang w:bidi="ru-RU"/>
        </w:rPr>
        <w:t> </w:t>
      </w:r>
      <w:r w:rsidRPr="00B2640A">
        <w:rPr>
          <w:rFonts w:eastAsia="Courier New" w:cs="Courier New"/>
          <w:noProof/>
          <w:color w:val="000000"/>
          <w:lang w:bidi="ru-RU"/>
        </w:rPr>
        <w:t>там.</w:t>
      </w:r>
    </w:p>
    <w:p w:rsidR="00823BDE" w:rsidRPr="00B2640A" w:rsidRDefault="00823BDE" w:rsidP="00823BDE">
      <w:pPr>
        <w:rPr>
          <w:noProof/>
        </w:rPr>
      </w:pPr>
      <w:r w:rsidRPr="00B2640A">
        <w:rPr>
          <w:noProof/>
        </w:rPr>
        <w:t>Была составлен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а DFD диагр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аммы пр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оцесса кон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тр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олир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ован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ия выполн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ен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ия мер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опр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иятий по охр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ан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е тр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уда в автоматизир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ован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ом 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ежиме – 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исун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ок 25.</w:t>
      </w:r>
    </w:p>
    <w:p w:rsidR="00823BDE" w:rsidRPr="00B2640A" w:rsidRDefault="00823BDE" w:rsidP="00823BDE">
      <w:pPr>
        <w:pStyle w:val="af0"/>
        <w:rPr>
          <w:noProof/>
        </w:rPr>
      </w:pPr>
      <w:r w:rsidRPr="00B2640A">
        <w:rPr>
          <w:noProof/>
          <w:lang w:bidi="ar-SA"/>
        </w:rPr>
        <w:lastRenderedPageBreak/>
        <w:drawing>
          <wp:inline distT="0" distB="0" distL="0" distR="0" wp14:anchorId="4479D3D1" wp14:editId="10BFCFB2">
            <wp:extent cx="6124353" cy="4359349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5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DE" w:rsidRPr="00B2640A" w:rsidRDefault="00823BDE" w:rsidP="00823BDE">
      <w:pPr>
        <w:pStyle w:val="af0"/>
        <w:rPr>
          <w:noProof/>
        </w:rPr>
      </w:pPr>
      <w:r w:rsidRPr="00B2640A">
        <w:rPr>
          <w:noProof/>
        </w:rPr>
        <w:t>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исун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ок 25 – DFD пр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оцесса кон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тр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олир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ован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ия выполн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ен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ия мер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опр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иятий по охр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ан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е тр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уда (TO-BE)</w:t>
      </w:r>
    </w:p>
    <w:p w:rsidR="00823BDE" w:rsidRPr="00B2640A" w:rsidRDefault="00823BDE" w:rsidP="00823BDE">
      <w:pPr>
        <w:rPr>
          <w:noProof/>
        </w:rPr>
      </w:pPr>
    </w:p>
    <w:p w:rsidR="00823BDE" w:rsidRPr="00B2640A" w:rsidRDefault="00823BDE" w:rsidP="00823BDE">
      <w:pPr>
        <w:rPr>
          <w:noProof/>
        </w:rPr>
      </w:pPr>
      <w:r w:rsidRPr="00B2640A">
        <w:rPr>
          <w:noProof/>
        </w:rPr>
        <w:t>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а 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исун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ке 26 пр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едставлен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а декомпозиция дан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ого пр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оцесса.</w:t>
      </w:r>
    </w:p>
    <w:p w:rsidR="00823BDE" w:rsidRPr="00B2640A" w:rsidRDefault="00823BDE" w:rsidP="00823BDE">
      <w:pPr>
        <w:ind w:firstLine="142"/>
        <w:jc w:val="center"/>
        <w:rPr>
          <w:noProof/>
        </w:rPr>
      </w:pPr>
      <w:r w:rsidRPr="00B2640A">
        <w:rPr>
          <w:noProof/>
        </w:rPr>
        <w:lastRenderedPageBreak/>
        <w:drawing>
          <wp:inline distT="0" distB="0" distL="0" distR="0" wp14:anchorId="298FA02E" wp14:editId="0600C740">
            <wp:extent cx="6120130" cy="42703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DE" w:rsidRPr="00B2640A" w:rsidRDefault="00823BDE" w:rsidP="00823BDE">
      <w:pPr>
        <w:jc w:val="center"/>
        <w:rPr>
          <w:noProof/>
        </w:rPr>
      </w:pPr>
      <w:r w:rsidRPr="00B2640A">
        <w:rPr>
          <w:noProof/>
        </w:rPr>
        <w:t>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исун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ок 26 – Декомпозиция пр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оцесса «кон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тр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олир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овать выполн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ен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ие мер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опр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иятий по охр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ан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е тр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>уда» (TO-BE)</w:t>
      </w:r>
    </w:p>
    <w:p w:rsidR="00823BDE" w:rsidRPr="00B2640A" w:rsidRDefault="00823BDE" w:rsidP="00823BDE">
      <w:pPr>
        <w:rPr>
          <w:noProof/>
        </w:rPr>
      </w:pPr>
    </w:p>
    <w:p w:rsidR="00823BDE" w:rsidRPr="00B2640A" w:rsidRDefault="00823BDE" w:rsidP="00823BDE">
      <w:pPr>
        <w:rPr>
          <w:noProof/>
          <w:lang w:eastAsia="en-US"/>
        </w:rPr>
      </w:pPr>
      <w:r w:rsidRPr="00B2640A">
        <w:rPr>
          <w:noProof/>
          <w:lang w:eastAsia="en-US"/>
        </w:rPr>
        <w:t>Ан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ализ показывает, что фун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 xml:space="preserve">кции для системы автоматизации ОТ </w:t>
      </w:r>
      <w:r w:rsidRPr="00B2640A">
        <w:rPr>
          <w:noProof/>
        </w:rPr>
        <w:t>ООО «Звезда-Стр</w:t>
      </w:r>
      <w:r w:rsidRPr="00B2640A">
        <w:rPr>
          <w:noProof/>
          <w:spacing w:val="-60"/>
        </w:rPr>
        <w:t> </w:t>
      </w:r>
      <w:r w:rsidRPr="00B2640A">
        <w:rPr>
          <w:noProof/>
        </w:rPr>
        <w:t xml:space="preserve">ела», </w:t>
      </w:r>
      <w:r w:rsidRPr="00B2640A">
        <w:rPr>
          <w:noProof/>
          <w:lang w:eastAsia="en-US"/>
        </w:rPr>
        <w:t>следующие:</w:t>
      </w:r>
    </w:p>
    <w:p w:rsidR="00823BDE" w:rsidRPr="00B2640A" w:rsidRDefault="00823BDE" w:rsidP="00823BDE">
      <w:pPr>
        <w:pStyle w:val="ad"/>
        <w:widowControl w:val="0"/>
        <w:numPr>
          <w:ilvl w:val="0"/>
          <w:numId w:val="8"/>
        </w:numPr>
        <w:ind w:left="0"/>
        <w:rPr>
          <w:noProof/>
          <w:lang w:eastAsia="en-US"/>
        </w:rPr>
      </w:pPr>
      <w:r w:rsidRPr="00B2640A">
        <w:rPr>
          <w:noProof/>
          <w:lang w:eastAsia="en-US"/>
        </w:rPr>
        <w:t>веден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ие учёта пер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сон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ала компан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ии;</w:t>
      </w:r>
    </w:p>
    <w:p w:rsidR="00823BDE" w:rsidRPr="00B2640A" w:rsidRDefault="00823BDE" w:rsidP="00823BDE">
      <w:pPr>
        <w:pStyle w:val="ad"/>
        <w:widowControl w:val="0"/>
        <w:numPr>
          <w:ilvl w:val="0"/>
          <w:numId w:val="8"/>
        </w:numPr>
        <w:ind w:left="0"/>
        <w:rPr>
          <w:noProof/>
          <w:szCs w:val="28"/>
          <w:lang w:eastAsia="en-US"/>
        </w:rPr>
      </w:pPr>
      <w:r w:rsidRPr="00B2640A">
        <w:rPr>
          <w:noProof/>
          <w:szCs w:val="28"/>
          <w:lang w:eastAsia="en-US"/>
        </w:rPr>
        <w:t>веден</w:t>
      </w:r>
      <w:r w:rsidRPr="00B2640A">
        <w:rPr>
          <w:noProof/>
          <w:spacing w:val="-60"/>
          <w:szCs w:val="28"/>
          <w:lang w:eastAsia="en-US"/>
        </w:rPr>
        <w:t> </w:t>
      </w:r>
      <w:r w:rsidRPr="00B2640A">
        <w:rPr>
          <w:noProof/>
          <w:szCs w:val="28"/>
          <w:lang w:eastAsia="en-US"/>
        </w:rPr>
        <w:t>ие учёта авар</w:t>
      </w:r>
      <w:r w:rsidRPr="00B2640A">
        <w:rPr>
          <w:noProof/>
          <w:spacing w:val="-60"/>
          <w:szCs w:val="28"/>
          <w:lang w:eastAsia="en-US"/>
        </w:rPr>
        <w:t> </w:t>
      </w:r>
      <w:r w:rsidRPr="00B2640A">
        <w:rPr>
          <w:noProof/>
          <w:szCs w:val="28"/>
          <w:lang w:eastAsia="en-US"/>
        </w:rPr>
        <w:t>ий, тр</w:t>
      </w:r>
      <w:r w:rsidRPr="00B2640A">
        <w:rPr>
          <w:noProof/>
          <w:spacing w:val="-60"/>
          <w:szCs w:val="28"/>
          <w:lang w:eastAsia="en-US"/>
        </w:rPr>
        <w:t> </w:t>
      </w:r>
      <w:r w:rsidRPr="00B2640A">
        <w:rPr>
          <w:noProof/>
          <w:szCs w:val="28"/>
          <w:lang w:eastAsia="en-US"/>
        </w:rPr>
        <w:t>авм н</w:t>
      </w:r>
      <w:r w:rsidRPr="00B2640A">
        <w:rPr>
          <w:noProof/>
          <w:spacing w:val="-60"/>
          <w:szCs w:val="28"/>
          <w:lang w:eastAsia="en-US"/>
        </w:rPr>
        <w:t> </w:t>
      </w:r>
      <w:r w:rsidRPr="00B2640A">
        <w:rPr>
          <w:noProof/>
          <w:szCs w:val="28"/>
          <w:lang w:eastAsia="en-US"/>
        </w:rPr>
        <w:t>а пр</w:t>
      </w:r>
      <w:r w:rsidRPr="00B2640A">
        <w:rPr>
          <w:noProof/>
          <w:spacing w:val="-60"/>
          <w:szCs w:val="28"/>
          <w:lang w:eastAsia="en-US"/>
        </w:rPr>
        <w:t> </w:t>
      </w:r>
      <w:r w:rsidRPr="00B2640A">
        <w:rPr>
          <w:noProof/>
          <w:szCs w:val="28"/>
          <w:lang w:eastAsia="en-US"/>
        </w:rPr>
        <w:t>оизводстве;</w:t>
      </w:r>
    </w:p>
    <w:p w:rsidR="00823BDE" w:rsidRPr="00B2640A" w:rsidRDefault="00823BDE" w:rsidP="00823BDE">
      <w:pPr>
        <w:pStyle w:val="ad"/>
        <w:widowControl w:val="0"/>
        <w:ind w:left="0"/>
        <w:rPr>
          <w:noProof/>
          <w:szCs w:val="28"/>
          <w:shd w:val="clear" w:color="auto" w:fill="FFFFFF"/>
        </w:rPr>
      </w:pPr>
      <w:r w:rsidRPr="00B2640A">
        <w:rPr>
          <w:noProof/>
          <w:szCs w:val="28"/>
          <w:shd w:val="clear" w:color="auto" w:fill="FFFFFF"/>
        </w:rPr>
        <w:t>Учет авар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ий I и II категор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ий пр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оводят пр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едпр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иятия и соответствующие ор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ган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ы государ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ствен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н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ого упр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авлен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ия и н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адзор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а за охр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ан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ой тр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уда с р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егистр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ацией их в жур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н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але. Пр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и этом учитываются авар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ии, вследствие котор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ых пр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оизошли н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есчастн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ые случаи и вследствие котор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ых н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есчастн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ые случаи н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>е пр</w:t>
      </w:r>
      <w:r w:rsidRPr="00B2640A">
        <w:rPr>
          <w:noProof/>
          <w:spacing w:val="-60"/>
          <w:szCs w:val="28"/>
          <w:shd w:val="clear" w:color="auto" w:fill="FFFFFF"/>
        </w:rPr>
        <w:t> </w:t>
      </w:r>
      <w:r w:rsidRPr="00B2640A">
        <w:rPr>
          <w:noProof/>
          <w:szCs w:val="28"/>
          <w:shd w:val="clear" w:color="auto" w:fill="FFFFFF"/>
        </w:rPr>
        <w:t xml:space="preserve">оизошли. </w:t>
      </w:r>
    </w:p>
    <w:p w:rsidR="00823BDE" w:rsidRPr="00B2640A" w:rsidRDefault="00823BDE" w:rsidP="00823BDE">
      <w:pPr>
        <w:pStyle w:val="ad"/>
        <w:widowControl w:val="0"/>
        <w:ind w:left="0"/>
        <w:rPr>
          <w:noProof/>
          <w:szCs w:val="28"/>
        </w:rPr>
      </w:pPr>
      <w:r w:rsidRPr="00B2640A">
        <w:rPr>
          <w:noProof/>
          <w:szCs w:val="28"/>
        </w:rPr>
        <w:t>Пр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авильн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ое офор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млен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ие р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аботодателем докумен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тов и выполн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ен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ие всех обязательств пер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ед постр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адавшим р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аботн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иком (своевр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емен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н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ое пер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ечислен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ие выплат и компен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саций, н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а котор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ые р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аботн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ик имеет пр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аво согласн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о закон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одательству Р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Ф) поможет р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аботн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ику избежать лишн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их обр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ащен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 xml:space="preserve">ий и </w:t>
      </w:r>
      <w:r w:rsidRPr="00B2640A">
        <w:rPr>
          <w:noProof/>
          <w:szCs w:val="28"/>
        </w:rPr>
        <w:lastRenderedPageBreak/>
        <w:t>судебн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ого р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азбир</w:t>
      </w:r>
      <w:r w:rsidRPr="00B2640A">
        <w:rPr>
          <w:noProof/>
          <w:spacing w:val="-60"/>
          <w:szCs w:val="28"/>
        </w:rPr>
        <w:t> </w:t>
      </w:r>
      <w:r w:rsidRPr="00B2640A">
        <w:rPr>
          <w:noProof/>
          <w:szCs w:val="28"/>
        </w:rPr>
        <w:t>ательства.</w:t>
      </w:r>
    </w:p>
    <w:p w:rsidR="00823BDE" w:rsidRPr="00B2640A" w:rsidRDefault="00823BDE" w:rsidP="00823BDE">
      <w:pPr>
        <w:pStyle w:val="ad"/>
        <w:widowControl w:val="0"/>
        <w:ind w:left="0"/>
        <w:rPr>
          <w:noProof/>
          <w:color w:val="212121"/>
          <w:szCs w:val="28"/>
        </w:rPr>
      </w:pPr>
      <w:r w:rsidRPr="00B2640A">
        <w:rPr>
          <w:noProof/>
          <w:color w:val="212121"/>
          <w:szCs w:val="28"/>
        </w:rPr>
        <w:t>Тр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авма считается пр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оизводствен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ой (получен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ой 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а пр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оизводстве), когда события, пр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ин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есшие вр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ед здор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овью сотр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удн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ика, пр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оизошли в ходе выполн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ен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ия тр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удовых обязан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остей, а также пр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и выполн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ен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ии любых действий, совер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шаемых для получен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ия выгоды 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аботодателем. В частн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ости, к 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им отн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осятся тр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авмы, получен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ые самостоятельн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о и 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ан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есен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ые др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угим лицом, укусы животн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ых, удар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 xml:space="preserve"> молн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ией и др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угие события, связан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ые с пр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оизводствен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ыми и пр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ир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одн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ыми фактор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ами. Такие увечья будут считаться пр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оизводствен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ыми, если:</w:t>
      </w:r>
    </w:p>
    <w:p w:rsidR="00823BDE" w:rsidRPr="00B2640A" w:rsidRDefault="00823BDE" w:rsidP="00823BDE">
      <w:pPr>
        <w:pStyle w:val="ad"/>
        <w:widowControl w:val="0"/>
        <w:ind w:left="0"/>
        <w:rPr>
          <w:noProof/>
          <w:color w:val="212121"/>
          <w:szCs w:val="28"/>
        </w:rPr>
      </w:pPr>
      <w:r w:rsidRPr="00B2640A">
        <w:rPr>
          <w:noProof/>
          <w:color w:val="212121"/>
          <w:szCs w:val="28"/>
        </w:rPr>
        <w:t xml:space="preserve"> сотр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удн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ик 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аходился 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а 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абочем месте, указан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ом в тр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удовом договор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е, или 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а пер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ер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ыве;</w:t>
      </w:r>
    </w:p>
    <w:p w:rsidR="00823BDE" w:rsidRPr="00B2640A" w:rsidRDefault="00823BDE" w:rsidP="00823BDE">
      <w:pPr>
        <w:pStyle w:val="ad"/>
        <w:widowControl w:val="0"/>
        <w:ind w:left="0"/>
        <w:rPr>
          <w:noProof/>
          <w:color w:val="212121"/>
          <w:szCs w:val="28"/>
        </w:rPr>
      </w:pPr>
      <w:r w:rsidRPr="00B2640A">
        <w:rPr>
          <w:noProof/>
          <w:color w:val="212121"/>
          <w:szCs w:val="28"/>
        </w:rPr>
        <w:t xml:space="preserve"> использовалось тр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ан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спор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тн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ое ср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едство пр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едпр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 xml:space="preserve">иятия; </w:t>
      </w:r>
    </w:p>
    <w:p w:rsidR="00823BDE" w:rsidRPr="00B2640A" w:rsidRDefault="00823BDE" w:rsidP="00823BDE">
      <w:pPr>
        <w:pStyle w:val="ad"/>
        <w:widowControl w:val="0"/>
        <w:ind w:left="0"/>
        <w:rPr>
          <w:noProof/>
          <w:szCs w:val="28"/>
        </w:rPr>
      </w:pPr>
      <w:r w:rsidRPr="00B2640A">
        <w:rPr>
          <w:noProof/>
          <w:color w:val="212121"/>
          <w:szCs w:val="28"/>
        </w:rPr>
        <w:t>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аботн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ик 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аходился в коман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дир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овке или следовал к месту ее 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азн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ачен</w:t>
      </w:r>
      <w:r w:rsidRPr="00B2640A">
        <w:rPr>
          <w:noProof/>
          <w:color w:val="212121"/>
          <w:spacing w:val="-60"/>
          <w:szCs w:val="28"/>
        </w:rPr>
        <w:t> </w:t>
      </w:r>
      <w:r w:rsidRPr="00B2640A">
        <w:rPr>
          <w:noProof/>
          <w:color w:val="212121"/>
          <w:szCs w:val="28"/>
        </w:rPr>
        <w:t>ия.</w:t>
      </w:r>
    </w:p>
    <w:p w:rsidR="00823BDE" w:rsidRPr="00B2640A" w:rsidRDefault="00823BDE" w:rsidP="00823BDE">
      <w:pPr>
        <w:pStyle w:val="ad"/>
        <w:widowControl w:val="0"/>
        <w:numPr>
          <w:ilvl w:val="0"/>
          <w:numId w:val="8"/>
        </w:numPr>
        <w:ind w:left="0"/>
        <w:rPr>
          <w:noProof/>
          <w:lang w:eastAsia="en-US"/>
        </w:rPr>
      </w:pPr>
      <w:r w:rsidRPr="00B2640A">
        <w:rPr>
          <w:noProof/>
          <w:lang w:eastAsia="en-US"/>
        </w:rPr>
        <w:t>веден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ие жур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н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ала СИЗ;</w:t>
      </w:r>
    </w:p>
    <w:p w:rsidR="00823BDE" w:rsidRPr="00B2640A" w:rsidRDefault="00823BDE" w:rsidP="00823BDE">
      <w:pPr>
        <w:pStyle w:val="ad"/>
        <w:widowControl w:val="0"/>
        <w:numPr>
          <w:ilvl w:val="0"/>
          <w:numId w:val="8"/>
        </w:numPr>
        <w:ind w:left="0"/>
        <w:rPr>
          <w:noProof/>
          <w:lang w:eastAsia="en-US"/>
        </w:rPr>
      </w:pPr>
      <w:r w:rsidRPr="00B2640A">
        <w:rPr>
          <w:noProof/>
          <w:lang w:eastAsia="en-US"/>
        </w:rPr>
        <w:t>фор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мир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ован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ие гр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афика и учёта р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езультатов медицин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ского осмотр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а пер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сон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ала;</w:t>
      </w:r>
    </w:p>
    <w:p w:rsidR="00823BDE" w:rsidRPr="00B2640A" w:rsidRDefault="00823BDE" w:rsidP="00823BDE">
      <w:pPr>
        <w:pStyle w:val="ad"/>
        <w:widowControl w:val="0"/>
        <w:numPr>
          <w:ilvl w:val="0"/>
          <w:numId w:val="8"/>
        </w:numPr>
        <w:ind w:left="0"/>
        <w:rPr>
          <w:noProof/>
          <w:lang w:eastAsia="en-US"/>
        </w:rPr>
      </w:pPr>
      <w:r w:rsidRPr="00B2640A">
        <w:rPr>
          <w:noProof/>
          <w:lang w:eastAsia="en-US"/>
        </w:rPr>
        <w:t>фор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мир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ован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ие гр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афика и учёта р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езультатов тестир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ован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ия пер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сон</w:t>
      </w:r>
      <w:r w:rsidRPr="00B2640A">
        <w:rPr>
          <w:noProof/>
          <w:spacing w:val="-60"/>
          <w:lang w:eastAsia="en-US"/>
        </w:rPr>
        <w:t> </w:t>
      </w:r>
      <w:r w:rsidRPr="00B2640A">
        <w:rPr>
          <w:noProof/>
          <w:lang w:eastAsia="en-US"/>
        </w:rPr>
        <w:t>ала компании;</w:t>
      </w:r>
    </w:p>
    <w:p w:rsidR="00823BDE" w:rsidRPr="00B2640A" w:rsidRDefault="00823BDE" w:rsidP="00823BDE">
      <w:pPr>
        <w:pStyle w:val="ad"/>
        <w:widowControl w:val="0"/>
        <w:ind w:left="0"/>
        <w:rPr>
          <w:noProof/>
          <w:szCs w:val="28"/>
          <w:lang w:eastAsia="en-US"/>
        </w:rPr>
      </w:pPr>
      <w:r w:rsidRPr="00B2640A">
        <w:rPr>
          <w:noProof/>
          <w:szCs w:val="28"/>
          <w:shd w:val="clear" w:color="auto" w:fill="FFFFFF"/>
        </w:rPr>
        <w:t>Результат проверки знаний оформляют протоколом, утвержденным законодательством РФ. Для тех сотрудников, кто сдал проверку знаний успешно, выдается удостоверение по утвержденной форме. Если сотрудник проверку не прошел, он должен в течение месяца повторно пройти проверку. При этом, на данный период времени сотрудника следует отстранить от работы. Заработная плата ему также не начисляется. Но если вины сотрудника в не прохождении проверки нет, то заработная плата на этот период времени должна быть сохранена. Отказ сотрудника от обучения и сдачи экзамена несколько раз может привести к его увольнению.</w:t>
      </w:r>
    </w:p>
    <w:p w:rsidR="00823BDE" w:rsidRPr="00B2640A" w:rsidRDefault="00823BDE" w:rsidP="00823BDE">
      <w:pPr>
        <w:pStyle w:val="ad"/>
        <w:widowControl w:val="0"/>
        <w:numPr>
          <w:ilvl w:val="0"/>
          <w:numId w:val="8"/>
        </w:numPr>
        <w:ind w:left="0"/>
        <w:rPr>
          <w:noProof/>
          <w:lang w:eastAsia="en-US"/>
        </w:rPr>
      </w:pPr>
      <w:r w:rsidRPr="00B2640A">
        <w:rPr>
          <w:noProof/>
          <w:lang w:eastAsia="en-US"/>
        </w:rPr>
        <w:t>формирование отчётов.</w:t>
      </w:r>
    </w:p>
    <w:p w:rsidR="00823BDE" w:rsidRPr="00B2640A" w:rsidRDefault="00823BDE" w:rsidP="00823BDE">
      <w:pPr>
        <w:rPr>
          <w:noProof/>
        </w:rPr>
      </w:pPr>
      <w:r w:rsidRPr="00B2640A">
        <w:rPr>
          <w:noProof/>
        </w:rPr>
        <w:lastRenderedPageBreak/>
        <w:t>Таким образом автоматизация процесса охраны труда на предприятии позволит систематизировать документацию по охране труда, вести учет процессом, избежать ошибок и путаницы в документах.</w:t>
      </w:r>
    </w:p>
    <w:p w:rsidR="00823BDE" w:rsidRPr="00B2640A" w:rsidRDefault="00823BDE" w:rsidP="00823BDE">
      <w:pPr>
        <w:rPr>
          <w:noProof/>
          <w:lang w:eastAsia="en-US"/>
        </w:rPr>
      </w:pPr>
      <w:r w:rsidRPr="00B2640A">
        <w:rPr>
          <w:noProof/>
          <w:lang w:eastAsia="en-US"/>
        </w:rPr>
        <w:t>Возможности автоматизированной системы:</w:t>
      </w:r>
    </w:p>
    <w:p w:rsidR="00823BDE" w:rsidRPr="00B2640A" w:rsidRDefault="00823BDE" w:rsidP="00823BDE">
      <w:pPr>
        <w:pStyle w:val="ad"/>
        <w:numPr>
          <w:ilvl w:val="0"/>
          <w:numId w:val="9"/>
        </w:numPr>
        <w:rPr>
          <w:noProof/>
          <w:lang w:eastAsia="en-US"/>
        </w:rPr>
      </w:pPr>
      <w:r w:rsidRPr="00B2640A">
        <w:rPr>
          <w:noProof/>
          <w:lang w:eastAsia="en-US"/>
        </w:rPr>
        <w:t>планирование;</w:t>
      </w:r>
    </w:p>
    <w:p w:rsidR="00823BDE" w:rsidRPr="00B2640A" w:rsidRDefault="00823BDE" w:rsidP="00823BDE">
      <w:pPr>
        <w:pStyle w:val="ad"/>
        <w:numPr>
          <w:ilvl w:val="0"/>
          <w:numId w:val="9"/>
        </w:numPr>
        <w:rPr>
          <w:noProof/>
          <w:lang w:eastAsia="en-US"/>
        </w:rPr>
      </w:pPr>
      <w:r w:rsidRPr="00B2640A">
        <w:rPr>
          <w:noProof/>
          <w:lang w:eastAsia="en-US"/>
        </w:rPr>
        <w:t>подготовка документов;</w:t>
      </w:r>
    </w:p>
    <w:p w:rsidR="00823BDE" w:rsidRPr="00B2640A" w:rsidRDefault="00823BDE" w:rsidP="00823BDE">
      <w:pPr>
        <w:pStyle w:val="ad"/>
        <w:numPr>
          <w:ilvl w:val="0"/>
          <w:numId w:val="9"/>
        </w:numPr>
        <w:rPr>
          <w:noProof/>
          <w:lang w:eastAsia="en-US"/>
        </w:rPr>
      </w:pPr>
      <w:r w:rsidRPr="00B2640A">
        <w:rPr>
          <w:noProof/>
          <w:lang w:eastAsia="en-US"/>
        </w:rPr>
        <w:t>отчетность, в т. ч. финансовые отчеты о затратах на ОТ;</w:t>
      </w:r>
    </w:p>
    <w:p w:rsidR="00823BDE" w:rsidRPr="00B2640A" w:rsidRDefault="00823BDE" w:rsidP="00823BDE">
      <w:pPr>
        <w:pStyle w:val="ad"/>
        <w:numPr>
          <w:ilvl w:val="0"/>
          <w:numId w:val="9"/>
        </w:numPr>
        <w:rPr>
          <w:noProof/>
          <w:lang w:eastAsia="en-US"/>
        </w:rPr>
      </w:pPr>
      <w:r w:rsidRPr="00B2640A">
        <w:rPr>
          <w:noProof/>
          <w:lang w:eastAsia="en-US"/>
        </w:rPr>
        <w:t>проведение инструктажей;</w:t>
      </w:r>
    </w:p>
    <w:p w:rsidR="00823BDE" w:rsidRPr="00B2640A" w:rsidRDefault="00823BDE" w:rsidP="00823BDE">
      <w:pPr>
        <w:pStyle w:val="ad"/>
        <w:numPr>
          <w:ilvl w:val="0"/>
          <w:numId w:val="9"/>
        </w:numPr>
        <w:rPr>
          <w:noProof/>
          <w:lang w:eastAsia="en-US"/>
        </w:rPr>
      </w:pPr>
      <w:r w:rsidRPr="00B2640A">
        <w:rPr>
          <w:noProof/>
          <w:lang w:eastAsia="en-US"/>
        </w:rPr>
        <w:t>контроль статуса мероприятий.</w:t>
      </w:r>
    </w:p>
    <w:p w:rsidR="00823BDE" w:rsidRPr="00B2640A" w:rsidRDefault="00823BDE" w:rsidP="00823BDE">
      <w:pPr>
        <w:rPr>
          <w:noProof/>
          <w:lang w:eastAsia="en-US"/>
        </w:rPr>
      </w:pPr>
      <w:r w:rsidRPr="00B2640A">
        <w:rPr>
          <w:noProof/>
          <w:lang w:eastAsia="en-US"/>
        </w:rPr>
        <w:t>Состав программы – 8 модулей:</w:t>
      </w:r>
    </w:p>
    <w:p w:rsidR="00823BDE" w:rsidRPr="00B2640A" w:rsidRDefault="00823BDE" w:rsidP="00823BDE">
      <w:pPr>
        <w:pStyle w:val="ad"/>
        <w:numPr>
          <w:ilvl w:val="0"/>
          <w:numId w:val="9"/>
        </w:numPr>
        <w:rPr>
          <w:noProof/>
          <w:lang w:eastAsia="en-US"/>
        </w:rPr>
      </w:pPr>
      <w:r w:rsidRPr="00B2640A">
        <w:rPr>
          <w:noProof/>
          <w:lang w:eastAsia="en-US"/>
        </w:rPr>
        <w:t>медосмотры;</w:t>
      </w:r>
    </w:p>
    <w:p w:rsidR="00823BDE" w:rsidRPr="00B2640A" w:rsidRDefault="00823BDE" w:rsidP="00823BDE">
      <w:pPr>
        <w:pStyle w:val="ad"/>
        <w:numPr>
          <w:ilvl w:val="0"/>
          <w:numId w:val="9"/>
        </w:numPr>
        <w:rPr>
          <w:noProof/>
          <w:lang w:eastAsia="en-US"/>
        </w:rPr>
      </w:pPr>
      <w:r w:rsidRPr="00B2640A">
        <w:rPr>
          <w:noProof/>
          <w:lang w:eastAsia="en-US"/>
        </w:rPr>
        <w:t>специальная оценка условий труда;</w:t>
      </w:r>
    </w:p>
    <w:p w:rsidR="00823BDE" w:rsidRPr="00B2640A" w:rsidRDefault="00823BDE" w:rsidP="00823BDE">
      <w:pPr>
        <w:pStyle w:val="ad"/>
        <w:numPr>
          <w:ilvl w:val="0"/>
          <w:numId w:val="9"/>
        </w:numPr>
        <w:rPr>
          <w:noProof/>
          <w:lang w:eastAsia="en-US"/>
        </w:rPr>
      </w:pPr>
      <w:r w:rsidRPr="00B2640A">
        <w:rPr>
          <w:noProof/>
          <w:lang w:eastAsia="en-US"/>
        </w:rPr>
        <w:t>проверка знаний;</w:t>
      </w:r>
    </w:p>
    <w:p w:rsidR="00823BDE" w:rsidRPr="00B2640A" w:rsidRDefault="00823BDE" w:rsidP="00823BDE">
      <w:pPr>
        <w:pStyle w:val="ad"/>
        <w:numPr>
          <w:ilvl w:val="0"/>
          <w:numId w:val="9"/>
        </w:numPr>
        <w:rPr>
          <w:noProof/>
          <w:lang w:eastAsia="en-US"/>
        </w:rPr>
      </w:pPr>
      <w:r w:rsidRPr="00B2640A">
        <w:rPr>
          <w:noProof/>
          <w:lang w:eastAsia="en-US"/>
        </w:rPr>
        <w:t>несчастные случаи и профзаболевания;</w:t>
      </w:r>
    </w:p>
    <w:p w:rsidR="00823BDE" w:rsidRPr="00B2640A" w:rsidRDefault="00823BDE" w:rsidP="00823BDE">
      <w:pPr>
        <w:pStyle w:val="ad"/>
        <w:numPr>
          <w:ilvl w:val="0"/>
          <w:numId w:val="9"/>
        </w:numPr>
        <w:rPr>
          <w:noProof/>
          <w:lang w:eastAsia="en-US"/>
        </w:rPr>
      </w:pPr>
      <w:r w:rsidRPr="00B2640A">
        <w:rPr>
          <w:noProof/>
          <w:lang w:eastAsia="en-US"/>
        </w:rPr>
        <w:t>обеспечение СИЗ и СиОС;</w:t>
      </w:r>
    </w:p>
    <w:p w:rsidR="00823BDE" w:rsidRPr="00B2640A" w:rsidRDefault="00823BDE" w:rsidP="00823BDE">
      <w:pPr>
        <w:pStyle w:val="ad"/>
        <w:numPr>
          <w:ilvl w:val="0"/>
          <w:numId w:val="9"/>
        </w:numPr>
        <w:rPr>
          <w:noProof/>
          <w:lang w:eastAsia="en-US"/>
        </w:rPr>
      </w:pPr>
      <w:r w:rsidRPr="00B2640A">
        <w:rPr>
          <w:noProof/>
          <w:lang w:eastAsia="en-US"/>
        </w:rPr>
        <w:t>инструктажи;</w:t>
      </w:r>
    </w:p>
    <w:p w:rsidR="00823BDE" w:rsidRPr="00B2640A" w:rsidRDefault="00823BDE" w:rsidP="00823BDE">
      <w:pPr>
        <w:pStyle w:val="ad"/>
        <w:numPr>
          <w:ilvl w:val="0"/>
          <w:numId w:val="9"/>
        </w:numPr>
        <w:rPr>
          <w:noProof/>
          <w:lang w:eastAsia="en-US"/>
        </w:rPr>
      </w:pPr>
      <w:r w:rsidRPr="00B2640A">
        <w:rPr>
          <w:noProof/>
          <w:lang w:eastAsia="en-US"/>
        </w:rPr>
        <w:t>производственный контроль;</w:t>
      </w:r>
    </w:p>
    <w:p w:rsidR="00823BDE" w:rsidRPr="00B2640A" w:rsidRDefault="00823BDE" w:rsidP="00823BDE">
      <w:pPr>
        <w:pStyle w:val="ad"/>
        <w:numPr>
          <w:ilvl w:val="0"/>
          <w:numId w:val="9"/>
        </w:numPr>
        <w:rPr>
          <w:noProof/>
          <w:lang w:eastAsia="en-US"/>
        </w:rPr>
      </w:pPr>
      <w:r w:rsidRPr="00B2640A">
        <w:rPr>
          <w:noProof/>
          <w:lang w:eastAsia="en-US"/>
        </w:rPr>
        <w:t>документация.</w:t>
      </w:r>
    </w:p>
    <w:p w:rsidR="00823BDE" w:rsidRPr="00B20ACD" w:rsidRDefault="00823BDE" w:rsidP="00823BDE">
      <w:pPr>
        <w:pStyle w:val="a3"/>
      </w:pPr>
    </w:p>
    <w:p w:rsidR="00823BDE" w:rsidRPr="00B2640A" w:rsidRDefault="00823BDE" w:rsidP="00823BDE">
      <w:pPr>
        <w:pStyle w:val="a3"/>
      </w:pPr>
      <w:bookmarkStart w:id="2" w:name="_Toc49544976"/>
      <w:r w:rsidRPr="00B2640A">
        <w:t>3.2.  Разработка проекта по внедрению предложенных мероприятий</w:t>
      </w:r>
      <w:bookmarkEnd w:id="2"/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  <w:lang w:bidi="hi-IN"/>
        </w:rPr>
        <w:t>Проект внедрения предложенных мероприятий по совершенствованию системы управления процессами обеспечения техники безопасности и охраны труда в ООО «Звезда-Стрела» включает следующие этапы.</w: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  <w:lang w:bidi="hi-IN"/>
        </w:rPr>
        <w:t>1.  Создание службы по Охране труда на предприятии.</w: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  <w:lang w:bidi="hi-IN"/>
        </w:rPr>
        <w:t xml:space="preserve"> 2. Проведение дополнительного обучения специалиста по охране труда, в силу периодически меняющихся требований и знаний в сфере безопасности труда персонала. </w: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  <w:lang w:bidi="hi-IN"/>
        </w:rPr>
        <w:lastRenderedPageBreak/>
        <w:t xml:space="preserve">Отсутствие дополнительного обучения по охране труда является препятствием по качественному выполнению данных функций и контролю безопасности труда в компании. Специалисту по охране труда необходимо пройти повышение квалификации для более качественного выполнения своих должностных обязанностей. </w: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  <w:lang w:bidi="hi-IN"/>
        </w:rPr>
        <w:t>3. Совершенствование процедуры проведение инструктажа сотрудников. Создание системы обучения и инструктажа новых работников.</w:t>
      </w:r>
    </w:p>
    <w:p w:rsidR="00823BDE" w:rsidRPr="00B2640A" w:rsidRDefault="00823BDE" w:rsidP="00823BDE">
      <w:pPr>
        <w:rPr>
          <w:noProof/>
          <w:color w:val="000000" w:themeColor="text1"/>
          <w:szCs w:val="28"/>
          <w:lang w:bidi="hi-IN"/>
        </w:rPr>
      </w:pPr>
      <w:r w:rsidRPr="00B2640A">
        <w:rPr>
          <w:noProof/>
          <w:color w:val="000000" w:themeColor="text1"/>
          <w:szCs w:val="28"/>
          <w:lang w:bidi="hi-IN"/>
        </w:rPr>
        <w:t>При разработке мероприятий совершенствования охраны труда необходимо придержиатся следующих этапов:</w:t>
      </w:r>
    </w:p>
    <w:p w:rsidR="00823BDE" w:rsidRPr="00B2640A" w:rsidRDefault="00823BDE" w:rsidP="00823BDE">
      <w:pPr>
        <w:ind w:firstLine="680"/>
        <w:rPr>
          <w:rFonts w:eastAsia="Calibri"/>
          <w:noProof/>
          <w:szCs w:val="22"/>
          <w:lang w:eastAsia="en-US"/>
        </w:rPr>
      </w:pPr>
      <w:r w:rsidRPr="00B2640A">
        <w:rPr>
          <w:rFonts w:eastAsia="Calibri"/>
          <w:noProof/>
          <w:szCs w:val="22"/>
          <w:lang w:eastAsia="en-US"/>
        </w:rPr>
        <w:t>Анализ:</w:t>
      </w:r>
    </w:p>
    <w:p w:rsidR="00823BDE" w:rsidRPr="00B2640A" w:rsidRDefault="00823BDE" w:rsidP="00823BDE">
      <w:pPr>
        <w:widowControl w:val="0"/>
        <w:numPr>
          <w:ilvl w:val="0"/>
          <w:numId w:val="5"/>
        </w:numPr>
        <w:rPr>
          <w:rFonts w:eastAsia="Calibri"/>
          <w:noProof/>
          <w:szCs w:val="22"/>
          <w:lang w:eastAsia="en-US"/>
        </w:rPr>
      </w:pPr>
      <w:r w:rsidRPr="00B2640A">
        <w:rPr>
          <w:rFonts w:eastAsia="Calibri"/>
          <w:noProof/>
          <w:szCs w:val="22"/>
          <w:lang w:eastAsia="en-US"/>
        </w:rPr>
        <w:t>обследование объекта и обоснование необходимости создания ИС;</w:t>
      </w:r>
    </w:p>
    <w:p w:rsidR="00823BDE" w:rsidRPr="00B2640A" w:rsidRDefault="00823BDE" w:rsidP="00823BDE">
      <w:pPr>
        <w:widowControl w:val="0"/>
        <w:numPr>
          <w:ilvl w:val="0"/>
          <w:numId w:val="5"/>
        </w:numPr>
        <w:rPr>
          <w:rFonts w:eastAsia="Calibri"/>
          <w:noProof/>
          <w:szCs w:val="22"/>
          <w:lang w:eastAsia="en-US"/>
        </w:rPr>
      </w:pPr>
      <w:r w:rsidRPr="00B2640A">
        <w:rPr>
          <w:rFonts w:eastAsia="Calibri"/>
          <w:noProof/>
          <w:szCs w:val="22"/>
          <w:lang w:eastAsia="en-US"/>
        </w:rPr>
        <w:t>формирование требований пользователя к ИС;</w:t>
      </w:r>
    </w:p>
    <w:p w:rsidR="00823BDE" w:rsidRPr="00B2640A" w:rsidRDefault="00823BDE" w:rsidP="00823BDE">
      <w:pPr>
        <w:widowControl w:val="0"/>
        <w:numPr>
          <w:ilvl w:val="0"/>
          <w:numId w:val="5"/>
        </w:numPr>
        <w:rPr>
          <w:rFonts w:eastAsia="Calibri"/>
          <w:noProof/>
          <w:szCs w:val="22"/>
          <w:lang w:eastAsia="en-US"/>
        </w:rPr>
      </w:pPr>
      <w:r w:rsidRPr="00B2640A">
        <w:rPr>
          <w:rFonts w:eastAsia="Calibri"/>
          <w:noProof/>
          <w:szCs w:val="22"/>
          <w:lang w:eastAsia="en-US"/>
        </w:rPr>
        <w:t>разработка вариантов концепции ИС и выбор варианта концепции ИС, удовлетворяющего требованиям пользователей;</w:t>
      </w:r>
    </w:p>
    <w:p w:rsidR="00823BDE" w:rsidRPr="00B2640A" w:rsidRDefault="00823BDE" w:rsidP="00823BDE">
      <w:pPr>
        <w:widowControl w:val="0"/>
        <w:numPr>
          <w:ilvl w:val="0"/>
          <w:numId w:val="5"/>
        </w:numPr>
        <w:rPr>
          <w:rFonts w:eastAsia="Calibri"/>
          <w:noProof/>
          <w:szCs w:val="22"/>
          <w:lang w:eastAsia="en-US"/>
        </w:rPr>
      </w:pPr>
      <w:r w:rsidRPr="00B2640A">
        <w:rPr>
          <w:rFonts w:eastAsia="Calibri"/>
          <w:noProof/>
          <w:szCs w:val="22"/>
          <w:lang w:eastAsia="en-US"/>
        </w:rPr>
        <w:t>оформление отчета о проделанной работе.</w:t>
      </w:r>
    </w:p>
    <w:p w:rsidR="00823BDE" w:rsidRPr="00B2640A" w:rsidRDefault="00823BDE" w:rsidP="00823BDE">
      <w:pPr>
        <w:ind w:firstLine="680"/>
        <w:rPr>
          <w:rFonts w:eastAsia="Calibri"/>
          <w:noProof/>
          <w:szCs w:val="22"/>
          <w:lang w:eastAsia="en-US"/>
        </w:rPr>
      </w:pPr>
      <w:r w:rsidRPr="00B2640A">
        <w:rPr>
          <w:rFonts w:eastAsia="Calibri"/>
          <w:noProof/>
          <w:szCs w:val="22"/>
          <w:lang w:eastAsia="en-US"/>
        </w:rPr>
        <w:t>Проектирование:</w:t>
      </w:r>
    </w:p>
    <w:p w:rsidR="00823BDE" w:rsidRPr="00B2640A" w:rsidRDefault="00823BDE" w:rsidP="00823BDE">
      <w:pPr>
        <w:widowControl w:val="0"/>
        <w:numPr>
          <w:ilvl w:val="0"/>
          <w:numId w:val="5"/>
        </w:numPr>
        <w:rPr>
          <w:rFonts w:eastAsia="Calibri"/>
          <w:noProof/>
          <w:szCs w:val="22"/>
          <w:lang w:eastAsia="en-US"/>
        </w:rPr>
      </w:pPr>
      <w:r w:rsidRPr="00B2640A">
        <w:rPr>
          <w:rFonts w:eastAsia="Calibri"/>
          <w:noProof/>
          <w:szCs w:val="22"/>
          <w:lang w:eastAsia="en-US"/>
        </w:rPr>
        <w:t>разработка информационной модели системы;</w:t>
      </w:r>
    </w:p>
    <w:p w:rsidR="00823BDE" w:rsidRPr="00B2640A" w:rsidRDefault="00823BDE" w:rsidP="00823BDE">
      <w:pPr>
        <w:widowControl w:val="0"/>
        <w:numPr>
          <w:ilvl w:val="0"/>
          <w:numId w:val="5"/>
        </w:numPr>
        <w:rPr>
          <w:rFonts w:eastAsia="Calibri"/>
          <w:noProof/>
          <w:szCs w:val="22"/>
          <w:lang w:eastAsia="en-US"/>
        </w:rPr>
      </w:pPr>
      <w:r w:rsidRPr="00B2640A">
        <w:rPr>
          <w:rFonts w:eastAsia="Calibri"/>
          <w:noProof/>
          <w:szCs w:val="22"/>
          <w:lang w:eastAsia="en-US"/>
        </w:rPr>
        <w:t>формирование характеристик входной и выходной информации;</w:t>
      </w:r>
    </w:p>
    <w:p w:rsidR="00823BDE" w:rsidRPr="00B2640A" w:rsidRDefault="00823BDE" w:rsidP="00823BDE">
      <w:pPr>
        <w:widowControl w:val="0"/>
        <w:numPr>
          <w:ilvl w:val="0"/>
          <w:numId w:val="5"/>
        </w:numPr>
        <w:rPr>
          <w:rFonts w:eastAsia="Calibri"/>
          <w:noProof/>
          <w:szCs w:val="22"/>
          <w:lang w:eastAsia="en-US"/>
        </w:rPr>
      </w:pPr>
      <w:r w:rsidRPr="00B2640A">
        <w:rPr>
          <w:rFonts w:eastAsia="Calibri"/>
          <w:noProof/>
          <w:szCs w:val="22"/>
          <w:lang w:eastAsia="en-US"/>
        </w:rPr>
        <w:t>разработка функциональной модели системы;</w:t>
      </w:r>
    </w:p>
    <w:p w:rsidR="00823BDE" w:rsidRPr="00B2640A" w:rsidRDefault="00823BDE" w:rsidP="00823BDE">
      <w:pPr>
        <w:widowControl w:val="0"/>
        <w:numPr>
          <w:ilvl w:val="0"/>
          <w:numId w:val="5"/>
        </w:numPr>
        <w:rPr>
          <w:rFonts w:eastAsia="Calibri"/>
          <w:noProof/>
          <w:szCs w:val="22"/>
          <w:lang w:eastAsia="en-US"/>
        </w:rPr>
      </w:pPr>
      <w:r w:rsidRPr="00B2640A">
        <w:rPr>
          <w:rFonts w:eastAsia="Calibri"/>
          <w:noProof/>
          <w:szCs w:val="22"/>
          <w:lang w:eastAsia="en-US"/>
        </w:rPr>
        <w:t>разработка модели базы данных;</w:t>
      </w:r>
    </w:p>
    <w:p w:rsidR="00823BDE" w:rsidRPr="00B2640A" w:rsidRDefault="00823BDE" w:rsidP="00823BDE">
      <w:pPr>
        <w:widowControl w:val="0"/>
        <w:numPr>
          <w:ilvl w:val="0"/>
          <w:numId w:val="5"/>
        </w:numPr>
        <w:rPr>
          <w:rFonts w:eastAsia="Calibri"/>
          <w:noProof/>
          <w:szCs w:val="22"/>
          <w:lang w:eastAsia="en-US"/>
        </w:rPr>
      </w:pPr>
      <w:r w:rsidRPr="00B2640A">
        <w:rPr>
          <w:rFonts w:eastAsia="Calibri"/>
          <w:noProof/>
          <w:szCs w:val="22"/>
          <w:lang w:eastAsia="en-US"/>
        </w:rPr>
        <w:t>разработка структурной схемы системы;</w:t>
      </w:r>
    </w:p>
    <w:p w:rsidR="00823BDE" w:rsidRPr="00B2640A" w:rsidRDefault="00823BDE" w:rsidP="00823BDE">
      <w:pPr>
        <w:widowControl w:val="0"/>
        <w:numPr>
          <w:ilvl w:val="0"/>
          <w:numId w:val="5"/>
        </w:numPr>
        <w:rPr>
          <w:rFonts w:eastAsia="Calibri"/>
          <w:noProof/>
          <w:szCs w:val="22"/>
          <w:lang w:eastAsia="en-US"/>
        </w:rPr>
      </w:pPr>
      <w:r w:rsidRPr="00B2640A">
        <w:rPr>
          <w:rFonts w:eastAsia="Calibri"/>
          <w:noProof/>
          <w:szCs w:val="22"/>
          <w:lang w:eastAsia="en-US"/>
        </w:rPr>
        <w:t>формирование требований к программным модулям системы;</w:t>
      </w:r>
    </w:p>
    <w:p w:rsidR="00823BDE" w:rsidRPr="00B2640A" w:rsidRDefault="00823BDE" w:rsidP="00823BDE">
      <w:pPr>
        <w:widowControl w:val="0"/>
        <w:numPr>
          <w:ilvl w:val="0"/>
          <w:numId w:val="5"/>
        </w:numPr>
        <w:rPr>
          <w:rFonts w:eastAsia="Calibri"/>
          <w:noProof/>
          <w:szCs w:val="22"/>
          <w:lang w:eastAsia="en-US"/>
        </w:rPr>
      </w:pPr>
      <w:r w:rsidRPr="00B2640A">
        <w:rPr>
          <w:rFonts w:eastAsia="Calibri"/>
          <w:noProof/>
          <w:szCs w:val="22"/>
          <w:lang w:eastAsia="en-US"/>
        </w:rPr>
        <w:t>формирование технологического процесса сбора и обработки информации;</w:t>
      </w:r>
    </w:p>
    <w:p w:rsidR="00823BDE" w:rsidRPr="00B2640A" w:rsidRDefault="00823BDE" w:rsidP="00823BDE">
      <w:pPr>
        <w:widowControl w:val="0"/>
        <w:numPr>
          <w:ilvl w:val="0"/>
          <w:numId w:val="5"/>
        </w:numPr>
        <w:rPr>
          <w:rFonts w:eastAsia="Calibri"/>
          <w:noProof/>
          <w:szCs w:val="22"/>
          <w:lang w:eastAsia="en-US"/>
        </w:rPr>
      </w:pPr>
      <w:r w:rsidRPr="00B2640A">
        <w:rPr>
          <w:rFonts w:eastAsia="Calibri"/>
          <w:noProof/>
          <w:szCs w:val="22"/>
          <w:lang w:eastAsia="en-US"/>
        </w:rPr>
        <w:t>разработка документации на ИС и ее части.</w:t>
      </w:r>
    </w:p>
    <w:p w:rsidR="00823BDE" w:rsidRPr="00B2640A" w:rsidRDefault="00823BDE" w:rsidP="00823BDE">
      <w:pPr>
        <w:ind w:firstLine="680"/>
        <w:rPr>
          <w:rFonts w:eastAsia="Calibri"/>
          <w:noProof/>
          <w:szCs w:val="22"/>
          <w:lang w:eastAsia="en-US"/>
        </w:rPr>
      </w:pPr>
      <w:r w:rsidRPr="00B2640A">
        <w:rPr>
          <w:rFonts w:eastAsia="Calibri"/>
          <w:noProof/>
          <w:szCs w:val="22"/>
          <w:lang w:eastAsia="en-US"/>
        </w:rPr>
        <w:t>Разработка:</w:t>
      </w:r>
    </w:p>
    <w:p w:rsidR="00823BDE" w:rsidRPr="00B2640A" w:rsidRDefault="00823BDE" w:rsidP="00823BDE">
      <w:pPr>
        <w:widowControl w:val="0"/>
        <w:numPr>
          <w:ilvl w:val="0"/>
          <w:numId w:val="5"/>
        </w:numPr>
        <w:rPr>
          <w:rFonts w:eastAsia="Calibri"/>
          <w:noProof/>
          <w:szCs w:val="22"/>
          <w:lang w:eastAsia="en-US"/>
        </w:rPr>
      </w:pPr>
      <w:r w:rsidRPr="00B2640A">
        <w:rPr>
          <w:rFonts w:eastAsia="Calibri"/>
          <w:noProof/>
          <w:szCs w:val="22"/>
          <w:lang w:eastAsia="en-US"/>
        </w:rPr>
        <w:t>написание кода системы.</w:t>
      </w:r>
    </w:p>
    <w:p w:rsidR="00823BDE" w:rsidRPr="00B2640A" w:rsidRDefault="00823BDE" w:rsidP="00823BDE">
      <w:pPr>
        <w:ind w:firstLine="680"/>
        <w:rPr>
          <w:rFonts w:eastAsia="Calibri"/>
          <w:noProof/>
          <w:szCs w:val="22"/>
          <w:lang w:eastAsia="en-US"/>
        </w:rPr>
      </w:pPr>
      <w:r w:rsidRPr="00B2640A">
        <w:rPr>
          <w:rFonts w:eastAsia="Calibri"/>
          <w:noProof/>
          <w:szCs w:val="22"/>
          <w:lang w:eastAsia="en-US"/>
        </w:rPr>
        <w:t>Внедрение:</w:t>
      </w:r>
    </w:p>
    <w:p w:rsidR="00823BDE" w:rsidRPr="00B2640A" w:rsidRDefault="00823BDE" w:rsidP="00823BDE">
      <w:pPr>
        <w:widowControl w:val="0"/>
        <w:numPr>
          <w:ilvl w:val="0"/>
          <w:numId w:val="5"/>
        </w:numPr>
        <w:rPr>
          <w:rFonts w:eastAsia="Calibri"/>
          <w:noProof/>
          <w:szCs w:val="22"/>
          <w:lang w:eastAsia="en-US"/>
        </w:rPr>
      </w:pPr>
      <w:r w:rsidRPr="00B2640A">
        <w:rPr>
          <w:rFonts w:eastAsia="Calibri"/>
          <w:noProof/>
          <w:szCs w:val="22"/>
          <w:lang w:eastAsia="en-US"/>
        </w:rPr>
        <w:lastRenderedPageBreak/>
        <w:t>тестирование;</w:t>
      </w:r>
    </w:p>
    <w:p w:rsidR="00823BDE" w:rsidRPr="00B2640A" w:rsidRDefault="00823BDE" w:rsidP="00823BDE">
      <w:pPr>
        <w:widowControl w:val="0"/>
        <w:numPr>
          <w:ilvl w:val="0"/>
          <w:numId w:val="5"/>
        </w:numPr>
        <w:rPr>
          <w:rFonts w:eastAsia="Calibri"/>
          <w:noProof/>
          <w:szCs w:val="22"/>
          <w:lang w:eastAsia="en-US"/>
        </w:rPr>
      </w:pPr>
      <w:r w:rsidRPr="00B2640A">
        <w:rPr>
          <w:rFonts w:eastAsia="Calibri"/>
          <w:noProof/>
          <w:szCs w:val="22"/>
          <w:lang w:eastAsia="en-US"/>
        </w:rPr>
        <w:t>отладка;</w:t>
      </w:r>
    </w:p>
    <w:p w:rsidR="00823BDE" w:rsidRPr="00B2640A" w:rsidRDefault="00823BDE" w:rsidP="00823BDE">
      <w:pPr>
        <w:widowControl w:val="0"/>
        <w:numPr>
          <w:ilvl w:val="0"/>
          <w:numId w:val="5"/>
        </w:numPr>
        <w:rPr>
          <w:rFonts w:eastAsia="Calibri"/>
          <w:noProof/>
          <w:szCs w:val="22"/>
          <w:lang w:eastAsia="en-US"/>
        </w:rPr>
      </w:pPr>
      <w:r w:rsidRPr="00B2640A">
        <w:rPr>
          <w:rFonts w:eastAsia="Calibri"/>
          <w:noProof/>
          <w:szCs w:val="22"/>
          <w:lang w:eastAsia="en-US"/>
        </w:rPr>
        <w:t>обучение персонала;</w:t>
      </w:r>
    </w:p>
    <w:p w:rsidR="00823BDE" w:rsidRPr="00B2640A" w:rsidRDefault="00823BDE" w:rsidP="00823BDE">
      <w:pPr>
        <w:widowControl w:val="0"/>
        <w:numPr>
          <w:ilvl w:val="0"/>
          <w:numId w:val="5"/>
        </w:numPr>
        <w:rPr>
          <w:rFonts w:eastAsia="Calibri"/>
          <w:noProof/>
          <w:szCs w:val="22"/>
          <w:lang w:eastAsia="en-US"/>
        </w:rPr>
      </w:pPr>
      <w:r w:rsidRPr="00B2640A">
        <w:rPr>
          <w:rFonts w:eastAsia="Calibri"/>
          <w:noProof/>
          <w:szCs w:val="22"/>
          <w:lang w:eastAsia="en-US"/>
        </w:rPr>
        <w:t>запуск в эксплуатацию.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В результате внедрения информационной системы можно добиться следующих результатов:</w:t>
      </w:r>
    </w:p>
    <w:p w:rsidR="00823BDE" w:rsidRPr="00B2640A" w:rsidRDefault="00823BDE" w:rsidP="00823BDE">
      <w:pPr>
        <w:widowControl w:val="0"/>
        <w:numPr>
          <w:ilvl w:val="0"/>
          <w:numId w:val="6"/>
        </w:numPr>
        <w:contextualSpacing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снизить ошибки ручного ввода;</w:t>
      </w:r>
    </w:p>
    <w:p w:rsidR="00823BDE" w:rsidRPr="00B2640A" w:rsidRDefault="00823BDE" w:rsidP="00823BDE">
      <w:pPr>
        <w:widowControl w:val="0"/>
        <w:numPr>
          <w:ilvl w:val="0"/>
          <w:numId w:val="6"/>
        </w:numPr>
        <w:contextualSpacing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снизить трудозатраты;</w:t>
      </w:r>
    </w:p>
    <w:p w:rsidR="00823BDE" w:rsidRPr="00B2640A" w:rsidRDefault="00823BDE" w:rsidP="00823BDE">
      <w:pPr>
        <w:widowControl w:val="0"/>
        <w:numPr>
          <w:ilvl w:val="0"/>
          <w:numId w:val="6"/>
        </w:numPr>
        <w:contextualSpacing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повысить скорость поиска информации;</w:t>
      </w:r>
    </w:p>
    <w:p w:rsidR="00823BDE" w:rsidRPr="00B2640A" w:rsidRDefault="00823BDE" w:rsidP="00823BDE">
      <w:pPr>
        <w:widowControl w:val="0"/>
        <w:numPr>
          <w:ilvl w:val="0"/>
          <w:numId w:val="6"/>
        </w:numPr>
        <w:contextualSpacing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ускорить процесс формирования отчётов.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Таким образом, учёт ОТ в автоматизированном режиме для компании имеет следующие преимущества:</w:t>
      </w:r>
    </w:p>
    <w:p w:rsidR="00823BDE" w:rsidRPr="00B2640A" w:rsidRDefault="00823BDE" w:rsidP="00823BDE">
      <w:pPr>
        <w:widowControl w:val="0"/>
        <w:numPr>
          <w:ilvl w:val="0"/>
          <w:numId w:val="6"/>
        </w:numPr>
        <w:contextualSpacing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использование справочной информации сокращает варианты ошибок и ускоряет процесс;</w:t>
      </w:r>
    </w:p>
    <w:p w:rsidR="00823BDE" w:rsidRPr="00B2640A" w:rsidRDefault="00823BDE" w:rsidP="00823BDE">
      <w:pPr>
        <w:widowControl w:val="0"/>
        <w:numPr>
          <w:ilvl w:val="0"/>
          <w:numId w:val="6"/>
        </w:numPr>
        <w:contextualSpacing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все формы ведения строго типизированы;</w:t>
      </w:r>
    </w:p>
    <w:p w:rsidR="00823BDE" w:rsidRPr="00B2640A" w:rsidRDefault="00823BDE" w:rsidP="00823BDE">
      <w:pPr>
        <w:widowControl w:val="0"/>
        <w:numPr>
          <w:ilvl w:val="0"/>
          <w:numId w:val="6"/>
        </w:numPr>
        <w:contextualSpacing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формы отчётов строго типизированы;</w:t>
      </w:r>
    </w:p>
    <w:p w:rsidR="00823BDE" w:rsidRPr="00B2640A" w:rsidRDefault="00823BDE" w:rsidP="00823BDE">
      <w:pPr>
        <w:widowControl w:val="0"/>
        <w:numPr>
          <w:ilvl w:val="0"/>
          <w:numId w:val="6"/>
        </w:numPr>
        <w:contextualSpacing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потоки информации легко контролируются;</w:t>
      </w:r>
    </w:p>
    <w:p w:rsidR="00823BDE" w:rsidRPr="00B2640A" w:rsidRDefault="00823BDE" w:rsidP="00823BDE">
      <w:pPr>
        <w:widowControl w:val="0"/>
        <w:numPr>
          <w:ilvl w:val="0"/>
          <w:numId w:val="6"/>
        </w:numPr>
        <w:contextualSpacing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централизованное хранение данных в базе.</w:t>
      </w:r>
    </w:p>
    <w:p w:rsidR="00823BDE" w:rsidRPr="00B20ACD" w:rsidRDefault="00823BDE" w:rsidP="00823BDE">
      <w:pPr>
        <w:pStyle w:val="a3"/>
      </w:pPr>
    </w:p>
    <w:p w:rsidR="00823BDE" w:rsidRPr="00B2640A" w:rsidRDefault="00823BDE" w:rsidP="00823BDE">
      <w:pPr>
        <w:pStyle w:val="a3"/>
      </w:pPr>
      <w:bookmarkStart w:id="3" w:name="_Toc49544977"/>
      <w:r w:rsidRPr="00B2640A">
        <w:t>3.3. Анализ экономической эффективности проекта по совершенствованию управления процессами обеспечения техники безопасности и охраны труда в ООО «Звезда-Стрела»</w:t>
      </w:r>
      <w:bookmarkEnd w:id="3"/>
    </w:p>
    <w:p w:rsidR="00823BDE" w:rsidRPr="00B2640A" w:rsidRDefault="00823BDE" w:rsidP="00823BDE">
      <w:pPr>
        <w:rPr>
          <w:b/>
          <w:noProof/>
          <w:color w:val="000000"/>
          <w:szCs w:val="28"/>
          <w:lang w:bidi="hi-IN"/>
        </w:rPr>
      </w:pP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Рассчитаем время, необходимое для разработки и внедрения эффективности</w:t>
      </w:r>
      <w:r w:rsidRPr="00B2640A">
        <w:rPr>
          <w:rFonts w:eastAsia="Courier New" w:cs="Courier New"/>
          <w:bCs/>
          <w:noProof/>
          <w:color w:val="000000"/>
          <w:lang w:bidi="ru-RU"/>
        </w:rPr>
        <w:t xml:space="preserve"> проекта по совершенствованию управления процессами обеспечения техники безопасности и охраны труда в ООО «Звезда-Стрела» </w:t>
      </w:r>
      <w:r w:rsidRPr="00B2640A">
        <w:rPr>
          <w:rFonts w:eastAsia="Courier New" w:cs="Courier New"/>
          <w:noProof/>
          <w:color w:val="000000"/>
          <w:lang w:bidi="ru-RU"/>
        </w:rPr>
        <w:t>в таблице 1</w:t>
      </w:r>
      <w:r>
        <w:rPr>
          <w:rFonts w:eastAsia="Courier New" w:cs="Courier New"/>
          <w:noProof/>
          <w:color w:val="000000"/>
          <w:lang w:bidi="ru-RU"/>
        </w:rPr>
        <w:t>2</w:t>
      </w:r>
      <w:r w:rsidRPr="00B2640A">
        <w:rPr>
          <w:rFonts w:eastAsia="Courier New" w:cs="Courier New"/>
          <w:noProof/>
          <w:color w:val="000000"/>
          <w:lang w:bidi="ru-RU"/>
        </w:rPr>
        <w:t>.</w:t>
      </w:r>
    </w:p>
    <w:p w:rsidR="00823BDE" w:rsidRDefault="00823BDE" w:rsidP="00823BDE">
      <w:pPr>
        <w:widowControl w:val="0"/>
        <w:ind w:firstLine="0"/>
        <w:jc w:val="right"/>
        <w:rPr>
          <w:rFonts w:eastAsia="Courier New" w:cs="Courier New"/>
          <w:noProof/>
          <w:color w:val="000000"/>
          <w:lang w:bidi="ru-RU"/>
        </w:rPr>
      </w:pPr>
    </w:p>
    <w:p w:rsidR="00823BDE" w:rsidRDefault="00823BDE" w:rsidP="00823BDE">
      <w:pPr>
        <w:widowControl w:val="0"/>
        <w:ind w:firstLine="0"/>
        <w:jc w:val="right"/>
        <w:rPr>
          <w:rFonts w:eastAsia="Courier New" w:cs="Courier New"/>
          <w:noProof/>
          <w:color w:val="000000"/>
          <w:lang w:bidi="ru-RU"/>
        </w:rPr>
      </w:pPr>
    </w:p>
    <w:p w:rsidR="00823BDE" w:rsidRDefault="00823BDE" w:rsidP="00823BDE">
      <w:pPr>
        <w:widowControl w:val="0"/>
        <w:ind w:firstLine="0"/>
        <w:jc w:val="right"/>
        <w:rPr>
          <w:rFonts w:eastAsia="Courier New" w:cs="Courier New"/>
          <w:noProof/>
          <w:color w:val="000000"/>
          <w:lang w:bidi="ru-RU"/>
        </w:rPr>
      </w:pPr>
    </w:p>
    <w:p w:rsidR="00823BDE" w:rsidRDefault="00823BDE" w:rsidP="00823BDE">
      <w:pPr>
        <w:widowControl w:val="0"/>
        <w:ind w:firstLine="0"/>
        <w:jc w:val="right"/>
        <w:rPr>
          <w:rFonts w:eastAsia="Courier New" w:cs="Courier New"/>
          <w:noProof/>
          <w:color w:val="000000"/>
          <w:lang w:bidi="ru-RU"/>
        </w:rPr>
      </w:pPr>
    </w:p>
    <w:p w:rsidR="00823BDE" w:rsidRPr="00B2640A" w:rsidRDefault="00823BDE" w:rsidP="00823BDE">
      <w:pPr>
        <w:widowControl w:val="0"/>
        <w:ind w:firstLine="0"/>
        <w:jc w:val="right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Таблица 1</w:t>
      </w:r>
      <w:r>
        <w:rPr>
          <w:rFonts w:eastAsia="Courier New" w:cs="Courier New"/>
          <w:noProof/>
          <w:color w:val="000000"/>
          <w:lang w:bidi="ru-RU"/>
        </w:rPr>
        <w:t>2</w:t>
      </w:r>
      <w:r w:rsidRPr="00B2640A">
        <w:rPr>
          <w:rFonts w:eastAsia="Courier New" w:cs="Courier New"/>
          <w:noProof/>
          <w:color w:val="000000"/>
          <w:lang w:bidi="ru-RU"/>
        </w:rPr>
        <w:t xml:space="preserve"> </w:t>
      </w:r>
    </w:p>
    <w:p w:rsidR="00823BDE" w:rsidRPr="00B2640A" w:rsidRDefault="00823BDE" w:rsidP="00823BDE">
      <w:pPr>
        <w:widowControl w:val="0"/>
        <w:ind w:firstLine="0"/>
        <w:jc w:val="center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Трудоемкость работ по разработке мероприятий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201"/>
        <w:gridCol w:w="2370"/>
      </w:tblGrid>
      <w:tr w:rsidR="00823BDE" w:rsidRPr="00B2640A" w:rsidTr="00CD1B5C">
        <w:trPr>
          <w:jc w:val="center"/>
        </w:trPr>
        <w:tc>
          <w:tcPr>
            <w:tcW w:w="3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Наименование этапа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Время, час</w:t>
            </w:r>
          </w:p>
        </w:tc>
      </w:tr>
      <w:tr w:rsidR="00823BDE" w:rsidRPr="00B2640A" w:rsidTr="00CD1B5C">
        <w:trPr>
          <w:jc w:val="center"/>
        </w:trPr>
        <w:tc>
          <w:tcPr>
            <w:tcW w:w="3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Анализ задачи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60</w:t>
            </w:r>
          </w:p>
        </w:tc>
      </w:tr>
      <w:tr w:rsidR="00823BDE" w:rsidRPr="00B2640A" w:rsidTr="00CD1B5C">
        <w:trPr>
          <w:jc w:val="center"/>
        </w:trPr>
        <w:tc>
          <w:tcPr>
            <w:tcW w:w="3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Проектирование базы данных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40</w:t>
            </w:r>
          </w:p>
        </w:tc>
      </w:tr>
      <w:tr w:rsidR="00823BDE" w:rsidRPr="00B2640A" w:rsidTr="00CD1B5C">
        <w:trPr>
          <w:jc w:val="center"/>
        </w:trPr>
        <w:tc>
          <w:tcPr>
            <w:tcW w:w="3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Проектирование приложения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25</w:t>
            </w:r>
          </w:p>
        </w:tc>
      </w:tr>
      <w:tr w:rsidR="00823BDE" w:rsidRPr="00B2640A" w:rsidTr="00CD1B5C">
        <w:trPr>
          <w:jc w:val="center"/>
        </w:trPr>
        <w:tc>
          <w:tcPr>
            <w:tcW w:w="3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Разработка базы данных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30</w:t>
            </w:r>
          </w:p>
        </w:tc>
      </w:tr>
      <w:tr w:rsidR="00823BDE" w:rsidRPr="00B2640A" w:rsidTr="00CD1B5C">
        <w:trPr>
          <w:jc w:val="center"/>
        </w:trPr>
        <w:tc>
          <w:tcPr>
            <w:tcW w:w="3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Разработка приложения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40</w:t>
            </w:r>
          </w:p>
        </w:tc>
      </w:tr>
      <w:tr w:rsidR="00823BDE" w:rsidRPr="00B2640A" w:rsidTr="00CD1B5C">
        <w:trPr>
          <w:jc w:val="center"/>
        </w:trPr>
        <w:tc>
          <w:tcPr>
            <w:tcW w:w="3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Отладка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35</w:t>
            </w:r>
          </w:p>
        </w:tc>
      </w:tr>
      <w:tr w:rsidR="00823BDE" w:rsidRPr="00B2640A" w:rsidTr="00CD1B5C">
        <w:trPr>
          <w:jc w:val="center"/>
        </w:trPr>
        <w:tc>
          <w:tcPr>
            <w:tcW w:w="3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Итого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240</w:t>
            </w:r>
          </w:p>
        </w:tc>
      </w:tr>
    </w:tbl>
    <w:p w:rsidR="00823BDE" w:rsidRPr="00B2640A" w:rsidRDefault="00823BDE" w:rsidP="00823BDE">
      <w:pPr>
        <w:widowControl w:val="0"/>
        <w:ind w:firstLine="0"/>
        <w:rPr>
          <w:rFonts w:eastAsia="Courier New" w:cs="Courier New"/>
          <w:noProof/>
          <w:color w:val="000000"/>
          <w:lang w:bidi="ru-RU"/>
        </w:rPr>
      </w:pP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Расчёт затрат на оплату труда.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Работы по проектированию и созданию системы заняли 240 часов, согласно календарному планированию. При 8-часовом рабочем дне это займёт 240/8=30 рабочих дней. За один рабочий месяц программист работает 176 часов. Ставка программиста равна 70000 рублей.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Исходя из начальных значений произведём расчёт затрат на оплату труда.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Основная заработная плата разработчика составила</w:t>
      </w:r>
    </w:p>
    <w:p w:rsidR="00823BDE" w:rsidRPr="00B2640A" w:rsidRDefault="00823BDE" w:rsidP="00823BDE">
      <w:pPr>
        <w:widowControl w:val="0"/>
        <w:ind w:firstLine="0"/>
        <w:rPr>
          <w:rFonts w:eastAsia="Courier New" w:cs="Courier New"/>
          <w:noProof/>
          <w:color w:val="000000"/>
          <w:lang w:bidi="ru-RU"/>
        </w:rPr>
      </w:pPr>
      <m:oMathPara>
        <m:oMath>
          <m:sSub>
            <m:sSubPr>
              <m:ctrlPr>
                <w:rPr>
                  <w:rFonts w:ascii="Cambria Math" w:eastAsia="Courier New" w:hAnsi="Cambria Math" w:cs="Courier New"/>
                  <w:noProof/>
                  <w:color w:val="000000"/>
                  <w:lang w:bidi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ourier New" w:hAnsi="Cambria Math" w:cs="Courier New"/>
                  <w:noProof/>
                  <w:color w:val="000000"/>
                  <w:lang w:bidi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ourier New" w:hAnsi="Cambria Math" w:cs="Courier New"/>
                  <w:noProof/>
                  <w:color w:val="000000"/>
                  <w:lang w:bidi="ru-RU"/>
                </w:rPr>
                <m:t>осн</m:t>
              </m:r>
            </m:sub>
          </m:sSub>
          <m:r>
            <m:rPr>
              <m:sty m:val="p"/>
            </m:rPr>
            <w:rPr>
              <w:rFonts w:ascii="Cambria Math" w:eastAsia="Courier New" w:hAnsi="Cambria Math" w:cs="Courier New"/>
              <w:noProof/>
              <w:color w:val="000000"/>
              <w:lang w:bidi="ru-RU"/>
            </w:rPr>
            <m:t>=</m:t>
          </m:r>
          <m:f>
            <m:fPr>
              <m:ctrlPr>
                <w:rPr>
                  <w:rFonts w:ascii="Cambria Math" w:eastAsia="Courier New" w:hAnsi="Cambria Math" w:cs="Courier New"/>
                  <w:noProof/>
                  <w:color w:val="000000"/>
                  <w:lang w:bidi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ourier New" w:hAnsi="Cambria Math" w:cs="Courier New"/>
                  <w:noProof/>
                  <w:color w:val="000000"/>
                  <w:lang w:bidi="ru-RU"/>
                </w:rPr>
                <m:t>70000</m:t>
              </m:r>
            </m:num>
            <m:den>
              <m:r>
                <m:rPr>
                  <m:sty m:val="p"/>
                </m:rPr>
                <w:rPr>
                  <w:rFonts w:ascii="Cambria Math" w:eastAsia="Courier New" w:hAnsi="Cambria Math" w:cs="Courier New"/>
                  <w:noProof/>
                  <w:color w:val="000000"/>
                  <w:lang w:bidi="ru-RU"/>
                </w:rPr>
                <m:t>176</m:t>
              </m:r>
            </m:den>
          </m:f>
          <m:r>
            <m:rPr>
              <m:sty m:val="p"/>
            </m:rPr>
            <w:rPr>
              <w:rFonts w:ascii="Cambria Math" w:eastAsia="Courier New" w:hAnsi="Cambria Math" w:cs="Courier New"/>
              <w:noProof/>
              <w:color w:val="000000"/>
              <w:lang w:bidi="ru-RU"/>
            </w:rPr>
            <m:t xml:space="preserve"> ∙8∙30=94382 руб.</m:t>
          </m:r>
        </m:oMath>
      </m:oMathPara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Отчисления на социальные нужды.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Единый социальный налог.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Отчисления в Пенсионный фонд (28% от затрат на оплату труда):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0,28*</w:t>
      </w:r>
      <m:oMath>
        <m:r>
          <m:rPr>
            <m:sty m:val="p"/>
          </m:rPr>
          <w:rPr>
            <w:rFonts w:ascii="Cambria Math" w:eastAsia="Courier New" w:hAnsi="Cambria Math" w:cs="Courier New"/>
            <w:noProof/>
            <w:color w:val="000000"/>
            <w:lang w:bidi="ru-RU"/>
          </w:rPr>
          <m:t>94382</m:t>
        </m:r>
      </m:oMath>
      <w:r w:rsidRPr="00B2640A">
        <w:rPr>
          <w:rFonts w:eastAsia="Courier New" w:cs="Courier New"/>
          <w:noProof/>
          <w:color w:val="000000"/>
          <w:lang w:bidi="ru-RU"/>
        </w:rPr>
        <w:t>=26427 руб.;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Отчисления в Фонд Социального страхования (4% от затрат на оплату труда):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0,04*</w:t>
      </w:r>
      <m:oMath>
        <m:r>
          <m:rPr>
            <m:sty m:val="p"/>
          </m:rPr>
          <w:rPr>
            <w:rFonts w:ascii="Cambria Math" w:eastAsia="Courier New" w:hAnsi="Cambria Math" w:cs="Courier New"/>
            <w:noProof/>
            <w:color w:val="000000"/>
            <w:lang w:bidi="ru-RU"/>
          </w:rPr>
          <m:t>94382</m:t>
        </m:r>
      </m:oMath>
      <w:r w:rsidRPr="00B2640A">
        <w:rPr>
          <w:rFonts w:eastAsia="Courier New" w:cs="Courier New"/>
          <w:noProof/>
          <w:color w:val="000000"/>
          <w:lang w:bidi="ru-RU"/>
        </w:rPr>
        <w:t>= 3775,53 руб.;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lastRenderedPageBreak/>
        <w:t>Отчисления в Федеральный Фонд обязательного медицинского страхования (0,2% от затрат на оплату труда):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0,002*</w:t>
      </w:r>
      <m:oMath>
        <m:r>
          <m:rPr>
            <m:sty m:val="p"/>
          </m:rPr>
          <w:rPr>
            <w:rFonts w:ascii="Cambria Math" w:eastAsia="Courier New" w:hAnsi="Cambria Math" w:cs="Courier New"/>
            <w:noProof/>
            <w:color w:val="000000"/>
            <w:lang w:bidi="ru-RU"/>
          </w:rPr>
          <m:t>94382</m:t>
        </m:r>
      </m:oMath>
      <w:r w:rsidRPr="00B2640A">
        <w:rPr>
          <w:rFonts w:eastAsia="Courier New" w:cs="Courier New"/>
          <w:noProof/>
          <w:color w:val="000000"/>
          <w:lang w:bidi="ru-RU"/>
        </w:rPr>
        <w:t>=188,76 руб.;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Отчисления в Территориальный Фонд обязательного медицинского страхования (3,4% от затрат на оплату труда):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0,034*</w:t>
      </w:r>
      <m:oMath>
        <m:r>
          <m:rPr>
            <m:sty m:val="p"/>
          </m:rPr>
          <w:rPr>
            <w:rFonts w:ascii="Cambria Math" w:eastAsia="Courier New" w:hAnsi="Cambria Math" w:cs="Courier New"/>
            <w:noProof/>
            <w:color w:val="000000"/>
            <w:lang w:bidi="ru-RU"/>
          </w:rPr>
          <m:t>94382</m:t>
        </m:r>
      </m:oMath>
      <w:r w:rsidRPr="00B2640A">
        <w:rPr>
          <w:rFonts w:eastAsia="Courier New" w:cs="Courier New"/>
          <w:noProof/>
          <w:color w:val="000000"/>
          <w:lang w:bidi="ru-RU"/>
        </w:rPr>
        <w:t>=3209 руб.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szCs w:val="28"/>
          <w:lang w:bidi="ru-RU"/>
        </w:rPr>
      </w:pPr>
      <w:r w:rsidRPr="00B2640A">
        <w:rPr>
          <w:rFonts w:eastAsia="Courier New" w:cs="Courier New"/>
          <w:noProof/>
          <w:color w:val="000000"/>
          <w:szCs w:val="28"/>
          <w:lang w:bidi="ru-RU"/>
        </w:rPr>
        <w:t>Страховой взнос на обязательное социальное страхование от несчастных случаев на производстве и профессиональных заболеваний (0,2% от затрат на оплату труда):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szCs w:val="28"/>
          <w:lang w:bidi="ru-RU"/>
        </w:rPr>
        <w:t>0,002*</w:t>
      </w:r>
      <m:oMath>
        <m:r>
          <m:rPr>
            <m:sty m:val="p"/>
          </m:rPr>
          <w:rPr>
            <w:rFonts w:ascii="Cambria Math" w:eastAsia="Courier New" w:hAnsi="Cambria Math" w:cs="Courier New"/>
            <w:noProof/>
            <w:color w:val="000000"/>
            <w:lang w:bidi="ru-RU"/>
          </w:rPr>
          <m:t>94382</m:t>
        </m:r>
      </m:oMath>
      <w:r w:rsidRPr="00B2640A">
        <w:rPr>
          <w:rFonts w:eastAsia="Courier New" w:cs="Courier New"/>
          <w:noProof/>
          <w:color w:val="000000"/>
          <w:szCs w:val="28"/>
          <w:lang w:bidi="ru-RU"/>
        </w:rPr>
        <w:t>=188,76 руб.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Итого отчисления на социальные нужды 33789 руб.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Расчет затрат на проект представлен в таблице 1</w:t>
      </w:r>
      <w:r>
        <w:rPr>
          <w:rFonts w:eastAsia="Courier New" w:cs="Courier New"/>
          <w:noProof/>
          <w:color w:val="000000"/>
          <w:lang w:bidi="ru-RU"/>
        </w:rPr>
        <w:t>3</w:t>
      </w:r>
      <w:r w:rsidRPr="00B2640A">
        <w:rPr>
          <w:rFonts w:eastAsia="Courier New" w:cs="Courier New"/>
          <w:noProof/>
          <w:color w:val="000000"/>
          <w:lang w:bidi="ru-RU"/>
        </w:rPr>
        <w:t>.</w:t>
      </w:r>
    </w:p>
    <w:p w:rsidR="00823BDE" w:rsidRPr="00B2640A" w:rsidRDefault="00823BDE" w:rsidP="00823BDE">
      <w:pPr>
        <w:widowControl w:val="0"/>
        <w:ind w:firstLine="0"/>
        <w:jc w:val="right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Таблица 1</w:t>
      </w:r>
      <w:r>
        <w:rPr>
          <w:rFonts w:eastAsia="Courier New" w:cs="Courier New"/>
          <w:noProof/>
          <w:color w:val="000000"/>
          <w:lang w:bidi="ru-RU"/>
        </w:rPr>
        <w:t>3</w:t>
      </w:r>
      <w:r w:rsidRPr="00B2640A">
        <w:rPr>
          <w:rFonts w:eastAsia="Courier New" w:cs="Courier New"/>
          <w:noProof/>
          <w:color w:val="000000"/>
          <w:lang w:bidi="ru-RU"/>
        </w:rPr>
        <w:t xml:space="preserve"> </w:t>
      </w:r>
    </w:p>
    <w:p w:rsidR="00823BDE" w:rsidRPr="00B2640A" w:rsidRDefault="00823BDE" w:rsidP="00823BDE">
      <w:pPr>
        <w:widowControl w:val="0"/>
        <w:ind w:firstLine="0"/>
        <w:jc w:val="center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Анализ затрат на разработку проекта по автоматизации охраны труда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632"/>
        <w:gridCol w:w="1939"/>
      </w:tblGrid>
      <w:tr w:rsidR="00823BDE" w:rsidRPr="00B2640A" w:rsidTr="00CD1B5C">
        <w:trPr>
          <w:jc w:val="center"/>
        </w:trPr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Наименование статей затрат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Сумма, руб.</w:t>
            </w:r>
          </w:p>
        </w:tc>
      </w:tr>
      <w:tr w:rsidR="00823BDE" w:rsidRPr="00B2640A" w:rsidTr="00CD1B5C">
        <w:trPr>
          <w:jc w:val="center"/>
        </w:trPr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Материалы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0,00</w:t>
            </w:r>
          </w:p>
        </w:tc>
      </w:tr>
      <w:tr w:rsidR="00823BDE" w:rsidRPr="00B2640A" w:rsidTr="00CD1B5C">
        <w:trPr>
          <w:jc w:val="center"/>
        </w:trPr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Затраты на оплату труда работника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94382</w:t>
            </w:r>
          </w:p>
        </w:tc>
      </w:tr>
      <w:tr w:rsidR="00823BDE" w:rsidRPr="00B2640A" w:rsidTr="00CD1B5C">
        <w:trPr>
          <w:jc w:val="center"/>
        </w:trPr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Отчисления на социальные нужды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33789</w:t>
            </w:r>
          </w:p>
        </w:tc>
      </w:tr>
      <w:tr w:rsidR="00823BDE" w:rsidRPr="00B2640A" w:rsidTr="00CD1B5C">
        <w:trPr>
          <w:jc w:val="center"/>
        </w:trPr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Прочие расходы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0,00</w:t>
            </w:r>
          </w:p>
        </w:tc>
      </w:tr>
      <w:tr w:rsidR="00823BDE" w:rsidRPr="00B2640A" w:rsidTr="00CD1B5C">
        <w:trPr>
          <w:jc w:val="center"/>
        </w:trPr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Всего себестоимость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lang w:bidi="ru-RU"/>
              </w:rPr>
              <w:t>128171</w:t>
            </w:r>
          </w:p>
        </w:tc>
      </w:tr>
    </w:tbl>
    <w:p w:rsidR="00823BDE" w:rsidRPr="00B2640A" w:rsidRDefault="00823BDE" w:rsidP="00823BDE">
      <w:pPr>
        <w:widowControl w:val="0"/>
        <w:ind w:firstLine="0"/>
        <w:rPr>
          <w:rFonts w:eastAsia="Courier New" w:cs="Courier New"/>
          <w:noProof/>
          <w:color w:val="000000"/>
          <w:lang w:bidi="ru-RU"/>
        </w:rPr>
      </w:pP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Система обрабатывает следующие документы: предписание, график медосмотров, график проверок, отчёт о медосмотрах, отчёт о проверках за период.</w:t>
      </w:r>
    </w:p>
    <w:p w:rsidR="00823BDE" w:rsidRPr="00B2640A" w:rsidRDefault="00823BDE" w:rsidP="00823BDE">
      <w:pPr>
        <w:keepNext/>
        <w:keepLines/>
        <w:widowControl w:val="0"/>
        <w:numPr>
          <w:ilvl w:val="1"/>
          <w:numId w:val="0"/>
        </w:numPr>
        <w:ind w:firstLine="709"/>
        <w:outlineLvl w:val="1"/>
        <w:rPr>
          <w:noProof/>
          <w:color w:val="000000"/>
          <w:szCs w:val="26"/>
          <w:lang w:bidi="ru-RU"/>
        </w:rPr>
      </w:pPr>
      <w:bookmarkStart w:id="4" w:name="_Toc31762387"/>
      <w:bookmarkStart w:id="5" w:name="_Toc49544978"/>
      <w:r w:rsidRPr="00B2640A">
        <w:rPr>
          <w:noProof/>
          <w:color w:val="000000"/>
          <w:szCs w:val="26"/>
          <w:lang w:bidi="ru-RU"/>
        </w:rPr>
        <w:t>Расчёт экономической эффективности</w:t>
      </w:r>
      <w:bookmarkEnd w:id="4"/>
      <w:bookmarkEnd w:id="5"/>
    </w:p>
    <w:p w:rsidR="00823BDE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В таблице 1</w:t>
      </w:r>
      <w:r>
        <w:rPr>
          <w:rFonts w:eastAsia="Courier New" w:cs="Courier New"/>
          <w:noProof/>
          <w:color w:val="000000"/>
          <w:lang w:bidi="ru-RU"/>
        </w:rPr>
        <w:t>4</w:t>
      </w:r>
      <w:r w:rsidRPr="00B2640A">
        <w:rPr>
          <w:rFonts w:eastAsia="Courier New" w:cs="Courier New"/>
          <w:noProof/>
          <w:color w:val="000000"/>
          <w:lang w:bidi="ru-RU"/>
        </w:rPr>
        <w:t xml:space="preserve"> представлен расчёт трудоёмкости обработки информации до автоматизации и после автоматизации.</w:t>
      </w:r>
    </w:p>
    <w:p w:rsidR="00823BDE" w:rsidRDefault="00823BDE" w:rsidP="00823BDE">
      <w:pPr>
        <w:widowControl w:val="0"/>
        <w:ind w:firstLine="0"/>
        <w:jc w:val="right"/>
        <w:rPr>
          <w:rFonts w:eastAsia="Courier New" w:cs="Courier New"/>
          <w:noProof/>
          <w:color w:val="000000"/>
          <w:lang w:bidi="ru-RU"/>
        </w:rPr>
      </w:pPr>
    </w:p>
    <w:p w:rsidR="00823BDE" w:rsidRDefault="00823BDE" w:rsidP="00823BDE">
      <w:pPr>
        <w:widowControl w:val="0"/>
        <w:ind w:firstLine="0"/>
        <w:jc w:val="right"/>
        <w:rPr>
          <w:rFonts w:eastAsia="Courier New" w:cs="Courier New"/>
          <w:noProof/>
          <w:color w:val="000000"/>
          <w:lang w:bidi="ru-RU"/>
        </w:rPr>
      </w:pPr>
    </w:p>
    <w:p w:rsidR="00823BDE" w:rsidRDefault="00823BDE" w:rsidP="00823BDE">
      <w:pPr>
        <w:widowControl w:val="0"/>
        <w:ind w:firstLine="0"/>
        <w:jc w:val="right"/>
        <w:rPr>
          <w:rFonts w:eastAsia="Courier New" w:cs="Courier New"/>
          <w:noProof/>
          <w:color w:val="000000"/>
          <w:lang w:bidi="ru-RU"/>
        </w:rPr>
      </w:pPr>
    </w:p>
    <w:p w:rsidR="00823BDE" w:rsidRDefault="00823BDE" w:rsidP="00823BDE">
      <w:pPr>
        <w:widowControl w:val="0"/>
        <w:ind w:firstLine="0"/>
        <w:jc w:val="right"/>
        <w:rPr>
          <w:rFonts w:eastAsia="Courier New" w:cs="Courier New"/>
          <w:noProof/>
          <w:color w:val="000000"/>
          <w:lang w:bidi="ru-RU"/>
        </w:rPr>
      </w:pPr>
    </w:p>
    <w:p w:rsidR="00823BDE" w:rsidRDefault="00823BDE" w:rsidP="00823BDE">
      <w:pPr>
        <w:widowControl w:val="0"/>
        <w:ind w:firstLine="0"/>
        <w:jc w:val="right"/>
        <w:rPr>
          <w:rFonts w:eastAsia="Courier New" w:cs="Courier New"/>
          <w:noProof/>
          <w:color w:val="000000"/>
          <w:lang w:bidi="ru-RU"/>
        </w:rPr>
      </w:pPr>
    </w:p>
    <w:p w:rsidR="00823BDE" w:rsidRDefault="00823BDE" w:rsidP="00823BDE">
      <w:pPr>
        <w:widowControl w:val="0"/>
        <w:ind w:firstLine="0"/>
        <w:jc w:val="right"/>
        <w:rPr>
          <w:rFonts w:eastAsia="Courier New" w:cs="Courier New"/>
          <w:noProof/>
          <w:color w:val="000000"/>
          <w:lang w:bidi="ru-RU"/>
        </w:rPr>
      </w:pPr>
    </w:p>
    <w:p w:rsidR="00823BDE" w:rsidRPr="00B2640A" w:rsidRDefault="00823BDE" w:rsidP="00823BDE">
      <w:pPr>
        <w:widowControl w:val="0"/>
        <w:ind w:firstLine="0"/>
        <w:jc w:val="right"/>
        <w:rPr>
          <w:rFonts w:eastAsia="Courier New" w:cs="Courier New"/>
          <w:noProof/>
          <w:color w:val="000000"/>
          <w:lang w:bidi="ru-RU"/>
        </w:rPr>
      </w:pPr>
      <w:r>
        <w:rPr>
          <w:rFonts w:eastAsia="Courier New" w:cs="Courier New"/>
          <w:noProof/>
          <w:color w:val="000000"/>
          <w:lang w:bidi="ru-RU"/>
        </w:rPr>
        <w:t>Таблица 14</w:t>
      </w:r>
    </w:p>
    <w:p w:rsidR="00823BDE" w:rsidRPr="00B2640A" w:rsidRDefault="00823BDE" w:rsidP="00823BDE">
      <w:pPr>
        <w:widowControl w:val="0"/>
        <w:ind w:firstLine="0"/>
        <w:jc w:val="center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Расчёт трудоёмкости до и после автоматизации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3"/>
        <w:gridCol w:w="1384"/>
        <w:gridCol w:w="1480"/>
        <w:gridCol w:w="1481"/>
        <w:gridCol w:w="1481"/>
        <w:gridCol w:w="1481"/>
        <w:gridCol w:w="1221"/>
      </w:tblGrid>
      <w:tr w:rsidR="00823BDE" w:rsidRPr="00B2640A" w:rsidTr="00CD1B5C">
        <w:trPr>
          <w:trHeight w:val="1965"/>
        </w:trPr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  <w:t>Документ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  <w:t>Частота возникновения в год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  <w:t>Трудовые затраты на обработку одного документа (до автоматизации), чел.-час/док.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  <w:t>Трудовые затраты на обработку документа в год (до автоматизации), чел.-час/год.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  <w:t>Трудовые затраты на обработку одного документа (после автоматизации), чел.-час/док.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  <w:t>Трудовые затраты на обработку документа в год (после автоматизации), чел.-час/год.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  <w:t>Уменьшение трудовых затрат, чел.-час/год.</w:t>
            </w:r>
          </w:p>
        </w:tc>
      </w:tr>
      <w:tr w:rsidR="00823BDE" w:rsidRPr="00B2640A" w:rsidTr="00CD1B5C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16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6"/>
                <w:lang w:bidi="ru-RU"/>
              </w:rPr>
              <w:t>Предписания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100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0,5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50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0,1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40</w:t>
            </w:r>
          </w:p>
        </w:tc>
      </w:tr>
      <w:tr w:rsidR="00823BDE" w:rsidRPr="00B2640A" w:rsidTr="00CD1B5C">
        <w:trPr>
          <w:trHeight w:val="6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6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6"/>
                <w:lang w:bidi="ru-RU"/>
              </w:rPr>
              <w:t>График проверок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12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60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0,2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2,4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57,6</w:t>
            </w:r>
          </w:p>
        </w:tc>
      </w:tr>
      <w:tr w:rsidR="00823BDE" w:rsidRPr="00B2640A" w:rsidTr="00CD1B5C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6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6"/>
                <w:lang w:bidi="ru-RU"/>
              </w:rPr>
              <w:t>График медосмотров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12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60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0,1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58,8</w:t>
            </w:r>
          </w:p>
        </w:tc>
      </w:tr>
      <w:tr w:rsidR="00823BDE" w:rsidRPr="00B2640A" w:rsidTr="00CD1B5C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6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6"/>
                <w:lang w:bidi="ru-RU"/>
              </w:rPr>
              <w:t>Отчёт о проверках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150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300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0,1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15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285</w:t>
            </w:r>
          </w:p>
        </w:tc>
      </w:tr>
      <w:tr w:rsidR="00823BDE" w:rsidRPr="00B2640A" w:rsidTr="00CD1B5C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6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6"/>
                <w:lang w:bidi="ru-RU"/>
              </w:rPr>
              <w:t>Отчёт о медосмотрах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150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300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0,1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15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285</w:t>
            </w:r>
          </w:p>
        </w:tc>
      </w:tr>
      <w:tr w:rsidR="00823BDE" w:rsidRPr="00B2640A" w:rsidTr="00CD1B5C">
        <w:trPr>
          <w:trHeight w:val="300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6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6"/>
                <w:lang w:bidi="ru-RU"/>
              </w:rPr>
              <w:t>Итог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14,5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770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0,6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43,6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726,4</w:t>
            </w:r>
          </w:p>
        </w:tc>
      </w:tr>
    </w:tbl>
    <w:p w:rsidR="00823BDE" w:rsidRPr="00B2640A" w:rsidRDefault="00823BDE" w:rsidP="00823BDE">
      <w:pPr>
        <w:widowControl w:val="0"/>
        <w:ind w:firstLine="0"/>
        <w:jc w:val="center"/>
        <w:rPr>
          <w:rFonts w:eastAsia="Courier New" w:cs="Courier New"/>
          <w:noProof/>
          <w:color w:val="000000"/>
          <w:lang w:bidi="ru-RU"/>
        </w:rPr>
      </w:pPr>
    </w:p>
    <w:p w:rsidR="00823BDE" w:rsidRPr="00B2640A" w:rsidRDefault="00823BDE" w:rsidP="00823BDE">
      <w:pPr>
        <w:widowControl w:val="0"/>
        <w:jc w:val="center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Требуется рассчитать стоимостные затраты и выгоду – таблица 1</w:t>
      </w:r>
      <w:r>
        <w:rPr>
          <w:rFonts w:eastAsia="Courier New" w:cs="Courier New"/>
          <w:noProof/>
          <w:color w:val="000000"/>
          <w:lang w:bidi="ru-RU"/>
        </w:rPr>
        <w:t>5</w:t>
      </w:r>
      <w:r w:rsidRPr="00B2640A">
        <w:rPr>
          <w:rFonts w:eastAsia="Courier New" w:cs="Courier New"/>
          <w:noProof/>
          <w:color w:val="000000"/>
          <w:lang w:bidi="ru-RU"/>
        </w:rPr>
        <w:t>.</w:t>
      </w:r>
    </w:p>
    <w:p w:rsidR="00823BDE" w:rsidRPr="00B2640A" w:rsidRDefault="00823BDE" w:rsidP="00823BDE">
      <w:pPr>
        <w:widowControl w:val="0"/>
        <w:ind w:firstLine="0"/>
        <w:jc w:val="right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Таблица 1</w:t>
      </w:r>
      <w:r>
        <w:rPr>
          <w:rFonts w:eastAsia="Courier New" w:cs="Courier New"/>
          <w:noProof/>
          <w:color w:val="000000"/>
          <w:lang w:bidi="ru-RU"/>
        </w:rPr>
        <w:t>5</w:t>
      </w:r>
    </w:p>
    <w:p w:rsidR="00823BDE" w:rsidRPr="00B2640A" w:rsidRDefault="00823BDE" w:rsidP="00823BDE">
      <w:pPr>
        <w:widowControl w:val="0"/>
        <w:ind w:firstLine="0"/>
        <w:jc w:val="center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Расчёт стоимости до и после автоматизации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39"/>
        <w:gridCol w:w="1595"/>
        <w:gridCol w:w="1595"/>
        <w:gridCol w:w="1139"/>
        <w:gridCol w:w="1453"/>
        <w:gridCol w:w="1600"/>
        <w:gridCol w:w="1150"/>
      </w:tblGrid>
      <w:tr w:rsidR="00823BDE" w:rsidRPr="00B2640A" w:rsidTr="00CD1B5C">
        <w:trPr>
          <w:trHeight w:val="1905"/>
        </w:trPr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  <w:t>Документ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  <w:t>Трудовые затраты на обработку документа в год (до автоматизации), чел.-час/год.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  <w:t>Трудовые затраты на обработку документа в год (после автоматизации), чел.-час/год.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  <w:t>Ставка специалиста в час, руб.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  <w:t>Стоимость обработки документов в год (до автоматизации), руб.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  <w:t>Стоимость обработки документов в год (после автоматизации), руб.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0"/>
                <w:szCs w:val="20"/>
                <w:lang w:bidi="ru-RU"/>
              </w:rPr>
              <w:t>Выгода, руб.</w:t>
            </w:r>
          </w:p>
        </w:tc>
      </w:tr>
      <w:tr w:rsidR="00823BDE" w:rsidRPr="00B2640A" w:rsidTr="00CD1B5C">
        <w:trPr>
          <w:trHeight w:val="615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Предписания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25000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5000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20000</w:t>
            </w:r>
          </w:p>
        </w:tc>
      </w:tr>
      <w:tr w:rsidR="00823BDE" w:rsidRPr="00B2640A" w:rsidTr="00CD1B5C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График проверок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60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2,4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30000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1200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28800</w:t>
            </w:r>
          </w:p>
        </w:tc>
      </w:tr>
      <w:tr w:rsidR="00823BDE" w:rsidRPr="00B2640A" w:rsidTr="00CD1B5C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График медосмотров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60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30000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29400</w:t>
            </w:r>
          </w:p>
        </w:tc>
      </w:tr>
      <w:tr w:rsidR="00823BDE" w:rsidRPr="00B2640A" w:rsidTr="00CD1B5C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 xml:space="preserve">Отчёт о </w:t>
            </w: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lastRenderedPageBreak/>
              <w:t>проверках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lastRenderedPageBreak/>
              <w:t>300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150000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7500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142500</w:t>
            </w:r>
          </w:p>
        </w:tc>
      </w:tr>
      <w:tr w:rsidR="00823BDE" w:rsidRPr="00B2640A" w:rsidTr="00CD1B5C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lastRenderedPageBreak/>
              <w:t>Отчёт о медосмотрах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300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150000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7500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142500</w:t>
            </w:r>
          </w:p>
        </w:tc>
      </w:tr>
      <w:tr w:rsidR="00823BDE" w:rsidRPr="00B2640A" w:rsidTr="00CD1B5C">
        <w:trPr>
          <w:trHeight w:val="33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Итог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770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43,6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385000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21800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18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18"/>
                <w:lang w:bidi="ru-RU"/>
              </w:rPr>
              <w:t>363200</w:t>
            </w:r>
          </w:p>
        </w:tc>
      </w:tr>
    </w:tbl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На рисунке представлено изменение трудоёмкости процесса контроля персонала и документации по охране труда.</w:t>
      </w:r>
    </w:p>
    <w:p w:rsidR="00823BDE" w:rsidRPr="00B2640A" w:rsidRDefault="00823BDE" w:rsidP="00823BDE">
      <w:pPr>
        <w:widowControl w:val="0"/>
        <w:ind w:firstLine="0"/>
        <w:jc w:val="center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</w:rPr>
        <w:drawing>
          <wp:inline distT="0" distB="0" distL="0" distR="0" wp14:anchorId="65457AF7" wp14:editId="358B42D4">
            <wp:extent cx="4137286" cy="2383436"/>
            <wp:effectExtent l="0" t="0" r="3175" b="4445"/>
            <wp:docPr id="47" name="Диаграмма 47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3BDE" w:rsidRPr="00B2640A" w:rsidRDefault="00823BDE" w:rsidP="00823BDE">
      <w:pPr>
        <w:widowControl w:val="0"/>
        <w:ind w:firstLine="0"/>
        <w:jc w:val="center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Рисунок 27 – Диаграмма изменения трудоемкости от внедрения ИС учёта по ОТ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На рисунке 28 представлено изменение стоимости процесса контроля сотрудников по ОТ.</w:t>
      </w:r>
    </w:p>
    <w:p w:rsidR="00823BDE" w:rsidRPr="00B2640A" w:rsidRDefault="00823BDE" w:rsidP="00823BDE">
      <w:pPr>
        <w:widowControl w:val="0"/>
        <w:ind w:firstLine="0"/>
        <w:jc w:val="center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</w:rPr>
        <w:drawing>
          <wp:inline distT="0" distB="0" distL="0" distR="0" wp14:anchorId="3A8F847A" wp14:editId="2ED9FE69">
            <wp:extent cx="4347147" cy="2720975"/>
            <wp:effectExtent l="0" t="0" r="0" b="0"/>
            <wp:docPr id="49" name="Диаграмма 49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3BDE" w:rsidRPr="00B2640A" w:rsidRDefault="00823BDE" w:rsidP="00823BDE">
      <w:pPr>
        <w:widowControl w:val="0"/>
        <w:ind w:firstLine="0"/>
        <w:jc w:val="center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 xml:space="preserve">Рисунок 28– Диаграмма изменения стоимости от внедрения </w:t>
      </w:r>
      <w:r w:rsidRPr="00B2640A">
        <w:rPr>
          <w:rFonts w:eastAsia="Courier New" w:cs="Courier New"/>
          <w:bCs/>
          <w:noProof/>
          <w:color w:val="000000"/>
          <w:lang w:bidi="ru-RU"/>
        </w:rPr>
        <w:t>проекта по совершенствованию управления процессами обеспечения техники безопасности и охраны труда в ООО «Звезда-Стрела»</w:t>
      </w:r>
    </w:p>
    <w:p w:rsidR="00823BDE" w:rsidRPr="00B2640A" w:rsidRDefault="00823BDE" w:rsidP="00823BDE">
      <w:pPr>
        <w:widowControl w:val="0"/>
        <w:ind w:firstLine="0"/>
        <w:rPr>
          <w:rFonts w:eastAsia="Courier New" w:cs="Courier New"/>
          <w:noProof/>
          <w:color w:val="000000"/>
          <w:lang w:bidi="ru-RU"/>
        </w:rPr>
      </w:pP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>
        <w:rPr>
          <w:rFonts w:eastAsia="Courier New" w:cs="Courier New"/>
          <w:noProof/>
          <w:color w:val="000000"/>
          <w:lang w:bidi="ru-RU"/>
        </w:rPr>
        <w:t>В таблице 16</w:t>
      </w:r>
      <w:r w:rsidRPr="00B2640A">
        <w:rPr>
          <w:rFonts w:eastAsia="Courier New" w:cs="Courier New"/>
          <w:noProof/>
          <w:color w:val="000000"/>
          <w:lang w:bidi="ru-RU"/>
        </w:rPr>
        <w:t xml:space="preserve"> представлены расчёты эффективности по трудозатратам.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</w:p>
    <w:p w:rsidR="00823BDE" w:rsidRDefault="00823BDE" w:rsidP="00823BDE">
      <w:pPr>
        <w:widowControl w:val="0"/>
        <w:ind w:firstLine="0"/>
        <w:jc w:val="right"/>
        <w:rPr>
          <w:rFonts w:eastAsia="Courier New" w:cs="Courier New"/>
          <w:noProof/>
          <w:color w:val="000000"/>
          <w:lang w:bidi="ru-RU"/>
        </w:rPr>
      </w:pPr>
    </w:p>
    <w:p w:rsidR="00823BDE" w:rsidRPr="00B2640A" w:rsidRDefault="00823BDE" w:rsidP="00823BDE">
      <w:pPr>
        <w:widowControl w:val="0"/>
        <w:ind w:firstLine="0"/>
        <w:jc w:val="right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Таблица 1</w:t>
      </w:r>
      <w:r>
        <w:rPr>
          <w:rFonts w:eastAsia="Courier New" w:cs="Courier New"/>
          <w:noProof/>
          <w:color w:val="000000"/>
          <w:lang w:bidi="ru-RU"/>
        </w:rPr>
        <w:t>6</w:t>
      </w:r>
      <w:r w:rsidRPr="00B2640A">
        <w:rPr>
          <w:rFonts w:eastAsia="Courier New" w:cs="Courier New"/>
          <w:noProof/>
          <w:color w:val="000000"/>
          <w:lang w:bidi="ru-RU"/>
        </w:rPr>
        <w:t xml:space="preserve"> </w:t>
      </w:r>
    </w:p>
    <w:p w:rsidR="00823BDE" w:rsidRPr="00B2640A" w:rsidRDefault="00823BDE" w:rsidP="00823BDE">
      <w:pPr>
        <w:widowControl w:val="0"/>
        <w:ind w:firstLine="0"/>
        <w:jc w:val="center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Расчёт эффективности по трудозатратам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99"/>
        <w:gridCol w:w="2590"/>
        <w:gridCol w:w="1625"/>
        <w:gridCol w:w="2242"/>
        <w:gridCol w:w="1315"/>
      </w:tblGrid>
      <w:tr w:rsidR="00823BDE" w:rsidRPr="00B2640A" w:rsidTr="00CD1B5C">
        <w:trPr>
          <w:trHeight w:val="1275"/>
        </w:trPr>
        <w:tc>
          <w:tcPr>
            <w:tcW w:w="9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Ручной вариант, чел.-час. /год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Автоматизированный вариант, чел.-час. /год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Уменьшение трудозатрат, чел.-час. /год</w:t>
            </w:r>
          </w:p>
        </w:tc>
        <w:tc>
          <w:tcPr>
            <w:tcW w:w="1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Коэффициент относительного снижения трудовых затрат, %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Индекс снижения трудовых затрат</w:t>
            </w:r>
          </w:p>
        </w:tc>
      </w:tr>
      <w:tr w:rsidR="00823BDE" w:rsidRPr="00B2640A" w:rsidTr="00CD1B5C">
        <w:trPr>
          <w:trHeight w:val="330"/>
        </w:trPr>
        <w:tc>
          <w:tcPr>
            <w:tcW w:w="9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770</w:t>
            </w:r>
          </w:p>
        </w:tc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43,6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726,4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94,34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17,66</w:t>
            </w:r>
          </w:p>
        </w:tc>
      </w:tr>
    </w:tbl>
    <w:p w:rsidR="00823BDE" w:rsidRPr="00B2640A" w:rsidRDefault="00823BDE" w:rsidP="00823BDE">
      <w:pPr>
        <w:widowControl w:val="0"/>
        <w:ind w:firstLine="0"/>
        <w:rPr>
          <w:rFonts w:eastAsia="Courier New" w:cs="Courier New"/>
          <w:noProof/>
          <w:color w:val="000000"/>
          <w:lang w:bidi="ru-RU"/>
        </w:rPr>
      </w:pP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В таблице 1</w:t>
      </w:r>
      <w:r>
        <w:rPr>
          <w:rFonts w:eastAsia="Courier New" w:cs="Courier New"/>
          <w:noProof/>
          <w:color w:val="000000"/>
          <w:lang w:bidi="ru-RU"/>
        </w:rPr>
        <w:t>7</w:t>
      </w:r>
      <w:r w:rsidRPr="00B2640A">
        <w:rPr>
          <w:rFonts w:eastAsia="Courier New" w:cs="Courier New"/>
          <w:noProof/>
          <w:color w:val="000000"/>
          <w:lang w:bidi="ru-RU"/>
        </w:rPr>
        <w:t xml:space="preserve"> представлены расчёты эффективности по стоимости.</w:t>
      </w:r>
    </w:p>
    <w:p w:rsidR="00823BDE" w:rsidRPr="00B2640A" w:rsidRDefault="00823BDE" w:rsidP="00823BDE">
      <w:pPr>
        <w:widowControl w:val="0"/>
        <w:ind w:firstLine="0"/>
        <w:jc w:val="right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Таблица 1</w:t>
      </w:r>
      <w:r>
        <w:rPr>
          <w:rFonts w:eastAsia="Courier New" w:cs="Courier New"/>
          <w:noProof/>
          <w:color w:val="000000"/>
          <w:lang w:bidi="ru-RU"/>
        </w:rPr>
        <w:t>7</w:t>
      </w:r>
      <w:r w:rsidRPr="00B2640A">
        <w:rPr>
          <w:rFonts w:eastAsia="Courier New" w:cs="Courier New"/>
          <w:noProof/>
          <w:color w:val="000000"/>
          <w:lang w:bidi="ru-RU"/>
        </w:rPr>
        <w:t xml:space="preserve"> </w:t>
      </w:r>
    </w:p>
    <w:p w:rsidR="00823BDE" w:rsidRPr="00B2640A" w:rsidRDefault="00823BDE" w:rsidP="00823BDE">
      <w:pPr>
        <w:widowControl w:val="0"/>
        <w:ind w:firstLine="0"/>
        <w:jc w:val="center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Расчёт эффективности по стоимости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32"/>
        <w:gridCol w:w="2402"/>
        <w:gridCol w:w="1499"/>
        <w:gridCol w:w="1798"/>
        <w:gridCol w:w="1540"/>
      </w:tblGrid>
      <w:tr w:rsidR="00823BDE" w:rsidRPr="00B2640A" w:rsidTr="00CD1B5C">
        <w:trPr>
          <w:trHeight w:val="1590"/>
        </w:trPr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Ручной вариант, руб.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Автоматизированный вариант, руб.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Выгода, руб.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Коэффициент относительного снижения стоимостных затрат, %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Индекс снижения стоимостных затрат</w:t>
            </w:r>
          </w:p>
        </w:tc>
      </w:tr>
      <w:tr w:rsidR="00823BDE" w:rsidRPr="00B2640A" w:rsidTr="00CD1B5C">
        <w:trPr>
          <w:trHeight w:val="330"/>
        </w:trPr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385000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21800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363200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94,34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17,66</w:t>
            </w:r>
          </w:p>
        </w:tc>
      </w:tr>
    </w:tbl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В таблице 1</w:t>
      </w:r>
      <w:r>
        <w:rPr>
          <w:rFonts w:eastAsia="Courier New" w:cs="Courier New"/>
          <w:noProof/>
          <w:color w:val="000000"/>
          <w:lang w:bidi="ru-RU"/>
        </w:rPr>
        <w:t>8</w:t>
      </w:r>
      <w:r w:rsidRPr="00B2640A">
        <w:rPr>
          <w:rFonts w:eastAsia="Courier New" w:cs="Courier New"/>
          <w:noProof/>
          <w:color w:val="000000"/>
          <w:lang w:bidi="ru-RU"/>
        </w:rPr>
        <w:t xml:space="preserve"> представлены расчёты окупаемости и коэффициентов экономической эффективности и годовой экономический эффект.</w:t>
      </w:r>
    </w:p>
    <w:p w:rsidR="00823BDE" w:rsidRPr="00B2640A" w:rsidRDefault="00823BDE" w:rsidP="00823BDE">
      <w:pPr>
        <w:widowControl w:val="0"/>
        <w:ind w:firstLine="0"/>
        <w:jc w:val="right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Таблица 1</w:t>
      </w:r>
      <w:r>
        <w:rPr>
          <w:rFonts w:eastAsia="Courier New" w:cs="Courier New"/>
          <w:noProof/>
          <w:color w:val="000000"/>
          <w:lang w:bidi="ru-RU"/>
        </w:rPr>
        <w:t>8</w:t>
      </w:r>
    </w:p>
    <w:p w:rsidR="00823BDE" w:rsidRPr="00B2640A" w:rsidRDefault="00823BDE" w:rsidP="00823BDE">
      <w:pPr>
        <w:widowControl w:val="0"/>
        <w:ind w:firstLine="0"/>
        <w:jc w:val="center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>Расчёт окупаемости, коэффициента эффективности и годового эффекта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39"/>
        <w:gridCol w:w="1669"/>
        <w:gridCol w:w="1677"/>
        <w:gridCol w:w="1891"/>
        <w:gridCol w:w="1895"/>
      </w:tblGrid>
      <w:tr w:rsidR="00823BDE" w:rsidRPr="00B2640A" w:rsidTr="00CD1B5C">
        <w:trPr>
          <w:trHeight w:val="1590"/>
        </w:trPr>
        <w:tc>
          <w:tcPr>
            <w:tcW w:w="12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Себестоимость, руб.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Выгода, руб.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Срок окупаемости, год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Коэффициент экономической эффективности капитальных затрат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Годовой экономический эффект от разработки и внедрения проекта, руб.</w:t>
            </w:r>
          </w:p>
        </w:tc>
      </w:tr>
      <w:tr w:rsidR="00823BDE" w:rsidRPr="00B2640A" w:rsidTr="00CD1B5C">
        <w:trPr>
          <w:trHeight w:val="33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spacing w:line="240" w:lineRule="auto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128170,79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363200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0,35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2,83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DE" w:rsidRPr="00B2640A" w:rsidRDefault="00823BDE" w:rsidP="00CD1B5C">
            <w:pPr>
              <w:widowControl w:val="0"/>
              <w:ind w:firstLine="0"/>
              <w:jc w:val="center"/>
              <w:rPr>
                <w:rFonts w:eastAsia="Courier New" w:cs="Courier New"/>
                <w:noProof/>
                <w:color w:val="000000"/>
                <w:sz w:val="24"/>
                <w:lang w:bidi="ru-RU"/>
              </w:rPr>
            </w:pPr>
            <w:r w:rsidRPr="00B2640A">
              <w:rPr>
                <w:rFonts w:eastAsia="Courier New" w:cs="Courier New"/>
                <w:noProof/>
                <w:color w:val="000000"/>
                <w:sz w:val="24"/>
                <w:lang w:bidi="ru-RU"/>
              </w:rPr>
              <w:t>343974,38</w:t>
            </w:r>
          </w:p>
        </w:tc>
      </w:tr>
    </w:tbl>
    <w:p w:rsidR="00823BDE" w:rsidRPr="00B2640A" w:rsidRDefault="00823BDE" w:rsidP="00823BDE">
      <w:pPr>
        <w:widowControl w:val="0"/>
        <w:ind w:firstLine="0"/>
        <w:jc w:val="center"/>
        <w:rPr>
          <w:rFonts w:eastAsia="Courier New" w:cs="Courier New"/>
          <w:noProof/>
          <w:color w:val="000000"/>
          <w:lang w:bidi="ru-RU"/>
        </w:rPr>
      </w:pP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 xml:space="preserve">Выявлена экономия выполнения процесса, следовательно, деятельность специалиста по охране труда в области учёта начинает занимать меньше </w:t>
      </w:r>
      <w:r w:rsidRPr="00B2640A">
        <w:rPr>
          <w:rFonts w:eastAsia="Courier New" w:cs="Courier New"/>
          <w:noProof/>
          <w:color w:val="000000"/>
          <w:lang w:bidi="ru-RU"/>
        </w:rPr>
        <w:lastRenderedPageBreak/>
        <w:t>времени, следовательно, работодатель меньше платит за этот процесс. Сотрудник может сосредоточится на других обязанностях – например, обучать персонал более качественнее по охране труда и технике безопасности. Или, он может работать не полный рабочий день.</w:t>
      </w:r>
    </w:p>
    <w:p w:rsidR="00823BDE" w:rsidRPr="00B2640A" w:rsidRDefault="00823BDE" w:rsidP="00823BDE">
      <w:pPr>
        <w:widowControl w:val="0"/>
        <w:rPr>
          <w:rFonts w:eastAsia="Courier New" w:cs="Courier New"/>
          <w:noProof/>
          <w:color w:val="000000"/>
          <w:lang w:bidi="ru-RU"/>
        </w:rPr>
      </w:pPr>
      <w:r w:rsidRPr="00B2640A">
        <w:rPr>
          <w:rFonts w:eastAsia="Courier New" w:cs="Courier New"/>
          <w:noProof/>
          <w:color w:val="000000"/>
          <w:lang w:bidi="ru-RU"/>
        </w:rPr>
        <w:t xml:space="preserve">Срок окупаемости 5 месяцев. На 5-ый месяц </w:t>
      </w:r>
      <w:r w:rsidRPr="00B2640A">
        <w:rPr>
          <w:rFonts w:eastAsia="Courier New" w:cs="Courier New"/>
          <w:bCs/>
          <w:noProof/>
          <w:color w:val="000000"/>
          <w:lang w:bidi="ru-RU"/>
        </w:rPr>
        <w:t xml:space="preserve">проекта по совершенствованию управления процессами обеспечения техники безопасности и охраны труда в ООО «Звезда-Стрела» </w:t>
      </w:r>
      <w:r w:rsidRPr="00B2640A">
        <w:rPr>
          <w:rFonts w:eastAsia="Courier New" w:cs="Courier New"/>
          <w:noProof/>
          <w:color w:val="000000"/>
          <w:lang w:bidi="ru-RU"/>
        </w:rPr>
        <w:t xml:space="preserve">сможет приносить доход. Следовательно, проект </w:t>
      </w:r>
      <w:r w:rsidRPr="00B2640A">
        <w:rPr>
          <w:rFonts w:eastAsia="Courier New" w:cs="Courier New"/>
          <w:bCs/>
          <w:noProof/>
          <w:color w:val="000000"/>
          <w:lang w:bidi="ru-RU"/>
        </w:rPr>
        <w:t xml:space="preserve">по совершенствованию управления процессами обеспечения техники безопасности и охраны труда в ООО «Звезда-Стрела» </w:t>
      </w:r>
      <w:r w:rsidRPr="00B2640A">
        <w:rPr>
          <w:rFonts w:eastAsia="Courier New" w:cs="Courier New"/>
          <w:noProof/>
          <w:color w:val="000000"/>
          <w:lang w:bidi="ru-RU"/>
        </w:rPr>
        <w:t>является экономически целесообразным.</w:t>
      </w:r>
    </w:p>
    <w:p w:rsidR="00823BDE" w:rsidRPr="00B2640A" w:rsidRDefault="00823BDE" w:rsidP="00823BDE">
      <w:pPr>
        <w:rPr>
          <w:b/>
          <w:noProof/>
          <w:color w:val="000000"/>
          <w:szCs w:val="28"/>
          <w:lang w:bidi="hi-IN"/>
        </w:rPr>
      </w:pPr>
    </w:p>
    <w:p w:rsidR="00C22CD2" w:rsidRDefault="00823BDE">
      <w:bookmarkStart w:id="6" w:name="_GoBack"/>
      <w:bookmarkEnd w:id="6"/>
    </w:p>
    <w:sectPr w:rsidR="00C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E8E"/>
    <w:multiLevelType w:val="hybridMultilevel"/>
    <w:tmpl w:val="CC820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5478D"/>
    <w:multiLevelType w:val="hybridMultilevel"/>
    <w:tmpl w:val="7F28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077C"/>
    <w:multiLevelType w:val="hybridMultilevel"/>
    <w:tmpl w:val="7F26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934B3"/>
    <w:multiLevelType w:val="hybridMultilevel"/>
    <w:tmpl w:val="F240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B7F29"/>
    <w:multiLevelType w:val="hybridMultilevel"/>
    <w:tmpl w:val="4C4C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735"/>
    <w:multiLevelType w:val="hybridMultilevel"/>
    <w:tmpl w:val="45321440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>
    <w:nsid w:val="204E0D29"/>
    <w:multiLevelType w:val="hybridMultilevel"/>
    <w:tmpl w:val="3B30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11E8F"/>
    <w:multiLevelType w:val="hybridMultilevel"/>
    <w:tmpl w:val="7D56B9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850F2"/>
    <w:multiLevelType w:val="hybridMultilevel"/>
    <w:tmpl w:val="19CC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A5165"/>
    <w:multiLevelType w:val="hybridMultilevel"/>
    <w:tmpl w:val="93F4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2732A"/>
    <w:multiLevelType w:val="hybridMultilevel"/>
    <w:tmpl w:val="EF482A36"/>
    <w:lvl w:ilvl="0" w:tplc="73A0629A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F63287"/>
    <w:multiLevelType w:val="hybridMultilevel"/>
    <w:tmpl w:val="01E637C2"/>
    <w:lvl w:ilvl="0" w:tplc="075CB28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0761D7"/>
    <w:multiLevelType w:val="hybridMultilevel"/>
    <w:tmpl w:val="7D56B9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A1556A"/>
    <w:multiLevelType w:val="hybridMultilevel"/>
    <w:tmpl w:val="F562552A"/>
    <w:lvl w:ilvl="0" w:tplc="B6F66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0757A6"/>
    <w:multiLevelType w:val="hybridMultilevel"/>
    <w:tmpl w:val="701E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B1A86"/>
    <w:multiLevelType w:val="hybridMultilevel"/>
    <w:tmpl w:val="7A1287F6"/>
    <w:lvl w:ilvl="0" w:tplc="166463EE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386B47"/>
    <w:multiLevelType w:val="hybridMultilevel"/>
    <w:tmpl w:val="9A0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33A2A"/>
    <w:multiLevelType w:val="hybridMultilevel"/>
    <w:tmpl w:val="A2D0703E"/>
    <w:lvl w:ilvl="0" w:tplc="E886EB0A">
      <w:start w:val="1"/>
      <w:numFmt w:val="bullet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595A2314"/>
    <w:multiLevelType w:val="hybridMultilevel"/>
    <w:tmpl w:val="C0C6E0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214C37"/>
    <w:multiLevelType w:val="hybridMultilevel"/>
    <w:tmpl w:val="60D2D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1E6E0E"/>
    <w:multiLevelType w:val="hybridMultilevel"/>
    <w:tmpl w:val="C652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77ADB"/>
    <w:multiLevelType w:val="hybridMultilevel"/>
    <w:tmpl w:val="F22E6018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6607605F"/>
    <w:multiLevelType w:val="hybridMultilevel"/>
    <w:tmpl w:val="B1AA3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753F92"/>
    <w:multiLevelType w:val="hybridMultilevel"/>
    <w:tmpl w:val="FA120710"/>
    <w:lvl w:ilvl="0" w:tplc="093E075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FA079F"/>
    <w:multiLevelType w:val="hybridMultilevel"/>
    <w:tmpl w:val="2E84DC58"/>
    <w:lvl w:ilvl="0" w:tplc="5D8A10EC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AA75A7"/>
    <w:multiLevelType w:val="hybridMultilevel"/>
    <w:tmpl w:val="8F82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270AD"/>
    <w:multiLevelType w:val="hybridMultilevel"/>
    <w:tmpl w:val="71648246"/>
    <w:lvl w:ilvl="0" w:tplc="1CDECEC6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253E72"/>
    <w:multiLevelType w:val="hybridMultilevel"/>
    <w:tmpl w:val="CAE0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86E94"/>
    <w:multiLevelType w:val="hybridMultilevel"/>
    <w:tmpl w:val="926229E4"/>
    <w:lvl w:ilvl="0" w:tplc="82E4E5A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972931"/>
    <w:multiLevelType w:val="hybridMultilevel"/>
    <w:tmpl w:val="DFD6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8"/>
  </w:num>
  <w:num w:numId="5">
    <w:abstractNumId w:val="17"/>
  </w:num>
  <w:num w:numId="6">
    <w:abstractNumId w:val="24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12"/>
  </w:num>
  <w:num w:numId="12">
    <w:abstractNumId w:val="7"/>
  </w:num>
  <w:num w:numId="13">
    <w:abstractNumId w:val="22"/>
  </w:num>
  <w:num w:numId="14">
    <w:abstractNumId w:val="11"/>
  </w:num>
  <w:num w:numId="15">
    <w:abstractNumId w:val="21"/>
  </w:num>
  <w:num w:numId="16">
    <w:abstractNumId w:val="29"/>
  </w:num>
  <w:num w:numId="17">
    <w:abstractNumId w:val="6"/>
  </w:num>
  <w:num w:numId="18">
    <w:abstractNumId w:val="14"/>
  </w:num>
  <w:num w:numId="19">
    <w:abstractNumId w:val="25"/>
  </w:num>
  <w:num w:numId="20">
    <w:abstractNumId w:val="16"/>
  </w:num>
  <w:num w:numId="21">
    <w:abstractNumId w:val="8"/>
  </w:num>
  <w:num w:numId="22">
    <w:abstractNumId w:val="9"/>
  </w:num>
  <w:num w:numId="23">
    <w:abstractNumId w:val="20"/>
  </w:num>
  <w:num w:numId="24">
    <w:abstractNumId w:val="1"/>
  </w:num>
  <w:num w:numId="25">
    <w:abstractNumId w:val="4"/>
  </w:num>
  <w:num w:numId="26">
    <w:abstractNumId w:val="3"/>
  </w:num>
  <w:num w:numId="27">
    <w:abstractNumId w:val="2"/>
  </w:num>
  <w:num w:numId="28">
    <w:abstractNumId w:val="27"/>
  </w:num>
  <w:num w:numId="29">
    <w:abstractNumId w:val="1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DE"/>
    <w:rsid w:val="00823BDE"/>
    <w:rsid w:val="00E070EF"/>
    <w:rsid w:val="00E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23BDE"/>
    <w:pPr>
      <w:keepNext/>
      <w:keepLines/>
      <w:spacing w:after="603" w:line="259" w:lineRule="auto"/>
      <w:textAlignment w:val="baseline"/>
      <w:outlineLvl w:val="0"/>
    </w:pPr>
    <w:rPr>
      <w:rFonts w:eastAsiaTheme="majorEastAsia"/>
      <w:color w:val="212121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23B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BDE"/>
    <w:rPr>
      <w:rFonts w:ascii="Times New Roman" w:eastAsiaTheme="majorEastAsia" w:hAnsi="Times New Roman" w:cs="Times New Roman"/>
      <w:color w:val="212121"/>
      <w:sz w:val="28"/>
      <w:szCs w:val="28"/>
    </w:rPr>
  </w:style>
  <w:style w:type="character" w:customStyle="1" w:styleId="20">
    <w:name w:val="Заголовок 2 Знак"/>
    <w:basedOn w:val="a0"/>
    <w:link w:val="2"/>
    <w:rsid w:val="00823B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3">
    <w:name w:val="Заголовок курсовая"/>
    <w:basedOn w:val="1"/>
    <w:autoRedefine/>
    <w:qFormat/>
    <w:rsid w:val="00823BDE"/>
    <w:pPr>
      <w:spacing w:after="0" w:line="360" w:lineRule="auto"/>
      <w:ind w:firstLine="0"/>
    </w:pPr>
    <w:rPr>
      <w:b/>
      <w:bCs/>
      <w:noProof/>
      <w:color w:val="auto"/>
      <w:sz w:val="32"/>
      <w:lang w:bidi="hi-IN"/>
    </w:rPr>
  </w:style>
  <w:style w:type="paragraph" w:customStyle="1" w:styleId="a4">
    <w:name w:val="текст работы"/>
    <w:basedOn w:val="a"/>
    <w:autoRedefine/>
    <w:qFormat/>
    <w:rsid w:val="00823BDE"/>
    <w:rPr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823BDE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paragraph" w:customStyle="1" w:styleId="12">
    <w:name w:val="Обычный1"/>
    <w:basedOn w:val="a"/>
    <w:qFormat/>
    <w:rsid w:val="00823BDE"/>
  </w:style>
  <w:style w:type="character" w:styleId="a5">
    <w:name w:val="footnote reference"/>
    <w:basedOn w:val="a0"/>
    <w:uiPriority w:val="99"/>
    <w:semiHidden/>
    <w:unhideWhenUsed/>
    <w:qFormat/>
    <w:rsid w:val="00823BDE"/>
    <w:rPr>
      <w:rFonts w:ascii="Times New Roman" w:hAnsi="Times New Roman"/>
      <w:color w:val="000000" w:themeColor="text1"/>
      <w:sz w:val="24"/>
      <w:vertAlign w:val="superscript"/>
    </w:rPr>
  </w:style>
  <w:style w:type="paragraph" w:customStyle="1" w:styleId="a6">
    <w:name w:val="сноска"/>
    <w:basedOn w:val="a"/>
    <w:autoRedefine/>
    <w:qFormat/>
    <w:rsid w:val="00823BDE"/>
    <w:pPr>
      <w:spacing w:line="240" w:lineRule="auto"/>
      <w:ind w:firstLine="0"/>
    </w:pPr>
    <w:rPr>
      <w:sz w:val="24"/>
    </w:rPr>
  </w:style>
  <w:style w:type="paragraph" w:styleId="a7">
    <w:name w:val="footnote text"/>
    <w:basedOn w:val="a"/>
    <w:link w:val="a8"/>
    <w:unhideWhenUsed/>
    <w:rsid w:val="00823BD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23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1"/>
    <w:autoRedefine/>
    <w:qFormat/>
    <w:rsid w:val="00823BDE"/>
    <w:rPr>
      <w:bCs/>
    </w:rPr>
  </w:style>
  <w:style w:type="paragraph" w:customStyle="1" w:styleId="a9">
    <w:name w:val="ВКР"/>
    <w:basedOn w:val="a"/>
    <w:qFormat/>
    <w:rsid w:val="00823BDE"/>
    <w:rPr>
      <w:color w:val="000000" w:themeColor="text1"/>
      <w:szCs w:val="28"/>
      <w:shd w:val="clear" w:color="auto" w:fill="FFFFFF"/>
    </w:rPr>
  </w:style>
  <w:style w:type="paragraph" w:customStyle="1" w:styleId="aa">
    <w:name w:val="ВКР+"/>
    <w:basedOn w:val="a"/>
    <w:autoRedefine/>
    <w:qFormat/>
    <w:rsid w:val="00823BDE"/>
    <w:rPr>
      <w:szCs w:val="28"/>
    </w:rPr>
  </w:style>
  <w:style w:type="paragraph" w:customStyle="1" w:styleId="ab">
    <w:name w:val="Статья"/>
    <w:basedOn w:val="a4"/>
    <w:autoRedefine/>
    <w:qFormat/>
    <w:rsid w:val="00823BDE"/>
    <w:rPr>
      <w:sz w:val="24"/>
    </w:rPr>
  </w:style>
  <w:style w:type="paragraph" w:customStyle="1" w:styleId="14">
    <w:name w:val="сноска1"/>
    <w:basedOn w:val="a6"/>
    <w:autoRedefine/>
    <w:qFormat/>
    <w:rsid w:val="00823BDE"/>
  </w:style>
  <w:style w:type="character" w:styleId="ac">
    <w:name w:val="Hyperlink"/>
    <w:basedOn w:val="a0"/>
    <w:uiPriority w:val="99"/>
    <w:unhideWhenUsed/>
    <w:rsid w:val="00823B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3BDE"/>
    <w:rPr>
      <w:color w:val="605E5C"/>
      <w:shd w:val="clear" w:color="auto" w:fill="E1DFDD"/>
    </w:rPr>
  </w:style>
  <w:style w:type="paragraph" w:styleId="ad">
    <w:name w:val="List Paragraph"/>
    <w:basedOn w:val="a"/>
    <w:link w:val="ae"/>
    <w:qFormat/>
    <w:rsid w:val="00823BDE"/>
    <w:pPr>
      <w:ind w:left="720"/>
      <w:contextualSpacing/>
    </w:pPr>
  </w:style>
  <w:style w:type="paragraph" w:styleId="af">
    <w:name w:val="TOC Heading"/>
    <w:basedOn w:val="1"/>
    <w:next w:val="a"/>
    <w:uiPriority w:val="39"/>
    <w:unhideWhenUsed/>
    <w:qFormat/>
    <w:rsid w:val="00823BDE"/>
    <w:pPr>
      <w:spacing w:before="48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23BDE"/>
    <w:pPr>
      <w:spacing w:before="120"/>
      <w:ind w:left="28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823BDE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823BDE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23BDE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23BDE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23BDE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23BDE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23BDE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f0">
    <w:name w:val="По центру"/>
    <w:basedOn w:val="a"/>
    <w:link w:val="af1"/>
    <w:qFormat/>
    <w:rsid w:val="00823BDE"/>
    <w:pPr>
      <w:widowControl w:val="0"/>
      <w:ind w:firstLine="0"/>
      <w:jc w:val="center"/>
    </w:pPr>
    <w:rPr>
      <w:rFonts w:eastAsia="Courier New" w:cs="Courier New"/>
      <w:color w:val="000000"/>
      <w:lang w:bidi="ru-RU"/>
    </w:rPr>
  </w:style>
  <w:style w:type="character" w:customStyle="1" w:styleId="af1">
    <w:name w:val="По центру Знак"/>
    <w:basedOn w:val="a0"/>
    <w:link w:val="af0"/>
    <w:rsid w:val="00823BDE"/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character" w:styleId="af2">
    <w:name w:val="line number"/>
    <w:basedOn w:val="a0"/>
    <w:uiPriority w:val="99"/>
    <w:semiHidden/>
    <w:unhideWhenUsed/>
    <w:rsid w:val="00823BDE"/>
  </w:style>
  <w:style w:type="paragraph" w:styleId="af3">
    <w:name w:val="header"/>
    <w:basedOn w:val="a"/>
    <w:link w:val="af4"/>
    <w:unhideWhenUsed/>
    <w:rsid w:val="00823BD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rsid w:val="008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footer"/>
    <w:basedOn w:val="a"/>
    <w:link w:val="af6"/>
    <w:unhideWhenUsed/>
    <w:rsid w:val="00823BDE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rsid w:val="008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alloon Text"/>
    <w:basedOn w:val="a"/>
    <w:link w:val="af8"/>
    <w:semiHidden/>
    <w:unhideWhenUsed/>
    <w:rsid w:val="00823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23BD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rmal (Web)"/>
    <w:basedOn w:val="a"/>
    <w:unhideWhenUsed/>
    <w:rsid w:val="00823BDE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afa">
    <w:name w:val="обыч"/>
    <w:basedOn w:val="a"/>
    <w:link w:val="afb"/>
    <w:qFormat/>
    <w:rsid w:val="00823BDE"/>
    <w:pPr>
      <w:tabs>
        <w:tab w:val="left" w:pos="9072"/>
      </w:tabs>
    </w:pPr>
    <w:rPr>
      <w:rFonts w:eastAsiaTheme="minorHAnsi" w:cstheme="minorBidi"/>
      <w:szCs w:val="28"/>
      <w:lang w:eastAsia="en-US"/>
    </w:rPr>
  </w:style>
  <w:style w:type="character" w:customStyle="1" w:styleId="afb">
    <w:name w:val="обыч Знак"/>
    <w:basedOn w:val="a0"/>
    <w:link w:val="afa"/>
    <w:rsid w:val="00823BDE"/>
    <w:rPr>
      <w:rFonts w:ascii="Times New Roman" w:hAnsi="Times New Roman"/>
      <w:sz w:val="28"/>
      <w:szCs w:val="28"/>
    </w:rPr>
  </w:style>
  <w:style w:type="character" w:customStyle="1" w:styleId="ae">
    <w:name w:val="Абзац списка Знак"/>
    <w:link w:val="ad"/>
    <w:locked/>
    <w:rsid w:val="00823BD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5">
    <w:name w:val="Нет списка1"/>
    <w:next w:val="a2"/>
    <w:semiHidden/>
    <w:rsid w:val="00823BDE"/>
  </w:style>
  <w:style w:type="table" w:styleId="afc">
    <w:name w:val="Table Grid"/>
    <w:basedOn w:val="a1"/>
    <w:rsid w:val="0082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23BDE"/>
    <w:pPr>
      <w:keepNext/>
      <w:keepLines/>
      <w:spacing w:after="603" w:line="259" w:lineRule="auto"/>
      <w:textAlignment w:val="baseline"/>
      <w:outlineLvl w:val="0"/>
    </w:pPr>
    <w:rPr>
      <w:rFonts w:eastAsiaTheme="majorEastAsia"/>
      <w:color w:val="212121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23B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BDE"/>
    <w:rPr>
      <w:rFonts w:ascii="Times New Roman" w:eastAsiaTheme="majorEastAsia" w:hAnsi="Times New Roman" w:cs="Times New Roman"/>
      <w:color w:val="212121"/>
      <w:sz w:val="28"/>
      <w:szCs w:val="28"/>
    </w:rPr>
  </w:style>
  <w:style w:type="character" w:customStyle="1" w:styleId="20">
    <w:name w:val="Заголовок 2 Знак"/>
    <w:basedOn w:val="a0"/>
    <w:link w:val="2"/>
    <w:rsid w:val="00823B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3">
    <w:name w:val="Заголовок курсовая"/>
    <w:basedOn w:val="1"/>
    <w:autoRedefine/>
    <w:qFormat/>
    <w:rsid w:val="00823BDE"/>
    <w:pPr>
      <w:spacing w:after="0" w:line="360" w:lineRule="auto"/>
      <w:ind w:firstLine="0"/>
    </w:pPr>
    <w:rPr>
      <w:b/>
      <w:bCs/>
      <w:noProof/>
      <w:color w:val="auto"/>
      <w:sz w:val="32"/>
      <w:lang w:bidi="hi-IN"/>
    </w:rPr>
  </w:style>
  <w:style w:type="paragraph" w:customStyle="1" w:styleId="a4">
    <w:name w:val="текст работы"/>
    <w:basedOn w:val="a"/>
    <w:autoRedefine/>
    <w:qFormat/>
    <w:rsid w:val="00823BDE"/>
    <w:rPr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823BDE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paragraph" w:customStyle="1" w:styleId="12">
    <w:name w:val="Обычный1"/>
    <w:basedOn w:val="a"/>
    <w:qFormat/>
    <w:rsid w:val="00823BDE"/>
  </w:style>
  <w:style w:type="character" w:styleId="a5">
    <w:name w:val="footnote reference"/>
    <w:basedOn w:val="a0"/>
    <w:uiPriority w:val="99"/>
    <w:semiHidden/>
    <w:unhideWhenUsed/>
    <w:qFormat/>
    <w:rsid w:val="00823BDE"/>
    <w:rPr>
      <w:rFonts w:ascii="Times New Roman" w:hAnsi="Times New Roman"/>
      <w:color w:val="000000" w:themeColor="text1"/>
      <w:sz w:val="24"/>
      <w:vertAlign w:val="superscript"/>
    </w:rPr>
  </w:style>
  <w:style w:type="paragraph" w:customStyle="1" w:styleId="a6">
    <w:name w:val="сноска"/>
    <w:basedOn w:val="a"/>
    <w:autoRedefine/>
    <w:qFormat/>
    <w:rsid w:val="00823BDE"/>
    <w:pPr>
      <w:spacing w:line="240" w:lineRule="auto"/>
      <w:ind w:firstLine="0"/>
    </w:pPr>
    <w:rPr>
      <w:sz w:val="24"/>
    </w:rPr>
  </w:style>
  <w:style w:type="paragraph" w:styleId="a7">
    <w:name w:val="footnote text"/>
    <w:basedOn w:val="a"/>
    <w:link w:val="a8"/>
    <w:unhideWhenUsed/>
    <w:rsid w:val="00823BD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23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1"/>
    <w:autoRedefine/>
    <w:qFormat/>
    <w:rsid w:val="00823BDE"/>
    <w:rPr>
      <w:bCs/>
    </w:rPr>
  </w:style>
  <w:style w:type="paragraph" w:customStyle="1" w:styleId="a9">
    <w:name w:val="ВКР"/>
    <w:basedOn w:val="a"/>
    <w:qFormat/>
    <w:rsid w:val="00823BDE"/>
    <w:rPr>
      <w:color w:val="000000" w:themeColor="text1"/>
      <w:szCs w:val="28"/>
      <w:shd w:val="clear" w:color="auto" w:fill="FFFFFF"/>
    </w:rPr>
  </w:style>
  <w:style w:type="paragraph" w:customStyle="1" w:styleId="aa">
    <w:name w:val="ВКР+"/>
    <w:basedOn w:val="a"/>
    <w:autoRedefine/>
    <w:qFormat/>
    <w:rsid w:val="00823BDE"/>
    <w:rPr>
      <w:szCs w:val="28"/>
    </w:rPr>
  </w:style>
  <w:style w:type="paragraph" w:customStyle="1" w:styleId="ab">
    <w:name w:val="Статья"/>
    <w:basedOn w:val="a4"/>
    <w:autoRedefine/>
    <w:qFormat/>
    <w:rsid w:val="00823BDE"/>
    <w:rPr>
      <w:sz w:val="24"/>
    </w:rPr>
  </w:style>
  <w:style w:type="paragraph" w:customStyle="1" w:styleId="14">
    <w:name w:val="сноска1"/>
    <w:basedOn w:val="a6"/>
    <w:autoRedefine/>
    <w:qFormat/>
    <w:rsid w:val="00823BDE"/>
  </w:style>
  <w:style w:type="character" w:styleId="ac">
    <w:name w:val="Hyperlink"/>
    <w:basedOn w:val="a0"/>
    <w:uiPriority w:val="99"/>
    <w:unhideWhenUsed/>
    <w:rsid w:val="00823B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3BDE"/>
    <w:rPr>
      <w:color w:val="605E5C"/>
      <w:shd w:val="clear" w:color="auto" w:fill="E1DFDD"/>
    </w:rPr>
  </w:style>
  <w:style w:type="paragraph" w:styleId="ad">
    <w:name w:val="List Paragraph"/>
    <w:basedOn w:val="a"/>
    <w:link w:val="ae"/>
    <w:qFormat/>
    <w:rsid w:val="00823BDE"/>
    <w:pPr>
      <w:ind w:left="720"/>
      <w:contextualSpacing/>
    </w:pPr>
  </w:style>
  <w:style w:type="paragraph" w:styleId="af">
    <w:name w:val="TOC Heading"/>
    <w:basedOn w:val="1"/>
    <w:next w:val="a"/>
    <w:uiPriority w:val="39"/>
    <w:unhideWhenUsed/>
    <w:qFormat/>
    <w:rsid w:val="00823BDE"/>
    <w:pPr>
      <w:spacing w:before="48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23BDE"/>
    <w:pPr>
      <w:spacing w:before="120"/>
      <w:ind w:left="28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823BDE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823BDE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23BDE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23BDE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23BDE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23BDE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23BDE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f0">
    <w:name w:val="По центру"/>
    <w:basedOn w:val="a"/>
    <w:link w:val="af1"/>
    <w:qFormat/>
    <w:rsid w:val="00823BDE"/>
    <w:pPr>
      <w:widowControl w:val="0"/>
      <w:ind w:firstLine="0"/>
      <w:jc w:val="center"/>
    </w:pPr>
    <w:rPr>
      <w:rFonts w:eastAsia="Courier New" w:cs="Courier New"/>
      <w:color w:val="000000"/>
      <w:lang w:bidi="ru-RU"/>
    </w:rPr>
  </w:style>
  <w:style w:type="character" w:customStyle="1" w:styleId="af1">
    <w:name w:val="По центру Знак"/>
    <w:basedOn w:val="a0"/>
    <w:link w:val="af0"/>
    <w:rsid w:val="00823BDE"/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character" w:styleId="af2">
    <w:name w:val="line number"/>
    <w:basedOn w:val="a0"/>
    <w:uiPriority w:val="99"/>
    <w:semiHidden/>
    <w:unhideWhenUsed/>
    <w:rsid w:val="00823BDE"/>
  </w:style>
  <w:style w:type="paragraph" w:styleId="af3">
    <w:name w:val="header"/>
    <w:basedOn w:val="a"/>
    <w:link w:val="af4"/>
    <w:unhideWhenUsed/>
    <w:rsid w:val="00823BD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rsid w:val="008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footer"/>
    <w:basedOn w:val="a"/>
    <w:link w:val="af6"/>
    <w:unhideWhenUsed/>
    <w:rsid w:val="00823BDE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rsid w:val="008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alloon Text"/>
    <w:basedOn w:val="a"/>
    <w:link w:val="af8"/>
    <w:semiHidden/>
    <w:unhideWhenUsed/>
    <w:rsid w:val="00823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23BD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rmal (Web)"/>
    <w:basedOn w:val="a"/>
    <w:unhideWhenUsed/>
    <w:rsid w:val="00823BDE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afa">
    <w:name w:val="обыч"/>
    <w:basedOn w:val="a"/>
    <w:link w:val="afb"/>
    <w:qFormat/>
    <w:rsid w:val="00823BDE"/>
    <w:pPr>
      <w:tabs>
        <w:tab w:val="left" w:pos="9072"/>
      </w:tabs>
    </w:pPr>
    <w:rPr>
      <w:rFonts w:eastAsiaTheme="minorHAnsi" w:cstheme="minorBidi"/>
      <w:szCs w:val="28"/>
      <w:lang w:eastAsia="en-US"/>
    </w:rPr>
  </w:style>
  <w:style w:type="character" w:customStyle="1" w:styleId="afb">
    <w:name w:val="обыч Знак"/>
    <w:basedOn w:val="a0"/>
    <w:link w:val="afa"/>
    <w:rsid w:val="00823BDE"/>
    <w:rPr>
      <w:rFonts w:ascii="Times New Roman" w:hAnsi="Times New Roman"/>
      <w:sz w:val="28"/>
      <w:szCs w:val="28"/>
    </w:rPr>
  </w:style>
  <w:style w:type="character" w:customStyle="1" w:styleId="ae">
    <w:name w:val="Абзац списка Знак"/>
    <w:link w:val="ad"/>
    <w:locked/>
    <w:rsid w:val="00823BD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5">
    <w:name w:val="Нет списка1"/>
    <w:next w:val="a2"/>
    <w:semiHidden/>
    <w:rsid w:val="00823BDE"/>
  </w:style>
  <w:style w:type="table" w:styleId="afc">
    <w:name w:val="Table Grid"/>
    <w:basedOn w:val="a1"/>
    <w:rsid w:val="0082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cbook_retina\Desktop\&#1050;&#1091;&#1088;&#1089;&#1086;&#1074;&#1072;&#1103;%20&#1051;&#1077;&#1074;\&#1057;&#1093;&#1077;&#1084;&#1099;\&#1054;&#1073;&#1086;&#1089;&#1085;&#1086;&#1074;&#1072;&#1085;&#1080;&#1077;%20&#1074;&#1085;&#1077;&#1076;&#1088;&#1077;&#1085;&#1080;&#1103;%20&#1069;&#1042;&#105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cbook_retina\Desktop\&#1050;&#1091;&#1088;&#1089;&#1086;&#1074;&#1072;&#1103;%20&#1051;&#1077;&#1074;\&#1057;&#1093;&#1077;&#1084;&#1099;\&#1054;&#1073;&#1086;&#1089;&#1085;&#1086;&#1074;&#1072;&#1085;&#1080;&#1077;%20&#1074;&#1085;&#1077;&#1076;&#1088;&#1077;&#1085;&#1080;&#1103;%20&#1069;&#1042;&#1052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Лист1!$B$24</c:f>
              <c:strCache>
                <c:ptCount val="1"/>
                <c:pt idx="0">
                  <c:v>Трудоёмкость, чел.-час./год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Лист1!$A$25:$A$27</c:f>
              <c:strCache>
                <c:ptCount val="3"/>
                <c:pt idx="0">
                  <c:v>Ручной вариант</c:v>
                </c:pt>
                <c:pt idx="1">
                  <c:v>Автоматизированный вариант</c:v>
                </c:pt>
                <c:pt idx="2">
                  <c:v>Уменьшение трудозатрат</c:v>
                </c:pt>
              </c:strCache>
            </c:strRef>
          </c:cat>
          <c:val>
            <c:numRef>
              <c:f>Лист1!$B$25:$B$27</c:f>
              <c:numCache>
                <c:formatCode>General</c:formatCode>
                <c:ptCount val="3"/>
                <c:pt idx="0">
                  <c:v>770</c:v>
                </c:pt>
                <c:pt idx="1">
                  <c:v>43.6</c:v>
                </c:pt>
                <c:pt idx="2">
                  <c:v>726.4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A6-0C47-B590-6D86A339EC7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65019392"/>
        <c:axId val="265022080"/>
      </c:barChart>
      <c:catAx>
        <c:axId val="265019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022080"/>
        <c:crosses val="autoZero"/>
        <c:auto val="1"/>
        <c:lblAlgn val="ctr"/>
        <c:lblOffset val="100"/>
        <c:noMultiLvlLbl val="0"/>
      </c:catAx>
      <c:valAx>
        <c:axId val="265022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019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Лист1!$B$29</c:f>
              <c:strCache>
                <c:ptCount val="1"/>
                <c:pt idx="0">
                  <c:v>Стоимость, руб.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Лист1!$A$30:$A$32</c:f>
              <c:strCache>
                <c:ptCount val="3"/>
                <c:pt idx="0">
                  <c:v>Ручной вариант</c:v>
                </c:pt>
                <c:pt idx="1">
                  <c:v>Автоматизированный вариант</c:v>
                </c:pt>
                <c:pt idx="2">
                  <c:v>Выгода</c:v>
                </c:pt>
              </c:strCache>
            </c:strRef>
          </c:cat>
          <c:val>
            <c:numRef>
              <c:f>Лист1!$B$30:$B$32</c:f>
              <c:numCache>
                <c:formatCode>General</c:formatCode>
                <c:ptCount val="3"/>
                <c:pt idx="0">
                  <c:v>385000</c:v>
                </c:pt>
                <c:pt idx="1">
                  <c:v>21800</c:v>
                </c:pt>
                <c:pt idx="2">
                  <c:v>363200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D9-A24E-A01E-D3E294342B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65424256"/>
        <c:axId val="265447680"/>
      </c:barChart>
      <c:catAx>
        <c:axId val="265424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447680"/>
        <c:crosses val="autoZero"/>
        <c:auto val="1"/>
        <c:lblAlgn val="ctr"/>
        <c:lblOffset val="100"/>
        <c:noMultiLvlLbl val="0"/>
      </c:catAx>
      <c:valAx>
        <c:axId val="265447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424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1123874</dc:creator>
  <cp:lastModifiedBy>1123874</cp:lastModifiedBy>
  <cp:revision>1</cp:revision>
  <dcterms:created xsi:type="dcterms:W3CDTF">2020-09-08T12:32:00Z</dcterms:created>
  <dcterms:modified xsi:type="dcterms:W3CDTF">2020-09-08T12:34:00Z</dcterms:modified>
</cp:coreProperties>
</file>