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AFC" w:rsidRPr="001538F6" w:rsidRDefault="00C35AFC" w:rsidP="00C35AF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35AF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Применение принципа Даламбера к определению реакций связей</w:t>
      </w:r>
    </w:p>
    <w:p w:rsidR="00C35AFC" w:rsidRPr="001538F6" w:rsidRDefault="00C35AFC" w:rsidP="00C35AF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35AFC" w:rsidRDefault="00C35AFC" w:rsidP="00C35AFC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0"/>
          <w:szCs w:val="20"/>
        </w:rPr>
      </w:pPr>
      <w:r w:rsidRPr="00C35AFC">
        <w:rPr>
          <w:rFonts w:ascii="Times New Roman" w:eastAsia="TimesNewRoman" w:hAnsi="Times New Roman" w:cs="Times New Roman"/>
          <w:sz w:val="28"/>
          <w:szCs w:val="28"/>
        </w:rPr>
        <w:t xml:space="preserve">   В задаче следует применить принцип Даламбера для определения натяжения нити </w:t>
      </w:r>
      <w:r w:rsidR="00EE5415" w:rsidRPr="007503D6">
        <w:rPr>
          <w:rFonts w:ascii="Times New Roman" w:eastAsia="TimesNewRoman" w:hAnsi="Times New Roman" w:cs="Times New Roman"/>
          <w:b/>
          <w:i/>
          <w:sz w:val="28"/>
          <w:szCs w:val="28"/>
          <w:lang w:val="en-US"/>
        </w:rPr>
        <w:t>T</w:t>
      </w:r>
      <w:r w:rsidR="00EE5415" w:rsidRPr="007503D6">
        <w:rPr>
          <w:rFonts w:ascii="Times New Roman" w:eastAsia="TimesNewRoman" w:hAnsi="Times New Roman" w:cs="Times New Roman"/>
          <w:b/>
          <w:i/>
          <w:sz w:val="28"/>
          <w:szCs w:val="28"/>
          <w:vertAlign w:val="subscript"/>
          <w:lang w:val="en-US"/>
        </w:rPr>
        <w:t>AB</w:t>
      </w:r>
      <w:r w:rsidR="000975D6">
        <w:rPr>
          <w:rFonts w:ascii="Times New Roman" w:eastAsia="TimesNewRoman" w:hAnsi="Times New Roman" w:cs="Times New Roman"/>
          <w:sz w:val="20"/>
          <w:szCs w:val="20"/>
        </w:rPr>
        <w:t>.</w:t>
      </w:r>
    </w:p>
    <w:p w:rsidR="00AC300E" w:rsidRPr="00CA3664" w:rsidRDefault="00FB026B" w:rsidP="00062B6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25470" cy="4166870"/>
            <wp:effectExtent l="19050" t="0" r="0" b="0"/>
            <wp:docPr id="4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470" cy="416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55C" w:rsidRPr="00EE5415" w:rsidRDefault="00BC234F" w:rsidP="00ED05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1</w:t>
      </w:r>
      <w:r w:rsidRPr="00A9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E541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хема </w:t>
      </w:r>
      <w:r w:rsidR="00EE541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механизма</w:t>
      </w:r>
    </w:p>
    <w:p w:rsidR="00ED055C" w:rsidRPr="00ED055C" w:rsidRDefault="00ED055C" w:rsidP="00AD6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5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Решение.</w:t>
      </w:r>
    </w:p>
    <w:p w:rsidR="00222BD8" w:rsidRPr="00222BD8" w:rsidRDefault="00222BD8" w:rsidP="00222BD8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8"/>
          <w:szCs w:val="28"/>
        </w:rPr>
      </w:pPr>
      <w:r w:rsidRPr="00222BD8">
        <w:rPr>
          <w:rFonts w:ascii="Times New Roman" w:eastAsia="TimesNewRoman" w:hAnsi="Times New Roman" w:cs="Times New Roman"/>
          <w:sz w:val="28"/>
          <w:szCs w:val="28"/>
        </w:rPr>
        <w:t xml:space="preserve">   Для определения реакций связей воспользуемся принципом Даламбера.</w:t>
      </w:r>
    </w:p>
    <w:p w:rsidR="00F70A2A" w:rsidRDefault="00222BD8" w:rsidP="00222BD8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8"/>
          <w:szCs w:val="28"/>
        </w:rPr>
      </w:pPr>
      <w:r w:rsidRPr="00222BD8">
        <w:rPr>
          <w:rFonts w:ascii="Times New Roman" w:eastAsia="TimesNewRoman" w:hAnsi="Times New Roman" w:cs="Times New Roman"/>
          <w:sz w:val="28"/>
          <w:szCs w:val="28"/>
        </w:rPr>
        <w:t xml:space="preserve">   </w:t>
      </w:r>
      <w:r w:rsidR="000975D6">
        <w:rPr>
          <w:rFonts w:ascii="Times New Roman" w:eastAsia="TimesNewRoman" w:hAnsi="Times New Roman" w:cs="Times New Roman"/>
          <w:sz w:val="28"/>
          <w:szCs w:val="28"/>
        </w:rPr>
        <w:t>Построим расчетную схему (рис. 1</w:t>
      </w:r>
      <w:r w:rsidRPr="00222BD8">
        <w:rPr>
          <w:rFonts w:ascii="Times New Roman" w:eastAsia="TimesNewRoman" w:hAnsi="Times New Roman" w:cs="Times New Roman"/>
          <w:sz w:val="28"/>
          <w:szCs w:val="28"/>
        </w:rPr>
        <w:t xml:space="preserve">), на которой покажем активные силы, реакции связей и приведенные силы инерции. </w:t>
      </w:r>
    </w:p>
    <w:p w:rsidR="00222BD8" w:rsidRPr="00F70A2A" w:rsidRDefault="00F70A2A" w:rsidP="00222BD8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   </w:t>
      </w:r>
      <w:r w:rsidR="00222BD8" w:rsidRPr="00222BD8">
        <w:rPr>
          <w:rFonts w:ascii="Times New Roman" w:eastAsia="TimesNewRoman" w:hAnsi="Times New Roman" w:cs="Times New Roman"/>
          <w:sz w:val="28"/>
          <w:szCs w:val="28"/>
        </w:rPr>
        <w:t>На груз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966A36" w:rsidRPr="00966A36">
        <w:rPr>
          <w:rFonts w:ascii="Times New Roman" w:eastAsia="TimesNewRoman" w:hAnsi="Times New Roman" w:cs="Times New Roman"/>
          <w:sz w:val="28"/>
          <w:szCs w:val="28"/>
        </w:rPr>
        <w:t>3</w:t>
      </w:r>
      <w:r w:rsidR="00222BD8" w:rsidRPr="00222BD8">
        <w:rPr>
          <w:rFonts w:ascii="Times New Roman" w:eastAsia="TimesNewRoman" w:hAnsi="Times New Roman" w:cs="Times New Roman"/>
          <w:sz w:val="28"/>
          <w:szCs w:val="28"/>
        </w:rPr>
        <w:t xml:space="preserve"> действуют сила тяжести </w:t>
      </w:r>
      <w:r w:rsidR="00966A36">
        <w:rPr>
          <w:rFonts w:ascii="Times New Roman" w:eastAsia="TimesNewRoman" w:hAnsi="Times New Roman" w:cs="Times New Roman"/>
          <w:b/>
          <w:i/>
          <w:iCs/>
          <w:sz w:val="28"/>
          <w:szCs w:val="28"/>
          <w:lang w:val="en-US"/>
        </w:rPr>
        <w:t>G</w:t>
      </w:r>
      <w:r w:rsidR="00966A36" w:rsidRPr="00966A36">
        <w:rPr>
          <w:rFonts w:ascii="Times New Roman" w:eastAsia="TimesNewRoman" w:hAnsi="Times New Roman" w:cs="Times New Roman"/>
          <w:b/>
          <w:sz w:val="28"/>
          <w:szCs w:val="28"/>
          <w:vertAlign w:val="subscript"/>
        </w:rPr>
        <w:t>3</w:t>
      </w:r>
      <w:r w:rsidR="00966A36" w:rsidRPr="00966A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222BD8" w:rsidRPr="00222BD8">
        <w:rPr>
          <w:rFonts w:ascii="Times New Roman" w:eastAsia="TimesNewRoman" w:hAnsi="Times New Roman" w:cs="Times New Roman"/>
          <w:sz w:val="28"/>
          <w:szCs w:val="28"/>
        </w:rPr>
        <w:t>и равнодействующая</w:t>
      </w:r>
      <w:r w:rsidRPr="00F70A2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222BD8" w:rsidRPr="00222BD8">
        <w:rPr>
          <w:rFonts w:ascii="Times New Roman" w:eastAsia="TimesNewRoman" w:hAnsi="Times New Roman" w:cs="Times New Roman"/>
          <w:sz w:val="28"/>
          <w:szCs w:val="28"/>
        </w:rPr>
        <w:t xml:space="preserve">сил инерции </w:t>
      </w:r>
      <w:r w:rsidRPr="00F70A2A">
        <w:rPr>
          <w:rFonts w:ascii="Times New Roman" w:eastAsia="TimesNewRoman" w:hAnsi="Times New Roman" w:cs="Times New Roman"/>
          <w:b/>
          <w:i/>
          <w:sz w:val="28"/>
          <w:szCs w:val="28"/>
          <w:lang w:val="en-US"/>
        </w:rPr>
        <w:t>R</w:t>
      </w:r>
      <w:r w:rsidR="00966A36" w:rsidRPr="00966A36">
        <w:rPr>
          <w:rFonts w:ascii="Times New Roman" w:eastAsia="TimesNewRoman" w:hAnsi="Times New Roman" w:cs="Times New Roman"/>
          <w:b/>
          <w:sz w:val="28"/>
          <w:szCs w:val="28"/>
          <w:vertAlign w:val="subscript"/>
        </w:rPr>
        <w:t>3</w:t>
      </w:r>
      <w:r w:rsidR="00222BD8" w:rsidRPr="00F70A2A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  <w:r w:rsidR="00222BD8" w:rsidRPr="00222BD8">
        <w:rPr>
          <w:rFonts w:ascii="Times New Roman" w:eastAsia="TimesNewRoman" w:hAnsi="Times New Roman" w:cs="Times New Roman"/>
          <w:sz w:val="28"/>
          <w:szCs w:val="28"/>
        </w:rPr>
        <w:t>= −</w:t>
      </w:r>
      <w:r w:rsidRPr="00F70A2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70A2A">
        <w:rPr>
          <w:rFonts w:ascii="Times New Roman" w:eastAsia="TimesNewRoman" w:hAnsi="Times New Roman" w:cs="Times New Roman"/>
          <w:i/>
          <w:sz w:val="28"/>
          <w:szCs w:val="28"/>
          <w:lang w:val="en-US"/>
        </w:rPr>
        <w:t>m</w:t>
      </w:r>
      <w:r w:rsidR="00966A36" w:rsidRPr="00966A36">
        <w:rPr>
          <w:rFonts w:ascii="Times New Roman" w:eastAsia="TimesNewRoman" w:hAnsi="Times New Roman" w:cs="Times New Roman"/>
          <w:i/>
          <w:sz w:val="28"/>
          <w:szCs w:val="28"/>
          <w:vertAlign w:val="subscript"/>
        </w:rPr>
        <w:t>3</w:t>
      </w:r>
      <w:r w:rsidR="00222BD8" w:rsidRPr="00F70A2A">
        <w:rPr>
          <w:rFonts w:ascii="Times New Roman" w:eastAsia="TimesNewRoman" w:hAnsi="Times New Roman" w:cs="Times New Roman"/>
          <w:b/>
          <w:i/>
          <w:iCs/>
          <w:sz w:val="28"/>
          <w:szCs w:val="28"/>
        </w:rPr>
        <w:t>W</w:t>
      </w:r>
      <w:r w:rsidR="00966A36" w:rsidRPr="00966A36">
        <w:rPr>
          <w:rFonts w:ascii="Times New Roman" w:eastAsia="TimesNewRoman" w:hAnsi="Times New Roman" w:cs="Times New Roman"/>
          <w:b/>
          <w:iCs/>
          <w:sz w:val="28"/>
          <w:szCs w:val="28"/>
          <w:vertAlign w:val="subscript"/>
        </w:rPr>
        <w:t>3</w:t>
      </w:r>
      <w:r w:rsidR="00222BD8" w:rsidRPr="00222BD8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 </w:t>
      </w:r>
      <w:r w:rsidR="00222BD8" w:rsidRPr="00222BD8">
        <w:rPr>
          <w:rFonts w:ascii="Times New Roman" w:eastAsia="TimesNewRoman" w:hAnsi="Times New Roman" w:cs="Times New Roman"/>
          <w:sz w:val="28"/>
          <w:szCs w:val="28"/>
        </w:rPr>
        <w:t xml:space="preserve">, Вектор </w:t>
      </w:r>
      <w:r w:rsidRPr="00F70A2A">
        <w:rPr>
          <w:rFonts w:ascii="Times New Roman" w:eastAsia="TimesNewRoman" w:hAnsi="Times New Roman" w:cs="Times New Roman"/>
          <w:b/>
          <w:i/>
          <w:sz w:val="28"/>
          <w:szCs w:val="28"/>
          <w:lang w:val="en-US"/>
        </w:rPr>
        <w:t>R</w:t>
      </w:r>
      <w:r w:rsidR="00966A36" w:rsidRPr="00966A36">
        <w:rPr>
          <w:rFonts w:ascii="Times New Roman" w:eastAsia="TimesNewRoman" w:hAnsi="Times New Roman" w:cs="Times New Roman"/>
          <w:b/>
          <w:sz w:val="28"/>
          <w:szCs w:val="28"/>
          <w:vertAlign w:val="subscript"/>
        </w:rPr>
        <w:t>3</w:t>
      </w:r>
      <w:r w:rsidRPr="00F70A2A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  <w:r w:rsidR="00222BD8" w:rsidRPr="00222BD8">
        <w:rPr>
          <w:rFonts w:ascii="Times New Roman" w:eastAsia="TimesNewRoman" w:hAnsi="Times New Roman" w:cs="Times New Roman"/>
          <w:sz w:val="28"/>
          <w:szCs w:val="28"/>
        </w:rPr>
        <w:t>направлен в противоположную</w:t>
      </w:r>
      <w:r w:rsidRPr="00F70A2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222BD8" w:rsidRPr="00222BD8">
        <w:rPr>
          <w:rFonts w:ascii="Times New Roman" w:eastAsia="TimesNewRoman" w:hAnsi="Times New Roman" w:cs="Times New Roman"/>
          <w:sz w:val="28"/>
          <w:szCs w:val="28"/>
        </w:rPr>
        <w:t xml:space="preserve">сторону вектора </w:t>
      </w:r>
      <w:r w:rsidRPr="00F70A2A">
        <w:rPr>
          <w:rFonts w:ascii="Times New Roman" w:eastAsia="TimesNewRoman" w:hAnsi="Times New Roman" w:cs="Times New Roman"/>
          <w:b/>
          <w:i/>
          <w:iCs/>
          <w:sz w:val="28"/>
          <w:szCs w:val="28"/>
        </w:rPr>
        <w:t>W</w:t>
      </w:r>
      <w:r w:rsidR="00966A36" w:rsidRPr="00966A36">
        <w:rPr>
          <w:rFonts w:ascii="Times New Roman" w:eastAsia="TimesNewRoman" w:hAnsi="Times New Roman" w:cs="Times New Roman"/>
          <w:b/>
          <w:iCs/>
          <w:sz w:val="28"/>
          <w:szCs w:val="28"/>
          <w:vertAlign w:val="subscript"/>
        </w:rPr>
        <w:t>3</w:t>
      </w:r>
      <w:r w:rsidRPr="00F70A2A">
        <w:rPr>
          <w:rFonts w:ascii="Times New Roman" w:eastAsia="TimesNewRoman" w:hAnsi="Times New Roman" w:cs="Times New Roman"/>
          <w:b/>
          <w:iCs/>
          <w:sz w:val="28"/>
          <w:szCs w:val="28"/>
          <w:vertAlign w:val="subscript"/>
        </w:rPr>
        <w:t xml:space="preserve"> </w:t>
      </w:r>
      <w:r w:rsidR="00A92D7A">
        <w:rPr>
          <w:rFonts w:ascii="Times New Roman" w:eastAsia="TimesNewRoman" w:hAnsi="Times New Roman" w:cs="Times New Roman"/>
          <w:iCs/>
          <w:sz w:val="28"/>
          <w:szCs w:val="28"/>
        </w:rPr>
        <w:t xml:space="preserve">, а также сила натяжения троса </w:t>
      </w:r>
      <w:r w:rsidR="00891EE1" w:rsidRPr="00891EE1">
        <w:rPr>
          <w:rFonts w:ascii="Times New Roman" w:eastAsia="TimesNewRoman" w:hAnsi="Times New Roman" w:cs="Times New Roman"/>
          <w:b/>
          <w:i/>
          <w:iCs/>
          <w:sz w:val="28"/>
          <w:szCs w:val="28"/>
          <w:lang w:val="en-US"/>
        </w:rPr>
        <w:t>T</w:t>
      </w:r>
      <w:r w:rsidR="00891EE1">
        <w:rPr>
          <w:rFonts w:ascii="Times New Roman" w:eastAsia="TimesNewRoman" w:hAnsi="Times New Roman" w:cs="Times New Roman"/>
          <w:b/>
          <w:i/>
          <w:sz w:val="28"/>
          <w:szCs w:val="28"/>
          <w:vertAlign w:val="subscript"/>
          <w:lang w:val="en-US"/>
        </w:rPr>
        <w:t>CD</w:t>
      </w:r>
      <w:r w:rsidR="00891EE1" w:rsidRPr="00F70A2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70A2A">
        <w:rPr>
          <w:rFonts w:ascii="Times New Roman" w:eastAsia="TimesNewRoman" w:hAnsi="Times New Roman" w:cs="Times New Roman"/>
          <w:sz w:val="28"/>
          <w:szCs w:val="28"/>
        </w:rPr>
        <w:t>(</w:t>
      </w:r>
      <w:r w:rsidR="00222BD8" w:rsidRPr="00222BD8">
        <w:rPr>
          <w:rFonts w:ascii="Times New Roman" w:eastAsia="TimesNewRoman" w:hAnsi="Times New Roman" w:cs="Times New Roman"/>
          <w:sz w:val="28"/>
          <w:szCs w:val="28"/>
        </w:rPr>
        <w:t xml:space="preserve">Рис. </w:t>
      </w:r>
      <w:r w:rsidR="00966A36" w:rsidRPr="00966A36">
        <w:rPr>
          <w:rFonts w:ascii="Times New Roman" w:eastAsia="TimesNewRoman" w:hAnsi="Times New Roman" w:cs="Times New Roman"/>
          <w:sz w:val="28"/>
          <w:szCs w:val="28"/>
        </w:rPr>
        <w:t>1</w:t>
      </w:r>
      <w:r w:rsidRPr="00F70A2A">
        <w:rPr>
          <w:rFonts w:ascii="Times New Roman" w:eastAsia="TimesNewRoman" w:hAnsi="Times New Roman" w:cs="Times New Roman"/>
          <w:sz w:val="28"/>
          <w:szCs w:val="28"/>
        </w:rPr>
        <w:t>)</w:t>
      </w:r>
      <w:r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F70A2A" w:rsidRPr="00CD3A0E" w:rsidRDefault="00F70A2A" w:rsidP="00F70A2A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   </w:t>
      </w:r>
      <w:r w:rsidR="00222BD8" w:rsidRPr="00222BD8">
        <w:rPr>
          <w:rFonts w:ascii="Times New Roman" w:eastAsia="TimesNewRoman" w:hAnsi="Times New Roman" w:cs="Times New Roman"/>
          <w:sz w:val="28"/>
          <w:szCs w:val="28"/>
        </w:rPr>
        <w:t xml:space="preserve">На </w:t>
      </w:r>
      <w:r w:rsidR="00A92D7A">
        <w:rPr>
          <w:rFonts w:ascii="Times New Roman" w:eastAsia="TimesNewRoman" w:hAnsi="Times New Roman" w:cs="Times New Roman"/>
          <w:sz w:val="28"/>
          <w:szCs w:val="28"/>
        </w:rPr>
        <w:t xml:space="preserve">блок </w:t>
      </w:r>
      <w:r w:rsidR="00A92D7A" w:rsidRPr="00A92D7A">
        <w:rPr>
          <w:rFonts w:ascii="Times New Roman" w:eastAsia="TimesNewRoman" w:hAnsi="Times New Roman" w:cs="Times New Roman"/>
          <w:sz w:val="28"/>
          <w:szCs w:val="28"/>
        </w:rPr>
        <w:t>1</w:t>
      </w:r>
      <w:r w:rsidR="00222BD8" w:rsidRPr="00222BD8">
        <w:rPr>
          <w:rFonts w:ascii="Times New Roman" w:eastAsia="TimesNewRoman" w:hAnsi="Times New Roman" w:cs="Times New Roman"/>
          <w:sz w:val="28"/>
          <w:szCs w:val="28"/>
        </w:rPr>
        <w:t xml:space="preserve"> действуют сила тяжести </w:t>
      </w:r>
      <w:r w:rsidR="00A92D7A">
        <w:rPr>
          <w:rFonts w:ascii="Times New Roman" w:eastAsia="TimesNewRoman" w:hAnsi="Times New Roman" w:cs="Times New Roman"/>
          <w:b/>
          <w:i/>
          <w:iCs/>
          <w:sz w:val="28"/>
          <w:szCs w:val="28"/>
          <w:lang w:val="en-US"/>
        </w:rPr>
        <w:t>G</w:t>
      </w:r>
      <w:r w:rsidR="00A92D7A" w:rsidRPr="00A92D7A">
        <w:rPr>
          <w:rFonts w:ascii="Times New Roman" w:eastAsia="TimesNewRoman" w:hAnsi="Times New Roman" w:cs="Times New Roman"/>
          <w:b/>
          <w:sz w:val="28"/>
          <w:szCs w:val="28"/>
          <w:vertAlign w:val="subscript"/>
        </w:rPr>
        <w:t>1</w:t>
      </w:r>
      <w:r w:rsidR="00222BD8" w:rsidRPr="00222BD8">
        <w:rPr>
          <w:rFonts w:ascii="Times New Roman" w:eastAsia="TimesNewRoman" w:hAnsi="Times New Roman" w:cs="Times New Roman"/>
          <w:sz w:val="28"/>
          <w:szCs w:val="28"/>
        </w:rPr>
        <w:t xml:space="preserve">, реакции </w:t>
      </w:r>
      <w:r w:rsidR="00222BD8" w:rsidRPr="00F70A2A">
        <w:rPr>
          <w:rFonts w:ascii="Times New Roman" w:eastAsia="TimesNewRoman" w:hAnsi="Times New Roman" w:cs="Times New Roman"/>
          <w:b/>
          <w:i/>
          <w:iCs/>
          <w:sz w:val="28"/>
          <w:szCs w:val="28"/>
        </w:rPr>
        <w:t>X</w:t>
      </w:r>
      <w:r w:rsidR="00222BD8" w:rsidRPr="00F70A2A">
        <w:rPr>
          <w:rFonts w:ascii="Times New Roman" w:eastAsia="TimesNewRoman" w:hAnsi="Times New Roman" w:cs="Times New Roman"/>
          <w:b/>
          <w:sz w:val="28"/>
          <w:szCs w:val="28"/>
          <w:vertAlign w:val="subscript"/>
        </w:rPr>
        <w:t>0</w:t>
      </w:r>
      <w:r w:rsidR="00222BD8" w:rsidRPr="00F70A2A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  <w:r w:rsidR="00222BD8" w:rsidRPr="00222BD8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r w:rsidR="00222BD8" w:rsidRPr="00F70A2A">
        <w:rPr>
          <w:rFonts w:ascii="Times New Roman" w:eastAsia="TimesNewRoman" w:hAnsi="Times New Roman" w:cs="Times New Roman"/>
          <w:b/>
          <w:i/>
          <w:iCs/>
          <w:sz w:val="28"/>
          <w:szCs w:val="28"/>
        </w:rPr>
        <w:t>Y</w:t>
      </w:r>
      <w:r w:rsidR="00222BD8" w:rsidRPr="00F70A2A">
        <w:rPr>
          <w:rFonts w:ascii="Times New Roman" w:eastAsia="TimesNewRoman" w:hAnsi="Times New Roman" w:cs="Times New Roman"/>
          <w:b/>
          <w:sz w:val="28"/>
          <w:szCs w:val="28"/>
          <w:vertAlign w:val="subscript"/>
        </w:rPr>
        <w:t>0</w:t>
      </w:r>
      <w:r w:rsidR="00222BD8" w:rsidRPr="00222BD8">
        <w:rPr>
          <w:rFonts w:ascii="Times New Roman" w:eastAsia="TimesNew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222BD8" w:rsidRPr="00222BD8">
        <w:rPr>
          <w:rFonts w:ascii="Times New Roman" w:eastAsia="TimesNewRoman" w:hAnsi="Times New Roman" w:cs="Times New Roman"/>
          <w:sz w:val="28"/>
          <w:szCs w:val="28"/>
        </w:rPr>
        <w:t>шарнире</w:t>
      </w:r>
      <w:proofErr w:type="gramStart"/>
      <w:r w:rsidR="00222BD8" w:rsidRPr="00222BD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222BD8" w:rsidRPr="00222BD8">
        <w:rPr>
          <w:rFonts w:ascii="Times New Roman" w:eastAsia="TimesNewRoman" w:hAnsi="Times New Roman" w:cs="Times New Roman"/>
          <w:i/>
          <w:iCs/>
          <w:sz w:val="28"/>
          <w:szCs w:val="28"/>
        </w:rPr>
        <w:t>О</w:t>
      </w:r>
      <w:proofErr w:type="gramEnd"/>
      <w:r w:rsidR="00222BD8" w:rsidRPr="00222BD8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r w:rsidR="00A92D7A">
        <w:rPr>
          <w:rFonts w:ascii="Times New Roman" w:eastAsia="TimesNewRoman" w:hAnsi="Times New Roman" w:cs="Times New Roman"/>
          <w:sz w:val="28"/>
          <w:szCs w:val="28"/>
        </w:rPr>
        <w:t>сила</w:t>
      </w:r>
      <w:r w:rsidR="00222BD8" w:rsidRPr="00222BD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A92D7A" w:rsidRPr="00A92D7A">
        <w:rPr>
          <w:rFonts w:ascii="Times New Roman" w:eastAsia="TimesNewRoman" w:hAnsi="Times New Roman" w:cs="Times New Roman"/>
          <w:b/>
          <w:i/>
          <w:sz w:val="28"/>
          <w:szCs w:val="28"/>
          <w:lang w:val="en-US"/>
        </w:rPr>
        <w:t>F</w:t>
      </w:r>
      <w:r w:rsidR="00A92D7A" w:rsidRPr="00A92D7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A92D7A">
        <w:rPr>
          <w:rFonts w:ascii="Times New Roman" w:eastAsia="TimesNewRoman" w:hAnsi="Times New Roman" w:cs="Times New Roman"/>
          <w:sz w:val="28"/>
          <w:szCs w:val="28"/>
        </w:rPr>
        <w:t>приложенная по касательной к внешней окружности блока</w:t>
      </w:r>
      <w:r w:rsidR="00222BD8" w:rsidRPr="00F70A2A">
        <w:rPr>
          <w:rFonts w:ascii="Times New Roman" w:eastAsia="TimesNewRoman" w:hAnsi="Times New Roman" w:cs="Times New Roman"/>
          <w:i/>
          <w:sz w:val="28"/>
          <w:szCs w:val="28"/>
        </w:rPr>
        <w:t xml:space="preserve"> </w:t>
      </w:r>
      <w:r w:rsidR="00222BD8" w:rsidRPr="00222BD8">
        <w:rPr>
          <w:rFonts w:ascii="Times New Roman" w:eastAsia="TimesNewRoman" w:hAnsi="Times New Roman" w:cs="Times New Roman"/>
          <w:sz w:val="28"/>
          <w:szCs w:val="28"/>
        </w:rPr>
        <w:t xml:space="preserve">и главный момент сил инерции </w:t>
      </w:r>
      <w:r w:rsidR="00222BD8" w:rsidRPr="00F70A2A">
        <w:rPr>
          <w:rFonts w:ascii="Times New Roman" w:eastAsia="TimesNewRoman" w:hAnsi="Times New Roman" w:cs="Times New Roman"/>
          <w:b/>
          <w:i/>
          <w:sz w:val="28"/>
          <w:szCs w:val="28"/>
        </w:rPr>
        <w:t>M</w:t>
      </w:r>
      <w:r w:rsidR="00222BD8" w:rsidRPr="00F70A2A">
        <w:rPr>
          <w:rFonts w:ascii="Times New Roman" w:eastAsia="TimesNewRoman" w:hAnsi="Times New Roman" w:cs="Times New Roman"/>
          <w:b/>
          <w:sz w:val="28"/>
          <w:szCs w:val="28"/>
          <w:vertAlign w:val="subscript"/>
        </w:rPr>
        <w:t>0</w:t>
      </w:r>
      <w:r w:rsidR="00222BD8" w:rsidRPr="00F70A2A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  <w:r w:rsidR="00222BD8" w:rsidRPr="00222BD8">
        <w:rPr>
          <w:rFonts w:ascii="Times New Roman" w:eastAsia="TimesNewRoman" w:hAnsi="Times New Roman" w:cs="Times New Roman"/>
          <w:sz w:val="28"/>
          <w:szCs w:val="28"/>
        </w:rPr>
        <w:t>= −</w:t>
      </w:r>
      <w:r w:rsidR="00222BD8" w:rsidRPr="00222BD8">
        <w:rPr>
          <w:rFonts w:ascii="Times New Roman" w:eastAsia="TimesNewRoman" w:hAnsi="Times New Roman" w:cs="Times New Roman"/>
          <w:i/>
          <w:iCs/>
          <w:sz w:val="28"/>
          <w:szCs w:val="28"/>
        </w:rPr>
        <w:t>J</w:t>
      </w:r>
      <w:r w:rsidR="00222BD8" w:rsidRPr="00F70A2A">
        <w:rPr>
          <w:rFonts w:ascii="Times New Roman" w:eastAsia="TimesNewRoman" w:hAnsi="Times New Roman" w:cs="Times New Roman"/>
          <w:sz w:val="28"/>
          <w:szCs w:val="28"/>
          <w:vertAlign w:val="subscript"/>
        </w:rPr>
        <w:t>0</w:t>
      </w:r>
      <w:r w:rsidR="00222BD8" w:rsidRPr="00F70A2A">
        <w:rPr>
          <w:rFonts w:ascii="Times New Roman" w:eastAsia="TimesNewRoman" w:hAnsi="Times New Roman" w:cs="Times New Roman"/>
          <w:b/>
          <w:sz w:val="28"/>
          <w:szCs w:val="28"/>
        </w:rPr>
        <w:t>ε</w:t>
      </w:r>
      <w:r w:rsidR="00A92D7A">
        <w:rPr>
          <w:rFonts w:ascii="Times New Roman" w:eastAsia="TimesNewRoman" w:hAnsi="Times New Roman" w:cs="Times New Roman"/>
          <w:b/>
          <w:sz w:val="28"/>
          <w:szCs w:val="28"/>
          <w:vertAlign w:val="subscript"/>
        </w:rPr>
        <w:t>1</w:t>
      </w:r>
      <w:r w:rsidR="00222BD8" w:rsidRPr="00222BD8">
        <w:rPr>
          <w:rFonts w:ascii="Times New Roman" w:eastAsia="TimesNewRoman" w:hAnsi="Times New Roman" w:cs="Times New Roman"/>
          <w:sz w:val="28"/>
          <w:szCs w:val="28"/>
        </w:rPr>
        <w:t xml:space="preserve">; </w:t>
      </w:r>
      <w:r w:rsidR="00222BD8" w:rsidRPr="00222BD8">
        <w:rPr>
          <w:rFonts w:ascii="Times New Roman" w:eastAsia="TimesNewRoman" w:hAnsi="Times New Roman" w:cs="Times New Roman"/>
          <w:i/>
          <w:iCs/>
          <w:sz w:val="28"/>
          <w:szCs w:val="28"/>
        </w:rPr>
        <w:t>J</w:t>
      </w:r>
      <w:r w:rsidR="00222BD8" w:rsidRPr="00F70A2A">
        <w:rPr>
          <w:rFonts w:ascii="Times New Roman" w:eastAsia="TimesNewRoman" w:hAnsi="Times New Roman" w:cs="Times New Roman"/>
          <w:sz w:val="28"/>
          <w:szCs w:val="28"/>
          <w:vertAlign w:val="subscript"/>
        </w:rPr>
        <w:t>0</w:t>
      </w:r>
      <w:r w:rsidR="00222BD8" w:rsidRPr="00222BD8">
        <w:rPr>
          <w:rFonts w:ascii="Times New Roman" w:eastAsia="TimesNew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222BD8" w:rsidRPr="00222BD8">
        <w:rPr>
          <w:rFonts w:ascii="Times New Roman" w:eastAsia="TimesNewRoman" w:hAnsi="Times New Roman" w:cs="Times New Roman"/>
          <w:sz w:val="28"/>
          <w:szCs w:val="28"/>
        </w:rPr>
        <w:t xml:space="preserve">момент инерции блока относительно оси вращения, проходящей через точку </w:t>
      </w:r>
      <w:r w:rsidR="00222BD8" w:rsidRPr="00222BD8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О </w:t>
      </w:r>
      <w:r w:rsidR="00222BD8" w:rsidRPr="00222BD8">
        <w:rPr>
          <w:rFonts w:ascii="Times New Roman" w:eastAsia="TimesNewRoman" w:hAnsi="Times New Roman" w:cs="Times New Roman"/>
          <w:sz w:val="28"/>
          <w:szCs w:val="28"/>
        </w:rPr>
        <w:t>перпендикулярно плоскости рисунка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A92D7A">
        <w:rPr>
          <w:rFonts w:ascii="Times New Roman" w:eastAsia="TimesNewRoman" w:hAnsi="Times New Roman" w:cs="Times New Roman"/>
          <w:sz w:val="28"/>
          <w:szCs w:val="28"/>
        </w:rPr>
        <w:t>1</w:t>
      </w:r>
      <w:r w:rsidR="00CD3A0E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r w:rsidR="00CD3A0E">
        <w:rPr>
          <w:rFonts w:ascii="Times New Roman" w:eastAsia="TimesNewRoman" w:hAnsi="Times New Roman" w:cs="Times New Roman"/>
          <w:iCs/>
          <w:sz w:val="28"/>
          <w:szCs w:val="28"/>
        </w:rPr>
        <w:t>а также сила натяжения троса</w:t>
      </w:r>
      <w:r w:rsidR="00CD3A0E" w:rsidRPr="00CD3A0E">
        <w:rPr>
          <w:rFonts w:ascii="Times New Roman" w:eastAsia="TimesNewRoman" w:hAnsi="Times New Roman" w:cs="Times New Roman"/>
          <w:b/>
          <w:i/>
          <w:iCs/>
          <w:sz w:val="28"/>
          <w:szCs w:val="28"/>
        </w:rPr>
        <w:t xml:space="preserve"> </w:t>
      </w:r>
      <w:r w:rsidR="00CD3A0E" w:rsidRPr="00891EE1">
        <w:rPr>
          <w:rFonts w:ascii="Times New Roman" w:eastAsia="TimesNewRoman" w:hAnsi="Times New Roman" w:cs="Times New Roman"/>
          <w:b/>
          <w:i/>
          <w:iCs/>
          <w:sz w:val="28"/>
          <w:szCs w:val="28"/>
          <w:lang w:val="en-US"/>
        </w:rPr>
        <w:t>T</w:t>
      </w:r>
      <w:r w:rsidR="00CD3A0E" w:rsidRPr="00891EE1">
        <w:rPr>
          <w:rFonts w:ascii="Times New Roman" w:eastAsia="TimesNewRoman" w:hAnsi="Times New Roman" w:cs="Times New Roman"/>
          <w:b/>
          <w:i/>
          <w:sz w:val="28"/>
          <w:szCs w:val="28"/>
          <w:vertAlign w:val="subscript"/>
          <w:lang w:val="en-US"/>
        </w:rPr>
        <w:t>LK</w:t>
      </w:r>
    </w:p>
    <w:p w:rsidR="004A2014" w:rsidRDefault="00F70A2A" w:rsidP="00F82F68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b/>
          <w:iCs/>
          <w:sz w:val="28"/>
          <w:szCs w:val="28"/>
          <w:vertAlign w:val="subscript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   На </w:t>
      </w:r>
      <w:r w:rsidR="00B8419D">
        <w:rPr>
          <w:rFonts w:ascii="Times New Roman" w:eastAsia="TimesNewRoman" w:hAnsi="Times New Roman" w:cs="Times New Roman"/>
          <w:sz w:val="28"/>
          <w:szCs w:val="28"/>
        </w:rPr>
        <w:t xml:space="preserve">каток 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2 </w:t>
      </w:r>
      <w:r w:rsidRPr="00222BD8">
        <w:rPr>
          <w:rFonts w:ascii="Times New Roman" w:eastAsia="TimesNewRoman" w:hAnsi="Times New Roman" w:cs="Times New Roman"/>
          <w:sz w:val="28"/>
          <w:szCs w:val="28"/>
        </w:rPr>
        <w:t xml:space="preserve">действуют сила тяжести </w:t>
      </w:r>
      <w:r w:rsidR="00A92D7A">
        <w:rPr>
          <w:rFonts w:ascii="Times New Roman" w:eastAsia="TimesNewRoman" w:hAnsi="Times New Roman" w:cs="Times New Roman"/>
          <w:b/>
          <w:i/>
          <w:iCs/>
          <w:sz w:val="28"/>
          <w:szCs w:val="28"/>
          <w:lang w:val="en-US"/>
        </w:rPr>
        <w:t>G</w:t>
      </w:r>
      <w:r w:rsidR="00F82F68">
        <w:rPr>
          <w:rFonts w:ascii="Times New Roman" w:eastAsia="TimesNewRoman" w:hAnsi="Times New Roman" w:cs="Times New Roman"/>
          <w:b/>
          <w:sz w:val="28"/>
          <w:szCs w:val="28"/>
          <w:vertAlign w:val="subscript"/>
        </w:rPr>
        <w:t>2</w:t>
      </w:r>
      <w:r w:rsidRPr="00222BD8">
        <w:rPr>
          <w:rFonts w:ascii="Times New Roman" w:eastAsia="TimesNewRoman" w:hAnsi="Times New Roman" w:cs="Times New Roman"/>
          <w:sz w:val="28"/>
          <w:szCs w:val="28"/>
        </w:rPr>
        <w:t xml:space="preserve">, главный момент сил инерции </w:t>
      </w:r>
      <w:r w:rsidRPr="00F70A2A">
        <w:rPr>
          <w:rFonts w:ascii="Times New Roman" w:eastAsia="TimesNewRoman" w:hAnsi="Times New Roman" w:cs="Times New Roman"/>
          <w:b/>
          <w:i/>
          <w:sz w:val="28"/>
          <w:szCs w:val="28"/>
        </w:rPr>
        <w:t>M</w:t>
      </w:r>
      <w:r w:rsidR="00F82F68">
        <w:rPr>
          <w:rFonts w:ascii="Times New Roman" w:eastAsia="TimesNewRoman" w:hAnsi="Times New Roman" w:cs="Times New Roman"/>
          <w:b/>
          <w:sz w:val="28"/>
          <w:szCs w:val="28"/>
          <w:vertAlign w:val="subscript"/>
        </w:rPr>
        <w:t>С</w:t>
      </w:r>
      <w:r w:rsidRPr="00F70A2A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  <w:r w:rsidRPr="00222BD8">
        <w:rPr>
          <w:rFonts w:ascii="Times New Roman" w:eastAsia="TimesNewRoman" w:hAnsi="Times New Roman" w:cs="Times New Roman"/>
          <w:sz w:val="28"/>
          <w:szCs w:val="28"/>
        </w:rPr>
        <w:t>= −</w:t>
      </w:r>
      <w:r w:rsidRPr="00222BD8">
        <w:rPr>
          <w:rFonts w:ascii="Times New Roman" w:eastAsia="TimesNewRoman" w:hAnsi="Times New Roman" w:cs="Times New Roman"/>
          <w:i/>
          <w:iCs/>
          <w:sz w:val="28"/>
          <w:szCs w:val="28"/>
        </w:rPr>
        <w:t>J</w:t>
      </w:r>
      <w:r w:rsidR="00F82F68">
        <w:rPr>
          <w:rFonts w:ascii="Times New Roman" w:eastAsia="TimesNewRoman" w:hAnsi="Times New Roman" w:cs="Times New Roman"/>
          <w:sz w:val="28"/>
          <w:szCs w:val="28"/>
          <w:vertAlign w:val="subscript"/>
        </w:rPr>
        <w:t>С</w:t>
      </w:r>
      <w:r w:rsidRPr="00F70A2A">
        <w:rPr>
          <w:rFonts w:ascii="Times New Roman" w:eastAsia="TimesNewRoman" w:hAnsi="Times New Roman" w:cs="Times New Roman"/>
          <w:b/>
          <w:sz w:val="28"/>
          <w:szCs w:val="28"/>
        </w:rPr>
        <w:t>ε</w:t>
      </w:r>
      <w:r w:rsidR="00F82F68">
        <w:rPr>
          <w:rFonts w:ascii="Times New Roman" w:eastAsia="TimesNewRoman" w:hAnsi="Times New Roman" w:cs="Times New Roman"/>
          <w:b/>
          <w:sz w:val="28"/>
          <w:szCs w:val="28"/>
          <w:vertAlign w:val="subscript"/>
        </w:rPr>
        <w:t>2</w:t>
      </w:r>
      <w:r w:rsidRPr="00222BD8">
        <w:rPr>
          <w:rFonts w:ascii="Times New Roman" w:eastAsia="TimesNewRoman" w:hAnsi="Times New Roman" w:cs="Times New Roman"/>
          <w:sz w:val="28"/>
          <w:szCs w:val="28"/>
        </w:rPr>
        <w:t xml:space="preserve">; </w:t>
      </w:r>
      <w:r w:rsidRPr="00222BD8">
        <w:rPr>
          <w:rFonts w:ascii="Times New Roman" w:eastAsia="TimesNewRoman" w:hAnsi="Times New Roman" w:cs="Times New Roman"/>
          <w:i/>
          <w:iCs/>
          <w:sz w:val="28"/>
          <w:szCs w:val="28"/>
        </w:rPr>
        <w:t>J</w:t>
      </w:r>
      <w:r w:rsidR="00F82F68">
        <w:rPr>
          <w:rFonts w:ascii="Times New Roman" w:eastAsia="TimesNewRoman" w:hAnsi="Times New Roman" w:cs="Times New Roman"/>
          <w:sz w:val="28"/>
          <w:szCs w:val="28"/>
          <w:vertAlign w:val="subscript"/>
        </w:rPr>
        <w:t>С</w:t>
      </w:r>
      <w:r w:rsidRPr="00222BD8">
        <w:rPr>
          <w:rFonts w:ascii="Times New Roman" w:eastAsia="TimesNew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22BD8">
        <w:rPr>
          <w:rFonts w:ascii="Times New Roman" w:eastAsia="TimesNewRoman" w:hAnsi="Times New Roman" w:cs="Times New Roman"/>
          <w:sz w:val="28"/>
          <w:szCs w:val="28"/>
        </w:rPr>
        <w:t xml:space="preserve">момент инерции </w:t>
      </w:r>
      <w:r w:rsidR="00F82F68">
        <w:rPr>
          <w:rFonts w:ascii="Times New Roman" w:eastAsia="TimesNewRoman" w:hAnsi="Times New Roman" w:cs="Times New Roman"/>
          <w:sz w:val="28"/>
          <w:szCs w:val="28"/>
        </w:rPr>
        <w:t>диска</w:t>
      </w:r>
      <w:r w:rsidRPr="00222BD8">
        <w:rPr>
          <w:rFonts w:ascii="Times New Roman" w:eastAsia="TimesNewRoman" w:hAnsi="Times New Roman" w:cs="Times New Roman"/>
          <w:sz w:val="28"/>
          <w:szCs w:val="28"/>
        </w:rPr>
        <w:t xml:space="preserve"> относительно оси вращения, проходящей через точку</w:t>
      </w:r>
      <w:proofErr w:type="gramStart"/>
      <w:r w:rsidRPr="00222BD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F82F68">
        <w:rPr>
          <w:rFonts w:ascii="Times New Roman" w:eastAsia="TimesNewRoman" w:hAnsi="Times New Roman" w:cs="Times New Roman"/>
          <w:i/>
          <w:iCs/>
          <w:sz w:val="28"/>
          <w:szCs w:val="28"/>
        </w:rPr>
        <w:t>С</w:t>
      </w:r>
      <w:proofErr w:type="gramEnd"/>
      <w:r w:rsidRPr="00222BD8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 </w:t>
      </w:r>
      <w:r w:rsidRPr="00222BD8">
        <w:rPr>
          <w:rFonts w:ascii="Times New Roman" w:eastAsia="TimesNewRoman" w:hAnsi="Times New Roman" w:cs="Times New Roman"/>
          <w:sz w:val="28"/>
          <w:szCs w:val="28"/>
        </w:rPr>
        <w:t>перпендикулярно плоскости рисунка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22BD8">
        <w:rPr>
          <w:rFonts w:ascii="Times New Roman" w:eastAsia="TimesNewRoman" w:hAnsi="Times New Roman" w:cs="Times New Roman"/>
          <w:sz w:val="28"/>
          <w:szCs w:val="28"/>
        </w:rPr>
        <w:t>2</w:t>
      </w:r>
      <w:r w:rsidR="00F82F68">
        <w:rPr>
          <w:rFonts w:ascii="Times New Roman" w:eastAsia="TimesNewRoman" w:hAnsi="Times New Roman" w:cs="Times New Roman"/>
          <w:sz w:val="28"/>
          <w:szCs w:val="28"/>
        </w:rPr>
        <w:t xml:space="preserve"> и </w:t>
      </w:r>
      <w:r w:rsidR="00F82F68" w:rsidRPr="00222BD8">
        <w:rPr>
          <w:rFonts w:ascii="Times New Roman" w:eastAsia="TimesNewRoman" w:hAnsi="Times New Roman" w:cs="Times New Roman"/>
          <w:sz w:val="28"/>
          <w:szCs w:val="28"/>
        </w:rPr>
        <w:t>равнодействующая</w:t>
      </w:r>
      <w:r w:rsidR="00F82F68" w:rsidRPr="00F70A2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F82F68" w:rsidRPr="00222BD8">
        <w:rPr>
          <w:rFonts w:ascii="Times New Roman" w:eastAsia="TimesNewRoman" w:hAnsi="Times New Roman" w:cs="Times New Roman"/>
          <w:sz w:val="28"/>
          <w:szCs w:val="28"/>
        </w:rPr>
        <w:t xml:space="preserve">сил инерции </w:t>
      </w:r>
      <w:r w:rsidR="00F82F68" w:rsidRPr="00F70A2A">
        <w:rPr>
          <w:rFonts w:ascii="Times New Roman" w:eastAsia="TimesNewRoman" w:hAnsi="Times New Roman" w:cs="Times New Roman"/>
          <w:b/>
          <w:i/>
          <w:sz w:val="28"/>
          <w:szCs w:val="28"/>
          <w:lang w:val="en-US"/>
        </w:rPr>
        <w:t>R</w:t>
      </w:r>
      <w:r w:rsidR="00F82F68">
        <w:rPr>
          <w:rFonts w:ascii="Times New Roman" w:eastAsia="TimesNewRoman" w:hAnsi="Times New Roman" w:cs="Times New Roman"/>
          <w:b/>
          <w:sz w:val="28"/>
          <w:szCs w:val="28"/>
          <w:vertAlign w:val="subscript"/>
        </w:rPr>
        <w:t>2</w:t>
      </w:r>
      <w:r w:rsidR="00F82F68" w:rsidRPr="00F70A2A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  <w:r w:rsidR="00F82F68" w:rsidRPr="00222BD8">
        <w:rPr>
          <w:rFonts w:ascii="Times New Roman" w:eastAsia="TimesNewRoman" w:hAnsi="Times New Roman" w:cs="Times New Roman"/>
          <w:sz w:val="28"/>
          <w:szCs w:val="28"/>
        </w:rPr>
        <w:t>= −</w:t>
      </w:r>
      <w:r w:rsidR="00F82F68" w:rsidRPr="00F70A2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F82F68" w:rsidRPr="00F70A2A">
        <w:rPr>
          <w:rFonts w:ascii="Times New Roman" w:eastAsia="TimesNewRoman" w:hAnsi="Times New Roman" w:cs="Times New Roman"/>
          <w:i/>
          <w:sz w:val="28"/>
          <w:szCs w:val="28"/>
          <w:lang w:val="en-US"/>
        </w:rPr>
        <w:t>m</w:t>
      </w:r>
      <w:r w:rsidR="00F82F68">
        <w:rPr>
          <w:rFonts w:ascii="Times New Roman" w:eastAsia="TimesNewRoman" w:hAnsi="Times New Roman" w:cs="Times New Roman"/>
          <w:i/>
          <w:sz w:val="28"/>
          <w:szCs w:val="28"/>
          <w:vertAlign w:val="subscript"/>
        </w:rPr>
        <w:t>2</w:t>
      </w:r>
      <w:r w:rsidR="00F82F68" w:rsidRPr="00F70A2A">
        <w:rPr>
          <w:rFonts w:ascii="Times New Roman" w:eastAsia="TimesNewRoman" w:hAnsi="Times New Roman" w:cs="Times New Roman"/>
          <w:b/>
          <w:i/>
          <w:iCs/>
          <w:sz w:val="28"/>
          <w:szCs w:val="28"/>
        </w:rPr>
        <w:t>W</w:t>
      </w:r>
      <w:r w:rsidR="00F82F68">
        <w:rPr>
          <w:rFonts w:ascii="Times New Roman" w:eastAsia="TimesNewRoman" w:hAnsi="Times New Roman" w:cs="Times New Roman"/>
          <w:b/>
          <w:iCs/>
          <w:sz w:val="28"/>
          <w:szCs w:val="28"/>
          <w:vertAlign w:val="subscript"/>
        </w:rPr>
        <w:t>С</w:t>
      </w:r>
    </w:p>
    <w:p w:rsidR="00F82F68" w:rsidRDefault="00F82F68" w:rsidP="00F82F68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8"/>
          <w:szCs w:val="28"/>
          <w:lang w:val="en-US"/>
        </w:rPr>
      </w:pPr>
      <w:r w:rsidRPr="00222BD8">
        <w:rPr>
          <w:rFonts w:ascii="Times New Roman" w:eastAsia="TimesNewRoman" w:hAnsi="Times New Roman" w:cs="Times New Roman"/>
          <w:i/>
          <w:iCs/>
          <w:sz w:val="28"/>
          <w:szCs w:val="28"/>
        </w:rPr>
        <w:lastRenderedPageBreak/>
        <w:t xml:space="preserve"> </w:t>
      </w:r>
      <w:r w:rsidR="00CD3A0E" w:rsidRPr="00CD3A0E">
        <w:rPr>
          <w:rFonts w:ascii="Times New Roman" w:eastAsia="TimesNewRoman" w:hAnsi="Times New Roman" w:cs="Times New Roman"/>
          <w:sz w:val="28"/>
          <w:szCs w:val="28"/>
        </w:rPr>
        <w:t xml:space="preserve">   </w:t>
      </w:r>
      <w:r w:rsidR="004A2014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22BD8">
        <w:rPr>
          <w:rFonts w:ascii="Times New Roman" w:eastAsia="TimesNewRoman" w:hAnsi="Times New Roman" w:cs="Times New Roman"/>
          <w:sz w:val="28"/>
          <w:szCs w:val="28"/>
        </w:rPr>
        <w:t xml:space="preserve">Вектор </w:t>
      </w:r>
      <w:r w:rsidRPr="00F70A2A">
        <w:rPr>
          <w:rFonts w:ascii="Times New Roman" w:eastAsia="TimesNewRoman" w:hAnsi="Times New Roman" w:cs="Times New Roman"/>
          <w:b/>
          <w:i/>
          <w:sz w:val="28"/>
          <w:szCs w:val="28"/>
          <w:lang w:val="en-US"/>
        </w:rPr>
        <w:t>R</w:t>
      </w:r>
      <w:r>
        <w:rPr>
          <w:rFonts w:ascii="Times New Roman" w:eastAsia="TimesNewRoman" w:hAnsi="Times New Roman" w:cs="Times New Roman"/>
          <w:b/>
          <w:sz w:val="28"/>
          <w:szCs w:val="28"/>
          <w:vertAlign w:val="subscript"/>
        </w:rPr>
        <w:t>2</w:t>
      </w:r>
      <w:r w:rsidRPr="00F70A2A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  <w:r w:rsidRPr="00222BD8">
        <w:rPr>
          <w:rFonts w:ascii="Times New Roman" w:eastAsia="TimesNewRoman" w:hAnsi="Times New Roman" w:cs="Times New Roman"/>
          <w:sz w:val="28"/>
          <w:szCs w:val="28"/>
        </w:rPr>
        <w:t>направлен в противоположную</w:t>
      </w:r>
      <w:r w:rsidRPr="00F70A2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22BD8">
        <w:rPr>
          <w:rFonts w:ascii="Times New Roman" w:eastAsia="TimesNewRoman" w:hAnsi="Times New Roman" w:cs="Times New Roman"/>
          <w:sz w:val="28"/>
          <w:szCs w:val="28"/>
        </w:rPr>
        <w:t xml:space="preserve">сторону вектора </w:t>
      </w:r>
      <w:proofErr w:type="gramStart"/>
      <w:r w:rsidRPr="00F70A2A">
        <w:rPr>
          <w:rFonts w:ascii="Times New Roman" w:eastAsia="TimesNewRoman" w:hAnsi="Times New Roman" w:cs="Times New Roman"/>
          <w:b/>
          <w:i/>
          <w:iCs/>
          <w:sz w:val="28"/>
          <w:szCs w:val="28"/>
        </w:rPr>
        <w:t>W</w:t>
      </w:r>
      <w:proofErr w:type="gramEnd"/>
      <w:r>
        <w:rPr>
          <w:rFonts w:ascii="Times New Roman" w:eastAsia="TimesNewRoman" w:hAnsi="Times New Roman" w:cs="Times New Roman"/>
          <w:b/>
          <w:iCs/>
          <w:sz w:val="28"/>
          <w:szCs w:val="28"/>
          <w:vertAlign w:val="subscript"/>
        </w:rPr>
        <w:t>С</w:t>
      </w:r>
      <w:r w:rsidRPr="00F70A2A">
        <w:rPr>
          <w:rFonts w:ascii="Times New Roman" w:eastAsia="TimesNewRoman" w:hAnsi="Times New Roman" w:cs="Times New Roman"/>
          <w:b/>
          <w:iCs/>
          <w:sz w:val="28"/>
          <w:szCs w:val="28"/>
          <w:vertAlign w:val="subscript"/>
        </w:rPr>
        <w:t xml:space="preserve"> </w:t>
      </w:r>
      <w:r w:rsidRPr="00F70A2A">
        <w:rPr>
          <w:rFonts w:ascii="Times New Roman" w:eastAsia="TimesNewRoman" w:hAnsi="Times New Roman" w:cs="Times New Roman"/>
          <w:sz w:val="28"/>
          <w:szCs w:val="28"/>
        </w:rPr>
        <w:t>(</w:t>
      </w:r>
      <w:r w:rsidRPr="00222BD8">
        <w:rPr>
          <w:rFonts w:ascii="Times New Roman" w:eastAsia="TimesNewRoman" w:hAnsi="Times New Roman" w:cs="Times New Roman"/>
          <w:sz w:val="28"/>
          <w:szCs w:val="28"/>
        </w:rPr>
        <w:t xml:space="preserve">Рис. </w:t>
      </w:r>
      <w:r w:rsidRPr="00F70A2A">
        <w:rPr>
          <w:rFonts w:ascii="Times New Roman" w:eastAsia="TimesNewRoman" w:hAnsi="Times New Roman" w:cs="Times New Roman"/>
          <w:sz w:val="28"/>
          <w:szCs w:val="28"/>
        </w:rPr>
        <w:t>2)</w:t>
      </w:r>
      <w:r>
        <w:rPr>
          <w:rFonts w:ascii="Times New Roman" w:eastAsia="TimesNewRoman" w:hAnsi="Times New Roman" w:cs="Times New Roman"/>
          <w:sz w:val="28"/>
          <w:szCs w:val="28"/>
        </w:rPr>
        <w:t>.</w:t>
      </w:r>
      <w:r w:rsidR="00CD3A0E">
        <w:rPr>
          <w:rFonts w:ascii="Times New Roman" w:eastAsia="TimesNewRoman" w:hAnsi="Times New Roman" w:cs="Times New Roman"/>
          <w:sz w:val="28"/>
          <w:szCs w:val="28"/>
        </w:rPr>
        <w:t xml:space="preserve"> А также силы натяжения тросов </w:t>
      </w:r>
      <w:r w:rsidR="00CD3A0E" w:rsidRPr="00891EE1">
        <w:rPr>
          <w:rFonts w:ascii="Times New Roman" w:eastAsia="TimesNewRoman" w:hAnsi="Times New Roman" w:cs="Times New Roman"/>
          <w:b/>
          <w:i/>
          <w:iCs/>
          <w:sz w:val="28"/>
          <w:szCs w:val="28"/>
          <w:lang w:val="en-US"/>
        </w:rPr>
        <w:t>T</w:t>
      </w:r>
      <w:r w:rsidR="00CD3A0E">
        <w:rPr>
          <w:rFonts w:ascii="Times New Roman" w:eastAsia="TimesNewRoman" w:hAnsi="Times New Roman" w:cs="Times New Roman"/>
          <w:b/>
          <w:i/>
          <w:sz w:val="28"/>
          <w:szCs w:val="28"/>
          <w:vertAlign w:val="subscript"/>
          <w:lang w:val="en-US"/>
        </w:rPr>
        <w:t>AB</w:t>
      </w:r>
      <w:r w:rsidR="00CD3A0E">
        <w:rPr>
          <w:rFonts w:ascii="Times New Roman" w:eastAsia="TimesNewRoman" w:hAnsi="Times New Roman" w:cs="Times New Roman"/>
          <w:sz w:val="28"/>
          <w:szCs w:val="28"/>
        </w:rPr>
        <w:t xml:space="preserve"> и </w:t>
      </w:r>
      <w:r w:rsidR="00CD3A0E" w:rsidRPr="00891EE1">
        <w:rPr>
          <w:rFonts w:ascii="Times New Roman" w:eastAsia="TimesNewRoman" w:hAnsi="Times New Roman" w:cs="Times New Roman"/>
          <w:b/>
          <w:i/>
          <w:iCs/>
          <w:sz w:val="28"/>
          <w:szCs w:val="28"/>
          <w:lang w:val="en-US"/>
        </w:rPr>
        <w:t>T</w:t>
      </w:r>
      <w:r w:rsidR="00CD3A0E" w:rsidRPr="00891EE1">
        <w:rPr>
          <w:rFonts w:ascii="Times New Roman" w:eastAsia="TimesNewRoman" w:hAnsi="Times New Roman" w:cs="Times New Roman"/>
          <w:b/>
          <w:i/>
          <w:sz w:val="28"/>
          <w:szCs w:val="28"/>
          <w:vertAlign w:val="subscript"/>
          <w:lang w:val="en-US"/>
        </w:rPr>
        <w:t>LK</w:t>
      </w:r>
      <w:r w:rsidR="00CD3A0E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CD3A0E" w:rsidRPr="00CD49A9" w:rsidRDefault="00CD3A0E" w:rsidP="00F82F68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8"/>
          <w:szCs w:val="28"/>
        </w:rPr>
      </w:pPr>
      <w:r w:rsidRPr="00CD49A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</w:p>
    <w:p w:rsidR="00F70A2A" w:rsidRDefault="00CD49A9" w:rsidP="00F70A2A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8"/>
          <w:szCs w:val="28"/>
        </w:rPr>
      </w:pPr>
      <w:r w:rsidRPr="00CD49A9">
        <w:rPr>
          <w:rFonts w:ascii="Times New Roman" w:eastAsia="TimesNew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Блок 1 совершает вращение, каток 2 совершает </w:t>
      </w:r>
      <w:proofErr w:type="spellStart"/>
      <w:proofErr w:type="gramStart"/>
      <w:r>
        <w:rPr>
          <w:rFonts w:ascii="Times New Roman" w:eastAsia="TimesNewRoman" w:hAnsi="Times New Roman" w:cs="Times New Roman"/>
          <w:sz w:val="28"/>
          <w:szCs w:val="28"/>
        </w:rPr>
        <w:t>плоско-параллельное</w:t>
      </w:r>
      <w:proofErr w:type="spellEnd"/>
      <w:proofErr w:type="gramEnd"/>
      <w:r>
        <w:rPr>
          <w:rFonts w:ascii="Times New Roman" w:eastAsia="TimesNewRoman" w:hAnsi="Times New Roman" w:cs="Times New Roman"/>
          <w:sz w:val="28"/>
          <w:szCs w:val="28"/>
        </w:rPr>
        <w:t xml:space="preserve"> движение, качение по тросу </w:t>
      </w:r>
      <w:r w:rsidRPr="00CD49A9">
        <w:rPr>
          <w:rFonts w:ascii="Times New Roman" w:eastAsia="TimesNewRoman" w:hAnsi="Times New Roman" w:cs="Times New Roman"/>
          <w:i/>
          <w:sz w:val="28"/>
          <w:szCs w:val="28"/>
          <w:lang w:val="en-US"/>
        </w:rPr>
        <w:t>AB</w:t>
      </w:r>
      <w:r>
        <w:rPr>
          <w:rFonts w:ascii="Times New Roman" w:eastAsia="TimesNewRoman" w:hAnsi="Times New Roman" w:cs="Times New Roman"/>
          <w:sz w:val="28"/>
          <w:szCs w:val="28"/>
        </w:rPr>
        <w:t>, груз 3 совершает поступательное вращение.</w:t>
      </w:r>
    </w:p>
    <w:p w:rsidR="00CD49A9" w:rsidRPr="00CD49A9" w:rsidRDefault="00CD49A9" w:rsidP="00F70A2A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8"/>
          <w:szCs w:val="28"/>
        </w:rPr>
      </w:pPr>
    </w:p>
    <w:p w:rsidR="008B67B3" w:rsidRDefault="003A10A5" w:rsidP="00FB026B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8"/>
          <w:szCs w:val="28"/>
        </w:rPr>
      </w:pPr>
      <w:r w:rsidRPr="00F82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10262" w:rsidRPr="00F82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F68" w:rsidRPr="00F82F68">
        <w:rPr>
          <w:rFonts w:ascii="Times New Roman" w:eastAsia="TimesNewRoman" w:hAnsi="Times New Roman" w:cs="Times New Roman"/>
          <w:sz w:val="28"/>
          <w:szCs w:val="28"/>
        </w:rPr>
        <w:t xml:space="preserve">Выразим </w:t>
      </w:r>
      <w:r w:rsidR="00CD49A9">
        <w:rPr>
          <w:rFonts w:ascii="Times New Roman" w:eastAsia="TimesNewRoman" w:hAnsi="Times New Roman" w:cs="Times New Roman"/>
          <w:sz w:val="28"/>
          <w:szCs w:val="28"/>
        </w:rPr>
        <w:t>ускорения</w:t>
      </w:r>
      <w:r w:rsidR="00F82F68" w:rsidRPr="00F82F6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CD49A9">
        <w:rPr>
          <w:rFonts w:ascii="Times New Roman" w:eastAsia="TimesNewRoman" w:hAnsi="Times New Roman" w:cs="Times New Roman"/>
          <w:sz w:val="28"/>
          <w:szCs w:val="28"/>
        </w:rPr>
        <w:t xml:space="preserve">тел через поступательное ускорение груза </w:t>
      </w:r>
      <w:r w:rsidR="00CD49A9" w:rsidRPr="00CD49A9">
        <w:rPr>
          <w:rFonts w:ascii="Times New Roman" w:eastAsia="TimesNewRoman" w:hAnsi="Times New Roman" w:cs="Times New Roman"/>
          <w:sz w:val="28"/>
          <w:szCs w:val="28"/>
        </w:rPr>
        <w:t>3</w:t>
      </w:r>
      <w:r w:rsidR="00F82F68" w:rsidRPr="00F82F68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 w:rsidR="00AF2D9C">
        <w:rPr>
          <w:rFonts w:ascii="Times New Roman" w:eastAsia="TimesNewRoman" w:hAnsi="Times New Roman" w:cs="Times New Roman"/>
          <w:sz w:val="28"/>
          <w:szCs w:val="28"/>
        </w:rPr>
        <w:t xml:space="preserve">   </w:t>
      </w:r>
    </w:p>
    <w:p w:rsidR="00FB026B" w:rsidRPr="00CD49A9" w:rsidRDefault="00FB026B" w:rsidP="00FB02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B026B" w:rsidRPr="00FB026B" w:rsidRDefault="00FB026B" w:rsidP="00FB026B">
      <w:pPr>
        <w:framePr w:w="2367" w:h="450" w:wrap="auto" w:vAnchor="text" w:hAnchor="text" w:x="81" w:y="38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9"/>
          <w:sz w:val="24"/>
          <w:szCs w:val="24"/>
          <w:lang w:eastAsia="ru-RU"/>
        </w:rPr>
        <w:drawing>
          <wp:inline distT="0" distB="0" distL="0" distR="0">
            <wp:extent cx="752475" cy="289560"/>
            <wp:effectExtent l="19050" t="0" r="9525" b="0"/>
            <wp:docPr id="5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26B" w:rsidRPr="00FB026B" w:rsidRDefault="00FB026B" w:rsidP="00FB026B">
      <w:pPr>
        <w:framePr w:w="2541" w:h="960" w:wrap="auto" w:vAnchor="text" w:hAnchor="text" w:x="2135" w:y="7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40"/>
          <w:sz w:val="24"/>
          <w:szCs w:val="24"/>
          <w:lang w:eastAsia="ru-RU"/>
        </w:rPr>
        <w:drawing>
          <wp:inline distT="0" distB="0" distL="0" distR="0">
            <wp:extent cx="1261745" cy="613410"/>
            <wp:effectExtent l="19050" t="0" r="0" b="0"/>
            <wp:docPr id="49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61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B62" w:rsidRDefault="00912B62" w:rsidP="00AF2D9C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8"/>
          <w:szCs w:val="28"/>
        </w:rPr>
      </w:pPr>
    </w:p>
    <w:p w:rsidR="00FB026B" w:rsidRDefault="00FB026B" w:rsidP="00AF2D9C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8"/>
          <w:szCs w:val="28"/>
        </w:rPr>
      </w:pPr>
    </w:p>
    <w:p w:rsidR="00FB026B" w:rsidRDefault="00FB026B" w:rsidP="00AF2D9C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8"/>
          <w:szCs w:val="28"/>
        </w:rPr>
      </w:pPr>
    </w:p>
    <w:p w:rsidR="00FB026B" w:rsidRDefault="00FB026B" w:rsidP="00AF2D9C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8"/>
          <w:szCs w:val="28"/>
        </w:rPr>
      </w:pPr>
    </w:p>
    <w:p w:rsidR="00FB026B" w:rsidRDefault="00FB026B" w:rsidP="00AF2D9C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8"/>
          <w:szCs w:val="28"/>
        </w:rPr>
      </w:pPr>
    </w:p>
    <w:p w:rsidR="00FB026B" w:rsidRPr="00FB026B" w:rsidRDefault="00FB026B" w:rsidP="00FB026B">
      <w:pPr>
        <w:framePr w:w="5121" w:h="96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40"/>
          <w:sz w:val="24"/>
          <w:szCs w:val="24"/>
          <w:lang w:eastAsia="ru-RU"/>
        </w:rPr>
        <w:drawing>
          <wp:inline distT="0" distB="0" distL="0" distR="0">
            <wp:extent cx="2905125" cy="613410"/>
            <wp:effectExtent l="19050" t="0" r="9525" b="0"/>
            <wp:docPr id="51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61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26B" w:rsidRDefault="00FB026B" w:rsidP="00AF2D9C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8"/>
          <w:szCs w:val="28"/>
        </w:rPr>
      </w:pPr>
    </w:p>
    <w:p w:rsidR="00FB026B" w:rsidRDefault="00FB026B" w:rsidP="00AF2D9C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8"/>
          <w:szCs w:val="28"/>
        </w:rPr>
      </w:pPr>
    </w:p>
    <w:p w:rsidR="00FB026B" w:rsidRDefault="00FB026B" w:rsidP="00AF2D9C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8"/>
          <w:szCs w:val="28"/>
        </w:rPr>
      </w:pPr>
    </w:p>
    <w:p w:rsidR="00FB026B" w:rsidRPr="00CD49A9" w:rsidRDefault="00FB026B" w:rsidP="00AF2D9C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8"/>
          <w:szCs w:val="28"/>
        </w:rPr>
      </w:pPr>
    </w:p>
    <w:p w:rsidR="00912B62" w:rsidRPr="00CD49A9" w:rsidRDefault="00912B62" w:rsidP="00AF2D9C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8"/>
          <w:szCs w:val="28"/>
        </w:rPr>
      </w:pPr>
    </w:p>
    <w:p w:rsidR="001B5F8C" w:rsidRDefault="00CD49A9" w:rsidP="00EA05B6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   Моменты инерции блока и катка (считаем их сплошными однородными цилиндрами).</w:t>
      </w:r>
    </w:p>
    <w:p w:rsidR="00EA05B6" w:rsidRPr="001B5F8C" w:rsidRDefault="00EA05B6" w:rsidP="00EA05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A05B6" w:rsidRPr="00EA05B6" w:rsidRDefault="00EA05B6" w:rsidP="00EA05B6">
      <w:pPr>
        <w:framePr w:w="2097" w:h="975" w:wrap="auto" w:vAnchor="text" w:hAnchor="text" w:x="81" w:y="7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995680" cy="613410"/>
            <wp:effectExtent l="19050" t="0" r="0" b="0"/>
            <wp:docPr id="61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61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5B6" w:rsidRPr="00EA05B6" w:rsidRDefault="00EA05B6" w:rsidP="00EA05B6">
      <w:pPr>
        <w:framePr w:w="2127" w:h="975" w:wrap="auto" w:vAnchor="text" w:hAnchor="text" w:x="2777" w:y="7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007110" cy="613410"/>
            <wp:effectExtent l="19050" t="0" r="2540" b="0"/>
            <wp:docPr id="60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61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B62" w:rsidRDefault="00912B62" w:rsidP="00912B62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8"/>
          <w:szCs w:val="28"/>
        </w:rPr>
      </w:pPr>
    </w:p>
    <w:p w:rsidR="000E4AAF" w:rsidRDefault="000E4AAF" w:rsidP="00912B62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8"/>
          <w:szCs w:val="28"/>
        </w:rPr>
      </w:pPr>
    </w:p>
    <w:p w:rsidR="000E4AAF" w:rsidRPr="00CD49A9" w:rsidRDefault="000E4AAF" w:rsidP="00912B62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8"/>
          <w:szCs w:val="28"/>
        </w:rPr>
      </w:pPr>
    </w:p>
    <w:p w:rsidR="00B8419D" w:rsidRDefault="00B8419D" w:rsidP="00912B62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8"/>
          <w:szCs w:val="28"/>
        </w:rPr>
      </w:pPr>
    </w:p>
    <w:p w:rsidR="00017548" w:rsidRDefault="00017548" w:rsidP="00912B62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  Тогда приведенные силы инерции равны.</w:t>
      </w:r>
    </w:p>
    <w:p w:rsidR="00017548" w:rsidRDefault="00017548" w:rsidP="00912B62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8"/>
          <w:szCs w:val="28"/>
        </w:rPr>
      </w:pPr>
    </w:p>
    <w:p w:rsidR="000C31D9" w:rsidRPr="000C31D9" w:rsidRDefault="000C31D9" w:rsidP="000C31D9">
      <w:pPr>
        <w:framePr w:w="2787" w:h="450" w:wrap="auto" w:vAnchor="text" w:hAnchor="text" w:x="81" w:y="7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9"/>
          <w:sz w:val="24"/>
          <w:szCs w:val="24"/>
          <w:lang w:eastAsia="ru-RU"/>
        </w:rPr>
        <w:drawing>
          <wp:inline distT="0" distB="0" distL="0" distR="0">
            <wp:extent cx="1018540" cy="289560"/>
            <wp:effectExtent l="19050" t="0" r="0" b="0"/>
            <wp:docPr id="40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1D9" w:rsidRPr="000C31D9" w:rsidRDefault="000C31D9" w:rsidP="000C31D9">
      <w:pPr>
        <w:framePr w:w="2787" w:h="450" w:wrap="auto" w:vAnchor="text" w:hAnchor="text" w:x="2777" w:y="7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9"/>
          <w:sz w:val="24"/>
          <w:szCs w:val="24"/>
          <w:lang w:eastAsia="ru-RU"/>
        </w:rPr>
        <w:drawing>
          <wp:inline distT="0" distB="0" distL="0" distR="0">
            <wp:extent cx="1018540" cy="289560"/>
            <wp:effectExtent l="19050" t="0" r="0" b="0"/>
            <wp:docPr id="37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548" w:rsidRDefault="00017548" w:rsidP="00912B62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8"/>
          <w:szCs w:val="28"/>
        </w:rPr>
      </w:pPr>
    </w:p>
    <w:p w:rsidR="000C31D9" w:rsidRDefault="000C31D9" w:rsidP="00912B62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8"/>
          <w:szCs w:val="28"/>
        </w:rPr>
      </w:pPr>
    </w:p>
    <w:p w:rsidR="000C31D9" w:rsidRDefault="000C31D9" w:rsidP="00912B62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8"/>
          <w:szCs w:val="28"/>
        </w:rPr>
      </w:pPr>
    </w:p>
    <w:p w:rsidR="000C31D9" w:rsidRPr="000C31D9" w:rsidRDefault="000C31D9" w:rsidP="000C31D9">
      <w:pPr>
        <w:framePr w:w="4167" w:h="975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303145" cy="613410"/>
            <wp:effectExtent l="19050" t="0" r="1905" b="0"/>
            <wp:docPr id="41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61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1D9" w:rsidRDefault="000C31D9" w:rsidP="00912B62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8"/>
          <w:szCs w:val="28"/>
        </w:rPr>
      </w:pPr>
    </w:p>
    <w:p w:rsidR="000C31D9" w:rsidRDefault="000C31D9" w:rsidP="00912B62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8"/>
          <w:szCs w:val="28"/>
        </w:rPr>
      </w:pPr>
    </w:p>
    <w:p w:rsidR="000C31D9" w:rsidRDefault="000C31D9" w:rsidP="00912B62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8"/>
          <w:szCs w:val="28"/>
        </w:rPr>
      </w:pPr>
    </w:p>
    <w:p w:rsidR="00B8419D" w:rsidRDefault="00B8419D" w:rsidP="00912B62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8"/>
          <w:szCs w:val="28"/>
        </w:rPr>
      </w:pPr>
    </w:p>
    <w:p w:rsidR="00EA05B6" w:rsidRPr="00EA05B6" w:rsidRDefault="00EA05B6" w:rsidP="00EA05B6">
      <w:pPr>
        <w:framePr w:w="4377" w:h="975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442210" cy="613410"/>
            <wp:effectExtent l="1905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210" cy="61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5B6" w:rsidRDefault="00EA05B6" w:rsidP="00912B62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8"/>
          <w:szCs w:val="28"/>
        </w:rPr>
      </w:pPr>
    </w:p>
    <w:p w:rsidR="00EA05B6" w:rsidRDefault="00EA05B6" w:rsidP="00912B62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8"/>
          <w:szCs w:val="28"/>
        </w:rPr>
      </w:pPr>
    </w:p>
    <w:p w:rsidR="00EA05B6" w:rsidRDefault="00EA05B6" w:rsidP="00912B62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8"/>
          <w:szCs w:val="28"/>
        </w:rPr>
      </w:pPr>
    </w:p>
    <w:p w:rsidR="00EA05B6" w:rsidRPr="00CD49A9" w:rsidRDefault="00EA05B6" w:rsidP="00912B62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8"/>
          <w:szCs w:val="28"/>
        </w:rPr>
      </w:pPr>
    </w:p>
    <w:p w:rsidR="00F82F68" w:rsidRPr="00806226" w:rsidRDefault="006A09D9" w:rsidP="00F82F68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8"/>
          <w:szCs w:val="28"/>
        </w:rPr>
      </w:pPr>
      <w:r w:rsidRPr="006A09D9">
        <w:rPr>
          <w:rFonts w:ascii="Times New Roman" w:eastAsia="TimesNewRoman" w:hAnsi="Times New Roman" w:cs="Times New Roman"/>
          <w:sz w:val="28"/>
          <w:szCs w:val="28"/>
        </w:rPr>
        <w:t xml:space="preserve">   </w:t>
      </w:r>
      <w:r w:rsidR="00F82F68" w:rsidRPr="00F82F68">
        <w:rPr>
          <w:rFonts w:ascii="Times New Roman" w:eastAsia="TimesNewRoman" w:hAnsi="Times New Roman" w:cs="Times New Roman"/>
          <w:sz w:val="28"/>
          <w:szCs w:val="28"/>
        </w:rPr>
        <w:t>Для определения реакций нитей рассмотрим динамическое равновесие отдельных тел, входящих в систему.</w:t>
      </w:r>
    </w:p>
    <w:p w:rsidR="006A09D9" w:rsidRPr="00806226" w:rsidRDefault="006A09D9" w:rsidP="00F82F68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8"/>
          <w:szCs w:val="28"/>
        </w:rPr>
      </w:pPr>
    </w:p>
    <w:p w:rsidR="007F18F3" w:rsidRPr="006A09D9" w:rsidRDefault="006A09D9" w:rsidP="00F82F68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8"/>
          <w:szCs w:val="28"/>
        </w:rPr>
      </w:pPr>
      <w:r w:rsidRPr="006A09D9">
        <w:rPr>
          <w:rFonts w:ascii="Times New Roman" w:eastAsia="TimesNewRoman" w:hAnsi="Times New Roman" w:cs="Times New Roman"/>
          <w:sz w:val="28"/>
          <w:szCs w:val="28"/>
        </w:rPr>
        <w:lastRenderedPageBreak/>
        <w:t xml:space="preserve">   </w:t>
      </w:r>
      <w:r w:rsidR="00F82F68" w:rsidRPr="00F82F68">
        <w:rPr>
          <w:rFonts w:ascii="Times New Roman" w:eastAsia="TimesNewRoman" w:hAnsi="Times New Roman" w:cs="Times New Roman"/>
          <w:sz w:val="28"/>
          <w:szCs w:val="28"/>
        </w:rPr>
        <w:t>Для каждого тела составим</w:t>
      </w:r>
      <w:r w:rsidRPr="006A09D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F82F68" w:rsidRPr="00F82F68">
        <w:rPr>
          <w:rFonts w:ascii="Times New Roman" w:eastAsia="TimesNewRoman" w:hAnsi="Times New Roman" w:cs="Times New Roman"/>
          <w:sz w:val="28"/>
          <w:szCs w:val="28"/>
        </w:rPr>
        <w:t xml:space="preserve">расчетные схемы (рис. </w:t>
      </w:r>
      <w:r w:rsidR="00CD49A9">
        <w:rPr>
          <w:rFonts w:ascii="Times New Roman" w:eastAsia="TimesNewRoman" w:hAnsi="Times New Roman" w:cs="Times New Roman"/>
          <w:sz w:val="28"/>
          <w:szCs w:val="28"/>
        </w:rPr>
        <w:t>2</w:t>
      </w:r>
      <w:r w:rsidR="00F82F68" w:rsidRPr="00F82F68">
        <w:rPr>
          <w:rFonts w:ascii="Times New Roman" w:eastAsia="TimesNew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NewRoman" w:hAnsi="Times New Roman" w:cs="Times New Roman"/>
          <w:sz w:val="28"/>
          <w:szCs w:val="28"/>
        </w:rPr>
        <w:t>,</w:t>
      </w:r>
      <w:r w:rsidRPr="006A09D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gramStart"/>
      <w:r w:rsidR="00F82F68" w:rsidRPr="00F82F68">
        <w:rPr>
          <w:rFonts w:ascii="Times New Roman" w:eastAsia="TimesNew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eastAsia="TimesNewRoman" w:hAnsi="Times New Roman" w:cs="Times New Roman"/>
          <w:sz w:val="28"/>
          <w:szCs w:val="28"/>
        </w:rPr>
        <w:t>,</w:t>
      </w:r>
      <w:r w:rsidRPr="006A09D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F82F68" w:rsidRPr="00F82F68">
        <w:rPr>
          <w:rFonts w:ascii="Times New Roman" w:eastAsia="TimesNewRoman" w:hAnsi="Times New Roman" w:cs="Times New Roman"/>
          <w:sz w:val="28"/>
          <w:szCs w:val="28"/>
        </w:rPr>
        <w:t>в).</w:t>
      </w:r>
      <w:r w:rsidR="005C37D9">
        <w:rPr>
          <w:rFonts w:ascii="Times New Roman" w:eastAsia="TimesNewRoman" w:hAnsi="Times New Roman" w:cs="Times New Roman"/>
          <w:sz w:val="28"/>
          <w:szCs w:val="28"/>
        </w:rPr>
        <w:t xml:space="preserve"> Уравновешенную систему сил не рассматриваем </w:t>
      </w:r>
      <w:proofErr w:type="gramStart"/>
      <w:r w:rsidR="005C37D9">
        <w:rPr>
          <w:rFonts w:ascii="Times New Roman" w:eastAsia="TimesNewRoman" w:hAnsi="Times New Roman" w:cs="Times New Roman"/>
          <w:sz w:val="28"/>
          <w:szCs w:val="28"/>
        </w:rPr>
        <w:t xml:space="preserve">( </w:t>
      </w:r>
      <w:proofErr w:type="gramEnd"/>
      <w:r w:rsidR="005C37D9">
        <w:rPr>
          <w:rFonts w:ascii="Times New Roman" w:eastAsia="TimesNewRoman" w:hAnsi="Times New Roman" w:cs="Times New Roman"/>
          <w:sz w:val="28"/>
          <w:szCs w:val="28"/>
        </w:rPr>
        <w:t>реакции опоры блока 1 уравновешивают внешние силы но не уравновешивают момент внешних сил).</w:t>
      </w:r>
    </w:p>
    <w:p w:rsidR="006A09D9" w:rsidRPr="006A09D9" w:rsidRDefault="006A09D9" w:rsidP="00F82F68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8"/>
          <w:szCs w:val="28"/>
        </w:rPr>
      </w:pPr>
    </w:p>
    <w:p w:rsidR="006A09D9" w:rsidRDefault="004D6CAE" w:rsidP="001B17A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7885" cy="2372995"/>
            <wp:effectExtent l="19050" t="0" r="5715" b="0"/>
            <wp:docPr id="52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372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DC7" w:rsidRDefault="00D45DC7" w:rsidP="00D45DC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а)                                             б)                                         в)</w:t>
      </w:r>
    </w:p>
    <w:p w:rsidR="00D45DC7" w:rsidRPr="00D45DC7" w:rsidRDefault="00D45DC7" w:rsidP="00D45DC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17AB" w:rsidRDefault="00CD49A9" w:rsidP="001B17A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</w:t>
      </w:r>
      <w:r w:rsidR="001B17AB">
        <w:rPr>
          <w:rFonts w:ascii="Times New Roman" w:hAnsi="Times New Roman" w:cs="Times New Roman"/>
          <w:sz w:val="28"/>
          <w:szCs w:val="28"/>
        </w:rPr>
        <w:t>.</w:t>
      </w:r>
    </w:p>
    <w:p w:rsidR="00796B47" w:rsidRDefault="00796B47" w:rsidP="00796B4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796B47" w:rsidRDefault="00230A82" w:rsidP="00230A82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   </w:t>
      </w:r>
      <w:r w:rsidRPr="00230A82">
        <w:rPr>
          <w:rFonts w:ascii="Times New Roman" w:eastAsia="TimesNewRoman" w:hAnsi="Times New Roman" w:cs="Times New Roman"/>
          <w:sz w:val="28"/>
          <w:szCs w:val="28"/>
        </w:rPr>
        <w:t>Задача сво</w:t>
      </w:r>
      <w:r w:rsidR="00CD49A9">
        <w:rPr>
          <w:rFonts w:ascii="Times New Roman" w:eastAsia="TimesNewRoman" w:hAnsi="Times New Roman" w:cs="Times New Roman"/>
          <w:sz w:val="28"/>
          <w:szCs w:val="28"/>
        </w:rPr>
        <w:t>дится к определению реакций нитей</w:t>
      </w:r>
      <w:r w:rsidRPr="00230A82">
        <w:rPr>
          <w:rFonts w:ascii="Times New Roman" w:eastAsia="TimesNewRoman" w:hAnsi="Times New Roman" w:cs="Times New Roman"/>
          <w:sz w:val="28"/>
          <w:szCs w:val="28"/>
        </w:rPr>
        <w:t xml:space="preserve"> и ускорения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30A82">
        <w:rPr>
          <w:rFonts w:ascii="Times New Roman" w:eastAsia="TimesNewRoman" w:hAnsi="Times New Roman" w:cs="Times New Roman"/>
          <w:sz w:val="28"/>
          <w:szCs w:val="28"/>
        </w:rPr>
        <w:t xml:space="preserve">тела </w:t>
      </w:r>
      <w:r w:rsidRPr="00230A82">
        <w:rPr>
          <w:rFonts w:ascii="Times New Roman" w:eastAsia="TimesNewRoman" w:hAnsi="Times New Roman" w:cs="Times New Roman"/>
          <w:i/>
          <w:iCs/>
          <w:sz w:val="28"/>
          <w:szCs w:val="28"/>
        </w:rPr>
        <w:t>W</w:t>
      </w:r>
      <w:r w:rsidR="00CD49A9">
        <w:rPr>
          <w:rFonts w:ascii="Times New Roman" w:eastAsia="TimesNewRoman" w:hAnsi="Times New Roman" w:cs="Times New Roman"/>
          <w:sz w:val="28"/>
          <w:szCs w:val="28"/>
          <w:vertAlign w:val="subscript"/>
        </w:rPr>
        <w:t>3</w:t>
      </w:r>
      <w:r w:rsidRPr="00230A82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30A82">
        <w:rPr>
          <w:rFonts w:ascii="Times New Roman" w:eastAsia="TimesNewRoman" w:hAnsi="Times New Roman" w:cs="Times New Roman"/>
          <w:sz w:val="28"/>
          <w:szCs w:val="28"/>
        </w:rPr>
        <w:t xml:space="preserve">Для </w:t>
      </w:r>
      <w:r w:rsidR="00CD49A9">
        <w:rPr>
          <w:rFonts w:ascii="Times New Roman" w:eastAsia="TimesNewRoman" w:hAnsi="Times New Roman" w:cs="Times New Roman"/>
          <w:sz w:val="28"/>
          <w:szCs w:val="28"/>
        </w:rPr>
        <w:t>четырех</w:t>
      </w:r>
      <w:r w:rsidRPr="00230A82">
        <w:rPr>
          <w:rFonts w:ascii="Times New Roman" w:eastAsia="TimesNewRoman" w:hAnsi="Times New Roman" w:cs="Times New Roman"/>
          <w:sz w:val="28"/>
          <w:szCs w:val="28"/>
        </w:rPr>
        <w:t xml:space="preserve"> неизвестных величин надо составить </w:t>
      </w:r>
      <w:r w:rsidR="00CD49A9">
        <w:rPr>
          <w:rFonts w:ascii="Times New Roman" w:eastAsia="TimesNewRoman" w:hAnsi="Times New Roman" w:cs="Times New Roman"/>
          <w:sz w:val="28"/>
          <w:szCs w:val="28"/>
        </w:rPr>
        <w:t>четыре</w:t>
      </w:r>
      <w:r w:rsidRPr="00230A82">
        <w:rPr>
          <w:rFonts w:ascii="Times New Roman" w:eastAsia="TimesNewRoman" w:hAnsi="Times New Roman" w:cs="Times New Roman"/>
          <w:sz w:val="28"/>
          <w:szCs w:val="28"/>
        </w:rPr>
        <w:t xml:space="preserve"> уравнения равновесия.</w:t>
      </w:r>
    </w:p>
    <w:p w:rsidR="00230A82" w:rsidRDefault="00230A82" w:rsidP="00230A82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8"/>
          <w:szCs w:val="28"/>
        </w:rPr>
      </w:pPr>
    </w:p>
    <w:p w:rsidR="00806226" w:rsidRPr="005C13C2" w:rsidRDefault="00806226" w:rsidP="0001754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   </w:t>
      </w:r>
      <w:r w:rsidR="005E04C6" w:rsidRPr="00806226">
        <w:rPr>
          <w:rFonts w:ascii="Times New Roman" w:eastAsia="TimesNewRoman" w:hAnsi="Times New Roman" w:cs="Times New Roman"/>
          <w:sz w:val="28"/>
          <w:szCs w:val="28"/>
        </w:rPr>
        <w:t>Для тела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017548">
        <w:rPr>
          <w:rFonts w:ascii="Times New Roman" w:eastAsia="TimesNewRoman" w:hAnsi="Times New Roman" w:cs="Times New Roman"/>
          <w:sz w:val="28"/>
          <w:szCs w:val="28"/>
        </w:rPr>
        <w:t>3</w:t>
      </w:r>
      <w:r w:rsidR="005E04C6" w:rsidRPr="00806226">
        <w:rPr>
          <w:rFonts w:ascii="Times New Roman" w:eastAsia="TimesNewRoman" w:hAnsi="Times New Roman" w:cs="Times New Roman"/>
          <w:sz w:val="28"/>
          <w:szCs w:val="28"/>
        </w:rPr>
        <w:t xml:space="preserve"> (рис</w:t>
      </w:r>
      <w:r w:rsidRPr="00806226">
        <w:rPr>
          <w:rFonts w:ascii="Times New Roman" w:eastAsia="TimesNewRoman" w:hAnsi="Times New Roman" w:cs="Times New Roman"/>
          <w:sz w:val="28"/>
          <w:szCs w:val="28"/>
        </w:rPr>
        <w:t>. 3</w:t>
      </w:r>
      <w:r w:rsidR="005C13C2">
        <w:rPr>
          <w:rFonts w:ascii="Times New Roman" w:eastAsia="TimesNewRoman" w:hAnsi="Times New Roman" w:cs="Times New Roman"/>
          <w:sz w:val="28"/>
          <w:szCs w:val="28"/>
        </w:rPr>
        <w:t>, а</w:t>
      </w:r>
      <w:r w:rsidR="005E04C6" w:rsidRPr="00806226">
        <w:rPr>
          <w:rFonts w:ascii="Times New Roman" w:eastAsia="TimesNewRoman" w:hAnsi="Times New Roman" w:cs="Times New Roman"/>
          <w:sz w:val="28"/>
          <w:szCs w:val="28"/>
        </w:rPr>
        <w:t>) составим уравнение Σ</w:t>
      </w:r>
      <w:r w:rsidR="005E04C6" w:rsidRPr="00806226">
        <w:rPr>
          <w:rFonts w:ascii="Times New Roman" w:eastAsia="TimesNewRoman" w:hAnsi="Times New Roman" w:cs="Times New Roman"/>
          <w:i/>
          <w:iCs/>
          <w:sz w:val="28"/>
          <w:szCs w:val="28"/>
        </w:rPr>
        <w:t>F</w:t>
      </w:r>
      <w:r w:rsidR="00017548">
        <w:rPr>
          <w:rFonts w:ascii="Times New Roman" w:eastAsia="TimesNewRoman" w:hAnsi="Times New Roman" w:cs="Times New Roman"/>
          <w:i/>
          <w:iCs/>
          <w:sz w:val="28"/>
          <w:szCs w:val="28"/>
          <w:vertAlign w:val="subscript"/>
          <w:lang w:val="en-US"/>
        </w:rPr>
        <w:t>y</w:t>
      </w:r>
      <w:proofErr w:type="spellStart"/>
      <w:r w:rsidR="005E04C6" w:rsidRPr="00537AC6">
        <w:rPr>
          <w:rFonts w:ascii="Times New Roman" w:eastAsia="TimesNewRoman" w:hAnsi="Times New Roman" w:cs="Times New Roman"/>
          <w:i/>
          <w:iCs/>
          <w:sz w:val="28"/>
          <w:szCs w:val="28"/>
          <w:vertAlign w:val="subscript"/>
        </w:rPr>
        <w:t>i</w:t>
      </w:r>
      <w:proofErr w:type="spellEnd"/>
      <w:r w:rsidR="005E04C6" w:rsidRPr="00806226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 </w:t>
      </w:r>
      <w:r w:rsidR="005E04C6" w:rsidRPr="00806226">
        <w:rPr>
          <w:rFonts w:ascii="Times New Roman" w:eastAsia="TimesNewRoman" w:hAnsi="Times New Roman" w:cs="Times New Roman"/>
          <w:sz w:val="28"/>
          <w:szCs w:val="28"/>
        </w:rPr>
        <w:t>= 0</w:t>
      </w:r>
    </w:p>
    <w:p w:rsidR="00017548" w:rsidRPr="005C13C2" w:rsidRDefault="00017548" w:rsidP="0001754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:rsidR="005C13C2" w:rsidRPr="005C13C2" w:rsidRDefault="005C13C2" w:rsidP="005C13C2">
      <w:pPr>
        <w:framePr w:w="3492" w:h="45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9"/>
          <w:sz w:val="24"/>
          <w:szCs w:val="24"/>
          <w:lang w:eastAsia="ru-RU"/>
        </w:rPr>
        <w:drawing>
          <wp:inline distT="0" distB="0" distL="0" distR="0">
            <wp:extent cx="1470025" cy="289560"/>
            <wp:effectExtent l="19050" t="0" r="0" b="0"/>
            <wp:docPr id="43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548" w:rsidRDefault="00017548" w:rsidP="0080622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:rsidR="005C13C2" w:rsidRPr="005C13C2" w:rsidRDefault="005C13C2" w:rsidP="0080622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:rsidR="00017548" w:rsidRPr="00017548" w:rsidRDefault="00017548" w:rsidP="0080622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  <w:lang w:val="en-US"/>
        </w:rPr>
      </w:pPr>
    </w:p>
    <w:p w:rsidR="003673CC" w:rsidRPr="005C13C2" w:rsidRDefault="003673CC" w:rsidP="0001754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   </w:t>
      </w:r>
      <w:r w:rsidR="00017548">
        <w:rPr>
          <w:rFonts w:ascii="Times New Roman" w:eastAsia="TimesNewRoman" w:hAnsi="Times New Roman" w:cs="Times New Roman"/>
          <w:sz w:val="28"/>
          <w:szCs w:val="28"/>
        </w:rPr>
        <w:t xml:space="preserve">Для тела </w:t>
      </w:r>
      <w:r w:rsidR="00017548" w:rsidRPr="00017548">
        <w:rPr>
          <w:rFonts w:ascii="Times New Roman" w:eastAsia="TimesNewRoman" w:hAnsi="Times New Roman" w:cs="Times New Roman"/>
          <w:sz w:val="28"/>
          <w:szCs w:val="28"/>
        </w:rPr>
        <w:t>1</w:t>
      </w:r>
      <w:r w:rsidR="005E04C6" w:rsidRPr="00806226">
        <w:rPr>
          <w:rFonts w:ascii="Times New Roman" w:eastAsia="TimesNewRoman" w:hAnsi="Times New Roman" w:cs="Times New Roman"/>
          <w:sz w:val="28"/>
          <w:szCs w:val="28"/>
        </w:rPr>
        <w:t xml:space="preserve"> (рис. </w:t>
      </w:r>
      <w:r>
        <w:rPr>
          <w:rFonts w:ascii="Times New Roman" w:eastAsia="TimesNewRoman" w:hAnsi="Times New Roman" w:cs="Times New Roman"/>
          <w:sz w:val="28"/>
          <w:szCs w:val="28"/>
        </w:rPr>
        <w:t>3,</w:t>
      </w:r>
      <w:r w:rsidR="005C13C2">
        <w:rPr>
          <w:rFonts w:ascii="Times New Roman" w:eastAsia="TimesNewRoman" w:hAnsi="Times New Roman" w:cs="Times New Roman"/>
          <w:sz w:val="28"/>
          <w:szCs w:val="28"/>
        </w:rPr>
        <w:t xml:space="preserve"> в</w:t>
      </w:r>
      <w:r w:rsidR="005E04C6" w:rsidRPr="00806226">
        <w:rPr>
          <w:rFonts w:ascii="Times New Roman" w:eastAsia="TimesNewRoman" w:hAnsi="Times New Roman" w:cs="Times New Roman"/>
          <w:sz w:val="28"/>
          <w:szCs w:val="28"/>
        </w:rPr>
        <w:t>) составим уравнение Σ</w:t>
      </w:r>
      <w:r w:rsidR="005E04C6" w:rsidRPr="003673CC">
        <w:rPr>
          <w:rFonts w:ascii="Times New Roman" w:eastAsia="TimesNewRoman" w:hAnsi="Times New Roman" w:cs="Times New Roman"/>
          <w:i/>
          <w:sz w:val="28"/>
          <w:szCs w:val="28"/>
        </w:rPr>
        <w:t>M</w:t>
      </w:r>
      <w:r w:rsidR="005E04C6" w:rsidRPr="003673CC">
        <w:rPr>
          <w:rFonts w:ascii="Times New Roman" w:eastAsia="TimesNewRoman" w:hAnsi="Times New Roman" w:cs="Times New Roman"/>
          <w:sz w:val="28"/>
          <w:szCs w:val="28"/>
          <w:vertAlign w:val="subscript"/>
        </w:rPr>
        <w:t>0</w:t>
      </w:r>
      <w:r w:rsidR="005E04C6" w:rsidRPr="00806226">
        <w:rPr>
          <w:rFonts w:ascii="Times New Roman" w:eastAsia="TimesNewRoman" w:hAnsi="Times New Roman" w:cs="Times New Roman"/>
          <w:sz w:val="28"/>
          <w:szCs w:val="28"/>
        </w:rPr>
        <w:t>(</w:t>
      </w:r>
      <w:proofErr w:type="spellStart"/>
      <w:r w:rsidR="005E04C6" w:rsidRPr="00806226">
        <w:rPr>
          <w:rFonts w:ascii="Times New Roman" w:eastAsia="TimesNewRoman" w:hAnsi="Times New Roman" w:cs="Times New Roman"/>
          <w:i/>
          <w:iCs/>
          <w:sz w:val="28"/>
          <w:szCs w:val="28"/>
        </w:rPr>
        <w:t>F</w:t>
      </w:r>
      <w:r w:rsidR="005E04C6" w:rsidRPr="003673CC">
        <w:rPr>
          <w:rFonts w:ascii="Times New Roman" w:eastAsia="TimesNewRoman" w:hAnsi="Times New Roman" w:cs="Times New Roman"/>
          <w:i/>
          <w:iCs/>
          <w:sz w:val="28"/>
          <w:szCs w:val="28"/>
          <w:vertAlign w:val="subscript"/>
        </w:rPr>
        <w:t>i</w:t>
      </w:r>
      <w:proofErr w:type="spellEnd"/>
      <w:proofErr w:type="gramStart"/>
      <w:r w:rsidR="005E04C6" w:rsidRPr="00806226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 </w:t>
      </w:r>
      <w:r w:rsidR="005E04C6" w:rsidRPr="00806226">
        <w:rPr>
          <w:rFonts w:ascii="Times New Roman" w:eastAsia="TimesNewRoman" w:hAnsi="Times New Roman" w:cs="Times New Roman"/>
          <w:sz w:val="28"/>
          <w:szCs w:val="28"/>
        </w:rPr>
        <w:t>)</w:t>
      </w:r>
      <w:proofErr w:type="gramEnd"/>
      <w:r w:rsidR="005E04C6" w:rsidRPr="00806226">
        <w:rPr>
          <w:rFonts w:ascii="Times New Roman" w:eastAsia="TimesNewRoman" w:hAnsi="Times New Roman" w:cs="Times New Roman"/>
          <w:sz w:val="28"/>
          <w:szCs w:val="28"/>
        </w:rPr>
        <w:t xml:space="preserve"> = 0</w:t>
      </w:r>
    </w:p>
    <w:p w:rsidR="00017548" w:rsidRPr="005C13C2" w:rsidRDefault="00017548" w:rsidP="0001754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:rsidR="006D2A48" w:rsidRPr="006D2A48" w:rsidRDefault="006D2A48" w:rsidP="006D2A48">
      <w:pPr>
        <w:framePr w:w="4107" w:h="45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9"/>
          <w:sz w:val="24"/>
          <w:szCs w:val="24"/>
          <w:lang w:eastAsia="ru-RU"/>
        </w:rPr>
        <w:drawing>
          <wp:inline distT="0" distB="0" distL="0" distR="0">
            <wp:extent cx="1851660" cy="289560"/>
            <wp:effectExtent l="0" t="0" r="0" b="0"/>
            <wp:docPr id="44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548" w:rsidRDefault="00017548" w:rsidP="0001754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:rsidR="005C13C2" w:rsidRPr="005C13C2" w:rsidRDefault="005C13C2" w:rsidP="0001754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:rsidR="003673CC" w:rsidRDefault="003673CC" w:rsidP="005E04C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:rsidR="0030592D" w:rsidRDefault="003673CC" w:rsidP="004D6CA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   </w:t>
      </w:r>
      <w:r w:rsidR="005E04C6" w:rsidRPr="00806226">
        <w:rPr>
          <w:rFonts w:ascii="Times New Roman" w:eastAsia="TimesNewRoman" w:hAnsi="Times New Roman" w:cs="Times New Roman"/>
          <w:sz w:val="28"/>
          <w:szCs w:val="28"/>
        </w:rPr>
        <w:t xml:space="preserve">Для тела 2 (рис. </w:t>
      </w:r>
      <w:r>
        <w:rPr>
          <w:rFonts w:ascii="Times New Roman" w:eastAsia="TimesNewRoman" w:hAnsi="Times New Roman" w:cs="Times New Roman"/>
          <w:sz w:val="28"/>
          <w:szCs w:val="28"/>
        </w:rPr>
        <w:t>3,</w:t>
      </w:r>
      <w:r w:rsidR="005E04C6" w:rsidRPr="0080622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5C13C2">
        <w:rPr>
          <w:rFonts w:ascii="Times New Roman" w:eastAsia="TimesNewRoman" w:hAnsi="Times New Roman" w:cs="Times New Roman"/>
          <w:sz w:val="28"/>
          <w:szCs w:val="28"/>
        </w:rPr>
        <w:t>б</w:t>
      </w:r>
      <w:r w:rsidR="00017548">
        <w:rPr>
          <w:rFonts w:ascii="Times New Roman" w:eastAsia="TimesNewRoman" w:hAnsi="Times New Roman" w:cs="Times New Roman"/>
          <w:sz w:val="28"/>
          <w:szCs w:val="28"/>
        </w:rPr>
        <w:t>) составим уравнения</w:t>
      </w:r>
      <w:r w:rsidR="005E04C6" w:rsidRPr="00806226">
        <w:rPr>
          <w:rFonts w:ascii="Times New Roman" w:eastAsia="TimesNewRoman" w:hAnsi="Times New Roman" w:cs="Times New Roman"/>
          <w:sz w:val="28"/>
          <w:szCs w:val="28"/>
        </w:rPr>
        <w:t xml:space="preserve"> ΣM</w:t>
      </w:r>
      <w:r w:rsidR="005E04C6" w:rsidRPr="003673CC">
        <w:rPr>
          <w:rFonts w:ascii="Times New Roman" w:eastAsia="TimesNewRoman" w:hAnsi="Times New Roman" w:cs="Times New Roman"/>
          <w:i/>
          <w:iCs/>
          <w:sz w:val="28"/>
          <w:szCs w:val="28"/>
          <w:vertAlign w:val="subscript"/>
        </w:rPr>
        <w:t>c</w:t>
      </w:r>
      <w:r w:rsidR="005E04C6" w:rsidRPr="00806226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 </w:t>
      </w:r>
      <w:r w:rsidR="005E04C6" w:rsidRPr="00806226">
        <w:rPr>
          <w:rFonts w:ascii="Times New Roman" w:eastAsia="TimesNewRoman" w:hAnsi="Times New Roman" w:cs="Times New Roman"/>
          <w:sz w:val="28"/>
          <w:szCs w:val="28"/>
        </w:rPr>
        <w:t>(</w:t>
      </w:r>
      <w:proofErr w:type="spellStart"/>
      <w:r w:rsidR="005E04C6" w:rsidRPr="00806226">
        <w:rPr>
          <w:rFonts w:ascii="Times New Roman" w:eastAsia="TimesNewRoman" w:hAnsi="Times New Roman" w:cs="Times New Roman"/>
          <w:i/>
          <w:iCs/>
          <w:sz w:val="28"/>
          <w:szCs w:val="28"/>
        </w:rPr>
        <w:t>F</w:t>
      </w:r>
      <w:r w:rsidR="005E04C6" w:rsidRPr="003673CC">
        <w:rPr>
          <w:rFonts w:ascii="Times New Roman" w:eastAsia="TimesNewRoman" w:hAnsi="Times New Roman" w:cs="Times New Roman"/>
          <w:i/>
          <w:iCs/>
          <w:sz w:val="28"/>
          <w:szCs w:val="28"/>
          <w:vertAlign w:val="subscript"/>
        </w:rPr>
        <w:t>i</w:t>
      </w:r>
      <w:proofErr w:type="spellEnd"/>
      <w:proofErr w:type="gramStart"/>
      <w:r w:rsidR="005E04C6" w:rsidRPr="00806226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 </w:t>
      </w:r>
      <w:r w:rsidR="005E04C6" w:rsidRPr="00806226">
        <w:rPr>
          <w:rFonts w:ascii="Times New Roman" w:eastAsia="TimesNewRoman" w:hAnsi="Times New Roman" w:cs="Times New Roman"/>
          <w:sz w:val="28"/>
          <w:szCs w:val="28"/>
        </w:rPr>
        <w:t>)</w:t>
      </w:r>
      <w:proofErr w:type="gramEnd"/>
      <w:r w:rsidR="005E04C6" w:rsidRPr="00806226">
        <w:rPr>
          <w:rFonts w:ascii="Times New Roman" w:eastAsia="TimesNewRoman" w:hAnsi="Times New Roman" w:cs="Times New Roman"/>
          <w:sz w:val="28"/>
          <w:szCs w:val="28"/>
        </w:rPr>
        <w:t xml:space="preserve"> = 0</w:t>
      </w:r>
      <w:r w:rsidR="00017548">
        <w:rPr>
          <w:rFonts w:ascii="Times New Roman" w:eastAsia="TimesNewRoman" w:hAnsi="Times New Roman" w:cs="Times New Roman"/>
          <w:sz w:val="28"/>
          <w:szCs w:val="28"/>
        </w:rPr>
        <w:t xml:space="preserve">,  </w:t>
      </w:r>
      <w:r w:rsidR="00017548" w:rsidRPr="00806226">
        <w:rPr>
          <w:rFonts w:ascii="Times New Roman" w:eastAsia="TimesNewRoman" w:hAnsi="Times New Roman" w:cs="Times New Roman"/>
          <w:sz w:val="28"/>
          <w:szCs w:val="28"/>
        </w:rPr>
        <w:t>Σ</w:t>
      </w:r>
      <w:r w:rsidR="00017548" w:rsidRPr="00806226">
        <w:rPr>
          <w:rFonts w:ascii="Times New Roman" w:eastAsia="TimesNewRoman" w:hAnsi="Times New Roman" w:cs="Times New Roman"/>
          <w:i/>
          <w:iCs/>
          <w:sz w:val="28"/>
          <w:szCs w:val="28"/>
        </w:rPr>
        <w:t>F</w:t>
      </w:r>
      <w:r w:rsidR="00017548">
        <w:rPr>
          <w:rFonts w:ascii="Times New Roman" w:eastAsia="TimesNewRoman" w:hAnsi="Times New Roman" w:cs="Times New Roman"/>
          <w:i/>
          <w:iCs/>
          <w:sz w:val="28"/>
          <w:szCs w:val="28"/>
          <w:vertAlign w:val="subscript"/>
          <w:lang w:val="en-US"/>
        </w:rPr>
        <w:t>y</w:t>
      </w:r>
      <w:proofErr w:type="spellStart"/>
      <w:r w:rsidR="00017548" w:rsidRPr="00537AC6">
        <w:rPr>
          <w:rFonts w:ascii="Times New Roman" w:eastAsia="TimesNewRoman" w:hAnsi="Times New Roman" w:cs="Times New Roman"/>
          <w:i/>
          <w:iCs/>
          <w:sz w:val="28"/>
          <w:szCs w:val="28"/>
          <w:vertAlign w:val="subscript"/>
        </w:rPr>
        <w:t>i</w:t>
      </w:r>
      <w:proofErr w:type="spellEnd"/>
      <w:r w:rsidR="00017548" w:rsidRPr="00806226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 </w:t>
      </w:r>
      <w:r w:rsidR="00017548" w:rsidRPr="00806226">
        <w:rPr>
          <w:rFonts w:ascii="Times New Roman" w:eastAsia="TimesNewRoman" w:hAnsi="Times New Roman" w:cs="Times New Roman"/>
          <w:sz w:val="28"/>
          <w:szCs w:val="28"/>
        </w:rPr>
        <w:t>= 0</w:t>
      </w:r>
    </w:p>
    <w:p w:rsidR="004D6CAE" w:rsidRDefault="004D6CAE" w:rsidP="004D6CA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:rsidR="004D6CAE" w:rsidRPr="004D6CAE" w:rsidRDefault="004D6CAE" w:rsidP="004D6CAE">
      <w:pPr>
        <w:framePr w:w="4482" w:h="45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9"/>
          <w:sz w:val="24"/>
          <w:szCs w:val="24"/>
          <w:lang w:eastAsia="ru-RU"/>
        </w:rPr>
        <w:drawing>
          <wp:inline distT="0" distB="0" distL="0" distR="0">
            <wp:extent cx="2094865" cy="289560"/>
            <wp:effectExtent l="0" t="0" r="635" b="0"/>
            <wp:docPr id="54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CAE" w:rsidRDefault="004D6CAE" w:rsidP="004D6CA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:rsidR="007161C6" w:rsidRDefault="007161C6" w:rsidP="007161C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:rsidR="007161C6" w:rsidRDefault="007161C6" w:rsidP="007161C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:rsidR="007161C6" w:rsidRPr="0030592D" w:rsidRDefault="007161C6" w:rsidP="007161C6">
      <w:pPr>
        <w:framePr w:w="5172" w:h="45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9"/>
          <w:sz w:val="24"/>
          <w:szCs w:val="24"/>
          <w:lang w:eastAsia="ru-RU"/>
        </w:rPr>
        <w:drawing>
          <wp:inline distT="0" distB="0" distL="0" distR="0">
            <wp:extent cx="2534920" cy="289560"/>
            <wp:effectExtent l="19050" t="0" r="0" b="0"/>
            <wp:docPr id="47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9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1C6" w:rsidRDefault="007161C6" w:rsidP="007161C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:rsidR="007161C6" w:rsidRDefault="007161C6" w:rsidP="0001754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:rsidR="003673CC" w:rsidRPr="00806226" w:rsidRDefault="003673CC" w:rsidP="005E04C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:rsidR="00241E79" w:rsidRDefault="003673CC" w:rsidP="007161C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   </w:t>
      </w:r>
      <w:r w:rsidR="005E04C6" w:rsidRPr="00806226">
        <w:rPr>
          <w:rFonts w:ascii="Times New Roman" w:eastAsia="TimesNewRoman" w:hAnsi="Times New Roman" w:cs="Times New Roman"/>
          <w:sz w:val="28"/>
          <w:szCs w:val="28"/>
        </w:rPr>
        <w:t>Подставив в уравнения значения приведенных сил инерции, получим:</w:t>
      </w:r>
      <w:r w:rsidR="007161C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</w:p>
    <w:p w:rsidR="00241E79" w:rsidRDefault="00241E79" w:rsidP="003673C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:rsidR="007503D6" w:rsidRPr="007503D6" w:rsidRDefault="007503D6" w:rsidP="007503D6">
      <w:pPr>
        <w:framePr w:w="4362" w:h="45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9"/>
          <w:sz w:val="24"/>
          <w:szCs w:val="24"/>
          <w:lang w:eastAsia="ru-RU"/>
        </w:rPr>
        <w:drawing>
          <wp:inline distT="0" distB="0" distL="0" distR="0">
            <wp:extent cx="2014220" cy="289560"/>
            <wp:effectExtent l="19050" t="0" r="5080" b="0"/>
            <wp:docPr id="56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2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E79" w:rsidRDefault="00241E79" w:rsidP="003673C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:rsidR="007503D6" w:rsidRDefault="007503D6" w:rsidP="003673C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:rsidR="007503D6" w:rsidRDefault="007503D6" w:rsidP="003673C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:rsidR="007503D6" w:rsidRPr="007503D6" w:rsidRDefault="007503D6" w:rsidP="007503D6">
      <w:pPr>
        <w:framePr w:w="4917" w:h="45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9"/>
          <w:sz w:val="24"/>
          <w:szCs w:val="24"/>
          <w:lang w:eastAsia="ru-RU"/>
        </w:rPr>
        <w:lastRenderedPageBreak/>
        <w:drawing>
          <wp:inline distT="0" distB="0" distL="0" distR="0">
            <wp:extent cx="2372995" cy="289560"/>
            <wp:effectExtent l="0" t="0" r="8255" b="0"/>
            <wp:docPr id="57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995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3D6" w:rsidRDefault="007503D6" w:rsidP="003673C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:rsidR="007503D6" w:rsidRDefault="007503D6" w:rsidP="003673C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:rsidR="007503D6" w:rsidRDefault="007503D6" w:rsidP="003673C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:rsidR="007503D6" w:rsidRPr="007503D6" w:rsidRDefault="007503D6" w:rsidP="007503D6">
      <w:pPr>
        <w:framePr w:w="6042" w:h="45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9"/>
          <w:sz w:val="24"/>
          <w:szCs w:val="24"/>
          <w:lang w:eastAsia="ru-RU"/>
        </w:rPr>
        <w:drawing>
          <wp:inline distT="0" distB="0" distL="0" distR="0">
            <wp:extent cx="3090545" cy="289560"/>
            <wp:effectExtent l="0" t="0" r="0" b="0"/>
            <wp:docPr id="58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45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3D6" w:rsidRDefault="007503D6" w:rsidP="003673C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:rsidR="007503D6" w:rsidRDefault="007503D6" w:rsidP="003673C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:rsidR="007503D6" w:rsidRDefault="007503D6" w:rsidP="003673C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:rsidR="00EA05B6" w:rsidRPr="00EA05B6" w:rsidRDefault="00EA05B6" w:rsidP="00EA05B6">
      <w:pPr>
        <w:framePr w:w="4922" w:h="84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720340" cy="532130"/>
            <wp:effectExtent l="0" t="0" r="3810" b="0"/>
            <wp:docPr id="65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5B6" w:rsidRDefault="00EA05B6" w:rsidP="003673C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:rsidR="00EA05B6" w:rsidRDefault="00EA05B6" w:rsidP="003673C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:rsidR="00EA05B6" w:rsidRPr="00806226" w:rsidRDefault="00EA05B6" w:rsidP="003673C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:rsidR="0096387A" w:rsidRDefault="0096387A" w:rsidP="003673C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/>
          <w:iCs/>
          <w:sz w:val="28"/>
          <w:szCs w:val="28"/>
        </w:rPr>
      </w:pPr>
    </w:p>
    <w:p w:rsidR="007372D2" w:rsidRPr="007372D2" w:rsidRDefault="00241E79" w:rsidP="007161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   </w:t>
      </w:r>
      <w:r w:rsidR="005E04C6" w:rsidRPr="00806226">
        <w:rPr>
          <w:rFonts w:ascii="Times New Roman" w:eastAsia="TimesNewRoman" w:hAnsi="Times New Roman" w:cs="Times New Roman"/>
          <w:sz w:val="28"/>
          <w:szCs w:val="28"/>
        </w:rPr>
        <w:t>Решая эту систему уравнений</w:t>
      </w:r>
      <w:r w:rsidR="007503D6">
        <w:rPr>
          <w:rFonts w:ascii="Times New Roman" w:eastAsia="TimesNewRoman" w:hAnsi="Times New Roman" w:cs="Times New Roman"/>
          <w:sz w:val="28"/>
          <w:szCs w:val="28"/>
        </w:rPr>
        <w:t xml:space="preserve">, находим натяжение нити </w:t>
      </w:r>
      <w:r w:rsidR="007503D6" w:rsidRPr="007503D6">
        <w:rPr>
          <w:rFonts w:ascii="Times New Roman" w:eastAsia="TimesNewRoman" w:hAnsi="Times New Roman" w:cs="Times New Roman"/>
          <w:b/>
          <w:i/>
          <w:sz w:val="28"/>
          <w:szCs w:val="28"/>
          <w:lang w:val="en-US"/>
        </w:rPr>
        <w:t>T</w:t>
      </w:r>
      <w:r w:rsidR="007503D6" w:rsidRPr="007503D6">
        <w:rPr>
          <w:rFonts w:ascii="Times New Roman" w:eastAsia="TimesNewRoman" w:hAnsi="Times New Roman" w:cs="Times New Roman"/>
          <w:b/>
          <w:i/>
          <w:sz w:val="28"/>
          <w:szCs w:val="28"/>
          <w:vertAlign w:val="subscript"/>
          <w:lang w:val="en-US"/>
        </w:rPr>
        <w:t>AB</w:t>
      </w:r>
      <w:r w:rsidR="007503D6">
        <w:rPr>
          <w:rFonts w:ascii="Times New Roman" w:eastAsia="TimesNewRoman" w:hAnsi="Times New Roman" w:cs="Times New Roman"/>
          <w:sz w:val="20"/>
          <w:szCs w:val="20"/>
        </w:rPr>
        <w:t>.</w:t>
      </w:r>
    </w:p>
    <w:p w:rsidR="007372D2" w:rsidRDefault="007372D2" w:rsidP="00D126A9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8"/>
          <w:szCs w:val="28"/>
        </w:rPr>
      </w:pPr>
    </w:p>
    <w:p w:rsidR="00593891" w:rsidRPr="00593891" w:rsidRDefault="00593891" w:rsidP="00593891">
      <w:pPr>
        <w:framePr w:w="8605" w:h="1095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40"/>
          <w:sz w:val="24"/>
          <w:szCs w:val="24"/>
          <w:lang w:eastAsia="ru-RU"/>
        </w:rPr>
        <w:drawing>
          <wp:inline distT="0" distB="0" distL="0" distR="0">
            <wp:extent cx="5162550" cy="694690"/>
            <wp:effectExtent l="0" t="0" r="0" b="0"/>
            <wp:docPr id="67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69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3D6" w:rsidRPr="00EE5415" w:rsidRDefault="007503D6" w:rsidP="00D126A9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8"/>
          <w:szCs w:val="28"/>
        </w:rPr>
      </w:pPr>
    </w:p>
    <w:sectPr w:rsidR="007503D6" w:rsidRPr="00EE5415" w:rsidSect="00ED05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6F39"/>
    <w:rsid w:val="00017548"/>
    <w:rsid w:val="000469AD"/>
    <w:rsid w:val="00050D98"/>
    <w:rsid w:val="00062B6A"/>
    <w:rsid w:val="000804B1"/>
    <w:rsid w:val="000968CA"/>
    <w:rsid w:val="000975D6"/>
    <w:rsid w:val="000A583E"/>
    <w:rsid w:val="000C31D9"/>
    <w:rsid w:val="000E0A96"/>
    <w:rsid w:val="000E4AAF"/>
    <w:rsid w:val="001538F6"/>
    <w:rsid w:val="001665CC"/>
    <w:rsid w:val="001B17AB"/>
    <w:rsid w:val="001B5F8C"/>
    <w:rsid w:val="001C06C2"/>
    <w:rsid w:val="00200C77"/>
    <w:rsid w:val="00222BD8"/>
    <w:rsid w:val="00230A82"/>
    <w:rsid w:val="002351B4"/>
    <w:rsid w:val="0023795C"/>
    <w:rsid w:val="00241E79"/>
    <w:rsid w:val="0025639E"/>
    <w:rsid w:val="002D418F"/>
    <w:rsid w:val="0030592D"/>
    <w:rsid w:val="00335CE3"/>
    <w:rsid w:val="003561BE"/>
    <w:rsid w:val="00364D6D"/>
    <w:rsid w:val="00366AC8"/>
    <w:rsid w:val="003673CC"/>
    <w:rsid w:val="00375B51"/>
    <w:rsid w:val="0037752C"/>
    <w:rsid w:val="003A10A5"/>
    <w:rsid w:val="003B3B01"/>
    <w:rsid w:val="003E0F15"/>
    <w:rsid w:val="003E111A"/>
    <w:rsid w:val="003E7E75"/>
    <w:rsid w:val="00402C5C"/>
    <w:rsid w:val="00410262"/>
    <w:rsid w:val="0043059A"/>
    <w:rsid w:val="00431D88"/>
    <w:rsid w:val="00460363"/>
    <w:rsid w:val="004A2014"/>
    <w:rsid w:val="004D6CAE"/>
    <w:rsid w:val="004E0142"/>
    <w:rsid w:val="004F1D11"/>
    <w:rsid w:val="005214A1"/>
    <w:rsid w:val="00537AC6"/>
    <w:rsid w:val="00543A42"/>
    <w:rsid w:val="0057358E"/>
    <w:rsid w:val="00593891"/>
    <w:rsid w:val="00596CB9"/>
    <w:rsid w:val="005A0447"/>
    <w:rsid w:val="005C13C2"/>
    <w:rsid w:val="005C37D9"/>
    <w:rsid w:val="005C423F"/>
    <w:rsid w:val="005C6EF3"/>
    <w:rsid w:val="005D49CC"/>
    <w:rsid w:val="005E04C6"/>
    <w:rsid w:val="005E1F5C"/>
    <w:rsid w:val="006A09D9"/>
    <w:rsid w:val="006D2A48"/>
    <w:rsid w:val="006E3BD7"/>
    <w:rsid w:val="007161C6"/>
    <w:rsid w:val="00723F62"/>
    <w:rsid w:val="007372D2"/>
    <w:rsid w:val="007503D6"/>
    <w:rsid w:val="00780274"/>
    <w:rsid w:val="00794117"/>
    <w:rsid w:val="00796B47"/>
    <w:rsid w:val="007A743F"/>
    <w:rsid w:val="007F18F3"/>
    <w:rsid w:val="00806226"/>
    <w:rsid w:val="00840615"/>
    <w:rsid w:val="00891EE1"/>
    <w:rsid w:val="008969D9"/>
    <w:rsid w:val="00897A10"/>
    <w:rsid w:val="008B67B3"/>
    <w:rsid w:val="008C06A1"/>
    <w:rsid w:val="00907655"/>
    <w:rsid w:val="00912B62"/>
    <w:rsid w:val="00922079"/>
    <w:rsid w:val="00923784"/>
    <w:rsid w:val="0096387A"/>
    <w:rsid w:val="00966A36"/>
    <w:rsid w:val="009B76D8"/>
    <w:rsid w:val="00A22462"/>
    <w:rsid w:val="00A24C1C"/>
    <w:rsid w:val="00A2716F"/>
    <w:rsid w:val="00A31FB4"/>
    <w:rsid w:val="00A51308"/>
    <w:rsid w:val="00A758CB"/>
    <w:rsid w:val="00A91A0F"/>
    <w:rsid w:val="00A92D7A"/>
    <w:rsid w:val="00AA0C3B"/>
    <w:rsid w:val="00AC300E"/>
    <w:rsid w:val="00AD2D09"/>
    <w:rsid w:val="00AD6F39"/>
    <w:rsid w:val="00AF0516"/>
    <w:rsid w:val="00AF2D9C"/>
    <w:rsid w:val="00B15BCB"/>
    <w:rsid w:val="00B8419D"/>
    <w:rsid w:val="00B9349E"/>
    <w:rsid w:val="00BC035C"/>
    <w:rsid w:val="00BC234F"/>
    <w:rsid w:val="00BF5FF3"/>
    <w:rsid w:val="00BF79EB"/>
    <w:rsid w:val="00C35AFC"/>
    <w:rsid w:val="00C37F1E"/>
    <w:rsid w:val="00C4395D"/>
    <w:rsid w:val="00C5189D"/>
    <w:rsid w:val="00CA3664"/>
    <w:rsid w:val="00CB1DD9"/>
    <w:rsid w:val="00CB6390"/>
    <w:rsid w:val="00CC1FA5"/>
    <w:rsid w:val="00CC3FE1"/>
    <w:rsid w:val="00CD27B7"/>
    <w:rsid w:val="00CD3A0E"/>
    <w:rsid w:val="00CD49A9"/>
    <w:rsid w:val="00CD676E"/>
    <w:rsid w:val="00CE4DDD"/>
    <w:rsid w:val="00D126A9"/>
    <w:rsid w:val="00D45DC7"/>
    <w:rsid w:val="00D869CB"/>
    <w:rsid w:val="00D977CF"/>
    <w:rsid w:val="00DB2207"/>
    <w:rsid w:val="00DB2226"/>
    <w:rsid w:val="00DF0EE0"/>
    <w:rsid w:val="00E635A2"/>
    <w:rsid w:val="00E82FBE"/>
    <w:rsid w:val="00EA05B6"/>
    <w:rsid w:val="00ED055C"/>
    <w:rsid w:val="00EE5415"/>
    <w:rsid w:val="00F02563"/>
    <w:rsid w:val="00F22CA6"/>
    <w:rsid w:val="00F30436"/>
    <w:rsid w:val="00F41D22"/>
    <w:rsid w:val="00F6521A"/>
    <w:rsid w:val="00F70A2A"/>
    <w:rsid w:val="00F82F68"/>
    <w:rsid w:val="00F87785"/>
    <w:rsid w:val="00FB026B"/>
    <w:rsid w:val="00FC5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F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C30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B93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A4AA5-E7AA-4461-8954-4F9D46D5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4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Admin</cp:lastModifiedBy>
  <cp:revision>131</cp:revision>
  <dcterms:created xsi:type="dcterms:W3CDTF">2020-06-03T14:45:00Z</dcterms:created>
  <dcterms:modified xsi:type="dcterms:W3CDTF">2020-06-12T17:59:00Z</dcterms:modified>
</cp:coreProperties>
</file>