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E" w:rsidRPr="00591AD0" w:rsidRDefault="009C387E" w:rsidP="009C387E">
      <w:pPr>
        <w:spacing w:before="192"/>
        <w:jc w:val="center"/>
        <w:rPr>
          <w:sz w:val="28"/>
          <w:szCs w:val="28"/>
        </w:rPr>
      </w:pPr>
      <w:r w:rsidRPr="00591AD0">
        <w:rPr>
          <w:sz w:val="28"/>
          <w:szCs w:val="28"/>
        </w:rPr>
        <w:t>Автономная некоммерческая организация</w:t>
      </w:r>
    </w:p>
    <w:p w:rsidR="009C387E" w:rsidRPr="00591AD0" w:rsidRDefault="009C387E" w:rsidP="009C387E">
      <w:pPr>
        <w:spacing w:before="192"/>
        <w:jc w:val="center"/>
        <w:rPr>
          <w:sz w:val="28"/>
          <w:szCs w:val="28"/>
        </w:rPr>
      </w:pPr>
      <w:r w:rsidRPr="00591AD0">
        <w:rPr>
          <w:sz w:val="28"/>
          <w:szCs w:val="28"/>
        </w:rPr>
        <w:t>высшего образования</w:t>
      </w:r>
    </w:p>
    <w:p w:rsidR="009C387E" w:rsidRPr="00591AD0" w:rsidRDefault="009C387E" w:rsidP="009C387E">
      <w:pPr>
        <w:spacing w:before="192"/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95350" cy="336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7E" w:rsidRPr="00591AD0" w:rsidRDefault="009C387E" w:rsidP="009C387E">
      <w:pPr>
        <w:spacing w:before="192"/>
        <w:jc w:val="center"/>
        <w:rPr>
          <w:sz w:val="28"/>
          <w:szCs w:val="28"/>
        </w:rPr>
      </w:pPr>
      <w:bookmarkStart w:id="0" w:name="_Toc120959290"/>
      <w:bookmarkStart w:id="1" w:name="_Toc284513820"/>
      <w:bookmarkStart w:id="2" w:name="_Toc284513946"/>
      <w:r w:rsidRPr="00591AD0">
        <w:rPr>
          <w:sz w:val="28"/>
          <w:szCs w:val="28"/>
        </w:rPr>
        <w:t>Уральский институт фондового рынка</w:t>
      </w:r>
      <w:bookmarkEnd w:id="0"/>
      <w:bookmarkEnd w:id="1"/>
      <w:bookmarkEnd w:id="2"/>
    </w:p>
    <w:p w:rsidR="009C387E" w:rsidRDefault="009C387E" w:rsidP="009C387E">
      <w:pPr>
        <w:jc w:val="center"/>
        <w:rPr>
          <w:b/>
        </w:rPr>
      </w:pPr>
    </w:p>
    <w:p w:rsidR="009C387E" w:rsidRDefault="009C387E" w:rsidP="009C387E">
      <w:pPr>
        <w:spacing w:line="288" w:lineRule="auto"/>
        <w:jc w:val="center"/>
        <w:rPr>
          <w:sz w:val="26"/>
          <w:szCs w:val="26"/>
        </w:rPr>
      </w:pPr>
    </w:p>
    <w:p w:rsidR="009C387E" w:rsidRPr="00591AD0" w:rsidRDefault="009C387E" w:rsidP="009C387E">
      <w:pPr>
        <w:pStyle w:val="2"/>
        <w:spacing w:line="360" w:lineRule="auto"/>
        <w:rPr>
          <w:szCs w:val="28"/>
        </w:rPr>
      </w:pPr>
    </w:p>
    <w:p w:rsidR="009C387E" w:rsidRPr="00591AD0" w:rsidRDefault="009C387E" w:rsidP="009C387E">
      <w:pPr>
        <w:pStyle w:val="2"/>
        <w:spacing w:line="360" w:lineRule="auto"/>
        <w:rPr>
          <w:szCs w:val="28"/>
        </w:rPr>
      </w:pPr>
    </w:p>
    <w:p w:rsidR="009C387E" w:rsidRPr="003A57C8" w:rsidRDefault="009C387E" w:rsidP="009C387E">
      <w:pPr>
        <w:shd w:val="clear" w:color="auto" w:fill="FFFFFF"/>
        <w:autoSpaceDE w:val="0"/>
        <w:autoSpaceDN w:val="0"/>
        <w:adjustRightInd w:val="0"/>
        <w:spacing w:line="360" w:lineRule="auto"/>
        <w:ind w:right="6" w:firstLine="0"/>
        <w:jc w:val="center"/>
        <w:rPr>
          <w:b/>
          <w:spacing w:val="-1"/>
          <w:sz w:val="28"/>
          <w:szCs w:val="28"/>
        </w:rPr>
      </w:pPr>
      <w:r w:rsidRPr="003A57C8">
        <w:rPr>
          <w:b/>
          <w:spacing w:val="-1"/>
          <w:sz w:val="28"/>
          <w:szCs w:val="28"/>
        </w:rPr>
        <w:t>ОТЧЕТ</w:t>
      </w:r>
    </w:p>
    <w:p w:rsidR="009C387E" w:rsidRDefault="009C387E" w:rsidP="009C387E">
      <w:pPr>
        <w:shd w:val="clear" w:color="auto" w:fill="FFFFFF"/>
        <w:ind w:firstLine="2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ПРОИЗВОДСТВЕННОЙ ПРАКТИКЕ</w:t>
      </w:r>
    </w:p>
    <w:p w:rsidR="009C387E" w:rsidRDefault="009C387E" w:rsidP="009C387E">
      <w:pPr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НАУЧНО-ИССЛЕДОВАТЕЛЬСКАЯ РАБОТА</w:t>
      </w:r>
    </w:p>
    <w:p w:rsidR="009C387E" w:rsidRDefault="009C387E" w:rsidP="009C387E">
      <w:pPr>
        <w:shd w:val="clear" w:color="auto" w:fill="FFFFFF"/>
        <w:autoSpaceDE w:val="0"/>
        <w:autoSpaceDN w:val="0"/>
        <w:adjustRightInd w:val="0"/>
        <w:spacing w:line="360" w:lineRule="auto"/>
        <w:ind w:right="6" w:firstLine="0"/>
        <w:jc w:val="center"/>
        <w:rPr>
          <w:spacing w:val="-1"/>
          <w:sz w:val="28"/>
          <w:szCs w:val="28"/>
        </w:rPr>
      </w:pPr>
    </w:p>
    <w:p w:rsidR="009C387E" w:rsidRDefault="009C387E" w:rsidP="009C387E">
      <w:pPr>
        <w:shd w:val="clear" w:color="auto" w:fill="FFFFFF"/>
        <w:autoSpaceDE w:val="0"/>
        <w:autoSpaceDN w:val="0"/>
        <w:adjustRightInd w:val="0"/>
        <w:spacing w:line="360" w:lineRule="auto"/>
        <w:ind w:right="6" w:firstLine="0"/>
        <w:jc w:val="center"/>
        <w:rPr>
          <w:spacing w:val="-1"/>
          <w:sz w:val="28"/>
          <w:szCs w:val="28"/>
        </w:rPr>
      </w:pPr>
    </w:p>
    <w:p w:rsidR="009C387E" w:rsidRPr="009D194C" w:rsidRDefault="009C387E" w:rsidP="009C387E">
      <w:pPr>
        <w:shd w:val="clear" w:color="auto" w:fill="FFFFFF"/>
        <w:autoSpaceDE w:val="0"/>
        <w:autoSpaceDN w:val="0"/>
        <w:adjustRightInd w:val="0"/>
        <w:spacing w:line="360" w:lineRule="auto"/>
        <w:ind w:left="3600" w:right="6"/>
        <w:jc w:val="right"/>
        <w:rPr>
          <w:spacing w:val="-1"/>
          <w:sz w:val="28"/>
          <w:szCs w:val="28"/>
        </w:rPr>
      </w:pPr>
    </w:p>
    <w:p w:rsidR="009C387E" w:rsidRPr="00591AD0" w:rsidRDefault="009C387E" w:rsidP="009C387E">
      <w:pPr>
        <w:jc w:val="right"/>
        <w:rPr>
          <w:sz w:val="28"/>
        </w:rPr>
      </w:pPr>
      <w:r w:rsidRPr="00591AD0">
        <w:rPr>
          <w:sz w:val="28"/>
        </w:rPr>
        <w:t>Исполнитель:</w:t>
      </w:r>
    </w:p>
    <w:p w:rsidR="007D0BE9" w:rsidRPr="007D0BE9" w:rsidRDefault="007D0BE9" w:rsidP="009C387E">
      <w:pPr>
        <w:jc w:val="right"/>
        <w:rPr>
          <w:b/>
          <w:sz w:val="28"/>
          <w:szCs w:val="28"/>
          <w:lang w:val="en-US"/>
        </w:rPr>
      </w:pPr>
      <w:r w:rsidRPr="007D0BE9">
        <w:rPr>
          <w:b/>
          <w:color w:val="FF0000"/>
          <w:sz w:val="28"/>
          <w:szCs w:val="28"/>
          <w:lang w:val="en-US"/>
        </w:rPr>
        <w:t>???</w:t>
      </w:r>
    </w:p>
    <w:p w:rsidR="009C387E" w:rsidRPr="00591AD0" w:rsidRDefault="009C387E" w:rsidP="009C387E">
      <w:pPr>
        <w:jc w:val="right"/>
        <w:rPr>
          <w:sz w:val="28"/>
          <w:szCs w:val="28"/>
        </w:rPr>
      </w:pPr>
      <w:r w:rsidRPr="00591AD0">
        <w:rPr>
          <w:sz w:val="28"/>
          <w:szCs w:val="28"/>
        </w:rPr>
        <w:t>Форма обучения: заочная</w:t>
      </w:r>
    </w:p>
    <w:p w:rsidR="009C387E" w:rsidRPr="00591AD0" w:rsidRDefault="009C387E" w:rsidP="009C387E">
      <w:pPr>
        <w:jc w:val="right"/>
        <w:rPr>
          <w:sz w:val="28"/>
          <w:szCs w:val="28"/>
        </w:rPr>
      </w:pPr>
      <w:r w:rsidRPr="00591AD0">
        <w:rPr>
          <w:sz w:val="28"/>
          <w:szCs w:val="28"/>
        </w:rPr>
        <w:t xml:space="preserve">Курс: </w:t>
      </w:r>
      <w:r w:rsidRPr="00591AD0">
        <w:rPr>
          <w:sz w:val="28"/>
          <w:szCs w:val="28"/>
          <w:lang w:val="en-US"/>
        </w:rPr>
        <w:t>V</w:t>
      </w:r>
    </w:p>
    <w:p w:rsidR="007D0BE9" w:rsidRPr="007D0BE9" w:rsidRDefault="009C387E" w:rsidP="007D0BE9">
      <w:pPr>
        <w:jc w:val="right"/>
        <w:rPr>
          <w:sz w:val="28"/>
          <w:szCs w:val="28"/>
          <w:lang w:val="en-US"/>
        </w:rPr>
      </w:pPr>
      <w:r w:rsidRPr="00591AD0">
        <w:rPr>
          <w:sz w:val="28"/>
          <w:szCs w:val="28"/>
        </w:rPr>
        <w:t>Группа</w:t>
      </w:r>
      <w:proofErr w:type="gramStart"/>
      <w:r w:rsidRPr="00591AD0">
        <w:rPr>
          <w:sz w:val="28"/>
          <w:szCs w:val="28"/>
        </w:rPr>
        <w:t xml:space="preserve">: </w:t>
      </w:r>
      <w:r w:rsidR="007D0BE9" w:rsidRPr="007D0BE9">
        <w:rPr>
          <w:b/>
          <w:color w:val="FF0000"/>
          <w:sz w:val="28"/>
          <w:szCs w:val="28"/>
          <w:lang w:val="en-US"/>
        </w:rPr>
        <w:t>???</w:t>
      </w:r>
      <w:proofErr w:type="gramEnd"/>
    </w:p>
    <w:p w:rsidR="009C387E" w:rsidRPr="00591AD0" w:rsidRDefault="009C387E" w:rsidP="009C387E">
      <w:pPr>
        <w:jc w:val="right"/>
        <w:rPr>
          <w:sz w:val="28"/>
        </w:rPr>
      </w:pPr>
      <w:r w:rsidRPr="00591AD0">
        <w:rPr>
          <w:sz w:val="28"/>
          <w:szCs w:val="28"/>
        </w:rPr>
        <w:t>Направление: Экономика</w:t>
      </w:r>
      <w:r w:rsidRPr="00591AD0">
        <w:rPr>
          <w:sz w:val="28"/>
        </w:rPr>
        <w:t xml:space="preserve"> </w:t>
      </w:r>
    </w:p>
    <w:p w:rsidR="009C387E" w:rsidRPr="00591AD0" w:rsidRDefault="009C387E" w:rsidP="009C387E">
      <w:pPr>
        <w:jc w:val="right"/>
        <w:rPr>
          <w:sz w:val="28"/>
        </w:rPr>
      </w:pPr>
      <w:r w:rsidRPr="00591AD0">
        <w:rPr>
          <w:sz w:val="28"/>
        </w:rPr>
        <w:t>Руководитель:</w:t>
      </w:r>
    </w:p>
    <w:p w:rsidR="009C387E" w:rsidRPr="00591AD0" w:rsidRDefault="009C387E" w:rsidP="009C387E">
      <w:pPr>
        <w:jc w:val="right"/>
        <w:rPr>
          <w:sz w:val="28"/>
        </w:rPr>
      </w:pPr>
      <w:r>
        <w:rPr>
          <w:sz w:val="28"/>
        </w:rPr>
        <w:t xml:space="preserve">к.э.н. </w:t>
      </w:r>
      <w:proofErr w:type="spellStart"/>
      <w:r w:rsidRPr="00591AD0">
        <w:rPr>
          <w:sz w:val="28"/>
        </w:rPr>
        <w:t>Алмазова</w:t>
      </w:r>
      <w:proofErr w:type="spellEnd"/>
    </w:p>
    <w:p w:rsidR="009C387E" w:rsidRPr="00591AD0" w:rsidRDefault="009C387E" w:rsidP="009C387E">
      <w:pPr>
        <w:jc w:val="right"/>
        <w:rPr>
          <w:sz w:val="28"/>
        </w:rPr>
      </w:pPr>
      <w:r w:rsidRPr="00591AD0">
        <w:rPr>
          <w:sz w:val="28"/>
        </w:rPr>
        <w:t>Ольга Николаевна</w:t>
      </w:r>
    </w:p>
    <w:p w:rsidR="009C387E" w:rsidRDefault="009C387E" w:rsidP="009C387E">
      <w:pPr>
        <w:spacing w:line="360" w:lineRule="auto"/>
        <w:ind w:firstLine="720"/>
        <w:jc w:val="right"/>
        <w:outlineLvl w:val="0"/>
        <w:rPr>
          <w:color w:val="000000"/>
          <w:sz w:val="28"/>
          <w:szCs w:val="28"/>
        </w:rPr>
      </w:pPr>
      <w:bookmarkStart w:id="3" w:name="_Toc120959292"/>
    </w:p>
    <w:p w:rsidR="009C387E" w:rsidRPr="008E1264" w:rsidRDefault="009C387E" w:rsidP="009C387E">
      <w:pPr>
        <w:spacing w:line="360" w:lineRule="auto"/>
        <w:ind w:firstLine="720"/>
        <w:jc w:val="center"/>
        <w:outlineLvl w:val="0"/>
        <w:rPr>
          <w:color w:val="000000"/>
          <w:sz w:val="28"/>
          <w:szCs w:val="28"/>
        </w:rPr>
      </w:pPr>
    </w:p>
    <w:p w:rsidR="009C387E" w:rsidRPr="008E1264" w:rsidRDefault="009C387E" w:rsidP="009C387E">
      <w:pPr>
        <w:spacing w:line="360" w:lineRule="auto"/>
        <w:ind w:firstLine="720"/>
        <w:jc w:val="center"/>
        <w:outlineLvl w:val="0"/>
        <w:rPr>
          <w:color w:val="000000"/>
          <w:sz w:val="28"/>
          <w:szCs w:val="28"/>
        </w:rPr>
      </w:pPr>
    </w:p>
    <w:p w:rsidR="009C387E" w:rsidRDefault="009C387E" w:rsidP="009C387E">
      <w:pPr>
        <w:spacing w:after="160" w:line="259" w:lineRule="auto"/>
        <w:jc w:val="center"/>
        <w:rPr>
          <w:sz w:val="28"/>
        </w:rPr>
      </w:pPr>
      <w:bookmarkStart w:id="4" w:name="_Toc284513947"/>
      <w:bookmarkStart w:id="5" w:name="_Toc284513822"/>
      <w:bookmarkStart w:id="6" w:name="_Toc508056515"/>
      <w:bookmarkStart w:id="7" w:name="_Toc508056671"/>
      <w:r w:rsidRPr="008E1264">
        <w:rPr>
          <w:sz w:val="28"/>
        </w:rPr>
        <w:t xml:space="preserve">     </w:t>
      </w:r>
    </w:p>
    <w:p w:rsidR="009C387E" w:rsidRDefault="009C387E" w:rsidP="009C387E">
      <w:pPr>
        <w:spacing w:after="160" w:line="259" w:lineRule="auto"/>
        <w:jc w:val="center"/>
        <w:rPr>
          <w:sz w:val="28"/>
        </w:rPr>
      </w:pPr>
    </w:p>
    <w:p w:rsidR="009C387E" w:rsidRDefault="009C387E" w:rsidP="009C387E">
      <w:pPr>
        <w:spacing w:after="160" w:line="259" w:lineRule="auto"/>
        <w:jc w:val="center"/>
        <w:rPr>
          <w:sz w:val="28"/>
        </w:rPr>
      </w:pPr>
    </w:p>
    <w:p w:rsidR="009C387E" w:rsidRDefault="009C387E" w:rsidP="009C387E">
      <w:pPr>
        <w:spacing w:after="160" w:line="259" w:lineRule="auto"/>
        <w:jc w:val="center"/>
        <w:rPr>
          <w:sz w:val="28"/>
        </w:rPr>
      </w:pPr>
    </w:p>
    <w:p w:rsidR="009C387E" w:rsidRPr="008E1264" w:rsidRDefault="009C387E" w:rsidP="009C387E">
      <w:pPr>
        <w:jc w:val="center"/>
      </w:pPr>
      <w:r w:rsidRPr="008E1264">
        <w:rPr>
          <w:sz w:val="28"/>
        </w:rPr>
        <w:t xml:space="preserve">    Екатеринбург</w:t>
      </w:r>
      <w:bookmarkEnd w:id="3"/>
      <w:bookmarkEnd w:id="4"/>
      <w:bookmarkEnd w:id="5"/>
      <w:bookmarkEnd w:id="6"/>
      <w:bookmarkEnd w:id="7"/>
    </w:p>
    <w:p w:rsidR="009C387E" w:rsidRDefault="009C387E" w:rsidP="009C387E">
      <w:pPr>
        <w:jc w:val="center"/>
        <w:rPr>
          <w:b/>
          <w:sz w:val="28"/>
          <w:szCs w:val="28"/>
        </w:rPr>
      </w:pPr>
      <w:r>
        <w:rPr>
          <w:sz w:val="28"/>
        </w:rPr>
        <w:t>2019</w:t>
      </w:r>
    </w:p>
    <w:p w:rsidR="009C387E" w:rsidRDefault="009C387E" w:rsidP="009C387E">
      <w:pPr>
        <w:ind w:left="-540" w:firstLine="720"/>
        <w:jc w:val="center"/>
        <w:rPr>
          <w:b/>
          <w:sz w:val="28"/>
          <w:szCs w:val="28"/>
        </w:rPr>
      </w:pPr>
    </w:p>
    <w:p w:rsidR="007D0BE9" w:rsidRDefault="007D0BE9" w:rsidP="009C387E">
      <w:pPr>
        <w:ind w:left="-540" w:firstLine="720"/>
        <w:jc w:val="center"/>
        <w:rPr>
          <w:b/>
          <w:sz w:val="28"/>
          <w:szCs w:val="28"/>
          <w:lang w:val="en-US"/>
        </w:rPr>
      </w:pPr>
    </w:p>
    <w:p w:rsidR="007D0BE9" w:rsidRDefault="007D0BE9" w:rsidP="009C387E">
      <w:pPr>
        <w:ind w:left="-540" w:firstLine="720"/>
        <w:jc w:val="center"/>
        <w:rPr>
          <w:b/>
          <w:sz w:val="28"/>
          <w:szCs w:val="28"/>
          <w:lang w:val="en-US"/>
        </w:rPr>
      </w:pPr>
    </w:p>
    <w:p w:rsidR="009C387E" w:rsidRDefault="009C387E" w:rsidP="009C387E">
      <w:pPr>
        <w:ind w:left="-540" w:firstLine="720"/>
        <w:jc w:val="center"/>
        <w:rPr>
          <w:b/>
          <w:sz w:val="28"/>
          <w:szCs w:val="28"/>
        </w:rPr>
      </w:pPr>
      <w:bookmarkStart w:id="8" w:name="_GoBack"/>
      <w:bookmarkEnd w:id="8"/>
      <w:r>
        <w:rPr>
          <w:b/>
          <w:sz w:val="28"/>
          <w:szCs w:val="28"/>
        </w:rPr>
        <w:lastRenderedPageBreak/>
        <w:t xml:space="preserve">Содержание </w:t>
      </w:r>
    </w:p>
    <w:p w:rsidR="009C387E" w:rsidRDefault="009C387E" w:rsidP="009C387E">
      <w:pPr>
        <w:ind w:left="-540" w:firstLine="720"/>
        <w:jc w:val="center"/>
        <w:rPr>
          <w:b/>
          <w:sz w:val="28"/>
          <w:szCs w:val="28"/>
        </w:rPr>
      </w:pPr>
    </w:p>
    <w:p w:rsidR="009C387E" w:rsidRDefault="009C387E" w:rsidP="009C387E">
      <w:pPr>
        <w:pStyle w:val="a5"/>
      </w:pPr>
    </w:p>
    <w:p w:rsidR="009C387E" w:rsidRPr="00221154" w:rsidRDefault="009C387E" w:rsidP="009C387E">
      <w:pPr>
        <w:pStyle w:val="11"/>
        <w:rPr>
          <w:rFonts w:ascii="Calibri" w:hAnsi="Calibri"/>
          <w:noProof/>
          <w:sz w:val="28"/>
          <w:szCs w:val="28"/>
        </w:rPr>
      </w:pPr>
      <w:r w:rsidRPr="00535AD3">
        <w:rPr>
          <w:sz w:val="28"/>
          <w:szCs w:val="28"/>
        </w:rPr>
        <w:fldChar w:fldCharType="begin"/>
      </w:r>
      <w:r w:rsidRPr="00535AD3">
        <w:rPr>
          <w:sz w:val="28"/>
          <w:szCs w:val="28"/>
        </w:rPr>
        <w:instrText xml:space="preserve"> TOC \o "1-3" \h \z \u </w:instrText>
      </w:r>
      <w:r w:rsidRPr="00535AD3">
        <w:rPr>
          <w:sz w:val="28"/>
          <w:szCs w:val="28"/>
        </w:rPr>
        <w:fldChar w:fldCharType="separate"/>
      </w:r>
      <w:hyperlink w:anchor="_Toc7088537" w:history="1">
        <w:r w:rsidRPr="009C1A89">
          <w:rPr>
            <w:rStyle w:val="a3"/>
            <w:noProof/>
            <w:sz w:val="28"/>
            <w:szCs w:val="28"/>
          </w:rPr>
          <w:t>Введение</w:t>
        </w:r>
        <w:r w:rsidRPr="009C1A89">
          <w:rPr>
            <w:noProof/>
            <w:webHidden/>
            <w:sz w:val="28"/>
            <w:szCs w:val="28"/>
          </w:rPr>
          <w:tab/>
        </w:r>
        <w:r w:rsidRPr="009C1A89">
          <w:rPr>
            <w:noProof/>
            <w:webHidden/>
            <w:sz w:val="28"/>
            <w:szCs w:val="28"/>
          </w:rPr>
          <w:fldChar w:fldCharType="begin"/>
        </w:r>
        <w:r w:rsidRPr="009C1A89">
          <w:rPr>
            <w:noProof/>
            <w:webHidden/>
            <w:sz w:val="28"/>
            <w:szCs w:val="28"/>
          </w:rPr>
          <w:instrText xml:space="preserve"> PAGEREF _Toc7088537 \h </w:instrText>
        </w:r>
        <w:r w:rsidRPr="009C1A89">
          <w:rPr>
            <w:noProof/>
            <w:webHidden/>
            <w:sz w:val="28"/>
            <w:szCs w:val="28"/>
          </w:rPr>
        </w:r>
        <w:r w:rsidRPr="009C1A89">
          <w:rPr>
            <w:noProof/>
            <w:webHidden/>
            <w:sz w:val="28"/>
            <w:szCs w:val="28"/>
          </w:rPr>
          <w:fldChar w:fldCharType="separate"/>
        </w:r>
        <w:r w:rsidRPr="009C1A89">
          <w:rPr>
            <w:noProof/>
            <w:webHidden/>
            <w:sz w:val="28"/>
            <w:szCs w:val="28"/>
          </w:rPr>
          <w:t>3</w:t>
        </w:r>
        <w:r w:rsidRPr="009C1A89">
          <w:rPr>
            <w:noProof/>
            <w:webHidden/>
            <w:sz w:val="28"/>
            <w:szCs w:val="28"/>
          </w:rPr>
          <w:fldChar w:fldCharType="end"/>
        </w:r>
      </w:hyperlink>
    </w:p>
    <w:p w:rsidR="009C387E" w:rsidRPr="00221154" w:rsidRDefault="007D0BE9" w:rsidP="009C387E">
      <w:pPr>
        <w:pStyle w:val="11"/>
        <w:rPr>
          <w:rFonts w:ascii="Calibri" w:hAnsi="Calibri"/>
          <w:noProof/>
          <w:sz w:val="28"/>
          <w:szCs w:val="28"/>
        </w:rPr>
      </w:pPr>
      <w:hyperlink w:anchor="_Toc7088538" w:history="1">
        <w:r w:rsidR="009C387E" w:rsidRPr="009C1A89">
          <w:rPr>
            <w:rStyle w:val="a3"/>
            <w:noProof/>
            <w:sz w:val="28"/>
            <w:szCs w:val="28"/>
          </w:rPr>
          <w:t>1 СУЩНОСТЬ, РОЛЬ И ПРИНЦИПЫ  ПОТРЕБИТЕЛЬСКОГО КРЕДИТА В СОВРЕМЕННЫХ УСЛОВИЯХ</w:t>
        </w:r>
        <w:r w:rsidR="009C387E" w:rsidRPr="009C1A89">
          <w:rPr>
            <w:noProof/>
            <w:webHidden/>
            <w:sz w:val="28"/>
            <w:szCs w:val="28"/>
          </w:rPr>
          <w:tab/>
        </w:r>
        <w:r w:rsidR="009C387E" w:rsidRPr="009C1A89">
          <w:rPr>
            <w:noProof/>
            <w:webHidden/>
            <w:sz w:val="28"/>
            <w:szCs w:val="28"/>
          </w:rPr>
          <w:fldChar w:fldCharType="begin"/>
        </w:r>
        <w:r w:rsidR="009C387E" w:rsidRPr="009C1A89">
          <w:rPr>
            <w:noProof/>
            <w:webHidden/>
            <w:sz w:val="28"/>
            <w:szCs w:val="28"/>
          </w:rPr>
          <w:instrText xml:space="preserve"> PAGEREF _Toc7088538 \h </w:instrText>
        </w:r>
        <w:r w:rsidR="009C387E" w:rsidRPr="009C1A89">
          <w:rPr>
            <w:noProof/>
            <w:webHidden/>
            <w:sz w:val="28"/>
            <w:szCs w:val="28"/>
          </w:rPr>
        </w:r>
        <w:r w:rsidR="009C387E" w:rsidRPr="009C1A89">
          <w:rPr>
            <w:noProof/>
            <w:webHidden/>
            <w:sz w:val="28"/>
            <w:szCs w:val="28"/>
          </w:rPr>
          <w:fldChar w:fldCharType="separate"/>
        </w:r>
        <w:r w:rsidR="009C387E" w:rsidRPr="009C1A89">
          <w:rPr>
            <w:noProof/>
            <w:webHidden/>
            <w:sz w:val="28"/>
            <w:szCs w:val="28"/>
          </w:rPr>
          <w:t>4</w:t>
        </w:r>
        <w:r w:rsidR="009C387E" w:rsidRPr="009C1A89">
          <w:rPr>
            <w:noProof/>
            <w:webHidden/>
            <w:sz w:val="28"/>
            <w:szCs w:val="28"/>
          </w:rPr>
          <w:fldChar w:fldCharType="end"/>
        </w:r>
      </w:hyperlink>
    </w:p>
    <w:p w:rsidR="009C387E" w:rsidRPr="00221154" w:rsidRDefault="007D0BE9" w:rsidP="009C387E">
      <w:pPr>
        <w:pStyle w:val="11"/>
        <w:rPr>
          <w:rFonts w:ascii="Calibri" w:hAnsi="Calibri"/>
          <w:noProof/>
          <w:sz w:val="28"/>
          <w:szCs w:val="28"/>
        </w:rPr>
      </w:pPr>
      <w:hyperlink w:anchor="_Toc7088539" w:history="1">
        <w:r w:rsidR="009C387E" w:rsidRPr="009C1A89">
          <w:rPr>
            <w:rStyle w:val="a3"/>
            <w:noProof/>
            <w:sz w:val="28"/>
            <w:szCs w:val="28"/>
          </w:rPr>
          <w:t>2 ПРАВОВЫЕ АСПЕКТЫ ОРГАНИЗАЦИИ ПОТРЕБИТЕЛЬСКОГО КРЕДИТОВАНИЯ В БАНКЕ</w:t>
        </w:r>
        <w:r w:rsidR="009C387E" w:rsidRPr="009C1A89">
          <w:rPr>
            <w:noProof/>
            <w:webHidden/>
            <w:sz w:val="28"/>
            <w:szCs w:val="28"/>
          </w:rPr>
          <w:tab/>
        </w:r>
        <w:r w:rsidR="009C387E" w:rsidRPr="009C1A89">
          <w:rPr>
            <w:noProof/>
            <w:webHidden/>
            <w:sz w:val="28"/>
            <w:szCs w:val="28"/>
          </w:rPr>
          <w:fldChar w:fldCharType="begin"/>
        </w:r>
        <w:r w:rsidR="009C387E" w:rsidRPr="009C1A89">
          <w:rPr>
            <w:noProof/>
            <w:webHidden/>
            <w:sz w:val="28"/>
            <w:szCs w:val="28"/>
          </w:rPr>
          <w:instrText xml:space="preserve"> PAGEREF _Toc7088539 \h </w:instrText>
        </w:r>
        <w:r w:rsidR="009C387E" w:rsidRPr="009C1A89">
          <w:rPr>
            <w:noProof/>
            <w:webHidden/>
            <w:sz w:val="28"/>
            <w:szCs w:val="28"/>
          </w:rPr>
        </w:r>
        <w:r w:rsidR="009C387E" w:rsidRPr="009C1A89">
          <w:rPr>
            <w:noProof/>
            <w:webHidden/>
            <w:sz w:val="28"/>
            <w:szCs w:val="28"/>
          </w:rPr>
          <w:fldChar w:fldCharType="separate"/>
        </w:r>
        <w:r w:rsidR="009C387E" w:rsidRPr="009C1A89">
          <w:rPr>
            <w:noProof/>
            <w:webHidden/>
            <w:sz w:val="28"/>
            <w:szCs w:val="28"/>
          </w:rPr>
          <w:t>15</w:t>
        </w:r>
        <w:r w:rsidR="009C387E" w:rsidRPr="009C1A89">
          <w:rPr>
            <w:noProof/>
            <w:webHidden/>
            <w:sz w:val="28"/>
            <w:szCs w:val="28"/>
          </w:rPr>
          <w:fldChar w:fldCharType="end"/>
        </w:r>
      </w:hyperlink>
    </w:p>
    <w:p w:rsidR="009C387E" w:rsidRPr="00221154" w:rsidRDefault="007D0BE9" w:rsidP="009C387E">
      <w:pPr>
        <w:pStyle w:val="11"/>
        <w:rPr>
          <w:rFonts w:ascii="Calibri" w:hAnsi="Calibri"/>
          <w:noProof/>
          <w:sz w:val="28"/>
          <w:szCs w:val="28"/>
        </w:rPr>
      </w:pPr>
      <w:hyperlink w:anchor="_Toc7088540" w:history="1">
        <w:r w:rsidR="009C387E" w:rsidRPr="009C1A89">
          <w:rPr>
            <w:rStyle w:val="a3"/>
            <w:noProof/>
            <w:sz w:val="28"/>
            <w:szCs w:val="28"/>
          </w:rPr>
          <w:t>3 АНАЛИЗ РЫНКА ПОТРЕБИТЕЛЬСКОГО КРЕДИТОВАНИЯ В РОССИИ</w:t>
        </w:r>
        <w:r w:rsidR="009C387E" w:rsidRPr="009C1A89">
          <w:rPr>
            <w:noProof/>
            <w:webHidden/>
            <w:sz w:val="28"/>
            <w:szCs w:val="28"/>
          </w:rPr>
          <w:tab/>
        </w:r>
        <w:r w:rsidR="009C387E" w:rsidRPr="009C1A89">
          <w:rPr>
            <w:noProof/>
            <w:webHidden/>
            <w:sz w:val="28"/>
            <w:szCs w:val="28"/>
          </w:rPr>
          <w:fldChar w:fldCharType="begin"/>
        </w:r>
        <w:r w:rsidR="009C387E" w:rsidRPr="009C1A89">
          <w:rPr>
            <w:noProof/>
            <w:webHidden/>
            <w:sz w:val="28"/>
            <w:szCs w:val="28"/>
          </w:rPr>
          <w:instrText xml:space="preserve"> PAGEREF _Toc7088540 \h </w:instrText>
        </w:r>
        <w:r w:rsidR="009C387E" w:rsidRPr="009C1A89">
          <w:rPr>
            <w:noProof/>
            <w:webHidden/>
            <w:sz w:val="28"/>
            <w:szCs w:val="28"/>
          </w:rPr>
        </w:r>
        <w:r w:rsidR="009C387E" w:rsidRPr="009C1A89">
          <w:rPr>
            <w:noProof/>
            <w:webHidden/>
            <w:sz w:val="28"/>
            <w:szCs w:val="28"/>
          </w:rPr>
          <w:fldChar w:fldCharType="separate"/>
        </w:r>
        <w:r w:rsidR="009C387E" w:rsidRPr="009C1A89">
          <w:rPr>
            <w:noProof/>
            <w:webHidden/>
            <w:sz w:val="28"/>
            <w:szCs w:val="28"/>
          </w:rPr>
          <w:t>20</w:t>
        </w:r>
        <w:r w:rsidR="009C387E" w:rsidRPr="009C1A89">
          <w:rPr>
            <w:noProof/>
            <w:webHidden/>
            <w:sz w:val="28"/>
            <w:szCs w:val="28"/>
          </w:rPr>
          <w:fldChar w:fldCharType="end"/>
        </w:r>
      </w:hyperlink>
    </w:p>
    <w:p w:rsidR="009C387E" w:rsidRPr="00221154" w:rsidRDefault="007D0BE9" w:rsidP="009C387E">
      <w:pPr>
        <w:pStyle w:val="11"/>
        <w:rPr>
          <w:rFonts w:ascii="Calibri" w:hAnsi="Calibri"/>
          <w:noProof/>
          <w:sz w:val="28"/>
          <w:szCs w:val="28"/>
        </w:rPr>
      </w:pPr>
      <w:hyperlink w:anchor="_Toc7088541" w:history="1">
        <w:r w:rsidR="009C387E" w:rsidRPr="009C1A89">
          <w:rPr>
            <w:rStyle w:val="a3"/>
            <w:noProof/>
            <w:sz w:val="28"/>
            <w:szCs w:val="28"/>
          </w:rPr>
          <w:t>Заключение</w:t>
        </w:r>
        <w:r w:rsidR="009C387E" w:rsidRPr="009C1A89">
          <w:rPr>
            <w:noProof/>
            <w:webHidden/>
            <w:sz w:val="28"/>
            <w:szCs w:val="28"/>
          </w:rPr>
          <w:tab/>
        </w:r>
        <w:r w:rsidR="009C387E" w:rsidRPr="009C1A89">
          <w:rPr>
            <w:noProof/>
            <w:webHidden/>
            <w:sz w:val="28"/>
            <w:szCs w:val="28"/>
          </w:rPr>
          <w:fldChar w:fldCharType="begin"/>
        </w:r>
        <w:r w:rsidR="009C387E" w:rsidRPr="009C1A89">
          <w:rPr>
            <w:noProof/>
            <w:webHidden/>
            <w:sz w:val="28"/>
            <w:szCs w:val="28"/>
          </w:rPr>
          <w:instrText xml:space="preserve"> PAGEREF _Toc7088541 \h </w:instrText>
        </w:r>
        <w:r w:rsidR="009C387E" w:rsidRPr="009C1A89">
          <w:rPr>
            <w:noProof/>
            <w:webHidden/>
            <w:sz w:val="28"/>
            <w:szCs w:val="28"/>
          </w:rPr>
        </w:r>
        <w:r w:rsidR="009C387E" w:rsidRPr="009C1A89">
          <w:rPr>
            <w:noProof/>
            <w:webHidden/>
            <w:sz w:val="28"/>
            <w:szCs w:val="28"/>
          </w:rPr>
          <w:fldChar w:fldCharType="separate"/>
        </w:r>
        <w:r w:rsidR="009C387E" w:rsidRPr="009C1A89">
          <w:rPr>
            <w:noProof/>
            <w:webHidden/>
            <w:sz w:val="28"/>
            <w:szCs w:val="28"/>
          </w:rPr>
          <w:t>26</w:t>
        </w:r>
        <w:r w:rsidR="009C387E" w:rsidRPr="009C1A89">
          <w:rPr>
            <w:noProof/>
            <w:webHidden/>
            <w:sz w:val="28"/>
            <w:szCs w:val="28"/>
          </w:rPr>
          <w:fldChar w:fldCharType="end"/>
        </w:r>
      </w:hyperlink>
    </w:p>
    <w:p w:rsidR="009C387E" w:rsidRPr="00221154" w:rsidRDefault="007D0BE9" w:rsidP="009C387E">
      <w:pPr>
        <w:pStyle w:val="11"/>
        <w:rPr>
          <w:rFonts w:ascii="Calibri" w:hAnsi="Calibri"/>
          <w:noProof/>
          <w:sz w:val="22"/>
          <w:szCs w:val="22"/>
        </w:rPr>
      </w:pPr>
      <w:hyperlink w:anchor="_Toc7088542" w:history="1">
        <w:r w:rsidR="009C387E" w:rsidRPr="009C1A89">
          <w:rPr>
            <w:rStyle w:val="a3"/>
            <w:noProof/>
            <w:sz w:val="28"/>
            <w:szCs w:val="28"/>
          </w:rPr>
          <w:t>Список использованных источников</w:t>
        </w:r>
        <w:r w:rsidR="009C387E" w:rsidRPr="009C1A89">
          <w:rPr>
            <w:noProof/>
            <w:webHidden/>
            <w:sz w:val="28"/>
            <w:szCs w:val="28"/>
          </w:rPr>
          <w:tab/>
        </w:r>
        <w:r w:rsidR="009C387E" w:rsidRPr="009C1A89">
          <w:rPr>
            <w:noProof/>
            <w:webHidden/>
            <w:sz w:val="28"/>
            <w:szCs w:val="28"/>
          </w:rPr>
          <w:fldChar w:fldCharType="begin"/>
        </w:r>
        <w:r w:rsidR="009C387E" w:rsidRPr="009C1A89">
          <w:rPr>
            <w:noProof/>
            <w:webHidden/>
            <w:sz w:val="28"/>
            <w:szCs w:val="28"/>
          </w:rPr>
          <w:instrText xml:space="preserve"> PAGEREF _Toc7088542 \h </w:instrText>
        </w:r>
        <w:r w:rsidR="009C387E" w:rsidRPr="009C1A89">
          <w:rPr>
            <w:noProof/>
            <w:webHidden/>
            <w:sz w:val="28"/>
            <w:szCs w:val="28"/>
          </w:rPr>
        </w:r>
        <w:r w:rsidR="009C387E" w:rsidRPr="009C1A89">
          <w:rPr>
            <w:noProof/>
            <w:webHidden/>
            <w:sz w:val="28"/>
            <w:szCs w:val="28"/>
          </w:rPr>
          <w:fldChar w:fldCharType="separate"/>
        </w:r>
        <w:r w:rsidR="009C387E" w:rsidRPr="009C1A89">
          <w:rPr>
            <w:noProof/>
            <w:webHidden/>
            <w:sz w:val="28"/>
            <w:szCs w:val="28"/>
          </w:rPr>
          <w:t>28</w:t>
        </w:r>
        <w:r w:rsidR="009C387E" w:rsidRPr="009C1A89">
          <w:rPr>
            <w:noProof/>
            <w:webHidden/>
            <w:sz w:val="28"/>
            <w:szCs w:val="28"/>
          </w:rPr>
          <w:fldChar w:fldCharType="end"/>
        </w:r>
      </w:hyperlink>
    </w:p>
    <w:p w:rsidR="009C387E" w:rsidRPr="00535AD3" w:rsidRDefault="009C387E" w:rsidP="009C387E">
      <w:pPr>
        <w:spacing w:line="360" w:lineRule="auto"/>
        <w:rPr>
          <w:sz w:val="28"/>
          <w:szCs w:val="28"/>
        </w:rPr>
      </w:pPr>
      <w:r w:rsidRPr="00535AD3">
        <w:rPr>
          <w:b/>
          <w:bCs/>
          <w:sz w:val="28"/>
          <w:szCs w:val="28"/>
        </w:rPr>
        <w:fldChar w:fldCharType="end"/>
      </w:r>
    </w:p>
    <w:p w:rsidR="009C387E" w:rsidRDefault="009C387E" w:rsidP="009C387E">
      <w:pPr>
        <w:spacing w:line="360" w:lineRule="auto"/>
        <w:ind w:firstLine="0"/>
        <w:rPr>
          <w:b/>
          <w:sz w:val="28"/>
          <w:szCs w:val="28"/>
        </w:rPr>
      </w:pPr>
    </w:p>
    <w:p w:rsidR="009C387E" w:rsidRDefault="009C387E" w:rsidP="009C387E">
      <w:pPr>
        <w:ind w:left="-540" w:firstLine="720"/>
        <w:jc w:val="center"/>
      </w:pPr>
    </w:p>
    <w:p w:rsidR="009C387E" w:rsidRDefault="009C387E" w:rsidP="009C387E">
      <w:pPr>
        <w:pStyle w:val="11"/>
        <w:rPr>
          <w:rStyle w:val="a3"/>
          <w:noProof/>
          <w:sz w:val="28"/>
          <w:szCs w:val="28"/>
        </w:rPr>
      </w:pPr>
      <w:r w:rsidRPr="00441295">
        <w:fldChar w:fldCharType="begin"/>
      </w:r>
      <w:r w:rsidRPr="00441295">
        <w:instrText xml:space="preserve"> TOC \o "1-3" \h \z \u </w:instrText>
      </w:r>
      <w:r w:rsidRPr="00441295">
        <w:fldChar w:fldCharType="separate"/>
      </w:r>
    </w:p>
    <w:p w:rsidR="009C387E" w:rsidRDefault="009C387E" w:rsidP="009C387E"/>
    <w:p w:rsidR="009C387E" w:rsidRDefault="009C387E" w:rsidP="009C387E"/>
    <w:p w:rsidR="009C387E" w:rsidRDefault="009C387E" w:rsidP="009C387E"/>
    <w:p w:rsidR="009C387E" w:rsidRDefault="009C387E" w:rsidP="009C387E"/>
    <w:p w:rsidR="009C387E" w:rsidRDefault="009C387E" w:rsidP="009C387E"/>
    <w:p w:rsidR="009C387E" w:rsidRDefault="009C387E" w:rsidP="009C387E"/>
    <w:p w:rsidR="009C387E" w:rsidRDefault="009C387E" w:rsidP="009C387E"/>
    <w:p w:rsidR="009C387E" w:rsidRDefault="009C387E" w:rsidP="009C387E"/>
    <w:p w:rsidR="009C387E" w:rsidRPr="00BB5BF8" w:rsidRDefault="009C387E" w:rsidP="009C387E"/>
    <w:p w:rsidR="009C387E" w:rsidRPr="00441295" w:rsidRDefault="009C387E" w:rsidP="009C387E">
      <w:pPr>
        <w:spacing w:line="360" w:lineRule="auto"/>
        <w:ind w:firstLine="0"/>
        <w:rPr>
          <w:sz w:val="28"/>
          <w:szCs w:val="28"/>
        </w:rPr>
      </w:pPr>
      <w:r w:rsidRPr="00441295">
        <w:rPr>
          <w:b/>
          <w:bCs/>
          <w:sz w:val="28"/>
          <w:szCs w:val="28"/>
        </w:rPr>
        <w:fldChar w:fldCharType="end"/>
      </w:r>
    </w:p>
    <w:p w:rsidR="009C387E" w:rsidRDefault="009C387E" w:rsidP="009C387E">
      <w:pPr>
        <w:ind w:left="-540" w:firstLine="720"/>
        <w:jc w:val="center"/>
      </w:pPr>
    </w:p>
    <w:p w:rsidR="009C387E" w:rsidRPr="00FD07FB" w:rsidRDefault="009C387E" w:rsidP="009C387E">
      <w:pPr>
        <w:spacing w:line="360" w:lineRule="auto"/>
        <w:ind w:left="-540" w:firstLine="720"/>
        <w:jc w:val="center"/>
      </w:pPr>
    </w:p>
    <w:p w:rsidR="009C387E" w:rsidRPr="001D677F" w:rsidRDefault="009C387E" w:rsidP="009C387E">
      <w:pPr>
        <w:spacing w:line="360" w:lineRule="auto"/>
        <w:ind w:left="709" w:firstLine="0"/>
        <w:jc w:val="left"/>
        <w:rPr>
          <w:sz w:val="28"/>
          <w:szCs w:val="28"/>
        </w:rPr>
      </w:pPr>
    </w:p>
    <w:p w:rsidR="009C387E" w:rsidRPr="001D677F" w:rsidRDefault="009C387E" w:rsidP="009C387E">
      <w:pPr>
        <w:spacing w:line="360" w:lineRule="auto"/>
        <w:ind w:left="709" w:firstLine="0"/>
        <w:jc w:val="left"/>
        <w:rPr>
          <w:sz w:val="28"/>
          <w:szCs w:val="28"/>
        </w:rPr>
      </w:pPr>
    </w:p>
    <w:p w:rsidR="009C387E" w:rsidRDefault="009C387E" w:rsidP="009C387E">
      <w:pPr>
        <w:spacing w:line="264" w:lineRule="auto"/>
        <w:rPr>
          <w:sz w:val="27"/>
          <w:szCs w:val="27"/>
        </w:rPr>
      </w:pPr>
    </w:p>
    <w:p w:rsidR="009C387E" w:rsidRPr="0086270A" w:rsidRDefault="009C387E" w:rsidP="009C387E">
      <w:pPr>
        <w:pStyle w:val="1"/>
        <w:ind w:firstLine="0"/>
        <w:jc w:val="center"/>
        <w:rPr>
          <w:rFonts w:ascii="Times New Roman" w:hAnsi="Times New Roman" w:cs="Times New Roman"/>
        </w:rPr>
      </w:pPr>
      <w:bookmarkStart w:id="9" w:name="_Toc527632117"/>
      <w:r>
        <w:br w:type="page"/>
      </w:r>
      <w:bookmarkStart w:id="10" w:name="_Toc7088537"/>
      <w:r w:rsidRPr="0086270A">
        <w:rPr>
          <w:rFonts w:ascii="Times New Roman" w:hAnsi="Times New Roman" w:cs="Times New Roman"/>
        </w:rPr>
        <w:lastRenderedPageBreak/>
        <w:t>Введение</w:t>
      </w:r>
      <w:bookmarkEnd w:id="9"/>
      <w:bookmarkEnd w:id="10"/>
    </w:p>
    <w:p w:rsidR="009C387E" w:rsidRPr="001950ED" w:rsidRDefault="009C387E" w:rsidP="009C387E">
      <w:pPr>
        <w:rPr>
          <w:sz w:val="28"/>
          <w:szCs w:val="28"/>
        </w:rPr>
      </w:pPr>
    </w:p>
    <w:p w:rsidR="009C387E" w:rsidRDefault="009C387E" w:rsidP="009C387E">
      <w:pPr>
        <w:spacing w:line="360" w:lineRule="auto"/>
        <w:rPr>
          <w:sz w:val="28"/>
          <w:szCs w:val="28"/>
        </w:rPr>
      </w:pPr>
    </w:p>
    <w:p w:rsidR="009C387E" w:rsidRPr="001950ED" w:rsidRDefault="009C387E" w:rsidP="009C387E">
      <w:pPr>
        <w:spacing w:line="360" w:lineRule="auto"/>
        <w:rPr>
          <w:sz w:val="28"/>
          <w:szCs w:val="28"/>
        </w:rPr>
      </w:pPr>
      <w:r w:rsidRPr="001950ED">
        <w:rPr>
          <w:sz w:val="28"/>
          <w:szCs w:val="28"/>
        </w:rPr>
        <w:t xml:space="preserve">Данная работа представляет собой отчет </w:t>
      </w:r>
      <w:r>
        <w:rPr>
          <w:sz w:val="28"/>
          <w:szCs w:val="28"/>
        </w:rPr>
        <w:t xml:space="preserve">о проведенной научно-исследовательской работе в ходе прохождения </w:t>
      </w:r>
      <w:r w:rsidRPr="001950ED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практики.</w:t>
      </w:r>
    </w:p>
    <w:p w:rsidR="009C387E" w:rsidRPr="008E1264" w:rsidRDefault="009C387E" w:rsidP="009C387E">
      <w:pPr>
        <w:spacing w:line="360" w:lineRule="auto"/>
        <w:textAlignment w:val="top"/>
        <w:rPr>
          <w:color w:val="000000"/>
          <w:sz w:val="28"/>
          <w:szCs w:val="28"/>
        </w:rPr>
      </w:pPr>
      <w:r w:rsidRPr="001950ED">
        <w:rPr>
          <w:sz w:val="28"/>
          <w:szCs w:val="28"/>
        </w:rPr>
        <w:t xml:space="preserve">Цель практики </w:t>
      </w:r>
      <w:r>
        <w:rPr>
          <w:sz w:val="28"/>
          <w:szCs w:val="28"/>
        </w:rPr>
        <w:t>– изучение современных подходов различных авторов и научных школ к проблеме потребительского кредитования</w:t>
      </w:r>
      <w:r w:rsidRPr="001950ED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сбор и систематизация материала для подготовки теоретической части выпускной квалификационной работы</w:t>
      </w:r>
      <w:r>
        <w:rPr>
          <w:color w:val="000000"/>
          <w:sz w:val="28"/>
          <w:szCs w:val="28"/>
        </w:rPr>
        <w:t>.</w:t>
      </w:r>
      <w:r w:rsidRPr="008E1264">
        <w:rPr>
          <w:color w:val="000000"/>
          <w:sz w:val="28"/>
          <w:szCs w:val="28"/>
        </w:rPr>
        <w:t xml:space="preserve"> </w:t>
      </w:r>
    </w:p>
    <w:p w:rsidR="009C387E" w:rsidRPr="0080325E" w:rsidRDefault="009C387E" w:rsidP="009C387E">
      <w:pPr>
        <w:spacing w:line="360" w:lineRule="auto"/>
        <w:ind w:firstLine="851"/>
        <w:rPr>
          <w:sz w:val="28"/>
          <w:szCs w:val="28"/>
        </w:rPr>
      </w:pPr>
      <w:r w:rsidRPr="0080325E">
        <w:rPr>
          <w:sz w:val="28"/>
          <w:szCs w:val="28"/>
        </w:rPr>
        <w:t>Для достижения цели были поставлены следующие задачи:</w:t>
      </w:r>
    </w:p>
    <w:p w:rsidR="009C387E" w:rsidRPr="0080325E" w:rsidRDefault="009C387E" w:rsidP="009C387E">
      <w:pPr>
        <w:spacing w:line="360" w:lineRule="auto"/>
        <w:ind w:firstLine="851"/>
        <w:rPr>
          <w:color w:val="000000"/>
          <w:sz w:val="28"/>
          <w:szCs w:val="28"/>
        </w:rPr>
      </w:pPr>
      <w:r w:rsidRPr="0080325E">
        <w:rPr>
          <w:color w:val="000000"/>
          <w:sz w:val="28"/>
          <w:szCs w:val="28"/>
        </w:rPr>
        <w:t xml:space="preserve">1. Рассмотреть </w:t>
      </w:r>
      <w:r>
        <w:rPr>
          <w:color w:val="000000"/>
          <w:sz w:val="28"/>
          <w:szCs w:val="28"/>
        </w:rPr>
        <w:t xml:space="preserve">различные подходы к определению </w:t>
      </w:r>
      <w:r w:rsidRPr="0080325E">
        <w:rPr>
          <w:color w:val="000000"/>
          <w:sz w:val="28"/>
          <w:szCs w:val="28"/>
        </w:rPr>
        <w:t>сущност</w:t>
      </w:r>
      <w:r>
        <w:rPr>
          <w:color w:val="000000"/>
          <w:sz w:val="28"/>
          <w:szCs w:val="28"/>
        </w:rPr>
        <w:t>и</w:t>
      </w:r>
      <w:r w:rsidRPr="0080325E">
        <w:rPr>
          <w:color w:val="000000"/>
          <w:sz w:val="28"/>
          <w:szCs w:val="28"/>
        </w:rPr>
        <w:t xml:space="preserve"> и рол</w:t>
      </w:r>
      <w:r>
        <w:rPr>
          <w:color w:val="000000"/>
          <w:sz w:val="28"/>
          <w:szCs w:val="28"/>
        </w:rPr>
        <w:t>и</w:t>
      </w:r>
      <w:r w:rsidRPr="0080325E">
        <w:rPr>
          <w:color w:val="000000"/>
          <w:sz w:val="28"/>
          <w:szCs w:val="28"/>
        </w:rPr>
        <w:t xml:space="preserve"> потребительского кредита в современных</w:t>
      </w:r>
      <w:r>
        <w:rPr>
          <w:color w:val="000000"/>
          <w:sz w:val="28"/>
          <w:szCs w:val="28"/>
        </w:rPr>
        <w:t xml:space="preserve"> </w:t>
      </w:r>
      <w:r w:rsidRPr="0080325E">
        <w:rPr>
          <w:color w:val="000000"/>
          <w:sz w:val="28"/>
          <w:szCs w:val="28"/>
        </w:rPr>
        <w:t>условиях;</w:t>
      </w:r>
    </w:p>
    <w:p w:rsidR="009C387E" w:rsidRPr="0080325E" w:rsidRDefault="009C387E" w:rsidP="009C387E">
      <w:pPr>
        <w:spacing w:line="360" w:lineRule="auto"/>
        <w:ind w:firstLine="851"/>
        <w:rPr>
          <w:color w:val="000000"/>
          <w:sz w:val="28"/>
          <w:szCs w:val="28"/>
        </w:rPr>
      </w:pPr>
      <w:r w:rsidRPr="0080325E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Изучить</w:t>
      </w:r>
      <w:r w:rsidRPr="0080325E">
        <w:rPr>
          <w:color w:val="000000"/>
          <w:sz w:val="28"/>
          <w:szCs w:val="28"/>
        </w:rPr>
        <w:t xml:space="preserve"> принципы и функции потребительского кредита; </w:t>
      </w:r>
    </w:p>
    <w:p w:rsidR="009C387E" w:rsidRPr="0080325E" w:rsidRDefault="009C387E" w:rsidP="009C387E">
      <w:pPr>
        <w:spacing w:line="360" w:lineRule="auto"/>
        <w:ind w:firstLine="851"/>
        <w:rPr>
          <w:color w:val="000000"/>
          <w:sz w:val="28"/>
          <w:szCs w:val="28"/>
        </w:rPr>
      </w:pPr>
      <w:r w:rsidRPr="0080325E">
        <w:rPr>
          <w:color w:val="000000"/>
          <w:sz w:val="28"/>
          <w:szCs w:val="28"/>
        </w:rPr>
        <w:t xml:space="preserve">3. Исследовать практику потребительского кредитования в России; </w:t>
      </w:r>
    </w:p>
    <w:p w:rsidR="009C387E" w:rsidRDefault="009C387E" w:rsidP="009C387E">
      <w:pPr>
        <w:spacing w:line="360" w:lineRule="auto"/>
        <w:ind w:firstLine="851"/>
        <w:rPr>
          <w:color w:val="000000"/>
          <w:sz w:val="28"/>
          <w:szCs w:val="28"/>
        </w:rPr>
      </w:pPr>
      <w:r w:rsidRPr="0080325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80325E">
        <w:rPr>
          <w:color w:val="000000"/>
          <w:sz w:val="28"/>
          <w:szCs w:val="28"/>
        </w:rPr>
        <w:t>Обозначить правовые аспекты организации потребительского кредитования в банке.</w:t>
      </w:r>
    </w:p>
    <w:p w:rsidR="009C387E" w:rsidRPr="00E824A3" w:rsidRDefault="009C387E" w:rsidP="009C387E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24A3">
        <w:rPr>
          <w:rFonts w:ascii="Times New Roman" w:hAnsi="Times New Roman"/>
          <w:sz w:val="28"/>
          <w:szCs w:val="28"/>
        </w:rPr>
        <w:t>В качестве теоретической и информационной базы исследования были использованы законы и кодексы РФ, постановления Центрального Банка РФ, работы отечественных авторов в области банковского дела, банковских операций и права, таких как Г.Г. Коробова, О.И. Лаврушин, И.Т. Балабанова и других.</w:t>
      </w:r>
    </w:p>
    <w:p w:rsidR="009C387E" w:rsidRPr="00E824A3" w:rsidRDefault="009C387E" w:rsidP="009C387E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24A3">
        <w:rPr>
          <w:rFonts w:ascii="Times New Roman" w:hAnsi="Times New Roman"/>
          <w:sz w:val="28"/>
          <w:szCs w:val="28"/>
        </w:rPr>
        <w:t>Информационной базой исследования послужили материалы коммерческих банков и других кредитных институтов России, финансовая отчетность. В процессе работы были использованы нормативные документы, статистические материалы Центрального банка РФ и российских информационных агентств, периодической печати, а также методические разработки коммерческих банков.</w:t>
      </w:r>
    </w:p>
    <w:p w:rsidR="0055024D" w:rsidRDefault="0055024D"/>
    <w:sectPr w:rsidR="0055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7E"/>
    <w:rsid w:val="0055024D"/>
    <w:rsid w:val="007D0BE9"/>
    <w:rsid w:val="009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8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9C387E"/>
    <w:rPr>
      <w:color w:val="0000FF"/>
      <w:u w:val="single"/>
    </w:rPr>
  </w:style>
  <w:style w:type="paragraph" w:styleId="2">
    <w:name w:val="Body Text 2"/>
    <w:basedOn w:val="a"/>
    <w:link w:val="20"/>
    <w:rsid w:val="009C38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3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9C387E"/>
    <w:pPr>
      <w:tabs>
        <w:tab w:val="right" w:leader="dot" w:pos="9771"/>
      </w:tabs>
      <w:spacing w:line="360" w:lineRule="auto"/>
      <w:ind w:firstLine="0"/>
    </w:pPr>
  </w:style>
  <w:style w:type="paragraph" w:styleId="a4">
    <w:name w:val="No Spacing"/>
    <w:uiPriority w:val="1"/>
    <w:qFormat/>
    <w:rsid w:val="009C38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OC Heading"/>
    <w:basedOn w:val="1"/>
    <w:next w:val="a"/>
    <w:uiPriority w:val="39"/>
    <w:semiHidden/>
    <w:unhideWhenUsed/>
    <w:qFormat/>
    <w:rsid w:val="009C387E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C3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8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8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9C387E"/>
    <w:rPr>
      <w:color w:val="0000FF"/>
      <w:u w:val="single"/>
    </w:rPr>
  </w:style>
  <w:style w:type="paragraph" w:styleId="2">
    <w:name w:val="Body Text 2"/>
    <w:basedOn w:val="a"/>
    <w:link w:val="20"/>
    <w:rsid w:val="009C38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3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9C387E"/>
    <w:pPr>
      <w:tabs>
        <w:tab w:val="right" w:leader="dot" w:pos="9771"/>
      </w:tabs>
      <w:spacing w:line="360" w:lineRule="auto"/>
      <w:ind w:firstLine="0"/>
    </w:pPr>
  </w:style>
  <w:style w:type="paragraph" w:styleId="a4">
    <w:name w:val="No Spacing"/>
    <w:uiPriority w:val="1"/>
    <w:qFormat/>
    <w:rsid w:val="009C38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OC Heading"/>
    <w:basedOn w:val="1"/>
    <w:next w:val="a"/>
    <w:uiPriority w:val="39"/>
    <w:semiHidden/>
    <w:unhideWhenUsed/>
    <w:qFormat/>
    <w:rsid w:val="009C387E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C3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8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2019-09-07T09:49:00Z</dcterms:created>
  <dcterms:modified xsi:type="dcterms:W3CDTF">2019-10-12T08:23:00Z</dcterms:modified>
</cp:coreProperties>
</file>