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F9" w:rsidRPr="00825BF9" w:rsidRDefault="00825BF9" w:rsidP="00825BF9">
      <w:pPr>
        <w:pStyle w:val="a3"/>
        <w:rPr>
          <w:color w:val="000000"/>
          <w:sz w:val="28"/>
          <w:szCs w:val="28"/>
        </w:rPr>
      </w:pPr>
      <w:bookmarkStart w:id="0" w:name="_GoBack"/>
      <w:r w:rsidRPr="00825BF9">
        <w:rPr>
          <w:color w:val="000000"/>
          <w:sz w:val="28"/>
          <w:szCs w:val="28"/>
        </w:rPr>
        <w:t>15. Характеристика безопасных скоростей автомобиля.</w:t>
      </w:r>
    </w:p>
    <w:p w:rsidR="00825BF9" w:rsidRPr="00825BF9" w:rsidRDefault="00825BF9" w:rsidP="00825BF9">
      <w:pPr>
        <w:pStyle w:val="a3"/>
        <w:rPr>
          <w:color w:val="000000"/>
          <w:sz w:val="28"/>
          <w:szCs w:val="28"/>
        </w:rPr>
      </w:pPr>
      <w:r w:rsidRPr="00825BF9">
        <w:rPr>
          <w:color w:val="000000"/>
          <w:sz w:val="28"/>
          <w:szCs w:val="28"/>
        </w:rPr>
        <w:t>Определение начальной скорости автомобиля по длине тормозного следа.</w:t>
      </w:r>
    </w:p>
    <w:bookmarkEnd w:id="0"/>
    <w:p w:rsidR="00561C8A" w:rsidRDefault="00561C8A"/>
    <w:sectPr w:rsidR="0056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F9"/>
    <w:rsid w:val="00561C8A"/>
    <w:rsid w:val="0082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Яковлев</dc:creator>
  <cp:lastModifiedBy>Максим Яковлев</cp:lastModifiedBy>
  <cp:revision>1</cp:revision>
  <dcterms:created xsi:type="dcterms:W3CDTF">2020-09-23T18:43:00Z</dcterms:created>
  <dcterms:modified xsi:type="dcterms:W3CDTF">2020-09-23T18:43:00Z</dcterms:modified>
</cp:coreProperties>
</file>