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E296" w14:textId="77777777" w:rsidR="00C80768" w:rsidRPr="00C80768" w:rsidRDefault="00C80768" w:rsidP="00C80768">
      <w:pPr>
        <w:rPr>
          <w:b/>
          <w:i/>
        </w:rPr>
      </w:pPr>
      <w:r w:rsidRPr="00C80768">
        <w:rPr>
          <w:b/>
        </w:rPr>
        <w:t>Вариант 2.</w:t>
      </w:r>
    </w:p>
    <w:p w14:paraId="26458ABB" w14:textId="77777777" w:rsidR="00C80768" w:rsidRPr="00C80768" w:rsidRDefault="00C80768" w:rsidP="00C80768">
      <w:pPr>
        <w:rPr>
          <w:b/>
        </w:rPr>
      </w:pPr>
      <w:r w:rsidRPr="00C80768">
        <w:rPr>
          <w:b/>
        </w:rPr>
        <w:t>Для студентов, фамилии которых начинаются с букв Л - Я</w:t>
      </w:r>
    </w:p>
    <w:p w14:paraId="54E7F3AF" w14:textId="77777777" w:rsidR="00C80768" w:rsidRPr="00C80768" w:rsidRDefault="00C80768" w:rsidP="00C80768">
      <w:pPr>
        <w:rPr>
          <w:b/>
          <w:bCs/>
        </w:rPr>
      </w:pPr>
    </w:p>
    <w:p w14:paraId="617C72EA" w14:textId="77777777" w:rsidR="00C80768" w:rsidRPr="00C80768" w:rsidRDefault="00C80768" w:rsidP="00C80768">
      <w:pPr>
        <w:rPr>
          <w:bCs/>
        </w:rPr>
      </w:pPr>
      <w:r w:rsidRPr="00C80768">
        <w:rPr>
          <w:b/>
          <w:bCs/>
        </w:rPr>
        <w:t>Задание 1.</w:t>
      </w:r>
      <w:r w:rsidRPr="00C80768">
        <w:rPr>
          <w:bCs/>
        </w:rPr>
        <w:t xml:space="preserve"> Осуществите сравнительный правовой анализ условий договоров «обмена</w:t>
      </w:r>
      <w:proofErr w:type="gramStart"/>
      <w:r w:rsidRPr="00C80768">
        <w:rPr>
          <w:bCs/>
        </w:rPr>
        <w:t>»,  «</w:t>
      </w:r>
      <w:proofErr w:type="gramEnd"/>
      <w:r w:rsidRPr="00C80768">
        <w:rPr>
          <w:bCs/>
        </w:rPr>
        <w:t>мены», «замены» жилых помещений.</w:t>
      </w:r>
    </w:p>
    <w:p w14:paraId="7E515BE3" w14:textId="77777777" w:rsidR="00C80768" w:rsidRPr="00C80768" w:rsidRDefault="00C80768" w:rsidP="00C80768">
      <w:pPr>
        <w:rPr>
          <w:i/>
        </w:rPr>
      </w:pPr>
      <w:r w:rsidRPr="00C80768">
        <w:rPr>
          <w:b/>
          <w:bCs/>
        </w:rPr>
        <w:t>Задание 2.</w:t>
      </w:r>
      <w:r w:rsidRPr="00C80768">
        <w:rPr>
          <w:b/>
        </w:rPr>
        <w:t xml:space="preserve"> </w:t>
      </w:r>
      <w:r w:rsidRPr="00C80768">
        <w:t xml:space="preserve">Работники учебно-опытного хозяйства университета, состоявшие на учете нуждающихся в жилье, заключили с университетом договор, который имел название «аренды» о выполнении отделочных работ в помещениях  строящегося (за счет средств университета)  многоквартирного дома, в который также планировалось их вселение после сдачи дома в эксплуатацию. Отделочные работы выполнялись за счет средств будущих нанимателей жилых помещений. Кроме того, условиями договора работники обязывались нести все затраты при выполнении действий по сдаче дома в эксплуатацию и, в дальнейшем, образовать товарищество собственников жилья. </w:t>
      </w:r>
      <w:r w:rsidRPr="00C80768">
        <w:rPr>
          <w:i/>
        </w:rPr>
        <w:t>Не учитывая название договора, определите, какому виду договора соответствует его содержание? Юридически правильно квалифицируйте условия договора и определите, при каких обстоятельствах могут быть эти условия выполнены. Примите решение о том, на условиях какого договора, в последующем, могут быть вселены работники университета в новый дом (в том числе, возможно ли приобретение указанных квартир в собственность граждан с учетов затраченных ими средств?). Укажите, какие права на объект недвижимого имущества приобрел университет, если ему земельный участок предоставлялся для целей жилищного строительства?</w:t>
      </w:r>
    </w:p>
    <w:p w14:paraId="123F0E5A" w14:textId="77777777" w:rsidR="00C80768" w:rsidRPr="00C80768" w:rsidRDefault="00C80768" w:rsidP="00C80768"/>
    <w:p w14:paraId="04246477" w14:textId="77777777" w:rsidR="004712FC" w:rsidRDefault="004712FC"/>
    <w:sectPr w:rsidR="0047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68"/>
    <w:rsid w:val="004712FC"/>
    <w:rsid w:val="00C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73BA"/>
  <w15:chartTrackingRefBased/>
  <w15:docId w15:val="{0FDCF9F4-E97A-41CF-95D0-9FDFEE2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2020-10-04T14:27:00Z</dcterms:created>
  <dcterms:modified xsi:type="dcterms:W3CDTF">2020-10-04T14:28:00Z</dcterms:modified>
</cp:coreProperties>
</file>