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38C58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Cs/>
          <w:caps/>
          <w:sz w:val="28"/>
          <w:szCs w:val="20"/>
          <w:lang w:eastAsia="ru-RU"/>
        </w:rPr>
      </w:pPr>
      <w:r w:rsidRPr="004A654D">
        <w:rPr>
          <w:rFonts w:ascii="Times New Roman" w:eastAsia="Times New Roman" w:hAnsi="Times New Roman"/>
          <w:bCs/>
          <w:caps/>
          <w:sz w:val="28"/>
          <w:szCs w:val="20"/>
          <w:lang w:eastAsia="ru-RU"/>
        </w:rPr>
        <w:t>мИНИСТЕРСТВО Науки И ВЫСШЕГО ОБРАЗОВАНИЯ РФ</w:t>
      </w:r>
    </w:p>
    <w:p w14:paraId="424C0E7E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4A654D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14:paraId="7AD4E1A5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Cs/>
          <w:caps/>
          <w:sz w:val="28"/>
          <w:szCs w:val="20"/>
          <w:lang w:eastAsia="ru-RU"/>
        </w:rPr>
      </w:pPr>
      <w:r w:rsidRPr="004A654D">
        <w:rPr>
          <w:rFonts w:ascii="Times New Roman" w:eastAsia="Times New Roman" w:hAnsi="Times New Roman"/>
          <w:bCs/>
          <w:sz w:val="28"/>
          <w:szCs w:val="20"/>
          <w:lang w:eastAsia="ru-RU"/>
        </w:rPr>
        <w:t>высшего образования</w:t>
      </w:r>
    </w:p>
    <w:p w14:paraId="53E16A08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Cs/>
          <w:caps/>
          <w:sz w:val="28"/>
          <w:szCs w:val="20"/>
          <w:lang w:eastAsia="ru-RU"/>
        </w:rPr>
      </w:pPr>
      <w:r w:rsidRPr="004A654D">
        <w:rPr>
          <w:rFonts w:ascii="Times New Roman" w:eastAsia="Times New Roman" w:hAnsi="Times New Roman"/>
          <w:bCs/>
          <w:caps/>
          <w:sz w:val="28"/>
          <w:szCs w:val="20"/>
          <w:lang w:eastAsia="ru-RU"/>
        </w:rPr>
        <w:t>Вятский государственный университет</w:t>
      </w:r>
    </w:p>
    <w:p w14:paraId="09AD8EC0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4A654D">
        <w:rPr>
          <w:rFonts w:ascii="Times New Roman" w:eastAsia="Times New Roman" w:hAnsi="Times New Roman"/>
          <w:bCs/>
          <w:sz w:val="28"/>
          <w:szCs w:val="20"/>
          <w:lang w:eastAsia="ru-RU"/>
        </w:rPr>
        <w:t>Институт экономики и менеджмента</w:t>
      </w:r>
    </w:p>
    <w:p w14:paraId="624A070F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4A654D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Факультет </w:t>
      </w:r>
      <w:r w:rsidR="000F2DF6">
        <w:rPr>
          <w:rFonts w:ascii="Times New Roman" w:eastAsia="Times New Roman" w:hAnsi="Times New Roman"/>
          <w:bCs/>
          <w:sz w:val="28"/>
          <w:szCs w:val="20"/>
          <w:lang w:eastAsia="ru-RU"/>
        </w:rPr>
        <w:t>менеджмента и сервиса</w:t>
      </w:r>
    </w:p>
    <w:p w14:paraId="4CFDA3D7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 w:rsidRPr="004A654D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Кафедра </w:t>
      </w:r>
      <w:r w:rsidR="000F2DF6">
        <w:rPr>
          <w:rFonts w:ascii="Times New Roman" w:eastAsia="Times New Roman" w:hAnsi="Times New Roman"/>
          <w:bCs/>
          <w:sz w:val="28"/>
          <w:szCs w:val="20"/>
          <w:lang w:eastAsia="ru-RU"/>
        </w:rPr>
        <w:t>туризма и управления персоналом</w:t>
      </w:r>
    </w:p>
    <w:p w14:paraId="39833D55" w14:textId="77777777" w:rsidR="004A654D" w:rsidRPr="004A654D" w:rsidRDefault="004A654D" w:rsidP="00AC63B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AD4B1A1" w14:textId="77777777" w:rsidR="00B64C41" w:rsidRDefault="00B64C41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Соболева Ольга Николаевна</w:t>
      </w:r>
    </w:p>
    <w:p w14:paraId="4CAF5FD4" w14:textId="77777777" w:rsidR="004A654D" w:rsidRPr="00D72E48" w:rsidRDefault="00C53171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Черанёва Елена Константиновна</w:t>
      </w:r>
    </w:p>
    <w:p w14:paraId="7EFC290B" w14:textId="77777777" w:rsidR="00D72E48" w:rsidRPr="004A654D" w:rsidRDefault="00D72E48" w:rsidP="00AC6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BF93D1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Методические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указания по </w:t>
      </w:r>
      <w:r w:rsidRPr="004A654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прохождению </w:t>
      </w:r>
      <w:r w:rsidR="000F2DF6">
        <w:rPr>
          <w:rFonts w:ascii="Times New Roman" w:eastAsia="Times New Roman" w:hAnsi="Times New Roman"/>
          <w:b/>
          <w:sz w:val="28"/>
          <w:szCs w:val="28"/>
          <w:lang w:eastAsia="ru-RU"/>
        </w:rPr>
        <w:t>преддипломной</w:t>
      </w:r>
    </w:p>
    <w:p w14:paraId="1296867B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654D">
        <w:rPr>
          <w:rFonts w:ascii="Times New Roman" w:eastAsia="Times New Roman" w:hAnsi="Times New Roman"/>
          <w:b/>
          <w:sz w:val="28"/>
          <w:szCs w:val="28"/>
          <w:lang w:eastAsia="ru-RU"/>
        </w:rPr>
        <w:t>практики</w:t>
      </w:r>
    </w:p>
    <w:p w14:paraId="33B1D016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88A6B2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54D">
        <w:rPr>
          <w:rFonts w:ascii="Times New Roman" w:eastAsia="Times New Roman" w:hAnsi="Times New Roman"/>
          <w:sz w:val="28"/>
          <w:szCs w:val="28"/>
          <w:lang w:eastAsia="ru-RU"/>
        </w:rPr>
        <w:t>Учебно-методическое пособие</w:t>
      </w:r>
    </w:p>
    <w:p w14:paraId="606FD82C" w14:textId="77777777" w:rsidR="004A654D" w:rsidRDefault="004A654D" w:rsidP="00AC63BF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C50433" w14:textId="77777777" w:rsidR="004A654D" w:rsidRPr="0009329F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3EE7CD" w14:textId="77777777" w:rsidR="004A654D" w:rsidRPr="0009329F" w:rsidRDefault="00AC63BF" w:rsidP="00AC63BF">
      <w:pPr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09329F">
        <w:rPr>
          <w:rFonts w:ascii="Times New Roman" w:eastAsia="TimesNewRomanPSMT" w:hAnsi="Times New Roman"/>
          <w:sz w:val="28"/>
          <w:szCs w:val="28"/>
          <w:lang w:eastAsia="ru-RU"/>
        </w:rPr>
        <w:t>Направление подготовки</w:t>
      </w:r>
    </w:p>
    <w:p w14:paraId="6A4F840E" w14:textId="77777777" w:rsidR="004A654D" w:rsidRPr="0009329F" w:rsidRDefault="00747050" w:rsidP="00AC63BF">
      <w:pPr>
        <w:spacing w:after="0" w:line="36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b/>
          <w:sz w:val="28"/>
          <w:szCs w:val="28"/>
        </w:rPr>
        <w:t>38.03.0</w:t>
      </w:r>
      <w:r w:rsidR="00AC2EE5">
        <w:rPr>
          <w:rFonts w:ascii="Times New Roman" w:eastAsia="TimesNewRomanPSMT" w:hAnsi="Times New Roman"/>
          <w:b/>
          <w:sz w:val="28"/>
          <w:szCs w:val="28"/>
        </w:rPr>
        <w:t>3</w:t>
      </w:r>
      <w:r w:rsidR="0009329F" w:rsidRPr="0009329F">
        <w:rPr>
          <w:rFonts w:ascii="Times New Roman" w:eastAsia="TimesNewRomanPSMT" w:hAnsi="Times New Roman"/>
          <w:b/>
          <w:sz w:val="28"/>
          <w:szCs w:val="28"/>
        </w:rPr>
        <w:t xml:space="preserve"> «</w:t>
      </w:r>
      <w:r w:rsidR="00AC2EE5">
        <w:rPr>
          <w:rFonts w:ascii="Times New Roman" w:eastAsia="TimesNewRomanPSMT" w:hAnsi="Times New Roman"/>
          <w:b/>
          <w:sz w:val="28"/>
          <w:szCs w:val="28"/>
        </w:rPr>
        <w:t>Управление персоналом</w:t>
      </w:r>
      <w:r w:rsidR="0009329F" w:rsidRPr="0009329F">
        <w:rPr>
          <w:rFonts w:ascii="Times New Roman" w:eastAsia="TimesNewRomanPSMT" w:hAnsi="Times New Roman"/>
          <w:b/>
          <w:sz w:val="28"/>
          <w:szCs w:val="28"/>
        </w:rPr>
        <w:t>»</w:t>
      </w:r>
    </w:p>
    <w:p w14:paraId="0789EC19" w14:textId="77777777" w:rsidR="004A654D" w:rsidRPr="0009329F" w:rsidRDefault="004A654D" w:rsidP="00AC63BF">
      <w:pPr>
        <w:spacing w:after="0" w:line="360" w:lineRule="auto"/>
        <w:jc w:val="center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09329F">
        <w:rPr>
          <w:rFonts w:ascii="Times New Roman" w:eastAsia="TimesNewRomanPSMT" w:hAnsi="Times New Roman"/>
          <w:b/>
          <w:sz w:val="28"/>
          <w:szCs w:val="28"/>
          <w:lang w:eastAsia="ru-RU"/>
        </w:rPr>
        <w:t>Направленность (профиль)</w:t>
      </w:r>
      <w:r w:rsidR="00AC2EE5">
        <w:rPr>
          <w:rFonts w:ascii="Times New Roman" w:eastAsia="TimesNewRomanPSMT" w:hAnsi="Times New Roman"/>
          <w:b/>
          <w:sz w:val="28"/>
          <w:szCs w:val="28"/>
        </w:rPr>
        <w:t xml:space="preserve">Управление персоналом </w:t>
      </w:r>
      <w:r w:rsidR="008D1EF4">
        <w:rPr>
          <w:rFonts w:ascii="Times New Roman" w:eastAsia="TimesNewRomanPSMT" w:hAnsi="Times New Roman"/>
          <w:b/>
          <w:sz w:val="28"/>
          <w:szCs w:val="28"/>
        </w:rPr>
        <w:t>организации</w:t>
      </w:r>
      <w:r w:rsidR="0022133A">
        <w:rPr>
          <w:rFonts w:ascii="Times New Roman" w:eastAsia="TimesNewRomanPSMT" w:hAnsi="Times New Roman"/>
          <w:b/>
          <w:sz w:val="28"/>
          <w:szCs w:val="28"/>
        </w:rPr>
        <w:t xml:space="preserve"> (</w:t>
      </w:r>
      <w:r w:rsidR="0050672A">
        <w:rPr>
          <w:rFonts w:ascii="Times New Roman" w:eastAsia="TimesNewRomanPSMT" w:hAnsi="Times New Roman"/>
          <w:b/>
          <w:sz w:val="28"/>
          <w:szCs w:val="28"/>
        </w:rPr>
        <w:t>01</w:t>
      </w:r>
      <w:r w:rsidR="0022133A">
        <w:rPr>
          <w:rFonts w:ascii="Times New Roman" w:eastAsia="TimesNewRomanPSMT" w:hAnsi="Times New Roman"/>
          <w:b/>
          <w:sz w:val="28"/>
          <w:szCs w:val="28"/>
        </w:rPr>
        <w:t>)</w:t>
      </w:r>
    </w:p>
    <w:p w14:paraId="51333AD8" w14:textId="77777777" w:rsidR="0050672A" w:rsidRPr="0009329F" w:rsidRDefault="0050672A" w:rsidP="00AC63BF">
      <w:pPr>
        <w:spacing w:after="0" w:line="360" w:lineRule="auto"/>
        <w:jc w:val="center"/>
        <w:rPr>
          <w:rFonts w:ascii="Times New Roman" w:eastAsia="TimesNewRomanPSMT" w:hAnsi="Times New Roman"/>
          <w:sz w:val="28"/>
          <w:szCs w:val="28"/>
          <w:lang w:eastAsia="ru-RU"/>
        </w:rPr>
      </w:pPr>
      <w:r>
        <w:rPr>
          <w:rFonts w:ascii="Times New Roman" w:eastAsia="TimesNewRomanPSMT" w:hAnsi="Times New Roman"/>
          <w:sz w:val="28"/>
          <w:szCs w:val="28"/>
          <w:lang w:eastAsia="ru-RU"/>
        </w:rPr>
        <w:t>(прием 2016г.)</w:t>
      </w:r>
    </w:p>
    <w:p w14:paraId="3565606A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08439" w14:textId="77777777" w:rsid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94D3DA6" w14:textId="77777777" w:rsid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42D2F6" w14:textId="77777777" w:rsid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5A3F00B" w14:textId="77777777" w:rsidR="004A654D" w:rsidRPr="004A654D" w:rsidRDefault="004A654D" w:rsidP="00D72E48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D3CDD8B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0BE79A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AC0CB12" w14:textId="77777777" w:rsidR="004A654D" w:rsidRPr="004A654D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54D">
        <w:rPr>
          <w:rFonts w:ascii="Times New Roman" w:eastAsia="Times New Roman" w:hAnsi="Times New Roman"/>
          <w:sz w:val="28"/>
          <w:szCs w:val="28"/>
          <w:lang w:eastAsia="ru-RU"/>
        </w:rPr>
        <w:t>Киров</w:t>
      </w:r>
    </w:p>
    <w:p w14:paraId="613B605B" w14:textId="77777777" w:rsidR="00747050" w:rsidRPr="00AC63BF" w:rsidRDefault="004A654D" w:rsidP="00AC63B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654D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F2DF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47050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3DEC75B3" w14:textId="77777777" w:rsidR="004A654D" w:rsidRDefault="004A654D" w:rsidP="00AC63B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4A654D">
        <w:rPr>
          <w:rFonts w:ascii="Times New Roman" w:hAnsi="Times New Roman"/>
          <w:color w:val="000000"/>
          <w:sz w:val="28"/>
          <w:szCs w:val="28"/>
        </w:rPr>
        <w:lastRenderedPageBreak/>
        <w:t xml:space="preserve">ББК </w:t>
      </w:r>
    </w:p>
    <w:p w14:paraId="336C2A6C" w14:textId="77777777" w:rsidR="003808CC" w:rsidRPr="004A654D" w:rsidRDefault="003808CC" w:rsidP="00AC63BF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УДК</w:t>
      </w:r>
    </w:p>
    <w:p w14:paraId="57A43545" w14:textId="6D32FCCE" w:rsidR="004A654D" w:rsidRPr="002921BD" w:rsidRDefault="004A654D" w:rsidP="00AC63B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A654D">
        <w:rPr>
          <w:rFonts w:ascii="Times New Roman" w:hAnsi="Times New Roman"/>
          <w:sz w:val="28"/>
          <w:szCs w:val="28"/>
        </w:rPr>
        <w:t xml:space="preserve">Допущено к изданию методическим советом института экономики и </w:t>
      </w:r>
      <w:r w:rsidRPr="002921BD">
        <w:rPr>
          <w:rFonts w:ascii="Times New Roman" w:hAnsi="Times New Roman"/>
          <w:sz w:val="28"/>
          <w:szCs w:val="28"/>
        </w:rPr>
        <w:t xml:space="preserve">менеджмента ФГБОУ ВО «ВятГУ» в качестве учебно-методического пособия для выполнения </w:t>
      </w:r>
      <w:r w:rsidR="000F2DF6" w:rsidRPr="002921BD">
        <w:rPr>
          <w:rFonts w:ascii="Times New Roman" w:hAnsi="Times New Roman"/>
          <w:sz w:val="28"/>
          <w:szCs w:val="28"/>
        </w:rPr>
        <w:t>преддипломной</w:t>
      </w:r>
      <w:r w:rsidRPr="002921BD">
        <w:rPr>
          <w:rFonts w:ascii="Times New Roman" w:hAnsi="Times New Roman"/>
          <w:sz w:val="28"/>
          <w:szCs w:val="28"/>
        </w:rPr>
        <w:t xml:space="preserve"> практики обучающихся по направлению </w:t>
      </w:r>
      <w:r w:rsidR="002921BD" w:rsidRPr="002921BD">
        <w:rPr>
          <w:rFonts w:ascii="Times New Roman" w:hAnsi="Times New Roman"/>
          <w:sz w:val="28"/>
          <w:szCs w:val="28"/>
        </w:rPr>
        <w:t>38.03.0</w:t>
      </w:r>
      <w:r w:rsidR="00AC2EE5">
        <w:rPr>
          <w:rFonts w:ascii="Times New Roman" w:hAnsi="Times New Roman"/>
          <w:sz w:val="28"/>
          <w:szCs w:val="28"/>
        </w:rPr>
        <w:t>3</w:t>
      </w:r>
      <w:r w:rsidR="002921BD" w:rsidRPr="002921BD">
        <w:rPr>
          <w:rFonts w:ascii="Times New Roman" w:hAnsi="Times New Roman"/>
          <w:sz w:val="28"/>
          <w:szCs w:val="28"/>
        </w:rPr>
        <w:t xml:space="preserve"> «</w:t>
      </w:r>
      <w:r w:rsidR="00AC2EE5">
        <w:rPr>
          <w:rFonts w:ascii="Times New Roman" w:hAnsi="Times New Roman"/>
          <w:sz w:val="28"/>
          <w:szCs w:val="28"/>
        </w:rPr>
        <w:t>Управление персоналом</w:t>
      </w:r>
      <w:r w:rsidR="002921BD" w:rsidRPr="002921BD">
        <w:rPr>
          <w:rFonts w:ascii="Times New Roman" w:hAnsi="Times New Roman"/>
          <w:sz w:val="28"/>
          <w:szCs w:val="28"/>
        </w:rPr>
        <w:t>»</w:t>
      </w:r>
      <w:r w:rsidRPr="002921BD">
        <w:rPr>
          <w:rFonts w:ascii="Times New Roman" w:hAnsi="Times New Roman"/>
          <w:sz w:val="28"/>
          <w:szCs w:val="28"/>
        </w:rPr>
        <w:t xml:space="preserve">, направленность (профиль) </w:t>
      </w:r>
      <w:r w:rsidR="0050672A">
        <w:rPr>
          <w:rFonts w:ascii="Times New Roman" w:hAnsi="Times New Roman"/>
          <w:sz w:val="28"/>
          <w:szCs w:val="28"/>
        </w:rPr>
        <w:t xml:space="preserve">01 </w:t>
      </w:r>
      <w:r w:rsidR="000F2DF6" w:rsidRPr="002921BD">
        <w:rPr>
          <w:rFonts w:ascii="Times New Roman" w:hAnsi="Times New Roman"/>
          <w:sz w:val="28"/>
          <w:szCs w:val="28"/>
        </w:rPr>
        <w:t>«</w:t>
      </w:r>
      <w:r w:rsidR="00AC2EE5">
        <w:rPr>
          <w:rFonts w:ascii="Times New Roman" w:eastAsia="TimesNewRomanPSMT" w:hAnsi="Times New Roman"/>
          <w:sz w:val="28"/>
          <w:szCs w:val="28"/>
        </w:rPr>
        <w:t>Управление персоналом организации</w:t>
      </w:r>
      <w:r w:rsidR="000F2DF6" w:rsidRPr="002921BD">
        <w:rPr>
          <w:rFonts w:ascii="Times New Roman" w:eastAsia="TimesNewRomanPSMT" w:hAnsi="Times New Roman"/>
          <w:sz w:val="28"/>
          <w:szCs w:val="28"/>
        </w:rPr>
        <w:t>»</w:t>
      </w:r>
      <w:r w:rsidR="008B6591">
        <w:rPr>
          <w:rFonts w:ascii="Times New Roman" w:eastAsia="TimesNewRomanPSMT" w:hAnsi="Times New Roman"/>
          <w:sz w:val="28"/>
          <w:szCs w:val="28"/>
        </w:rPr>
        <w:t xml:space="preserve"> </w:t>
      </w:r>
      <w:r w:rsidR="000F2DF6" w:rsidRPr="002921BD">
        <w:rPr>
          <w:rFonts w:ascii="Times New Roman" w:hAnsi="Times New Roman"/>
          <w:sz w:val="28"/>
          <w:szCs w:val="28"/>
        </w:rPr>
        <w:t>всех форм обучения</w:t>
      </w:r>
      <w:r w:rsidR="0050672A">
        <w:rPr>
          <w:rFonts w:ascii="Times New Roman" w:hAnsi="Times New Roman"/>
          <w:sz w:val="28"/>
          <w:szCs w:val="28"/>
        </w:rPr>
        <w:t xml:space="preserve"> (прием 2016г.)</w:t>
      </w:r>
    </w:p>
    <w:p w14:paraId="519C6F35" w14:textId="77777777" w:rsidR="004A654D" w:rsidRPr="002921BD" w:rsidRDefault="004A654D" w:rsidP="00AC63BF">
      <w:pPr>
        <w:widowControl w:val="0"/>
        <w:autoSpaceDE w:val="0"/>
        <w:autoSpaceDN w:val="0"/>
        <w:spacing w:after="0" w:line="360" w:lineRule="auto"/>
        <w:ind w:left="682"/>
        <w:rPr>
          <w:rFonts w:ascii="Times New Roman" w:eastAsia="Times New Roman" w:hAnsi="Times New Roman"/>
          <w:sz w:val="28"/>
          <w:szCs w:val="28"/>
        </w:rPr>
      </w:pPr>
    </w:p>
    <w:p w14:paraId="7963279B" w14:textId="318F87C9" w:rsidR="004A654D" w:rsidRPr="000F2DF6" w:rsidRDefault="000F2DF6" w:rsidP="000F2DF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F2DF6">
        <w:rPr>
          <w:rFonts w:ascii="Times New Roman" w:hAnsi="Times New Roman"/>
          <w:sz w:val="28"/>
          <w:szCs w:val="28"/>
        </w:rPr>
        <w:t xml:space="preserve">Рецензент: </w:t>
      </w:r>
      <w:r w:rsidR="00747050">
        <w:rPr>
          <w:rFonts w:ascii="Times New Roman" w:hAnsi="Times New Roman"/>
          <w:sz w:val="28"/>
          <w:szCs w:val="28"/>
        </w:rPr>
        <w:t>Каранина Е.В.</w:t>
      </w:r>
      <w:r>
        <w:rPr>
          <w:rFonts w:ascii="Times New Roman" w:hAnsi="Times New Roman"/>
          <w:sz w:val="28"/>
          <w:szCs w:val="28"/>
        </w:rPr>
        <w:t>,</w:t>
      </w:r>
      <w:r w:rsidR="00597DAE">
        <w:rPr>
          <w:rFonts w:ascii="Times New Roman" w:hAnsi="Times New Roman"/>
          <w:sz w:val="28"/>
          <w:szCs w:val="28"/>
        </w:rPr>
        <w:t xml:space="preserve"> </w:t>
      </w:r>
      <w:r w:rsidR="00747050">
        <w:rPr>
          <w:rFonts w:ascii="Times New Roman" w:hAnsi="Times New Roman"/>
          <w:sz w:val="28"/>
          <w:szCs w:val="28"/>
        </w:rPr>
        <w:t>доктор</w:t>
      </w:r>
      <w:r w:rsidRPr="000F2DF6">
        <w:rPr>
          <w:rFonts w:ascii="Times New Roman" w:hAnsi="Times New Roman"/>
          <w:sz w:val="28"/>
          <w:szCs w:val="28"/>
        </w:rPr>
        <w:t xml:space="preserve"> экономических наук, </w:t>
      </w:r>
      <w:r w:rsidR="00747050">
        <w:rPr>
          <w:rFonts w:ascii="Times New Roman" w:hAnsi="Times New Roman"/>
          <w:sz w:val="28"/>
          <w:szCs w:val="28"/>
        </w:rPr>
        <w:t>зав.</w:t>
      </w:r>
      <w:r>
        <w:rPr>
          <w:rFonts w:ascii="Times New Roman" w:hAnsi="Times New Roman"/>
          <w:sz w:val="28"/>
          <w:szCs w:val="28"/>
        </w:rPr>
        <w:t xml:space="preserve"> </w:t>
      </w:r>
      <w:r w:rsidR="008B659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афедр</w:t>
      </w:r>
      <w:r w:rsidR="00747050">
        <w:rPr>
          <w:rFonts w:ascii="Times New Roman" w:hAnsi="Times New Roman"/>
          <w:sz w:val="28"/>
          <w:szCs w:val="28"/>
        </w:rPr>
        <w:t>ой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="00747050">
        <w:rPr>
          <w:rFonts w:ascii="Times New Roman" w:hAnsi="Times New Roman"/>
          <w:sz w:val="28"/>
          <w:szCs w:val="28"/>
        </w:rPr>
        <w:t>экономической безопасности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0F2DF6">
        <w:rPr>
          <w:rFonts w:ascii="Times New Roman" w:hAnsi="Times New Roman"/>
          <w:sz w:val="28"/>
          <w:szCs w:val="28"/>
        </w:rPr>
        <w:t>ФГБОУ ВО «Вятского государственного университета»</w:t>
      </w:r>
      <w:r>
        <w:rPr>
          <w:rFonts w:ascii="Times New Roman" w:hAnsi="Times New Roman"/>
          <w:sz w:val="28"/>
          <w:szCs w:val="28"/>
        </w:rPr>
        <w:t>.</w:t>
      </w:r>
    </w:p>
    <w:p w14:paraId="6BF35FF7" w14:textId="77777777" w:rsidR="004A654D" w:rsidRPr="000F2DF6" w:rsidRDefault="004A654D" w:rsidP="00AC63B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72B56DE7" w14:textId="77777777" w:rsidR="004A654D" w:rsidRPr="000F2DF6" w:rsidRDefault="004A654D" w:rsidP="00C37E29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</w:p>
    <w:p w14:paraId="35463BC4" w14:textId="77777777" w:rsidR="000F2DF6" w:rsidRPr="000F2DF6" w:rsidRDefault="00B64C41" w:rsidP="00C37E29">
      <w:pPr>
        <w:tabs>
          <w:tab w:val="left" w:pos="2325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Соболева О.Н., </w:t>
      </w:r>
      <w:r w:rsidR="00C53171">
        <w:rPr>
          <w:rFonts w:ascii="Times New Roman" w:hAnsi="Times New Roman"/>
          <w:sz w:val="28"/>
          <w:szCs w:val="28"/>
        </w:rPr>
        <w:t>Черанёва Е.К.</w:t>
      </w:r>
    </w:p>
    <w:p w14:paraId="626FA9FD" w14:textId="703B8B87" w:rsidR="000F2DF6" w:rsidRPr="000F2DF6" w:rsidRDefault="000F2DF6" w:rsidP="00C37E29">
      <w:pPr>
        <w:tabs>
          <w:tab w:val="left" w:pos="993"/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F2DF6">
        <w:rPr>
          <w:rFonts w:ascii="Times New Roman" w:hAnsi="Times New Roman"/>
          <w:bCs/>
          <w:sz w:val="28"/>
          <w:szCs w:val="28"/>
        </w:rPr>
        <w:t xml:space="preserve">Методические указания по </w:t>
      </w:r>
      <w:r w:rsidR="0050672A">
        <w:rPr>
          <w:rFonts w:ascii="Times New Roman" w:hAnsi="Times New Roman"/>
          <w:bCs/>
          <w:sz w:val="28"/>
          <w:szCs w:val="28"/>
        </w:rPr>
        <w:t xml:space="preserve">прохождению </w:t>
      </w:r>
      <w:r w:rsidR="00FF6AB7">
        <w:rPr>
          <w:rFonts w:ascii="Times New Roman" w:hAnsi="Times New Roman"/>
          <w:bCs/>
          <w:sz w:val="28"/>
          <w:szCs w:val="28"/>
        </w:rPr>
        <w:t>преддипломной</w:t>
      </w:r>
      <w:r w:rsidRPr="000F2DF6">
        <w:rPr>
          <w:rFonts w:ascii="Times New Roman" w:hAnsi="Times New Roman"/>
          <w:bCs/>
          <w:sz w:val="28"/>
          <w:szCs w:val="28"/>
        </w:rPr>
        <w:t xml:space="preserve"> практик</w:t>
      </w:r>
      <w:r w:rsidR="0050672A">
        <w:rPr>
          <w:rFonts w:ascii="Times New Roman" w:hAnsi="Times New Roman"/>
          <w:bCs/>
          <w:sz w:val="28"/>
          <w:szCs w:val="28"/>
        </w:rPr>
        <w:t>и</w:t>
      </w:r>
      <w:r w:rsidRPr="000F2DF6">
        <w:rPr>
          <w:rFonts w:ascii="Times New Roman" w:hAnsi="Times New Roman"/>
          <w:bCs/>
          <w:sz w:val="28"/>
          <w:szCs w:val="28"/>
        </w:rPr>
        <w:t xml:space="preserve"> / </w:t>
      </w:r>
      <w:r w:rsidR="00B64C41">
        <w:rPr>
          <w:rFonts w:ascii="Times New Roman" w:hAnsi="Times New Roman"/>
          <w:bCs/>
          <w:sz w:val="28"/>
          <w:szCs w:val="28"/>
        </w:rPr>
        <w:t>О.Н.</w:t>
      </w:r>
      <w:r w:rsidR="008B6591">
        <w:rPr>
          <w:rFonts w:ascii="Times New Roman" w:hAnsi="Times New Roman"/>
          <w:bCs/>
          <w:sz w:val="28"/>
          <w:szCs w:val="28"/>
        </w:rPr>
        <w:t xml:space="preserve"> </w:t>
      </w:r>
      <w:r w:rsidR="00B64C41">
        <w:rPr>
          <w:rFonts w:ascii="Times New Roman" w:hAnsi="Times New Roman"/>
          <w:bCs/>
          <w:sz w:val="28"/>
          <w:szCs w:val="28"/>
        </w:rPr>
        <w:t xml:space="preserve">Соболева, </w:t>
      </w:r>
      <w:r w:rsidR="00C53171">
        <w:rPr>
          <w:rFonts w:ascii="Times New Roman" w:hAnsi="Times New Roman"/>
          <w:bCs/>
          <w:sz w:val="28"/>
          <w:szCs w:val="28"/>
        </w:rPr>
        <w:t>Е.К.</w:t>
      </w:r>
      <w:r w:rsidR="008B6591">
        <w:rPr>
          <w:rFonts w:ascii="Times New Roman" w:hAnsi="Times New Roman"/>
          <w:bCs/>
          <w:sz w:val="28"/>
          <w:szCs w:val="28"/>
        </w:rPr>
        <w:t xml:space="preserve"> </w:t>
      </w:r>
      <w:r w:rsidR="00C53171">
        <w:rPr>
          <w:rFonts w:ascii="Times New Roman" w:hAnsi="Times New Roman"/>
          <w:bCs/>
          <w:sz w:val="28"/>
          <w:szCs w:val="28"/>
        </w:rPr>
        <w:t>Черанёва</w:t>
      </w:r>
      <w:r w:rsidRPr="000F2DF6">
        <w:rPr>
          <w:rFonts w:ascii="Times New Roman" w:hAnsi="Times New Roman"/>
          <w:bCs/>
          <w:sz w:val="28"/>
          <w:szCs w:val="28"/>
        </w:rPr>
        <w:t>– Киров: ФГБОУ ВО «ВятГУ», 20</w:t>
      </w:r>
      <w:r w:rsidR="00FF6AB7">
        <w:rPr>
          <w:rFonts w:ascii="Times New Roman" w:hAnsi="Times New Roman"/>
          <w:bCs/>
          <w:sz w:val="28"/>
          <w:szCs w:val="28"/>
        </w:rPr>
        <w:t>20</w:t>
      </w:r>
      <w:r w:rsidRPr="000F2DF6">
        <w:rPr>
          <w:rFonts w:ascii="Times New Roman" w:hAnsi="Times New Roman"/>
          <w:bCs/>
          <w:sz w:val="28"/>
          <w:szCs w:val="28"/>
        </w:rPr>
        <w:t xml:space="preserve">. – </w:t>
      </w:r>
      <w:r w:rsidR="00452819">
        <w:rPr>
          <w:rFonts w:ascii="Times New Roman" w:hAnsi="Times New Roman"/>
          <w:bCs/>
          <w:sz w:val="28"/>
          <w:szCs w:val="28"/>
        </w:rPr>
        <w:t>49</w:t>
      </w:r>
      <w:r w:rsidRPr="009A7A8A">
        <w:rPr>
          <w:rFonts w:ascii="Times New Roman" w:hAnsi="Times New Roman"/>
          <w:bCs/>
          <w:sz w:val="28"/>
          <w:szCs w:val="28"/>
        </w:rPr>
        <w:t xml:space="preserve"> с.</w:t>
      </w:r>
    </w:p>
    <w:p w14:paraId="70D93C4E" w14:textId="77777777" w:rsidR="000F2DF6" w:rsidRPr="000F2DF6" w:rsidRDefault="000F2DF6" w:rsidP="00C37E29">
      <w:pPr>
        <w:tabs>
          <w:tab w:val="left" w:pos="993"/>
          <w:tab w:val="left" w:pos="113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58EB5DAB" w14:textId="77777777" w:rsidR="000F2DF6" w:rsidRPr="000F2DF6" w:rsidRDefault="000F2DF6" w:rsidP="000F2DF6">
      <w:pPr>
        <w:tabs>
          <w:tab w:val="left" w:pos="993"/>
          <w:tab w:val="left" w:pos="1134"/>
        </w:tabs>
        <w:jc w:val="both"/>
        <w:rPr>
          <w:rFonts w:ascii="Times New Roman" w:hAnsi="Times New Roman"/>
          <w:bCs/>
          <w:sz w:val="28"/>
          <w:szCs w:val="28"/>
        </w:rPr>
      </w:pPr>
      <w:r w:rsidRPr="000F2DF6">
        <w:rPr>
          <w:rFonts w:ascii="Times New Roman" w:hAnsi="Times New Roman"/>
          <w:bCs/>
          <w:sz w:val="28"/>
          <w:szCs w:val="28"/>
        </w:rPr>
        <w:tab/>
      </w:r>
    </w:p>
    <w:p w14:paraId="58754129" w14:textId="77777777" w:rsidR="000F2DF6" w:rsidRPr="000F2DF6" w:rsidRDefault="000F2DF6" w:rsidP="000F2DF6">
      <w:pPr>
        <w:pStyle w:val="af"/>
        <w:ind w:firstLine="540"/>
        <w:rPr>
          <w:bCs/>
          <w:sz w:val="28"/>
          <w:szCs w:val="28"/>
        </w:rPr>
      </w:pPr>
    </w:p>
    <w:p w14:paraId="2551AC25" w14:textId="77777777" w:rsidR="000F2DF6" w:rsidRPr="000F2DF6" w:rsidRDefault="000F2DF6" w:rsidP="000F2DF6">
      <w:pPr>
        <w:pStyle w:val="af"/>
        <w:ind w:firstLine="540"/>
        <w:rPr>
          <w:bCs/>
          <w:sz w:val="28"/>
          <w:szCs w:val="28"/>
        </w:rPr>
      </w:pPr>
    </w:p>
    <w:p w14:paraId="4945D0A5" w14:textId="77777777" w:rsidR="000F2DF6" w:rsidRPr="000F2DF6" w:rsidRDefault="000F2DF6" w:rsidP="000F2DF6">
      <w:pPr>
        <w:pStyle w:val="af"/>
        <w:spacing w:after="0"/>
        <w:ind w:firstLine="708"/>
        <w:jc w:val="both"/>
        <w:rPr>
          <w:bCs/>
          <w:sz w:val="28"/>
          <w:szCs w:val="28"/>
        </w:rPr>
      </w:pPr>
      <w:r w:rsidRPr="000F2DF6">
        <w:rPr>
          <w:bCs/>
          <w:sz w:val="28"/>
          <w:szCs w:val="28"/>
        </w:rPr>
        <w:t xml:space="preserve">Издание предназначено для </w:t>
      </w:r>
      <w:r w:rsidR="00184C61">
        <w:rPr>
          <w:bCs/>
          <w:sz w:val="28"/>
          <w:szCs w:val="28"/>
        </w:rPr>
        <w:t>обучающихся</w:t>
      </w:r>
      <w:r w:rsidRPr="000F2DF6">
        <w:rPr>
          <w:bCs/>
          <w:sz w:val="28"/>
          <w:szCs w:val="28"/>
        </w:rPr>
        <w:t xml:space="preserve"> направления подготовки </w:t>
      </w:r>
      <w:r w:rsidR="00AC2EE5" w:rsidRPr="002921BD">
        <w:rPr>
          <w:sz w:val="28"/>
          <w:szCs w:val="28"/>
        </w:rPr>
        <w:t>38.03.0</w:t>
      </w:r>
      <w:r w:rsidR="00AC2EE5">
        <w:rPr>
          <w:sz w:val="28"/>
          <w:szCs w:val="28"/>
        </w:rPr>
        <w:t>3</w:t>
      </w:r>
      <w:r w:rsidR="00AC2EE5" w:rsidRPr="002921BD">
        <w:rPr>
          <w:sz w:val="28"/>
          <w:szCs w:val="28"/>
        </w:rPr>
        <w:t xml:space="preserve"> «</w:t>
      </w:r>
      <w:r w:rsidR="00AC2EE5">
        <w:rPr>
          <w:sz w:val="28"/>
          <w:szCs w:val="28"/>
        </w:rPr>
        <w:t>Управление персоналом</w:t>
      </w:r>
      <w:r w:rsidR="00AC2EE5" w:rsidRPr="002921BD">
        <w:rPr>
          <w:sz w:val="28"/>
          <w:szCs w:val="28"/>
        </w:rPr>
        <w:t>»</w:t>
      </w:r>
      <w:r w:rsidRPr="000F2DF6">
        <w:rPr>
          <w:sz w:val="28"/>
          <w:szCs w:val="28"/>
        </w:rPr>
        <w:t xml:space="preserve"> в качестве </w:t>
      </w:r>
      <w:r w:rsidR="002D2E85">
        <w:rPr>
          <w:sz w:val="28"/>
          <w:szCs w:val="28"/>
        </w:rPr>
        <w:t>методических указаний</w:t>
      </w:r>
      <w:r w:rsidRPr="000F2DF6">
        <w:rPr>
          <w:sz w:val="28"/>
          <w:szCs w:val="28"/>
        </w:rPr>
        <w:t xml:space="preserve"> для прохождения </w:t>
      </w:r>
      <w:r w:rsidR="002D2E85">
        <w:rPr>
          <w:sz w:val="28"/>
          <w:szCs w:val="28"/>
        </w:rPr>
        <w:t>преддипломной практики</w:t>
      </w:r>
      <w:r w:rsidRPr="000F2DF6">
        <w:rPr>
          <w:bCs/>
          <w:sz w:val="28"/>
          <w:szCs w:val="28"/>
        </w:rPr>
        <w:t>.</w:t>
      </w:r>
    </w:p>
    <w:p w14:paraId="1662358B" w14:textId="77777777" w:rsidR="000F2DF6" w:rsidRPr="000F2DF6" w:rsidRDefault="000F2DF6" w:rsidP="000F2DF6">
      <w:pPr>
        <w:tabs>
          <w:tab w:val="left" w:pos="2325"/>
        </w:tabs>
        <w:jc w:val="both"/>
        <w:rPr>
          <w:rFonts w:ascii="Times New Roman" w:hAnsi="Times New Roman"/>
          <w:sz w:val="28"/>
          <w:szCs w:val="28"/>
        </w:rPr>
      </w:pPr>
    </w:p>
    <w:p w14:paraId="50ACC2AD" w14:textId="77777777" w:rsidR="000F2DF6" w:rsidRPr="000F2DF6" w:rsidRDefault="000F2DF6" w:rsidP="000F2DF6">
      <w:pPr>
        <w:tabs>
          <w:tab w:val="left" w:pos="2325"/>
        </w:tabs>
        <w:jc w:val="both"/>
        <w:rPr>
          <w:rFonts w:ascii="Times New Roman" w:hAnsi="Times New Roman"/>
          <w:sz w:val="28"/>
          <w:szCs w:val="28"/>
        </w:rPr>
      </w:pPr>
    </w:p>
    <w:p w14:paraId="0EB554FF" w14:textId="77777777" w:rsidR="000F2DF6" w:rsidRPr="000F2DF6" w:rsidRDefault="000F2DF6" w:rsidP="000F2DF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F2DF6">
        <w:rPr>
          <w:rFonts w:ascii="Times New Roman" w:hAnsi="Times New Roman"/>
          <w:color w:val="000000"/>
          <w:sz w:val="28"/>
          <w:szCs w:val="28"/>
        </w:rPr>
        <w:t>ББК</w:t>
      </w:r>
    </w:p>
    <w:p w14:paraId="5D8A6E90" w14:textId="77777777" w:rsidR="000F2DF6" w:rsidRPr="000F2DF6" w:rsidRDefault="000F2DF6" w:rsidP="000F2DF6">
      <w:pPr>
        <w:spacing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0F2DF6">
        <w:rPr>
          <w:rFonts w:ascii="Times New Roman" w:hAnsi="Times New Roman"/>
          <w:color w:val="000000"/>
          <w:sz w:val="28"/>
          <w:szCs w:val="28"/>
        </w:rPr>
        <w:t xml:space="preserve">УДК </w:t>
      </w:r>
    </w:p>
    <w:p w14:paraId="22C05F6F" w14:textId="77777777" w:rsidR="000F2DF6" w:rsidRPr="000F2DF6" w:rsidRDefault="000F2DF6" w:rsidP="000F2DF6">
      <w:pPr>
        <w:jc w:val="right"/>
        <w:rPr>
          <w:rFonts w:ascii="Times New Roman" w:hAnsi="Times New Roman"/>
          <w:bCs/>
          <w:sz w:val="28"/>
          <w:szCs w:val="28"/>
        </w:rPr>
      </w:pPr>
      <w:r w:rsidRPr="000F2DF6">
        <w:rPr>
          <w:rFonts w:ascii="Times New Roman" w:hAnsi="Times New Roman"/>
          <w:sz w:val="28"/>
          <w:szCs w:val="28"/>
        </w:rPr>
        <w:t>© ФГБОУ ВО «</w:t>
      </w:r>
      <w:r w:rsidRPr="000F2DF6">
        <w:rPr>
          <w:rFonts w:ascii="Times New Roman" w:hAnsi="Times New Roman"/>
          <w:bCs/>
          <w:sz w:val="28"/>
          <w:szCs w:val="28"/>
        </w:rPr>
        <w:t>ВятГУ», 20</w:t>
      </w:r>
      <w:r>
        <w:rPr>
          <w:rFonts w:ascii="Times New Roman" w:hAnsi="Times New Roman"/>
          <w:bCs/>
          <w:sz w:val="28"/>
          <w:szCs w:val="28"/>
        </w:rPr>
        <w:t>20</w:t>
      </w:r>
    </w:p>
    <w:p w14:paraId="4919E5FD" w14:textId="77777777" w:rsidR="004A654D" w:rsidRDefault="000F2DF6" w:rsidP="00B64C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4A654D" w:rsidRPr="009B2409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0198EB63" w14:textId="77777777" w:rsidR="00B64C41" w:rsidRPr="009B2409" w:rsidRDefault="00B64C41" w:rsidP="00B64C41">
      <w:pPr>
        <w:spacing w:after="0" w:line="36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14:paraId="628AEB96" w14:textId="77777777" w:rsidR="009B2409" w:rsidRPr="009B2409" w:rsidRDefault="009B2409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>Введение ..........................................................................</w:t>
      </w:r>
      <w:r w:rsidR="00B64C41">
        <w:rPr>
          <w:rFonts w:ascii="Times New Roman" w:hAnsi="Times New Roman"/>
          <w:sz w:val="28"/>
          <w:szCs w:val="28"/>
        </w:rPr>
        <w:t>..........</w:t>
      </w:r>
      <w:r>
        <w:rPr>
          <w:rFonts w:ascii="Times New Roman" w:hAnsi="Times New Roman"/>
          <w:sz w:val="28"/>
          <w:szCs w:val="28"/>
        </w:rPr>
        <w:t>.........</w:t>
      </w:r>
      <w:r w:rsidR="00B64C41">
        <w:rPr>
          <w:rFonts w:ascii="Times New Roman" w:hAnsi="Times New Roman"/>
          <w:sz w:val="28"/>
          <w:szCs w:val="28"/>
        </w:rPr>
        <w:t>........ 4</w:t>
      </w:r>
    </w:p>
    <w:p w14:paraId="067CC34C" w14:textId="77777777" w:rsidR="009B2409" w:rsidRPr="009B2409" w:rsidRDefault="009B2409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>1. Общие положения..................................................</w:t>
      </w:r>
      <w:r w:rsidR="00B64C41">
        <w:rPr>
          <w:rFonts w:ascii="Times New Roman" w:hAnsi="Times New Roman"/>
          <w:sz w:val="28"/>
          <w:szCs w:val="28"/>
        </w:rPr>
        <w:t>..............</w:t>
      </w:r>
      <w:r>
        <w:rPr>
          <w:rFonts w:ascii="Times New Roman" w:hAnsi="Times New Roman"/>
          <w:sz w:val="28"/>
          <w:szCs w:val="28"/>
        </w:rPr>
        <w:t>........</w:t>
      </w:r>
      <w:r w:rsidR="001F2937">
        <w:rPr>
          <w:rFonts w:ascii="Times New Roman" w:hAnsi="Times New Roman"/>
          <w:sz w:val="28"/>
          <w:szCs w:val="28"/>
        </w:rPr>
        <w:t>.....</w:t>
      </w:r>
      <w:r w:rsidR="00B64C41">
        <w:rPr>
          <w:rFonts w:ascii="Times New Roman" w:hAnsi="Times New Roman"/>
          <w:sz w:val="28"/>
          <w:szCs w:val="28"/>
        </w:rPr>
        <w:t>..... 5</w:t>
      </w:r>
    </w:p>
    <w:p w14:paraId="7B5CE577" w14:textId="77777777" w:rsidR="009B2409" w:rsidRPr="009B2409" w:rsidRDefault="009B2409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 xml:space="preserve">2. Цели и задачи </w:t>
      </w:r>
      <w:r w:rsidR="00314672" w:rsidRPr="00314672">
        <w:rPr>
          <w:rFonts w:ascii="Times New Roman" w:hAnsi="Times New Roman"/>
          <w:sz w:val="28"/>
          <w:szCs w:val="28"/>
        </w:rPr>
        <w:t>преддипломной практики</w:t>
      </w:r>
      <w:r w:rsidRPr="009B2409">
        <w:rPr>
          <w:rFonts w:ascii="Times New Roman" w:hAnsi="Times New Roman"/>
          <w:sz w:val="28"/>
          <w:szCs w:val="28"/>
        </w:rPr>
        <w:t>...................</w:t>
      </w:r>
      <w:r w:rsidR="007211B9">
        <w:rPr>
          <w:rFonts w:ascii="Times New Roman" w:hAnsi="Times New Roman"/>
          <w:sz w:val="28"/>
          <w:szCs w:val="28"/>
        </w:rPr>
        <w:t>.............</w:t>
      </w:r>
      <w:r w:rsidR="00920AA5">
        <w:rPr>
          <w:rFonts w:ascii="Times New Roman" w:hAnsi="Times New Roman"/>
          <w:sz w:val="28"/>
          <w:szCs w:val="28"/>
        </w:rPr>
        <w:t>..........</w:t>
      </w:r>
      <w:r w:rsidR="00B64C41">
        <w:rPr>
          <w:rFonts w:ascii="Times New Roman" w:hAnsi="Times New Roman"/>
          <w:sz w:val="28"/>
          <w:szCs w:val="28"/>
        </w:rPr>
        <w:t xml:space="preserve">.. </w:t>
      </w:r>
      <w:r w:rsidR="00920AA5">
        <w:rPr>
          <w:rFonts w:ascii="Times New Roman" w:hAnsi="Times New Roman"/>
          <w:sz w:val="28"/>
          <w:szCs w:val="28"/>
        </w:rPr>
        <w:t>6</w:t>
      </w:r>
    </w:p>
    <w:p w14:paraId="35DC028A" w14:textId="77777777" w:rsidR="009B2409" w:rsidRPr="009B2409" w:rsidRDefault="009B2409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>3. Организация и условия прохождения</w:t>
      </w:r>
      <w:r w:rsidR="00540C32">
        <w:rPr>
          <w:rFonts w:ascii="Times New Roman" w:hAnsi="Times New Roman"/>
          <w:sz w:val="28"/>
          <w:szCs w:val="28"/>
        </w:rPr>
        <w:t xml:space="preserve"> преддипломной практики .</w:t>
      </w:r>
      <w:r>
        <w:rPr>
          <w:rFonts w:ascii="Times New Roman" w:hAnsi="Times New Roman"/>
          <w:sz w:val="28"/>
          <w:szCs w:val="28"/>
        </w:rPr>
        <w:t>...</w:t>
      </w:r>
      <w:r w:rsidR="00920AA5">
        <w:rPr>
          <w:rFonts w:ascii="Times New Roman" w:hAnsi="Times New Roman"/>
          <w:sz w:val="28"/>
          <w:szCs w:val="28"/>
        </w:rPr>
        <w:t xml:space="preserve"> 8</w:t>
      </w:r>
    </w:p>
    <w:p w14:paraId="545A28CC" w14:textId="77777777" w:rsidR="009B2409" w:rsidRPr="009B2409" w:rsidRDefault="009B2409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>4. Содержание программ</w:t>
      </w:r>
      <w:r w:rsidR="00C53171">
        <w:rPr>
          <w:rFonts w:ascii="Times New Roman" w:hAnsi="Times New Roman"/>
          <w:sz w:val="28"/>
          <w:szCs w:val="28"/>
        </w:rPr>
        <w:t>ы</w:t>
      </w:r>
      <w:r w:rsidR="00CD7F70">
        <w:rPr>
          <w:rFonts w:ascii="Times New Roman" w:hAnsi="Times New Roman"/>
          <w:sz w:val="28"/>
          <w:szCs w:val="28"/>
        </w:rPr>
        <w:t xml:space="preserve"> </w:t>
      </w:r>
      <w:r w:rsidR="00314672" w:rsidRPr="00314672">
        <w:rPr>
          <w:rFonts w:ascii="Times New Roman" w:hAnsi="Times New Roman"/>
          <w:sz w:val="28"/>
          <w:szCs w:val="28"/>
        </w:rPr>
        <w:t xml:space="preserve">преддипломной практики </w:t>
      </w:r>
      <w:r w:rsidR="007211B9">
        <w:rPr>
          <w:rFonts w:ascii="Times New Roman" w:hAnsi="Times New Roman"/>
          <w:sz w:val="28"/>
          <w:szCs w:val="28"/>
        </w:rPr>
        <w:t>…</w:t>
      </w:r>
      <w:proofErr w:type="gramStart"/>
      <w:r w:rsidR="00540C32">
        <w:rPr>
          <w:rFonts w:ascii="Times New Roman" w:hAnsi="Times New Roman"/>
          <w:sz w:val="28"/>
          <w:szCs w:val="28"/>
        </w:rPr>
        <w:t>…….</w:t>
      </w:r>
      <w:proofErr w:type="gramEnd"/>
      <w:r w:rsidR="00540C32">
        <w:rPr>
          <w:rFonts w:ascii="Times New Roman" w:hAnsi="Times New Roman"/>
          <w:sz w:val="28"/>
          <w:szCs w:val="28"/>
        </w:rPr>
        <w:t>.……... 13</w:t>
      </w:r>
    </w:p>
    <w:p w14:paraId="21DBEA96" w14:textId="77777777" w:rsidR="009B2409" w:rsidRPr="009B2409" w:rsidRDefault="009B2409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>5. Требования к</w:t>
      </w:r>
      <w:r w:rsidR="001F2937">
        <w:rPr>
          <w:rFonts w:ascii="Times New Roman" w:hAnsi="Times New Roman"/>
          <w:sz w:val="28"/>
          <w:szCs w:val="28"/>
        </w:rPr>
        <w:t xml:space="preserve"> содержанию и оформлению отчета </w:t>
      </w:r>
      <w:r w:rsidRPr="009B2409">
        <w:rPr>
          <w:rFonts w:ascii="Times New Roman" w:hAnsi="Times New Roman"/>
          <w:sz w:val="28"/>
          <w:szCs w:val="28"/>
        </w:rPr>
        <w:t xml:space="preserve">о прохождении </w:t>
      </w:r>
      <w:r w:rsidR="001F2937" w:rsidRPr="001F2937">
        <w:rPr>
          <w:rFonts w:ascii="Times New Roman" w:hAnsi="Times New Roman"/>
          <w:sz w:val="28"/>
          <w:szCs w:val="28"/>
        </w:rPr>
        <w:t>преддипломной практики</w:t>
      </w:r>
      <w:r w:rsidRPr="009B2409">
        <w:rPr>
          <w:rFonts w:ascii="Times New Roman" w:hAnsi="Times New Roman"/>
          <w:sz w:val="28"/>
          <w:szCs w:val="28"/>
        </w:rPr>
        <w:t>........................................</w:t>
      </w:r>
      <w:r w:rsidR="00920AA5">
        <w:rPr>
          <w:rFonts w:ascii="Times New Roman" w:hAnsi="Times New Roman"/>
          <w:sz w:val="28"/>
          <w:szCs w:val="28"/>
        </w:rPr>
        <w:t>...........................</w:t>
      </w:r>
      <w:r>
        <w:rPr>
          <w:rFonts w:ascii="Times New Roman" w:hAnsi="Times New Roman"/>
          <w:sz w:val="28"/>
          <w:szCs w:val="28"/>
        </w:rPr>
        <w:t>...</w:t>
      </w:r>
      <w:r w:rsidR="002D2E85">
        <w:rPr>
          <w:rFonts w:ascii="Times New Roman" w:hAnsi="Times New Roman"/>
          <w:sz w:val="28"/>
          <w:szCs w:val="28"/>
        </w:rPr>
        <w:t>...........</w:t>
      </w:r>
      <w:r w:rsidR="00920AA5">
        <w:rPr>
          <w:rFonts w:ascii="Times New Roman" w:hAnsi="Times New Roman"/>
          <w:sz w:val="28"/>
          <w:szCs w:val="28"/>
        </w:rPr>
        <w:t>... 15</w:t>
      </w:r>
    </w:p>
    <w:p w14:paraId="0CC3331E" w14:textId="77777777" w:rsidR="009B2409" w:rsidRPr="009B2409" w:rsidRDefault="009B2409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 xml:space="preserve">6. Оценка итогов </w:t>
      </w:r>
      <w:r w:rsidR="001F2937" w:rsidRPr="001F2937">
        <w:rPr>
          <w:rFonts w:ascii="Times New Roman" w:hAnsi="Times New Roman"/>
          <w:sz w:val="28"/>
          <w:szCs w:val="28"/>
        </w:rPr>
        <w:t>преддипломной практики</w:t>
      </w:r>
      <w:r w:rsidRPr="009B2409">
        <w:rPr>
          <w:rFonts w:ascii="Times New Roman" w:hAnsi="Times New Roman"/>
          <w:sz w:val="28"/>
          <w:szCs w:val="28"/>
        </w:rPr>
        <w:t>.........................................</w:t>
      </w:r>
      <w:r w:rsidR="00537859">
        <w:rPr>
          <w:rFonts w:ascii="Times New Roman" w:hAnsi="Times New Roman"/>
          <w:sz w:val="28"/>
          <w:szCs w:val="28"/>
        </w:rPr>
        <w:t>. 16</w:t>
      </w:r>
    </w:p>
    <w:p w14:paraId="378CC956" w14:textId="77777777" w:rsidR="009B2409" w:rsidRPr="009B2409" w:rsidRDefault="006247E6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 xml:space="preserve">Список </w:t>
      </w:r>
      <w:r w:rsidR="00920AA5">
        <w:rPr>
          <w:rFonts w:ascii="Times New Roman" w:hAnsi="Times New Roman"/>
          <w:sz w:val="28"/>
          <w:szCs w:val="28"/>
        </w:rPr>
        <w:t>использованных источников</w:t>
      </w:r>
      <w:r w:rsidR="009B2409" w:rsidRPr="009B2409">
        <w:rPr>
          <w:rFonts w:ascii="Times New Roman" w:hAnsi="Times New Roman"/>
          <w:sz w:val="28"/>
          <w:szCs w:val="28"/>
        </w:rPr>
        <w:t>................................</w:t>
      </w:r>
      <w:r w:rsidR="00537859">
        <w:rPr>
          <w:rFonts w:ascii="Times New Roman" w:hAnsi="Times New Roman"/>
          <w:sz w:val="28"/>
          <w:szCs w:val="28"/>
        </w:rPr>
        <w:t>..................... 20</w:t>
      </w:r>
    </w:p>
    <w:p w14:paraId="2F14AE00" w14:textId="77777777" w:rsidR="009B2409" w:rsidRDefault="006247E6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B2409">
        <w:rPr>
          <w:rFonts w:ascii="Times New Roman" w:hAnsi="Times New Roman"/>
          <w:sz w:val="28"/>
          <w:szCs w:val="28"/>
        </w:rPr>
        <w:t>Приложени</w:t>
      </w:r>
      <w:r w:rsidR="008245BF">
        <w:rPr>
          <w:rFonts w:ascii="Times New Roman" w:hAnsi="Times New Roman"/>
          <w:sz w:val="28"/>
          <w:szCs w:val="28"/>
        </w:rPr>
        <w:t xml:space="preserve">е А. </w:t>
      </w:r>
      <w:r w:rsidR="002927A9">
        <w:rPr>
          <w:rFonts w:ascii="Times New Roman" w:hAnsi="Times New Roman"/>
          <w:sz w:val="28"/>
          <w:szCs w:val="28"/>
        </w:rPr>
        <w:t>З</w:t>
      </w:r>
      <w:r w:rsidR="008245BF">
        <w:rPr>
          <w:rFonts w:ascii="Times New Roman" w:hAnsi="Times New Roman"/>
          <w:sz w:val="28"/>
          <w:szCs w:val="28"/>
        </w:rPr>
        <w:t>аявлени</w:t>
      </w:r>
      <w:r w:rsidR="002927A9">
        <w:rPr>
          <w:rFonts w:ascii="Times New Roman" w:hAnsi="Times New Roman"/>
          <w:sz w:val="28"/>
          <w:szCs w:val="28"/>
        </w:rPr>
        <w:t>е</w:t>
      </w:r>
      <w:r w:rsidR="008245BF">
        <w:rPr>
          <w:rFonts w:ascii="Times New Roman" w:hAnsi="Times New Roman"/>
          <w:sz w:val="28"/>
          <w:szCs w:val="28"/>
        </w:rPr>
        <w:t xml:space="preserve"> на практику</w:t>
      </w:r>
      <w:r w:rsidR="002927A9">
        <w:rPr>
          <w:rFonts w:ascii="Times New Roman" w:hAnsi="Times New Roman"/>
          <w:sz w:val="28"/>
          <w:szCs w:val="28"/>
        </w:rPr>
        <w:t>………....</w:t>
      </w:r>
      <w:r w:rsidR="009B2409" w:rsidRPr="009B2409">
        <w:rPr>
          <w:rFonts w:ascii="Times New Roman" w:hAnsi="Times New Roman"/>
          <w:sz w:val="28"/>
          <w:szCs w:val="28"/>
        </w:rPr>
        <w:t>..</w:t>
      </w:r>
      <w:r w:rsidR="008245BF">
        <w:rPr>
          <w:rFonts w:ascii="Times New Roman" w:hAnsi="Times New Roman"/>
          <w:sz w:val="28"/>
          <w:szCs w:val="28"/>
        </w:rPr>
        <w:t>...</w:t>
      </w:r>
      <w:r>
        <w:rPr>
          <w:rFonts w:ascii="Times New Roman" w:hAnsi="Times New Roman"/>
          <w:sz w:val="28"/>
          <w:szCs w:val="28"/>
        </w:rPr>
        <w:t>.</w:t>
      </w:r>
      <w:r w:rsidR="00537859">
        <w:rPr>
          <w:rFonts w:ascii="Times New Roman" w:hAnsi="Times New Roman"/>
          <w:sz w:val="28"/>
          <w:szCs w:val="28"/>
        </w:rPr>
        <w:t>............................ 21</w:t>
      </w:r>
    </w:p>
    <w:p w14:paraId="476413F6" w14:textId="77777777" w:rsidR="008245BF" w:rsidRDefault="008245BF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Б. Рабочий график (план) проведения практики...……. 22</w:t>
      </w:r>
    </w:p>
    <w:p w14:paraId="655E95AA" w14:textId="77777777" w:rsidR="008245BF" w:rsidRDefault="008245BF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В. Совместный рабочий график (план) проведения практики …………………………………………………………...…………… 25</w:t>
      </w:r>
    </w:p>
    <w:p w14:paraId="78A077AA" w14:textId="77777777" w:rsidR="008245BF" w:rsidRDefault="008245BF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Г. Дневник прохождения преддипломной практики.… </w:t>
      </w:r>
      <w:r w:rsidR="002927A9">
        <w:rPr>
          <w:rFonts w:ascii="Times New Roman" w:hAnsi="Times New Roman"/>
          <w:sz w:val="28"/>
          <w:szCs w:val="28"/>
        </w:rPr>
        <w:t>28</w:t>
      </w:r>
    </w:p>
    <w:p w14:paraId="3F1BBDF4" w14:textId="77777777" w:rsidR="008245BF" w:rsidRDefault="008245BF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Д. Титульный лист отчета по практике 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="002927A9">
        <w:rPr>
          <w:rFonts w:ascii="Times New Roman" w:hAnsi="Times New Roman"/>
          <w:sz w:val="28"/>
          <w:szCs w:val="28"/>
        </w:rPr>
        <w:t>29</w:t>
      </w:r>
    </w:p>
    <w:p w14:paraId="26530399" w14:textId="77777777" w:rsidR="008245BF" w:rsidRDefault="008245BF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Е. Отзыв руководителя практики от ВятГУ …………...</w:t>
      </w:r>
      <w:r w:rsidR="0069103D">
        <w:rPr>
          <w:rFonts w:ascii="Times New Roman" w:hAnsi="Times New Roman"/>
          <w:sz w:val="28"/>
          <w:szCs w:val="28"/>
        </w:rPr>
        <w:t>30</w:t>
      </w:r>
    </w:p>
    <w:p w14:paraId="59BDC2C5" w14:textId="77777777" w:rsidR="007E6B2E" w:rsidRDefault="007E6B2E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Ж. Отзыв руководителя практики от профильной организации………………………………………………………………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</w:t>
      </w:r>
      <w:r w:rsidR="002927A9">
        <w:rPr>
          <w:rFonts w:ascii="Times New Roman" w:hAnsi="Times New Roman"/>
          <w:sz w:val="28"/>
          <w:szCs w:val="28"/>
        </w:rPr>
        <w:t>.</w:t>
      </w:r>
      <w:proofErr w:type="gramEnd"/>
      <w:r w:rsidR="002927A9">
        <w:rPr>
          <w:rFonts w:ascii="Times New Roman" w:hAnsi="Times New Roman"/>
          <w:sz w:val="28"/>
          <w:szCs w:val="28"/>
        </w:rPr>
        <w:t>.</w:t>
      </w:r>
      <w:r w:rsidR="00EC501B">
        <w:rPr>
          <w:rFonts w:ascii="Times New Roman" w:hAnsi="Times New Roman"/>
          <w:sz w:val="28"/>
          <w:szCs w:val="28"/>
        </w:rPr>
        <w:t>40</w:t>
      </w:r>
    </w:p>
    <w:p w14:paraId="5FE5F6A0" w14:textId="77777777" w:rsidR="009B2409" w:rsidRDefault="002D2E85" w:rsidP="00B64C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9B2409" w:rsidRPr="002D2E85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14:paraId="14334A05" w14:textId="77777777" w:rsidR="00B64C41" w:rsidRPr="002D2E85" w:rsidRDefault="00B64C41" w:rsidP="00B64C4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EAB58E4" w14:textId="77777777" w:rsidR="002D2E85" w:rsidRPr="002D2E85" w:rsidRDefault="002D2E85" w:rsidP="00BE46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2E85">
        <w:rPr>
          <w:rFonts w:ascii="Times New Roman" w:hAnsi="Times New Roman"/>
          <w:sz w:val="28"/>
          <w:szCs w:val="28"/>
        </w:rPr>
        <w:t xml:space="preserve">Цели и объемы </w:t>
      </w:r>
      <w:r w:rsidR="00184C61">
        <w:rPr>
          <w:rFonts w:ascii="Times New Roman" w:hAnsi="Times New Roman"/>
          <w:sz w:val="28"/>
          <w:szCs w:val="28"/>
        </w:rPr>
        <w:t xml:space="preserve">преддипломной </w:t>
      </w:r>
      <w:r w:rsidRPr="002D2E85">
        <w:rPr>
          <w:rFonts w:ascii="Times New Roman" w:hAnsi="Times New Roman"/>
          <w:sz w:val="28"/>
          <w:szCs w:val="28"/>
        </w:rPr>
        <w:t xml:space="preserve">практики определяются в соответствии с Государственным образовательным стандартом высшего образования по направлению </w:t>
      </w:r>
      <w:r w:rsidRPr="00747050">
        <w:rPr>
          <w:rFonts w:ascii="Times New Roman" w:hAnsi="Times New Roman"/>
          <w:sz w:val="28"/>
          <w:szCs w:val="28"/>
        </w:rPr>
        <w:t xml:space="preserve">подготовки </w:t>
      </w:r>
      <w:r w:rsidR="00C53171">
        <w:rPr>
          <w:rFonts w:ascii="Times New Roman" w:hAnsi="Times New Roman"/>
          <w:sz w:val="28"/>
          <w:szCs w:val="28"/>
        </w:rPr>
        <w:t>38.03.03</w:t>
      </w:r>
      <w:r w:rsidR="00747050" w:rsidRPr="00747050">
        <w:rPr>
          <w:rFonts w:ascii="Times New Roman" w:hAnsi="Times New Roman"/>
          <w:sz w:val="28"/>
          <w:szCs w:val="28"/>
        </w:rPr>
        <w:t xml:space="preserve"> «</w:t>
      </w:r>
      <w:r w:rsidR="00C53171">
        <w:rPr>
          <w:rFonts w:ascii="Times New Roman" w:hAnsi="Times New Roman"/>
          <w:sz w:val="28"/>
          <w:szCs w:val="28"/>
        </w:rPr>
        <w:t>Управление персоналом</w:t>
      </w:r>
      <w:r w:rsidR="00747050" w:rsidRPr="00747050">
        <w:rPr>
          <w:rFonts w:ascii="Times New Roman" w:hAnsi="Times New Roman"/>
          <w:sz w:val="28"/>
          <w:szCs w:val="28"/>
        </w:rPr>
        <w:t>»</w:t>
      </w:r>
      <w:r w:rsidRPr="00747050">
        <w:rPr>
          <w:rFonts w:ascii="Times New Roman" w:hAnsi="Times New Roman"/>
          <w:sz w:val="28"/>
          <w:szCs w:val="28"/>
        </w:rPr>
        <w:t xml:space="preserve"> (квалификация (степень) «бакалавр») (далее - ФГОС</w:t>
      </w:r>
      <w:r w:rsidRPr="002D2E85">
        <w:rPr>
          <w:rFonts w:ascii="Times New Roman" w:hAnsi="Times New Roman"/>
          <w:sz w:val="28"/>
          <w:szCs w:val="28"/>
        </w:rPr>
        <w:t xml:space="preserve"> ВО). </w:t>
      </w:r>
    </w:p>
    <w:p w14:paraId="5E7DE9B5" w14:textId="77777777" w:rsidR="002D2E85" w:rsidRPr="002D2E85" w:rsidRDefault="002D2E85" w:rsidP="00BE4606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2E85">
        <w:rPr>
          <w:rFonts w:ascii="Times New Roman" w:hAnsi="Times New Roman"/>
          <w:sz w:val="28"/>
          <w:szCs w:val="28"/>
        </w:rPr>
        <w:t xml:space="preserve">Методические указания по прохождению </w:t>
      </w:r>
      <w:r>
        <w:rPr>
          <w:rFonts w:ascii="Times New Roman" w:hAnsi="Times New Roman"/>
          <w:sz w:val="28"/>
          <w:szCs w:val="28"/>
        </w:rPr>
        <w:t>преддипломной практики</w:t>
      </w:r>
      <w:r w:rsidRPr="002D2E85">
        <w:rPr>
          <w:rFonts w:ascii="Times New Roman" w:hAnsi="Times New Roman"/>
          <w:sz w:val="28"/>
          <w:szCs w:val="28"/>
        </w:rPr>
        <w:t xml:space="preserve"> разработаны в соответствии с Государственным образовательным стандартом высшего образования по </w:t>
      </w:r>
      <w:r w:rsidRPr="004947AE">
        <w:rPr>
          <w:rFonts w:ascii="Times New Roman" w:hAnsi="Times New Roman"/>
          <w:sz w:val="28"/>
          <w:szCs w:val="28"/>
        </w:rPr>
        <w:t xml:space="preserve">направлению подготовки </w:t>
      </w:r>
      <w:r w:rsidR="00AC2EE5" w:rsidRPr="002921BD">
        <w:rPr>
          <w:rFonts w:ascii="Times New Roman" w:hAnsi="Times New Roman"/>
          <w:sz w:val="28"/>
          <w:szCs w:val="28"/>
        </w:rPr>
        <w:t>38.03.0</w:t>
      </w:r>
      <w:r w:rsidR="00AC2EE5">
        <w:rPr>
          <w:rFonts w:ascii="Times New Roman" w:hAnsi="Times New Roman"/>
          <w:sz w:val="28"/>
          <w:szCs w:val="28"/>
        </w:rPr>
        <w:t>3</w:t>
      </w:r>
      <w:r w:rsidR="00AC2EE5" w:rsidRPr="002921BD">
        <w:rPr>
          <w:rFonts w:ascii="Times New Roman" w:hAnsi="Times New Roman"/>
          <w:sz w:val="28"/>
          <w:szCs w:val="28"/>
        </w:rPr>
        <w:t xml:space="preserve"> «</w:t>
      </w:r>
      <w:r w:rsidR="00AC2EE5">
        <w:rPr>
          <w:rFonts w:ascii="Times New Roman" w:hAnsi="Times New Roman"/>
          <w:sz w:val="28"/>
          <w:szCs w:val="28"/>
        </w:rPr>
        <w:t>Управление персоналом</w:t>
      </w:r>
      <w:r w:rsidR="00AC2EE5" w:rsidRPr="002921BD">
        <w:rPr>
          <w:rFonts w:ascii="Times New Roman" w:hAnsi="Times New Roman"/>
          <w:sz w:val="28"/>
          <w:szCs w:val="28"/>
        </w:rPr>
        <w:t>»</w:t>
      </w:r>
      <w:r w:rsidRPr="004947AE">
        <w:rPr>
          <w:rFonts w:ascii="Times New Roman" w:hAnsi="Times New Roman"/>
          <w:sz w:val="28"/>
          <w:szCs w:val="28"/>
        </w:rPr>
        <w:t xml:space="preserve"> (квалификация (степень) «бакалавр»</w:t>
      </w:r>
      <w:r w:rsidR="00964C2B" w:rsidRPr="004947AE">
        <w:rPr>
          <w:rFonts w:ascii="Times New Roman" w:hAnsi="Times New Roman"/>
          <w:sz w:val="28"/>
          <w:szCs w:val="28"/>
        </w:rPr>
        <w:t xml:space="preserve"> от </w:t>
      </w:r>
      <w:r w:rsidR="00AC2EE5">
        <w:rPr>
          <w:rFonts w:ascii="Times New Roman" w:hAnsi="Times New Roman"/>
          <w:sz w:val="28"/>
          <w:szCs w:val="28"/>
        </w:rPr>
        <w:t>14 декабря</w:t>
      </w:r>
      <w:r w:rsidR="00964C2B" w:rsidRPr="004947AE">
        <w:rPr>
          <w:rFonts w:ascii="Times New Roman" w:hAnsi="Times New Roman"/>
          <w:sz w:val="28"/>
          <w:szCs w:val="28"/>
        </w:rPr>
        <w:t xml:space="preserve">2015 г. N </w:t>
      </w:r>
      <w:r w:rsidR="00AC2EE5">
        <w:rPr>
          <w:rFonts w:ascii="Times New Roman" w:hAnsi="Times New Roman"/>
          <w:sz w:val="28"/>
          <w:szCs w:val="28"/>
        </w:rPr>
        <w:t>1461</w:t>
      </w:r>
      <w:r w:rsidRPr="004947AE">
        <w:rPr>
          <w:rFonts w:ascii="Times New Roman" w:hAnsi="Times New Roman"/>
          <w:sz w:val="28"/>
          <w:szCs w:val="28"/>
        </w:rPr>
        <w:t xml:space="preserve">, Федеральным законом от 29 декабря 2012 г. N 273-ФЗ «Об образовании в Российской Федерации», Приказом Министерства образования и науки Российской Федерации от </w:t>
      </w:r>
      <w:r w:rsidR="009A792B" w:rsidRPr="004723DA">
        <w:rPr>
          <w:rFonts w:ascii="Times New Roman" w:hAnsi="Times New Roman"/>
          <w:sz w:val="28"/>
          <w:szCs w:val="28"/>
        </w:rPr>
        <w:t>27 ноября 2015 г. № 1383</w:t>
      </w:r>
      <w:r w:rsidRPr="004947AE">
        <w:rPr>
          <w:rFonts w:ascii="Times New Roman" w:hAnsi="Times New Roman"/>
          <w:sz w:val="28"/>
          <w:szCs w:val="28"/>
        </w:rPr>
        <w:t xml:space="preserve"> «Об утверждении положения о практике обучающихся, осваивающих основные профессиональные образовательные программы</w:t>
      </w:r>
      <w:r w:rsidRPr="002D2E85">
        <w:rPr>
          <w:rFonts w:ascii="Times New Roman" w:hAnsi="Times New Roman"/>
          <w:sz w:val="28"/>
          <w:szCs w:val="28"/>
        </w:rPr>
        <w:t xml:space="preserve"> высшего образования», положением об организации практики обучающихся осваивающих программы высшего образования в ФГБОУ ВО </w:t>
      </w:r>
      <w:r>
        <w:rPr>
          <w:rFonts w:ascii="Times New Roman" w:hAnsi="Times New Roman"/>
          <w:sz w:val="28"/>
          <w:szCs w:val="28"/>
        </w:rPr>
        <w:t>«</w:t>
      </w:r>
      <w:r w:rsidRPr="002D2E85">
        <w:rPr>
          <w:rFonts w:ascii="Times New Roman" w:hAnsi="Times New Roman"/>
          <w:sz w:val="28"/>
          <w:szCs w:val="28"/>
        </w:rPr>
        <w:t xml:space="preserve">Вятский государственный университет» </w:t>
      </w:r>
      <w:r w:rsidR="009A792B">
        <w:rPr>
          <w:rFonts w:ascii="Times New Roman" w:hAnsi="Times New Roman"/>
          <w:sz w:val="28"/>
          <w:szCs w:val="28"/>
        </w:rPr>
        <w:t>27 декабря 2019</w:t>
      </w:r>
      <w:r w:rsidR="009A792B" w:rsidRPr="004947AE">
        <w:rPr>
          <w:rFonts w:ascii="Times New Roman" w:hAnsi="Times New Roman"/>
          <w:sz w:val="28"/>
          <w:szCs w:val="28"/>
        </w:rPr>
        <w:t xml:space="preserve"> г. № </w:t>
      </w:r>
      <w:r w:rsidR="009A792B">
        <w:rPr>
          <w:rFonts w:ascii="Times New Roman" w:hAnsi="Times New Roman"/>
          <w:sz w:val="28"/>
          <w:szCs w:val="28"/>
        </w:rPr>
        <w:t>23-УС</w:t>
      </w:r>
      <w:r w:rsidRPr="002D2E85">
        <w:rPr>
          <w:rFonts w:ascii="Times New Roman" w:hAnsi="Times New Roman"/>
          <w:sz w:val="28"/>
          <w:szCs w:val="28"/>
        </w:rPr>
        <w:t>.</w:t>
      </w:r>
    </w:p>
    <w:p w14:paraId="1F7BBE84" w14:textId="77777777" w:rsidR="002D2E85" w:rsidRPr="002D2E85" w:rsidRDefault="002D2E85" w:rsidP="00C531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2E85">
        <w:rPr>
          <w:rFonts w:ascii="Times New Roman" w:hAnsi="Times New Roman"/>
          <w:sz w:val="28"/>
          <w:szCs w:val="28"/>
        </w:rPr>
        <w:t xml:space="preserve">Главная цель методического указания по прохождению </w:t>
      </w:r>
      <w:r>
        <w:rPr>
          <w:rFonts w:ascii="Times New Roman" w:hAnsi="Times New Roman"/>
          <w:sz w:val="28"/>
          <w:szCs w:val="28"/>
        </w:rPr>
        <w:t>преддипломной</w:t>
      </w:r>
      <w:r w:rsidRPr="002D2E85">
        <w:rPr>
          <w:rFonts w:ascii="Times New Roman" w:hAnsi="Times New Roman"/>
          <w:sz w:val="28"/>
          <w:szCs w:val="28"/>
        </w:rPr>
        <w:t xml:space="preserve"> практики </w:t>
      </w:r>
      <w:r>
        <w:rPr>
          <w:rFonts w:ascii="Times New Roman" w:hAnsi="Times New Roman"/>
          <w:sz w:val="28"/>
          <w:szCs w:val="28"/>
        </w:rPr>
        <w:t>–</w:t>
      </w:r>
      <w:r w:rsidRPr="002D2E85">
        <w:rPr>
          <w:rFonts w:ascii="Times New Roman" w:hAnsi="Times New Roman"/>
          <w:sz w:val="28"/>
          <w:szCs w:val="28"/>
        </w:rPr>
        <w:t xml:space="preserve"> повышение уровня организации процесса проведения практики и качества подготовки </w:t>
      </w:r>
      <w:r w:rsidR="00C86BA7">
        <w:rPr>
          <w:rFonts w:ascii="Times New Roman" w:hAnsi="Times New Roman"/>
          <w:sz w:val="28"/>
          <w:szCs w:val="28"/>
        </w:rPr>
        <w:t>обучающихся</w:t>
      </w:r>
      <w:r w:rsidRPr="002D2E85">
        <w:rPr>
          <w:rFonts w:ascii="Times New Roman" w:hAnsi="Times New Roman"/>
          <w:sz w:val="28"/>
          <w:szCs w:val="28"/>
        </w:rPr>
        <w:t xml:space="preserve"> к деятельности по направлению </w:t>
      </w:r>
      <w:r w:rsidR="00AC2EE5" w:rsidRPr="002921BD">
        <w:rPr>
          <w:rFonts w:ascii="Times New Roman" w:hAnsi="Times New Roman"/>
          <w:sz w:val="28"/>
          <w:szCs w:val="28"/>
        </w:rPr>
        <w:t>38.03.0</w:t>
      </w:r>
      <w:r w:rsidR="00AC2EE5">
        <w:rPr>
          <w:rFonts w:ascii="Times New Roman" w:hAnsi="Times New Roman"/>
          <w:sz w:val="28"/>
          <w:szCs w:val="28"/>
        </w:rPr>
        <w:t>3</w:t>
      </w:r>
      <w:r w:rsidR="00AC2EE5" w:rsidRPr="002921BD">
        <w:rPr>
          <w:rFonts w:ascii="Times New Roman" w:hAnsi="Times New Roman"/>
          <w:sz w:val="28"/>
          <w:szCs w:val="28"/>
        </w:rPr>
        <w:t xml:space="preserve"> «</w:t>
      </w:r>
      <w:r w:rsidR="00AC2EE5">
        <w:rPr>
          <w:rFonts w:ascii="Times New Roman" w:hAnsi="Times New Roman"/>
          <w:sz w:val="28"/>
          <w:szCs w:val="28"/>
        </w:rPr>
        <w:t>Управление персоналом</w:t>
      </w:r>
      <w:r w:rsidR="00AC2EE5" w:rsidRPr="002921BD">
        <w:rPr>
          <w:rFonts w:ascii="Times New Roman" w:hAnsi="Times New Roman"/>
          <w:sz w:val="28"/>
          <w:szCs w:val="28"/>
        </w:rPr>
        <w:t>»</w:t>
      </w:r>
      <w:r w:rsidRPr="002D2E85">
        <w:rPr>
          <w:rFonts w:ascii="Times New Roman" w:hAnsi="Times New Roman"/>
          <w:sz w:val="28"/>
          <w:szCs w:val="28"/>
        </w:rPr>
        <w:t xml:space="preserve">. </w:t>
      </w:r>
    </w:p>
    <w:p w14:paraId="694887CC" w14:textId="3764ACE9" w:rsidR="002D2E85" w:rsidRPr="002D2E85" w:rsidRDefault="002D2E85" w:rsidP="00C5317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2E85">
        <w:rPr>
          <w:rFonts w:ascii="Times New Roman" w:hAnsi="Times New Roman"/>
          <w:sz w:val="28"/>
          <w:szCs w:val="28"/>
        </w:rPr>
        <w:t xml:space="preserve">Организация практик на всех этапах обучения в университете направлена на обеспечение непрерывности и последовательности овладения </w:t>
      </w:r>
      <w:r w:rsidR="00C86BA7">
        <w:rPr>
          <w:rFonts w:ascii="Times New Roman" w:hAnsi="Times New Roman"/>
          <w:sz w:val="28"/>
          <w:szCs w:val="28"/>
        </w:rPr>
        <w:t>обучающимися</w:t>
      </w:r>
      <w:r w:rsidRPr="002D2E85">
        <w:rPr>
          <w:rFonts w:ascii="Times New Roman" w:hAnsi="Times New Roman"/>
          <w:sz w:val="28"/>
          <w:szCs w:val="28"/>
        </w:rPr>
        <w:t xml:space="preserve"> знаниями в соответствии с требованиями к уровню подготовки </w:t>
      </w:r>
      <w:r w:rsidR="00AC2EE5" w:rsidRPr="002921BD">
        <w:rPr>
          <w:rFonts w:ascii="Times New Roman" w:hAnsi="Times New Roman"/>
          <w:sz w:val="28"/>
          <w:szCs w:val="28"/>
        </w:rPr>
        <w:t>38.03.0</w:t>
      </w:r>
      <w:r w:rsidR="00AC2EE5">
        <w:rPr>
          <w:rFonts w:ascii="Times New Roman" w:hAnsi="Times New Roman"/>
          <w:sz w:val="28"/>
          <w:szCs w:val="28"/>
        </w:rPr>
        <w:t>3</w:t>
      </w:r>
      <w:r w:rsidR="00AC2EE5" w:rsidRPr="002921BD">
        <w:rPr>
          <w:rFonts w:ascii="Times New Roman" w:hAnsi="Times New Roman"/>
          <w:sz w:val="28"/>
          <w:szCs w:val="28"/>
        </w:rPr>
        <w:t xml:space="preserve"> «</w:t>
      </w:r>
      <w:r w:rsidR="00AC2EE5">
        <w:rPr>
          <w:rFonts w:ascii="Times New Roman" w:hAnsi="Times New Roman"/>
          <w:sz w:val="28"/>
          <w:szCs w:val="28"/>
        </w:rPr>
        <w:t>Управление персоналом</w:t>
      </w:r>
      <w:r w:rsidR="00AC2EE5" w:rsidRPr="002921BD">
        <w:rPr>
          <w:rFonts w:ascii="Times New Roman" w:hAnsi="Times New Roman"/>
          <w:sz w:val="28"/>
          <w:szCs w:val="28"/>
        </w:rPr>
        <w:t>»</w:t>
      </w:r>
      <w:r w:rsidRPr="002D2E8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Преддипломная</w:t>
      </w:r>
      <w:r w:rsidRPr="002D2E85">
        <w:rPr>
          <w:rFonts w:ascii="Times New Roman" w:hAnsi="Times New Roman"/>
          <w:sz w:val="28"/>
          <w:szCs w:val="28"/>
        </w:rPr>
        <w:t xml:space="preserve"> практика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2D2E85">
        <w:rPr>
          <w:rFonts w:ascii="Times New Roman" w:hAnsi="Times New Roman"/>
          <w:sz w:val="28"/>
          <w:szCs w:val="28"/>
        </w:rPr>
        <w:t xml:space="preserve">нацелена на формирование компетенций в соответствии </w:t>
      </w:r>
      <w:r w:rsidRPr="004F2788">
        <w:rPr>
          <w:rFonts w:ascii="Times New Roman" w:hAnsi="Times New Roman"/>
          <w:sz w:val="28"/>
          <w:szCs w:val="28"/>
        </w:rPr>
        <w:t xml:space="preserve">с </w:t>
      </w:r>
      <w:r w:rsidR="00747050">
        <w:rPr>
          <w:rFonts w:ascii="Times New Roman" w:hAnsi="Times New Roman"/>
          <w:sz w:val="28"/>
          <w:szCs w:val="28"/>
        </w:rPr>
        <w:t>организационно-управленческим</w:t>
      </w:r>
      <w:r w:rsidR="004F2788" w:rsidRPr="004F2788">
        <w:rPr>
          <w:rFonts w:ascii="Times New Roman" w:hAnsi="Times New Roman"/>
          <w:sz w:val="28"/>
          <w:szCs w:val="28"/>
        </w:rPr>
        <w:t xml:space="preserve"> и </w:t>
      </w:r>
      <w:r w:rsidR="00AC2EE5">
        <w:rPr>
          <w:rFonts w:ascii="Times New Roman" w:hAnsi="Times New Roman"/>
          <w:sz w:val="28"/>
          <w:szCs w:val="28"/>
        </w:rPr>
        <w:t>экономическим</w:t>
      </w:r>
      <w:r w:rsidRPr="004F2788">
        <w:rPr>
          <w:rFonts w:ascii="Times New Roman" w:hAnsi="Times New Roman"/>
          <w:sz w:val="28"/>
          <w:szCs w:val="28"/>
        </w:rPr>
        <w:t xml:space="preserve"> видом деятельности основной</w:t>
      </w:r>
      <w:r w:rsidRPr="002D2E85">
        <w:rPr>
          <w:rFonts w:ascii="Times New Roman" w:hAnsi="Times New Roman"/>
          <w:sz w:val="28"/>
          <w:szCs w:val="28"/>
        </w:rPr>
        <w:t xml:space="preserve"> образовательной программы.</w:t>
      </w:r>
    </w:p>
    <w:p w14:paraId="1E8E7FA4" w14:textId="77777777" w:rsidR="00610FF1" w:rsidRPr="001B60F0" w:rsidRDefault="002D2E85" w:rsidP="002D2E85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D2E85">
        <w:rPr>
          <w:rFonts w:ascii="Times New Roman" w:hAnsi="Times New Roman"/>
          <w:sz w:val="28"/>
          <w:szCs w:val="28"/>
        </w:rPr>
        <w:lastRenderedPageBreak/>
        <w:t xml:space="preserve">Перечень планируемых результатов обучения при прохождении преддипломной практики, соотнесенных с планируемыми результатами освоения образовательной программы направлен на формирование у обучающихся </w:t>
      </w:r>
      <w:r w:rsidRPr="001B60F0">
        <w:rPr>
          <w:rFonts w:ascii="Times New Roman" w:hAnsi="Times New Roman"/>
          <w:sz w:val="28"/>
          <w:szCs w:val="28"/>
        </w:rPr>
        <w:t>компетенций, предусмотренных рабочей программой практики.</w:t>
      </w:r>
    </w:p>
    <w:p w14:paraId="5BC38AF2" w14:textId="77777777" w:rsidR="00610FF1" w:rsidRPr="001B60F0" w:rsidRDefault="00610FF1" w:rsidP="00610FF1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7B653FB" w14:textId="77777777" w:rsidR="008432F4" w:rsidRDefault="00EF3C6B" w:rsidP="00B64C41">
      <w:pPr>
        <w:pStyle w:val="a3"/>
        <w:numPr>
          <w:ilvl w:val="0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60F0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28C0BDDE" w14:textId="77777777" w:rsidR="00BE4606" w:rsidRPr="001B60F0" w:rsidRDefault="00BE4606" w:rsidP="00BE4606">
      <w:pPr>
        <w:pStyle w:val="a3"/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0540C6E4" w14:textId="77777777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Преддипломная практика</w:t>
      </w:r>
      <w:r w:rsidRPr="001B60F0">
        <w:rPr>
          <w:rFonts w:ascii="Times New Roman" w:hAnsi="Times New Roman"/>
          <w:sz w:val="28"/>
          <w:szCs w:val="28"/>
        </w:rPr>
        <w:t xml:space="preserve"> является обязательным разделом основной образовательной программы </w:t>
      </w:r>
      <w:r w:rsidR="00AC2EE5" w:rsidRPr="002921BD">
        <w:rPr>
          <w:rFonts w:ascii="Times New Roman" w:hAnsi="Times New Roman"/>
          <w:sz w:val="28"/>
          <w:szCs w:val="28"/>
        </w:rPr>
        <w:t>38.03.0</w:t>
      </w:r>
      <w:r w:rsidR="00AC2EE5">
        <w:rPr>
          <w:rFonts w:ascii="Times New Roman" w:hAnsi="Times New Roman"/>
          <w:sz w:val="28"/>
          <w:szCs w:val="28"/>
        </w:rPr>
        <w:t>3</w:t>
      </w:r>
      <w:r w:rsidR="00AC2EE5" w:rsidRPr="002921BD">
        <w:rPr>
          <w:rFonts w:ascii="Times New Roman" w:hAnsi="Times New Roman"/>
          <w:sz w:val="28"/>
          <w:szCs w:val="28"/>
        </w:rPr>
        <w:t xml:space="preserve"> «</w:t>
      </w:r>
      <w:r w:rsidR="00AC2EE5">
        <w:rPr>
          <w:rFonts w:ascii="Times New Roman" w:hAnsi="Times New Roman"/>
          <w:sz w:val="28"/>
          <w:szCs w:val="28"/>
        </w:rPr>
        <w:t>Управление персоналом</w:t>
      </w:r>
      <w:r w:rsidR="00AC2EE5" w:rsidRPr="002921BD">
        <w:rPr>
          <w:rFonts w:ascii="Times New Roman" w:hAnsi="Times New Roman"/>
          <w:sz w:val="28"/>
          <w:szCs w:val="28"/>
        </w:rPr>
        <w:t>»</w:t>
      </w:r>
      <w:r w:rsidRPr="001B60F0">
        <w:rPr>
          <w:rFonts w:ascii="Times New Roman" w:hAnsi="Times New Roman"/>
          <w:sz w:val="28"/>
          <w:szCs w:val="28"/>
        </w:rPr>
        <w:t>.</w:t>
      </w:r>
    </w:p>
    <w:p w14:paraId="211AD91E" w14:textId="77777777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0F0">
        <w:rPr>
          <w:rFonts w:ascii="Times New Roman" w:hAnsi="Times New Roman"/>
          <w:sz w:val="28"/>
          <w:szCs w:val="28"/>
        </w:rPr>
        <w:t xml:space="preserve">Цели и задачи </w:t>
      </w:r>
      <w:r w:rsidR="00417DE7">
        <w:rPr>
          <w:rFonts w:ascii="Times New Roman" w:hAnsi="Times New Roman"/>
          <w:sz w:val="28"/>
          <w:szCs w:val="28"/>
        </w:rPr>
        <w:t>преддипломной практики</w:t>
      </w:r>
      <w:r w:rsidRPr="001B60F0">
        <w:rPr>
          <w:rFonts w:ascii="Times New Roman" w:hAnsi="Times New Roman"/>
          <w:sz w:val="28"/>
          <w:szCs w:val="28"/>
        </w:rPr>
        <w:t xml:space="preserve"> определяются учебным планом университета, составленным на основе действующих ФГОС ВО по направлению подготовки </w:t>
      </w:r>
      <w:r w:rsidR="00AC2EE5" w:rsidRPr="002921BD">
        <w:rPr>
          <w:rFonts w:ascii="Times New Roman" w:hAnsi="Times New Roman"/>
          <w:sz w:val="28"/>
          <w:szCs w:val="28"/>
        </w:rPr>
        <w:t>38.03.0</w:t>
      </w:r>
      <w:r w:rsidR="00AC2EE5">
        <w:rPr>
          <w:rFonts w:ascii="Times New Roman" w:hAnsi="Times New Roman"/>
          <w:sz w:val="28"/>
          <w:szCs w:val="28"/>
        </w:rPr>
        <w:t>3</w:t>
      </w:r>
      <w:r w:rsidR="00AC2EE5" w:rsidRPr="002921BD">
        <w:rPr>
          <w:rFonts w:ascii="Times New Roman" w:hAnsi="Times New Roman"/>
          <w:sz w:val="28"/>
          <w:szCs w:val="28"/>
        </w:rPr>
        <w:t xml:space="preserve"> «</w:t>
      </w:r>
      <w:r w:rsidR="00AC2EE5">
        <w:rPr>
          <w:rFonts w:ascii="Times New Roman" w:hAnsi="Times New Roman"/>
          <w:sz w:val="28"/>
          <w:szCs w:val="28"/>
        </w:rPr>
        <w:t>Управление персоналом</w:t>
      </w:r>
      <w:r w:rsidR="00AC2EE5" w:rsidRPr="002921BD">
        <w:rPr>
          <w:rFonts w:ascii="Times New Roman" w:hAnsi="Times New Roman"/>
          <w:sz w:val="28"/>
          <w:szCs w:val="28"/>
        </w:rPr>
        <w:t>»</w:t>
      </w:r>
      <w:r w:rsidRPr="001B60F0">
        <w:rPr>
          <w:rFonts w:ascii="Times New Roman" w:hAnsi="Times New Roman"/>
          <w:sz w:val="28"/>
          <w:szCs w:val="28"/>
        </w:rPr>
        <w:t>. Практика проводится по утвержденной программе и завершается составлением отчета.</w:t>
      </w:r>
    </w:p>
    <w:p w14:paraId="1E0827E5" w14:textId="77777777" w:rsidR="001B60F0" w:rsidRPr="001B60F0" w:rsidRDefault="001B60F0" w:rsidP="00C53171">
      <w:pPr>
        <w:pStyle w:val="31"/>
        <w:tabs>
          <w:tab w:val="left" w:pos="1134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1B60F0">
        <w:rPr>
          <w:sz w:val="28"/>
          <w:szCs w:val="28"/>
        </w:rPr>
        <w:t>Полнота и степень детализации этих задач регламентируется в индивидуальном задании применительно к особенностям и возможностям конкретной базы практики, а также с учетом интересов будущего трудоустройства.</w:t>
      </w:r>
    </w:p>
    <w:p w14:paraId="39EF476C" w14:textId="77777777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0F0">
        <w:rPr>
          <w:rFonts w:ascii="Times New Roman" w:hAnsi="Times New Roman"/>
          <w:sz w:val="28"/>
          <w:szCs w:val="28"/>
        </w:rPr>
        <w:t>Сроки проведения преддипломной практики устанавливаются в соответствии ФГОС, учебным планом и календарным учебным графиком.</w:t>
      </w:r>
    </w:p>
    <w:p w14:paraId="2B93BBCC" w14:textId="77777777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0F0">
        <w:rPr>
          <w:rFonts w:ascii="Times New Roman" w:hAnsi="Times New Roman"/>
          <w:sz w:val="28"/>
          <w:szCs w:val="28"/>
        </w:rPr>
        <w:t>Общее методическое р</w:t>
      </w:r>
      <w:r w:rsidR="00C53171">
        <w:rPr>
          <w:rFonts w:ascii="Times New Roman" w:hAnsi="Times New Roman"/>
          <w:sz w:val="28"/>
          <w:szCs w:val="28"/>
        </w:rPr>
        <w:t>уководство преддипломной практикой</w:t>
      </w:r>
      <w:r w:rsidRPr="001B60F0">
        <w:rPr>
          <w:rFonts w:ascii="Times New Roman" w:hAnsi="Times New Roman"/>
          <w:sz w:val="28"/>
          <w:szCs w:val="28"/>
        </w:rPr>
        <w:t xml:space="preserve"> осуществляет выпускающая кафедра университета. Для руководства практикой, проводимой в организациях, назначается руководитель (руководители) практики от Университета из числа лиц, относящихся к профессорско-преподавательскому составу Университета.</w:t>
      </w:r>
    </w:p>
    <w:p w14:paraId="5D985879" w14:textId="77777777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0F0">
        <w:rPr>
          <w:rFonts w:ascii="Times New Roman" w:hAnsi="Times New Roman"/>
          <w:sz w:val="28"/>
          <w:szCs w:val="28"/>
        </w:rPr>
        <w:t xml:space="preserve">Для руководства </w:t>
      </w:r>
      <w:r>
        <w:rPr>
          <w:rFonts w:ascii="Times New Roman" w:hAnsi="Times New Roman"/>
          <w:sz w:val="28"/>
          <w:szCs w:val="28"/>
        </w:rPr>
        <w:t>преддипломной практики</w:t>
      </w:r>
      <w:r w:rsidRPr="001B60F0">
        <w:rPr>
          <w:rFonts w:ascii="Times New Roman" w:hAnsi="Times New Roman"/>
          <w:sz w:val="28"/>
          <w:szCs w:val="28"/>
        </w:rPr>
        <w:t xml:space="preserve">, проводимой в профильной организации, назначаются руководитель (руководители) практики из числа лиц, относящихся к профессорско-преподавательскому составу Университета, организующей проведение практики (далее - руководитель практики от </w:t>
      </w:r>
      <w:r w:rsidR="00417DE7" w:rsidRPr="001B60F0">
        <w:rPr>
          <w:rFonts w:ascii="Times New Roman" w:hAnsi="Times New Roman"/>
          <w:sz w:val="28"/>
          <w:szCs w:val="28"/>
        </w:rPr>
        <w:t>Университета</w:t>
      </w:r>
      <w:r w:rsidRPr="001B60F0">
        <w:rPr>
          <w:rFonts w:ascii="Times New Roman" w:hAnsi="Times New Roman"/>
          <w:sz w:val="28"/>
          <w:szCs w:val="28"/>
        </w:rPr>
        <w:t xml:space="preserve">), и руководитель (руководители) практики из числа работников </w:t>
      </w:r>
      <w:r w:rsidRPr="001B60F0">
        <w:rPr>
          <w:rFonts w:ascii="Times New Roman" w:hAnsi="Times New Roman"/>
          <w:sz w:val="28"/>
          <w:szCs w:val="28"/>
        </w:rPr>
        <w:lastRenderedPageBreak/>
        <w:t>профильной организации (далее - руководитель практики от профильной организации).</w:t>
      </w:r>
    </w:p>
    <w:p w14:paraId="38871238" w14:textId="77777777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0F0">
        <w:rPr>
          <w:rFonts w:ascii="Times New Roman" w:hAnsi="Times New Roman"/>
          <w:sz w:val="28"/>
          <w:szCs w:val="28"/>
        </w:rPr>
        <w:t>Основным документ</w:t>
      </w:r>
      <w:r w:rsidR="00C53171">
        <w:rPr>
          <w:rFonts w:ascii="Times New Roman" w:hAnsi="Times New Roman"/>
          <w:sz w:val="28"/>
          <w:szCs w:val="28"/>
        </w:rPr>
        <w:t>ом</w:t>
      </w:r>
      <w:r w:rsidRPr="001B60F0">
        <w:rPr>
          <w:rFonts w:ascii="Times New Roman" w:hAnsi="Times New Roman"/>
          <w:sz w:val="28"/>
          <w:szCs w:val="28"/>
        </w:rPr>
        <w:t>, регламентирующим раб</w:t>
      </w:r>
      <w:r w:rsidR="00C53171">
        <w:rPr>
          <w:rFonts w:ascii="Times New Roman" w:hAnsi="Times New Roman"/>
          <w:sz w:val="28"/>
          <w:szCs w:val="28"/>
        </w:rPr>
        <w:t xml:space="preserve">оту </w:t>
      </w:r>
      <w:r w:rsidR="00C86BA7">
        <w:rPr>
          <w:rFonts w:ascii="Times New Roman" w:hAnsi="Times New Roman"/>
          <w:sz w:val="28"/>
          <w:szCs w:val="28"/>
        </w:rPr>
        <w:t>обучающихся</w:t>
      </w:r>
      <w:r w:rsidR="00C53171">
        <w:rPr>
          <w:rFonts w:ascii="Times New Roman" w:hAnsi="Times New Roman"/>
          <w:sz w:val="28"/>
          <w:szCs w:val="28"/>
        </w:rPr>
        <w:t xml:space="preserve"> на практике, являе</w:t>
      </w:r>
      <w:r w:rsidRPr="001B60F0">
        <w:rPr>
          <w:rFonts w:ascii="Times New Roman" w:hAnsi="Times New Roman"/>
          <w:sz w:val="28"/>
          <w:szCs w:val="28"/>
        </w:rPr>
        <w:t>тся рабочий график (план) проведения практики или совместный рабочий график (план) проведения практики, включающий индивидуальное задание.</w:t>
      </w:r>
    </w:p>
    <w:p w14:paraId="30D2B647" w14:textId="2C4A2BA8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Преддипломная практика</w:t>
      </w:r>
      <w:r w:rsidRPr="001B60F0">
        <w:rPr>
          <w:rFonts w:ascii="Times New Roman" w:hAnsi="Times New Roman"/>
          <w:sz w:val="28"/>
          <w:szCs w:val="28"/>
        </w:rPr>
        <w:t xml:space="preserve"> по направлению подготовки </w:t>
      </w:r>
      <w:r w:rsidR="00AC2EE5" w:rsidRPr="002921BD">
        <w:rPr>
          <w:rFonts w:ascii="Times New Roman" w:hAnsi="Times New Roman"/>
          <w:sz w:val="28"/>
          <w:szCs w:val="28"/>
        </w:rPr>
        <w:t>38.03.0</w:t>
      </w:r>
      <w:r w:rsidR="00AC2EE5">
        <w:rPr>
          <w:rFonts w:ascii="Times New Roman" w:hAnsi="Times New Roman"/>
          <w:sz w:val="28"/>
          <w:szCs w:val="28"/>
        </w:rPr>
        <w:t>3</w:t>
      </w:r>
      <w:r w:rsidR="00AC2EE5" w:rsidRPr="002921BD">
        <w:rPr>
          <w:rFonts w:ascii="Times New Roman" w:hAnsi="Times New Roman"/>
          <w:sz w:val="28"/>
          <w:szCs w:val="28"/>
        </w:rPr>
        <w:t xml:space="preserve"> «</w:t>
      </w:r>
      <w:r w:rsidR="00AC2EE5">
        <w:rPr>
          <w:rFonts w:ascii="Times New Roman" w:hAnsi="Times New Roman"/>
          <w:sz w:val="28"/>
          <w:szCs w:val="28"/>
        </w:rPr>
        <w:t>Управление персоналом</w:t>
      </w:r>
      <w:r w:rsidR="00AC2EE5" w:rsidRPr="002921BD">
        <w:rPr>
          <w:rFonts w:ascii="Times New Roman" w:hAnsi="Times New Roman"/>
          <w:sz w:val="28"/>
          <w:szCs w:val="28"/>
        </w:rPr>
        <w:t>»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1B60F0">
        <w:rPr>
          <w:rFonts w:ascii="Times New Roman" w:hAnsi="Times New Roman"/>
          <w:sz w:val="28"/>
          <w:szCs w:val="28"/>
        </w:rPr>
        <w:t>проводится на основе договоров с профильными организациями, деятельность которых соответствует профессиональным компетенциям, осваиваемым в рамках данной образовательной программы.</w:t>
      </w:r>
    </w:p>
    <w:p w14:paraId="1EA783A8" w14:textId="77777777" w:rsidR="001B60F0" w:rsidRPr="001B60F0" w:rsidRDefault="001B60F0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60F0">
        <w:rPr>
          <w:rFonts w:ascii="Times New Roman" w:hAnsi="Times New Roman"/>
          <w:sz w:val="28"/>
          <w:szCs w:val="28"/>
        </w:rPr>
        <w:t xml:space="preserve">По окончании практики каждый </w:t>
      </w:r>
      <w:r w:rsidR="00C86BA7">
        <w:rPr>
          <w:rFonts w:ascii="Times New Roman" w:hAnsi="Times New Roman"/>
          <w:sz w:val="28"/>
          <w:szCs w:val="28"/>
        </w:rPr>
        <w:t>обучающийся</w:t>
      </w:r>
      <w:r w:rsidRPr="001B60F0">
        <w:rPr>
          <w:rFonts w:ascii="Times New Roman" w:hAnsi="Times New Roman"/>
          <w:sz w:val="28"/>
          <w:szCs w:val="28"/>
        </w:rPr>
        <w:t xml:space="preserve"> готовит отчет в соответствии с индивидуальным заданием. По результатам защиты отчета руководителем практики от Университета выставляется зачет.</w:t>
      </w:r>
    </w:p>
    <w:p w14:paraId="1B7290E9" w14:textId="77777777" w:rsidR="008432F4" w:rsidRPr="001B60F0" w:rsidRDefault="00C86BA7" w:rsidP="00C5317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</w:t>
      </w:r>
      <w:r w:rsidR="001B60F0" w:rsidRPr="001B60F0">
        <w:rPr>
          <w:rFonts w:ascii="Times New Roman" w:hAnsi="Times New Roman"/>
          <w:sz w:val="28"/>
          <w:szCs w:val="28"/>
        </w:rPr>
        <w:t xml:space="preserve">, не выполнившие программу практики по уважительной причине, направляются на практику вторично, в сроки, предусмотренные внутренними нормативными локальными актами Университета. </w:t>
      </w:r>
      <w:r>
        <w:rPr>
          <w:rFonts w:ascii="Times New Roman" w:hAnsi="Times New Roman"/>
          <w:sz w:val="28"/>
          <w:szCs w:val="28"/>
        </w:rPr>
        <w:t>Обучающиеся</w:t>
      </w:r>
      <w:r w:rsidR="001B60F0" w:rsidRPr="001B60F0">
        <w:rPr>
          <w:rFonts w:ascii="Times New Roman" w:hAnsi="Times New Roman"/>
          <w:sz w:val="28"/>
          <w:szCs w:val="28"/>
        </w:rPr>
        <w:t>, не выполнившие программу практики без уважительной причины или получившие отрицательную оценку, могут быть отчислены из университета, как имеющие академическую задолженность.</w:t>
      </w:r>
    </w:p>
    <w:p w14:paraId="152DFC0F" w14:textId="77777777" w:rsidR="008432F4" w:rsidRPr="001B60F0" w:rsidRDefault="008432F4" w:rsidP="00AC63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02B94E2" w14:textId="77777777" w:rsidR="008432F4" w:rsidRPr="001B60F0" w:rsidRDefault="008106B3" w:rsidP="00B64C41">
      <w:pPr>
        <w:pStyle w:val="a3"/>
        <w:numPr>
          <w:ilvl w:val="0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B60F0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6778F3" w:rsidRPr="001B60F0">
        <w:rPr>
          <w:rFonts w:ascii="Times New Roman" w:hAnsi="Times New Roman"/>
          <w:b/>
          <w:sz w:val="28"/>
          <w:szCs w:val="28"/>
        </w:rPr>
        <w:t>преддипломной практики</w:t>
      </w:r>
    </w:p>
    <w:p w14:paraId="42FB55E1" w14:textId="77777777" w:rsidR="006778F3" w:rsidRPr="00BE4606" w:rsidRDefault="006778F3" w:rsidP="0009329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F1A5FEC" w14:textId="77777777" w:rsidR="00C37E29" w:rsidRPr="008106B3" w:rsidRDefault="00C37E29" w:rsidP="00C37E29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106B3">
        <w:rPr>
          <w:rFonts w:ascii="Times New Roman" w:hAnsi="Times New Roman"/>
          <w:sz w:val="28"/>
          <w:szCs w:val="28"/>
        </w:rPr>
        <w:t xml:space="preserve">Целями прохождения </w:t>
      </w:r>
      <w:r>
        <w:rPr>
          <w:rFonts w:ascii="Times New Roman" w:hAnsi="Times New Roman"/>
          <w:sz w:val="28"/>
          <w:szCs w:val="28"/>
        </w:rPr>
        <w:t xml:space="preserve">преддипломной практики </w:t>
      </w:r>
      <w:r w:rsidRPr="008106B3">
        <w:rPr>
          <w:rFonts w:ascii="Times New Roman" w:hAnsi="Times New Roman"/>
          <w:sz w:val="28"/>
          <w:szCs w:val="28"/>
        </w:rPr>
        <w:t>являются:</w:t>
      </w:r>
    </w:p>
    <w:p w14:paraId="71DEA9A3" w14:textId="77777777" w:rsidR="00C37E29" w:rsidRDefault="00C37E29" w:rsidP="00C37E2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r w:rsidRPr="00841B66">
        <w:rPr>
          <w:rFonts w:ascii="Times New Roman" w:hAnsi="Times New Roman"/>
          <w:sz w:val="28"/>
          <w:szCs w:val="28"/>
        </w:rPr>
        <w:t xml:space="preserve">профессиональных и общепрофессиональных </w:t>
      </w:r>
      <w:r w:rsidRPr="008106B3">
        <w:rPr>
          <w:rFonts w:ascii="Times New Roman" w:hAnsi="Times New Roman"/>
          <w:sz w:val="28"/>
          <w:szCs w:val="28"/>
        </w:rPr>
        <w:t xml:space="preserve">компетенций обучающихся, развитие </w:t>
      </w:r>
      <w:r>
        <w:rPr>
          <w:rFonts w:ascii="Times New Roman" w:hAnsi="Times New Roman"/>
          <w:sz w:val="28"/>
          <w:szCs w:val="28"/>
        </w:rPr>
        <w:t>коммуникативных</w:t>
      </w:r>
      <w:r w:rsidRPr="008106B3">
        <w:rPr>
          <w:rFonts w:ascii="Times New Roman" w:hAnsi="Times New Roman"/>
          <w:sz w:val="28"/>
          <w:szCs w:val="28"/>
        </w:rPr>
        <w:t>, организаторских и личностных качеств для наиболее эффективного осуществления ими профессиональной деятельности;</w:t>
      </w:r>
    </w:p>
    <w:p w14:paraId="061EC84E" w14:textId="77777777" w:rsidR="00C37E29" w:rsidRDefault="00C37E29" w:rsidP="00C37E2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4781">
        <w:rPr>
          <w:rFonts w:ascii="Times New Roman" w:hAnsi="Times New Roman"/>
          <w:sz w:val="28"/>
          <w:szCs w:val="28"/>
        </w:rPr>
        <w:t xml:space="preserve">закрепление и углубление знаний, полученных </w:t>
      </w:r>
      <w:r w:rsidR="00C86BA7">
        <w:rPr>
          <w:rFonts w:ascii="Times New Roman" w:hAnsi="Times New Roman"/>
          <w:sz w:val="28"/>
          <w:szCs w:val="28"/>
        </w:rPr>
        <w:t>обучающимися</w:t>
      </w:r>
      <w:r w:rsidRPr="001E4781">
        <w:rPr>
          <w:rFonts w:ascii="Times New Roman" w:hAnsi="Times New Roman"/>
          <w:sz w:val="28"/>
          <w:szCs w:val="28"/>
        </w:rPr>
        <w:t xml:space="preserve"> в процессе теоретического обучения;</w:t>
      </w:r>
    </w:p>
    <w:p w14:paraId="65F71600" w14:textId="77777777" w:rsidR="00C37E29" w:rsidRDefault="00C37E29" w:rsidP="00C37E29">
      <w:pPr>
        <w:pStyle w:val="a3"/>
        <w:numPr>
          <w:ilvl w:val="0"/>
          <w:numId w:val="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EE5">
        <w:rPr>
          <w:rFonts w:ascii="Times New Roman" w:hAnsi="Times New Roman"/>
          <w:sz w:val="28"/>
          <w:szCs w:val="28"/>
        </w:rPr>
        <w:lastRenderedPageBreak/>
        <w:t>формирование и закрепление умений и навыков применения теоретических знаний, полученных в процессе обучения по направлению 38.03.03 «Управление персоналом» для решения практических и прикладных задач.</w:t>
      </w:r>
    </w:p>
    <w:p w14:paraId="5313EAA5" w14:textId="77777777" w:rsidR="00C37E29" w:rsidRPr="00AC2EE5" w:rsidRDefault="00C37E29" w:rsidP="00C37E29">
      <w:pPr>
        <w:tabs>
          <w:tab w:val="left" w:pos="1134"/>
        </w:tabs>
        <w:spacing w:after="0" w:line="360" w:lineRule="auto"/>
        <w:ind w:firstLine="1134"/>
        <w:jc w:val="both"/>
        <w:rPr>
          <w:rFonts w:ascii="Times New Roman" w:hAnsi="Times New Roman"/>
          <w:sz w:val="28"/>
          <w:szCs w:val="28"/>
        </w:rPr>
      </w:pPr>
    </w:p>
    <w:p w14:paraId="3E1DA451" w14:textId="77777777" w:rsidR="00C37E29" w:rsidRPr="00AC2EE5" w:rsidRDefault="00C37E29" w:rsidP="00C37E29">
      <w:pPr>
        <w:pStyle w:val="a3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2EE5">
        <w:rPr>
          <w:rFonts w:ascii="Times New Roman" w:hAnsi="Times New Roman"/>
          <w:sz w:val="28"/>
          <w:szCs w:val="28"/>
        </w:rPr>
        <w:t xml:space="preserve">Задачи </w:t>
      </w:r>
      <w:r>
        <w:rPr>
          <w:rFonts w:ascii="Times New Roman" w:hAnsi="Times New Roman"/>
          <w:bCs/>
          <w:sz w:val="28"/>
          <w:szCs w:val="28"/>
        </w:rPr>
        <w:t>преддипломной практики</w:t>
      </w:r>
      <w:r w:rsidR="00EC6D86">
        <w:rPr>
          <w:rFonts w:ascii="Times New Roman" w:hAnsi="Times New Roman"/>
          <w:sz w:val="28"/>
          <w:szCs w:val="28"/>
        </w:rPr>
        <w:t>:</w:t>
      </w:r>
    </w:p>
    <w:p w14:paraId="1235923E" w14:textId="77777777" w:rsidR="004F32E9" w:rsidRDefault="004F32E9" w:rsidP="004F32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E5">
        <w:rPr>
          <w:rFonts w:ascii="Times New Roman" w:hAnsi="Times New Roman"/>
          <w:sz w:val="28"/>
          <w:szCs w:val="28"/>
        </w:rPr>
        <w:t>–</w:t>
      </w:r>
      <w:r w:rsidRPr="00D07B2C">
        <w:rPr>
          <w:rFonts w:ascii="Times New Roman" w:hAnsi="Times New Roman"/>
          <w:sz w:val="28"/>
          <w:szCs w:val="28"/>
        </w:rPr>
        <w:t>теоретических и методологических подходов к изучению объекта (предмета) исследования.</w:t>
      </w:r>
    </w:p>
    <w:p w14:paraId="2C380DB2" w14:textId="77777777" w:rsidR="00C37E29" w:rsidRDefault="004F32E9" w:rsidP="00C37E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E5">
        <w:rPr>
          <w:rFonts w:ascii="Times New Roman" w:hAnsi="Times New Roman"/>
          <w:sz w:val="28"/>
          <w:szCs w:val="28"/>
        </w:rPr>
        <w:t>–</w:t>
      </w:r>
      <w:r w:rsidR="00EC6D86">
        <w:rPr>
          <w:rFonts w:ascii="Times New Roman" w:hAnsi="Times New Roman"/>
          <w:sz w:val="28"/>
          <w:szCs w:val="28"/>
        </w:rPr>
        <w:t xml:space="preserve">практическое изучение </w:t>
      </w:r>
      <w:r w:rsidR="00C37E29">
        <w:rPr>
          <w:rFonts w:ascii="Times New Roman" w:hAnsi="Times New Roman"/>
          <w:sz w:val="28"/>
          <w:szCs w:val="28"/>
        </w:rPr>
        <w:t xml:space="preserve">содержания нормативно-правовых документов в части трудового права и </w:t>
      </w:r>
      <w:r w:rsidR="00EC6D86">
        <w:rPr>
          <w:rFonts w:ascii="Times New Roman" w:hAnsi="Times New Roman"/>
          <w:sz w:val="28"/>
          <w:szCs w:val="28"/>
        </w:rPr>
        <w:t>использовании</w:t>
      </w:r>
      <w:r w:rsidR="00C37E29">
        <w:rPr>
          <w:rFonts w:ascii="Times New Roman" w:hAnsi="Times New Roman"/>
          <w:sz w:val="28"/>
          <w:szCs w:val="28"/>
        </w:rPr>
        <w:t xml:space="preserve"> их </w:t>
      </w:r>
      <w:r w:rsidR="00C37E29" w:rsidRPr="00FC4CAE">
        <w:rPr>
          <w:rFonts w:ascii="Times New Roman" w:hAnsi="Times New Roman"/>
          <w:sz w:val="28"/>
          <w:szCs w:val="28"/>
        </w:rPr>
        <w:t>в своей профессиональной деятельности</w:t>
      </w:r>
      <w:r w:rsidR="00C37E29">
        <w:rPr>
          <w:rFonts w:ascii="Times New Roman" w:hAnsi="Times New Roman"/>
          <w:sz w:val="28"/>
          <w:szCs w:val="28"/>
        </w:rPr>
        <w:t>;</w:t>
      </w:r>
    </w:p>
    <w:p w14:paraId="7D722FD7" w14:textId="77777777" w:rsidR="00C37E29" w:rsidRDefault="00C37E29" w:rsidP="00C37E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OLE_LINK1"/>
      <w:r w:rsidRPr="00AC2EE5">
        <w:rPr>
          <w:rFonts w:ascii="Times New Roman" w:hAnsi="Times New Roman"/>
          <w:sz w:val="28"/>
          <w:szCs w:val="28"/>
        </w:rPr>
        <w:t xml:space="preserve">– </w:t>
      </w:r>
      <w:bookmarkEnd w:id="0"/>
      <w:r w:rsidRPr="00AC2EE5">
        <w:rPr>
          <w:rFonts w:ascii="Times New Roman" w:hAnsi="Times New Roman"/>
          <w:sz w:val="28"/>
          <w:szCs w:val="28"/>
        </w:rPr>
        <w:t xml:space="preserve">приобретение профессиональных навыков, формирование практико-ориентированных компетенций </w:t>
      </w:r>
      <w:r w:rsidR="00184C61">
        <w:rPr>
          <w:rFonts w:ascii="Times New Roman" w:hAnsi="Times New Roman"/>
          <w:sz w:val="28"/>
          <w:szCs w:val="28"/>
        </w:rPr>
        <w:t>обучающегося</w:t>
      </w:r>
      <w:r w:rsidRPr="00AC2EE5">
        <w:rPr>
          <w:rFonts w:ascii="Times New Roman" w:hAnsi="Times New Roman"/>
          <w:sz w:val="28"/>
          <w:szCs w:val="28"/>
        </w:rPr>
        <w:t xml:space="preserve"> в соответствии с профилем</w:t>
      </w:r>
      <w:r w:rsidR="00EC6D86">
        <w:rPr>
          <w:rFonts w:ascii="Times New Roman" w:hAnsi="Times New Roman"/>
          <w:sz w:val="28"/>
          <w:szCs w:val="28"/>
        </w:rPr>
        <w:t xml:space="preserve"> «Управление персоналом организации»</w:t>
      </w:r>
      <w:r>
        <w:rPr>
          <w:rFonts w:ascii="Times New Roman" w:hAnsi="Times New Roman"/>
          <w:sz w:val="28"/>
          <w:szCs w:val="28"/>
        </w:rPr>
        <w:t xml:space="preserve">, в том числе, в части </w:t>
      </w:r>
      <w:r w:rsidRPr="00FC4CAE">
        <w:rPr>
          <w:rFonts w:ascii="Times New Roman" w:hAnsi="Times New Roman"/>
          <w:sz w:val="28"/>
          <w:szCs w:val="28"/>
        </w:rPr>
        <w:t>анализ</w:t>
      </w:r>
      <w:r>
        <w:rPr>
          <w:rFonts w:ascii="Times New Roman" w:hAnsi="Times New Roman"/>
          <w:sz w:val="28"/>
          <w:szCs w:val="28"/>
        </w:rPr>
        <w:t>а</w:t>
      </w:r>
      <w:r w:rsidRPr="00FC4CAE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>ов</w:t>
      </w:r>
      <w:r w:rsidRPr="00FC4CAE">
        <w:rPr>
          <w:rFonts w:ascii="Times New Roman" w:hAnsi="Times New Roman"/>
          <w:sz w:val="28"/>
          <w:szCs w:val="28"/>
        </w:rPr>
        <w:t xml:space="preserve"> исследований в контексте целей и задач своей организации</w:t>
      </w:r>
      <w:r w:rsidRPr="00AC2EE5">
        <w:rPr>
          <w:rFonts w:ascii="Times New Roman" w:hAnsi="Times New Roman"/>
          <w:sz w:val="28"/>
          <w:szCs w:val="28"/>
        </w:rPr>
        <w:t>;</w:t>
      </w:r>
    </w:p>
    <w:p w14:paraId="20A24491" w14:textId="35C9BCA1" w:rsidR="00C37E29" w:rsidRPr="00563B95" w:rsidRDefault="00C37E29" w:rsidP="00C37E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B95">
        <w:rPr>
          <w:rFonts w:ascii="Times New Roman" w:hAnsi="Times New Roman"/>
          <w:sz w:val="28"/>
          <w:szCs w:val="28"/>
        </w:rPr>
        <w:t>–</w:t>
      </w:r>
      <w:r w:rsidR="00EC6D86">
        <w:rPr>
          <w:rFonts w:ascii="Times New Roman" w:hAnsi="Times New Roman"/>
          <w:sz w:val="28"/>
          <w:szCs w:val="28"/>
        </w:rPr>
        <w:t xml:space="preserve">практическое изучение </w:t>
      </w:r>
      <w:r w:rsidRPr="00FC4CAE">
        <w:rPr>
          <w:rFonts w:ascii="Times New Roman" w:hAnsi="Times New Roman"/>
          <w:sz w:val="28"/>
          <w:szCs w:val="28"/>
        </w:rPr>
        <w:t>кадрового планирования и контроллинга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4CAE">
        <w:rPr>
          <w:rFonts w:ascii="Times New Roman" w:hAnsi="Times New Roman"/>
          <w:sz w:val="28"/>
          <w:szCs w:val="28"/>
        </w:rPr>
        <w:t>критериев подбора и расстановки персонала, основ найма, разработки и внедрения программ и процедур подбора и отбора персонала</w:t>
      </w:r>
      <w:r>
        <w:rPr>
          <w:rFonts w:ascii="Times New Roman" w:hAnsi="Times New Roman"/>
          <w:sz w:val="28"/>
          <w:szCs w:val="28"/>
        </w:rPr>
        <w:t>,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FC4CAE">
        <w:rPr>
          <w:rFonts w:ascii="Times New Roman" w:hAnsi="Times New Roman"/>
          <w:sz w:val="28"/>
          <w:szCs w:val="28"/>
        </w:rPr>
        <w:t>нормирования труда</w:t>
      </w:r>
      <w:r>
        <w:rPr>
          <w:rFonts w:ascii="Times New Roman" w:hAnsi="Times New Roman"/>
          <w:sz w:val="28"/>
          <w:szCs w:val="28"/>
        </w:rPr>
        <w:t>;</w:t>
      </w:r>
    </w:p>
    <w:p w14:paraId="0C2D3317" w14:textId="175645A8" w:rsidR="00C37E29" w:rsidRDefault="00C37E29" w:rsidP="00C37E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E5">
        <w:rPr>
          <w:rFonts w:ascii="Times New Roman" w:hAnsi="Times New Roman"/>
          <w:sz w:val="28"/>
          <w:szCs w:val="28"/>
        </w:rPr>
        <w:t>–</w:t>
      </w:r>
      <w:r w:rsidR="00EC6D86">
        <w:rPr>
          <w:rFonts w:ascii="Times New Roman" w:hAnsi="Times New Roman"/>
          <w:sz w:val="28"/>
          <w:szCs w:val="28"/>
        </w:rPr>
        <w:t xml:space="preserve"> освоение </w:t>
      </w:r>
      <w:r w:rsidRPr="00AC2EE5">
        <w:rPr>
          <w:rFonts w:ascii="Times New Roman" w:hAnsi="Times New Roman"/>
          <w:sz w:val="28"/>
          <w:szCs w:val="28"/>
        </w:rPr>
        <w:t>различных форм и методов управленческой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AC2EE5">
        <w:rPr>
          <w:rFonts w:ascii="Times New Roman" w:hAnsi="Times New Roman"/>
          <w:sz w:val="28"/>
          <w:szCs w:val="28"/>
        </w:rPr>
        <w:t>деятельности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FC4CAE">
        <w:rPr>
          <w:rFonts w:ascii="Times New Roman" w:hAnsi="Times New Roman"/>
          <w:sz w:val="28"/>
          <w:szCs w:val="28"/>
        </w:rPr>
        <w:t>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C4CAE">
        <w:rPr>
          <w:rFonts w:ascii="Times New Roman" w:hAnsi="Times New Roman"/>
          <w:sz w:val="28"/>
          <w:szCs w:val="28"/>
        </w:rPr>
        <w:t>метод</w:t>
      </w:r>
      <w:r w:rsidR="00EC6D86">
        <w:rPr>
          <w:rFonts w:ascii="Times New Roman" w:hAnsi="Times New Roman"/>
          <w:sz w:val="28"/>
          <w:szCs w:val="28"/>
        </w:rPr>
        <w:t>ы</w:t>
      </w:r>
      <w:r w:rsidRPr="00FC4CAE">
        <w:rPr>
          <w:rFonts w:ascii="Times New Roman" w:hAnsi="Times New Roman"/>
          <w:sz w:val="28"/>
          <w:szCs w:val="28"/>
        </w:rPr>
        <w:t xml:space="preserve"> деловой оценки персонала при найме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C4CAE">
        <w:rPr>
          <w:rFonts w:ascii="Times New Roman" w:hAnsi="Times New Roman"/>
          <w:sz w:val="28"/>
          <w:szCs w:val="28"/>
        </w:rPr>
        <w:t>метод</w:t>
      </w:r>
      <w:r w:rsidR="00EC6D86">
        <w:rPr>
          <w:rFonts w:ascii="Times New Roman" w:hAnsi="Times New Roman"/>
          <w:sz w:val="28"/>
          <w:szCs w:val="28"/>
        </w:rPr>
        <w:t>ы</w:t>
      </w:r>
      <w:r w:rsidRPr="00FC4CAE">
        <w:rPr>
          <w:rFonts w:ascii="Times New Roman" w:hAnsi="Times New Roman"/>
          <w:sz w:val="28"/>
          <w:szCs w:val="28"/>
        </w:rPr>
        <w:t xml:space="preserve"> обучения персонала</w:t>
      </w:r>
      <w:r>
        <w:rPr>
          <w:rFonts w:ascii="Times New Roman" w:hAnsi="Times New Roman"/>
          <w:sz w:val="28"/>
          <w:szCs w:val="28"/>
        </w:rPr>
        <w:t>)</w:t>
      </w:r>
      <w:r w:rsidRPr="00AC2EE5">
        <w:rPr>
          <w:rFonts w:ascii="Times New Roman" w:hAnsi="Times New Roman"/>
          <w:sz w:val="28"/>
          <w:szCs w:val="28"/>
        </w:rPr>
        <w:t>;</w:t>
      </w:r>
    </w:p>
    <w:p w14:paraId="3D0DA69D" w14:textId="77777777" w:rsidR="00C37E29" w:rsidRPr="00AC2EE5" w:rsidRDefault="00EC6D86" w:rsidP="00CD5979">
      <w:pPr>
        <w:numPr>
          <w:ilvl w:val="0"/>
          <w:numId w:val="27"/>
        </w:numPr>
        <w:tabs>
          <w:tab w:val="left" w:pos="709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практическое изучение </w:t>
      </w:r>
      <w:r w:rsidR="00C37E29">
        <w:rPr>
          <w:rFonts w:ascii="Times New Roman" w:hAnsi="Times New Roman"/>
          <w:sz w:val="28"/>
          <w:szCs w:val="28"/>
        </w:rPr>
        <w:t xml:space="preserve">кадрового документооборота, </w:t>
      </w:r>
      <w:r>
        <w:rPr>
          <w:rFonts w:ascii="Times New Roman" w:hAnsi="Times New Roman"/>
          <w:sz w:val="28"/>
          <w:szCs w:val="28"/>
        </w:rPr>
        <w:t xml:space="preserve">овладение </w:t>
      </w:r>
      <w:r w:rsidR="00C37E29" w:rsidRPr="00FC4CAE">
        <w:rPr>
          <w:rFonts w:ascii="Times New Roman" w:hAnsi="Times New Roman"/>
          <w:sz w:val="28"/>
          <w:szCs w:val="28"/>
        </w:rPr>
        <w:t>навыками</w:t>
      </w:r>
      <w:r w:rsidR="00C37E29">
        <w:rPr>
          <w:rFonts w:ascii="Times New Roman" w:hAnsi="Times New Roman"/>
          <w:sz w:val="28"/>
          <w:szCs w:val="28"/>
        </w:rPr>
        <w:t xml:space="preserve"> работы с кадровой документацией;</w:t>
      </w:r>
    </w:p>
    <w:p w14:paraId="4FBDA3C9" w14:textId="63BAF759" w:rsidR="00C37E29" w:rsidRPr="00AC2EE5" w:rsidRDefault="00C37E29" w:rsidP="00C37E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AC2EE5">
        <w:rPr>
          <w:rFonts w:ascii="Times New Roman" w:hAnsi="Times New Roman"/>
          <w:sz w:val="28"/>
          <w:szCs w:val="28"/>
        </w:rPr>
        <w:t>– овладение основами управленческой культуры и этики</w:t>
      </w:r>
      <w:r w:rsidR="00840E16">
        <w:rPr>
          <w:rFonts w:ascii="Times New Roman" w:hAnsi="Times New Roman"/>
          <w:sz w:val="28"/>
          <w:szCs w:val="28"/>
        </w:rPr>
        <w:t>,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="00840E16" w:rsidRPr="00CD5953">
        <w:rPr>
          <w:rFonts w:ascii="Times New Roman" w:hAnsi="Times New Roman"/>
          <w:sz w:val="28"/>
          <w:szCs w:val="28"/>
        </w:rPr>
        <w:t>делово</w:t>
      </w:r>
      <w:r w:rsidR="008640A1">
        <w:rPr>
          <w:rFonts w:ascii="Times New Roman" w:hAnsi="Times New Roman"/>
          <w:sz w:val="28"/>
          <w:szCs w:val="28"/>
        </w:rPr>
        <w:t>го</w:t>
      </w:r>
      <w:r w:rsidR="00840E16" w:rsidRPr="00CD5953">
        <w:rPr>
          <w:rFonts w:ascii="Times New Roman" w:hAnsi="Times New Roman"/>
          <w:sz w:val="28"/>
          <w:szCs w:val="28"/>
        </w:rPr>
        <w:t xml:space="preserve"> общен</w:t>
      </w:r>
      <w:r w:rsidR="008640A1">
        <w:rPr>
          <w:rFonts w:ascii="Times New Roman" w:hAnsi="Times New Roman"/>
          <w:sz w:val="28"/>
          <w:szCs w:val="28"/>
        </w:rPr>
        <w:t>ия</w:t>
      </w:r>
      <w:r w:rsidRPr="00AC2EE5">
        <w:rPr>
          <w:rFonts w:ascii="Times New Roman" w:hAnsi="Times New Roman"/>
          <w:sz w:val="28"/>
          <w:szCs w:val="28"/>
        </w:rPr>
        <w:t>;</w:t>
      </w:r>
    </w:p>
    <w:p w14:paraId="39412C30" w14:textId="77777777" w:rsidR="00B978F3" w:rsidRDefault="00C37E29" w:rsidP="00C37E2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EE5">
        <w:rPr>
          <w:rFonts w:ascii="Times New Roman" w:hAnsi="Times New Roman"/>
          <w:sz w:val="28"/>
          <w:szCs w:val="28"/>
        </w:rPr>
        <w:lastRenderedPageBreak/>
        <w:t xml:space="preserve">– выработка навыков самостоятельного анализа информации, </w:t>
      </w:r>
      <w:proofErr w:type="spellStart"/>
      <w:r w:rsidRPr="00AC2EE5">
        <w:rPr>
          <w:rFonts w:ascii="Times New Roman" w:hAnsi="Times New Roman"/>
          <w:sz w:val="28"/>
          <w:szCs w:val="28"/>
        </w:rPr>
        <w:t>работыс</w:t>
      </w:r>
      <w:proofErr w:type="spellEnd"/>
      <w:r w:rsidRPr="00AC2EE5">
        <w:rPr>
          <w:rFonts w:ascii="Times New Roman" w:hAnsi="Times New Roman"/>
          <w:sz w:val="28"/>
          <w:szCs w:val="28"/>
        </w:rPr>
        <w:t xml:space="preserve"> документами, взаимодействия с физическими и юридически</w:t>
      </w:r>
      <w:r w:rsidR="00840E16">
        <w:rPr>
          <w:rFonts w:ascii="Times New Roman" w:hAnsi="Times New Roman"/>
          <w:sz w:val="28"/>
          <w:szCs w:val="28"/>
        </w:rPr>
        <w:t>ми ли</w:t>
      </w:r>
      <w:r w:rsidR="00EC6D86">
        <w:rPr>
          <w:rFonts w:ascii="Times New Roman" w:hAnsi="Times New Roman"/>
          <w:sz w:val="28"/>
          <w:szCs w:val="28"/>
        </w:rPr>
        <w:t>цами по профилю «Управление персоналом организации»</w:t>
      </w:r>
      <w:r w:rsidR="004F32E9">
        <w:rPr>
          <w:rFonts w:ascii="Times New Roman" w:hAnsi="Times New Roman"/>
          <w:sz w:val="28"/>
          <w:szCs w:val="28"/>
        </w:rPr>
        <w:t>;</w:t>
      </w:r>
    </w:p>
    <w:p w14:paraId="144902EF" w14:textId="77777777" w:rsidR="004F32E9" w:rsidRPr="00AC2EE5" w:rsidRDefault="004F32E9" w:rsidP="004F32E9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</w:rPr>
      </w:pPr>
      <w:r w:rsidRPr="00AC2EE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подготовке чернового варианта выпускной квалификационной работы.</w:t>
      </w:r>
    </w:p>
    <w:p w14:paraId="500247F7" w14:textId="77777777" w:rsidR="008432F4" w:rsidRPr="0009329F" w:rsidRDefault="008432F4" w:rsidP="0009329F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28FB0F7" w14:textId="77777777" w:rsidR="008432F4" w:rsidRDefault="008432F4" w:rsidP="00920AA5">
      <w:pPr>
        <w:pStyle w:val="a3"/>
        <w:numPr>
          <w:ilvl w:val="0"/>
          <w:numId w:val="16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778F3">
        <w:rPr>
          <w:rFonts w:ascii="Times New Roman" w:hAnsi="Times New Roman"/>
          <w:b/>
          <w:sz w:val="28"/>
          <w:szCs w:val="28"/>
        </w:rPr>
        <w:t xml:space="preserve">Организация и условия прохождения </w:t>
      </w:r>
      <w:r w:rsidR="006778F3" w:rsidRPr="006778F3">
        <w:rPr>
          <w:rFonts w:ascii="Times New Roman" w:hAnsi="Times New Roman"/>
          <w:b/>
          <w:sz w:val="28"/>
          <w:szCs w:val="28"/>
        </w:rPr>
        <w:t>преддипломной практики</w:t>
      </w:r>
    </w:p>
    <w:p w14:paraId="5D84AC3A" w14:textId="77777777" w:rsidR="00AC63BF" w:rsidRPr="001C51AB" w:rsidRDefault="00AC63BF" w:rsidP="00AC63BF">
      <w:pPr>
        <w:pStyle w:val="a3"/>
        <w:spacing w:after="0" w:line="360" w:lineRule="auto"/>
        <w:ind w:left="450"/>
        <w:jc w:val="both"/>
        <w:rPr>
          <w:rFonts w:ascii="Times New Roman" w:hAnsi="Times New Roman"/>
          <w:b/>
          <w:sz w:val="28"/>
          <w:szCs w:val="28"/>
        </w:rPr>
      </w:pPr>
    </w:p>
    <w:p w14:paraId="45D00543" w14:textId="77777777" w:rsidR="001C51AB" w:rsidRPr="001C51AB" w:rsidRDefault="001C51AB" w:rsidP="00EC6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 xml:space="preserve">Организацией практики </w:t>
      </w:r>
      <w:r w:rsidR="00EC6D86">
        <w:rPr>
          <w:rFonts w:ascii="Times New Roman" w:hAnsi="Times New Roman"/>
          <w:sz w:val="28"/>
          <w:szCs w:val="28"/>
        </w:rPr>
        <w:t>обучающихся</w:t>
      </w:r>
      <w:r w:rsidRPr="001C51AB">
        <w:rPr>
          <w:rFonts w:ascii="Times New Roman" w:hAnsi="Times New Roman"/>
          <w:sz w:val="28"/>
          <w:szCs w:val="28"/>
        </w:rPr>
        <w:t xml:space="preserve"> в Университете занимаются отдел организации учебного процесса, а также выпускающая кафедра. </w:t>
      </w:r>
    </w:p>
    <w:p w14:paraId="5866C42A" w14:textId="77777777" w:rsidR="001C51AB" w:rsidRPr="001C51AB" w:rsidRDefault="001C51AB" w:rsidP="00EC6D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Кафедра, ответственная за реализацию практики и руководитель практики от университета должен заблаговременно ознакомить обучающихся:</w:t>
      </w:r>
    </w:p>
    <w:p w14:paraId="79805D84" w14:textId="77777777" w:rsidR="001C51AB" w:rsidRPr="001C51AB" w:rsidRDefault="001C51AB" w:rsidP="00EC6D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1) со сроками предстоящей практики;</w:t>
      </w:r>
    </w:p>
    <w:p w14:paraId="4C907E20" w14:textId="77777777" w:rsidR="001C51AB" w:rsidRPr="001C51AB" w:rsidRDefault="001C51AB" w:rsidP="00EC6D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2) с программой практики;</w:t>
      </w:r>
    </w:p>
    <w:p w14:paraId="5E435E20" w14:textId="77777777" w:rsidR="001C51AB" w:rsidRPr="001C51AB" w:rsidRDefault="001C51AB" w:rsidP="00EC6D8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3) перечнем профильных организаций, с которыми у университета заключены долгосрочные договоры.</w:t>
      </w:r>
    </w:p>
    <w:p w14:paraId="597EDCEC" w14:textId="77777777" w:rsidR="001C51AB" w:rsidRPr="001C51AB" w:rsidRDefault="001C51AB" w:rsidP="00EC6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 xml:space="preserve">Перед началом практики каждый </w:t>
      </w:r>
      <w:r w:rsidR="00EC6D86">
        <w:rPr>
          <w:rFonts w:ascii="Times New Roman" w:hAnsi="Times New Roman"/>
          <w:sz w:val="28"/>
          <w:szCs w:val="28"/>
        </w:rPr>
        <w:t>обучающийся</w:t>
      </w:r>
      <w:r w:rsidRPr="001C51AB">
        <w:rPr>
          <w:rFonts w:ascii="Times New Roman" w:hAnsi="Times New Roman"/>
          <w:sz w:val="28"/>
          <w:szCs w:val="28"/>
        </w:rPr>
        <w:t xml:space="preserve"> должен оформить договор между университетом и профильной организацией о предоставлении места для прохождения практики и предоставить один экземпляр договора, подписанного сторонами, на выпускающую кафедру в установленные сроки</w:t>
      </w:r>
    </w:p>
    <w:p w14:paraId="72EE27C4" w14:textId="77777777" w:rsidR="001C51AB" w:rsidRPr="001C51AB" w:rsidRDefault="001C51AB" w:rsidP="00EC6D8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В случае прохождения практики в профильной организации, с которой заключён коллективный долгосрочный договор с Университетом, отдел организации учебного процесса Университета оформляет календарные планы-графики (являющиеся приложением к долгосрочным договорам), подписывает их у проректора по образованию и до начала практики направляет их на кафедру.</w:t>
      </w:r>
    </w:p>
    <w:p w14:paraId="357888D5" w14:textId="7B5B696A" w:rsidR="001C51AB" w:rsidRPr="001C51AB" w:rsidRDefault="001C51AB" w:rsidP="00EC6D86">
      <w:pPr>
        <w:pStyle w:val="af1"/>
        <w:spacing w:after="0" w:line="360" w:lineRule="auto"/>
        <w:ind w:left="0" w:firstLine="709"/>
        <w:jc w:val="both"/>
        <w:rPr>
          <w:sz w:val="28"/>
          <w:szCs w:val="28"/>
        </w:rPr>
      </w:pPr>
      <w:r w:rsidRPr="00E966C9">
        <w:rPr>
          <w:sz w:val="28"/>
          <w:szCs w:val="28"/>
        </w:rPr>
        <w:t>Базами практики могут являться следующие профильные организации:</w:t>
      </w:r>
      <w:r w:rsidR="008B6591">
        <w:rPr>
          <w:sz w:val="28"/>
          <w:szCs w:val="28"/>
        </w:rPr>
        <w:t xml:space="preserve"> </w:t>
      </w:r>
      <w:r w:rsidR="00E966C9" w:rsidRPr="008D08DE">
        <w:rPr>
          <w:sz w:val="28"/>
          <w:szCs w:val="28"/>
        </w:rPr>
        <w:t xml:space="preserve">Союз «Вятская торгово-промышленная палата», </w:t>
      </w:r>
      <w:r w:rsidR="002F5353">
        <w:rPr>
          <w:sz w:val="28"/>
          <w:szCs w:val="28"/>
        </w:rPr>
        <w:t>К</w:t>
      </w:r>
      <w:r w:rsidR="002F5353" w:rsidRPr="008D08DE">
        <w:rPr>
          <w:sz w:val="28"/>
          <w:szCs w:val="28"/>
        </w:rPr>
        <w:t>ировское линейное производственное управление магистральных газопроводов</w:t>
      </w:r>
      <w:r w:rsidR="00E966C9" w:rsidRPr="008D08DE">
        <w:rPr>
          <w:sz w:val="28"/>
          <w:szCs w:val="28"/>
        </w:rPr>
        <w:t xml:space="preserve"> – филиал общества с ограниченной ответственностью </w:t>
      </w:r>
      <w:r w:rsidR="00E966C9">
        <w:rPr>
          <w:sz w:val="28"/>
          <w:szCs w:val="28"/>
        </w:rPr>
        <w:t>«</w:t>
      </w:r>
      <w:r w:rsidR="00E966C9" w:rsidRPr="008D08DE">
        <w:rPr>
          <w:sz w:val="28"/>
          <w:szCs w:val="28"/>
        </w:rPr>
        <w:t>ГАЗПРОМ ТРАНСГАЗ НИЖНИЙ НОВГОРОД</w:t>
      </w:r>
      <w:r w:rsidR="00E966C9">
        <w:rPr>
          <w:sz w:val="28"/>
          <w:szCs w:val="28"/>
        </w:rPr>
        <w:t>»</w:t>
      </w:r>
      <w:r w:rsidR="00E966C9" w:rsidRPr="008D08DE">
        <w:rPr>
          <w:sz w:val="28"/>
          <w:szCs w:val="28"/>
        </w:rPr>
        <w:t xml:space="preserve">, Акционерное общество по производству пива и </w:t>
      </w:r>
      <w:r w:rsidR="00E966C9" w:rsidRPr="008D08DE">
        <w:rPr>
          <w:sz w:val="28"/>
          <w:szCs w:val="28"/>
        </w:rPr>
        <w:lastRenderedPageBreak/>
        <w:t xml:space="preserve">безалкогольных напитков «ВЯТИЧ», </w:t>
      </w:r>
      <w:r w:rsidR="00EC6D86">
        <w:rPr>
          <w:sz w:val="28"/>
          <w:szCs w:val="28"/>
        </w:rPr>
        <w:t>акционерное общество электромашиностроительный завод</w:t>
      </w:r>
      <w:r w:rsidR="008B6591">
        <w:rPr>
          <w:sz w:val="28"/>
          <w:szCs w:val="28"/>
        </w:rPr>
        <w:t xml:space="preserve"> </w:t>
      </w:r>
      <w:r w:rsidR="00E966C9">
        <w:rPr>
          <w:sz w:val="28"/>
          <w:szCs w:val="28"/>
        </w:rPr>
        <w:t>«</w:t>
      </w:r>
      <w:r w:rsidR="00E966C9" w:rsidRPr="008D08DE">
        <w:rPr>
          <w:sz w:val="28"/>
          <w:szCs w:val="28"/>
        </w:rPr>
        <w:t>ЛЕПСЕ</w:t>
      </w:r>
      <w:r w:rsidR="00E966C9">
        <w:rPr>
          <w:sz w:val="28"/>
          <w:szCs w:val="28"/>
        </w:rPr>
        <w:t>»</w:t>
      </w:r>
      <w:r w:rsidR="00E966C9" w:rsidRPr="008D08DE">
        <w:rPr>
          <w:sz w:val="28"/>
          <w:szCs w:val="28"/>
        </w:rPr>
        <w:t xml:space="preserve">, открытое акционерное общество </w:t>
      </w:r>
      <w:r w:rsidR="00E966C9">
        <w:rPr>
          <w:sz w:val="28"/>
          <w:szCs w:val="28"/>
        </w:rPr>
        <w:t>«</w:t>
      </w:r>
      <w:r w:rsidR="00E966C9" w:rsidRPr="008D08DE">
        <w:rPr>
          <w:sz w:val="28"/>
          <w:szCs w:val="28"/>
        </w:rPr>
        <w:t>КИРОВСКИЙ ЗАВОД ПО ОБРАБОТКЕ ЦВЕТНЫХ МЕТАЛЛОВ</w:t>
      </w:r>
      <w:r w:rsidR="00E966C9">
        <w:rPr>
          <w:sz w:val="28"/>
          <w:szCs w:val="28"/>
        </w:rPr>
        <w:t>»</w:t>
      </w:r>
      <w:r w:rsidR="00E966C9" w:rsidRPr="008D08DE">
        <w:rPr>
          <w:sz w:val="28"/>
          <w:szCs w:val="28"/>
        </w:rPr>
        <w:t xml:space="preserve">, ОАО </w:t>
      </w:r>
      <w:r w:rsidR="00E966C9">
        <w:rPr>
          <w:sz w:val="28"/>
          <w:szCs w:val="28"/>
        </w:rPr>
        <w:t>«</w:t>
      </w:r>
      <w:r w:rsidR="00E966C9" w:rsidRPr="008D08DE">
        <w:rPr>
          <w:sz w:val="28"/>
          <w:szCs w:val="28"/>
        </w:rPr>
        <w:t>Кировский хладокомбинат</w:t>
      </w:r>
      <w:r w:rsidR="00E966C9">
        <w:rPr>
          <w:sz w:val="28"/>
          <w:szCs w:val="28"/>
        </w:rPr>
        <w:t>»</w:t>
      </w:r>
      <w:r w:rsidR="00E966C9" w:rsidRPr="008D08DE">
        <w:rPr>
          <w:sz w:val="28"/>
          <w:szCs w:val="28"/>
        </w:rPr>
        <w:t xml:space="preserve">, акционерное общество </w:t>
      </w:r>
      <w:r w:rsidR="00E966C9">
        <w:rPr>
          <w:sz w:val="28"/>
          <w:szCs w:val="28"/>
        </w:rPr>
        <w:t>«</w:t>
      </w:r>
      <w:r w:rsidR="00E966C9" w:rsidRPr="008D08DE">
        <w:rPr>
          <w:sz w:val="28"/>
          <w:szCs w:val="28"/>
        </w:rPr>
        <w:t>ЧЕПЕЦКИЙ МЕХАНИЧЕСКИЙ ЗАВОД</w:t>
      </w:r>
      <w:r w:rsidR="00E966C9">
        <w:rPr>
          <w:sz w:val="28"/>
          <w:szCs w:val="28"/>
        </w:rPr>
        <w:t>»</w:t>
      </w:r>
      <w:r w:rsidR="00E966C9" w:rsidRPr="008D08DE">
        <w:rPr>
          <w:sz w:val="28"/>
          <w:szCs w:val="28"/>
        </w:rPr>
        <w:t xml:space="preserve"> и др.</w:t>
      </w:r>
    </w:p>
    <w:p w14:paraId="6C262C51" w14:textId="77777777" w:rsidR="001C51AB" w:rsidRPr="001C51AB" w:rsidRDefault="00C86BA7" w:rsidP="00EC6D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Обучающийся</w:t>
      </w:r>
      <w:r w:rsidR="001C51AB" w:rsidRPr="001C51AB">
        <w:rPr>
          <w:rFonts w:ascii="Times New Roman" w:hAnsi="Times New Roman"/>
          <w:sz w:val="28"/>
          <w:szCs w:val="28"/>
        </w:rPr>
        <w:t xml:space="preserve"> имеет право самостоятельно избрать профильную организацию </w:t>
      </w:r>
      <w:r w:rsidR="00834EF1">
        <w:rPr>
          <w:rFonts w:ascii="Times New Roman" w:hAnsi="Times New Roman"/>
          <w:sz w:val="28"/>
          <w:szCs w:val="28"/>
        </w:rPr>
        <w:t>–мес</w:t>
      </w:r>
      <w:r w:rsidR="001C51AB" w:rsidRPr="001C51AB">
        <w:rPr>
          <w:rFonts w:ascii="Times New Roman" w:hAnsi="Times New Roman"/>
          <w:sz w:val="28"/>
          <w:szCs w:val="28"/>
        </w:rPr>
        <w:t xml:space="preserve">то прохождения практики. Выбор </w:t>
      </w:r>
      <w:r>
        <w:rPr>
          <w:rFonts w:ascii="Times New Roman" w:hAnsi="Times New Roman"/>
          <w:sz w:val="28"/>
          <w:szCs w:val="28"/>
        </w:rPr>
        <w:t>обучающегося</w:t>
      </w:r>
      <w:r w:rsidR="001C51AB" w:rsidRPr="001C51AB">
        <w:rPr>
          <w:rFonts w:ascii="Times New Roman" w:hAnsi="Times New Roman"/>
          <w:sz w:val="28"/>
          <w:szCs w:val="28"/>
        </w:rPr>
        <w:t xml:space="preserve"> должен быть заблаговременно согласован с выпускающей кафедрой и руководителем практики от образовательной организации. В ином случае </w:t>
      </w:r>
      <w:r>
        <w:rPr>
          <w:rFonts w:ascii="Times New Roman" w:hAnsi="Times New Roman"/>
          <w:sz w:val="28"/>
          <w:szCs w:val="28"/>
        </w:rPr>
        <w:t>обучающийся</w:t>
      </w:r>
      <w:r w:rsidR="001C51AB" w:rsidRPr="001C51AB">
        <w:rPr>
          <w:rFonts w:ascii="Times New Roman" w:hAnsi="Times New Roman"/>
          <w:sz w:val="28"/>
          <w:szCs w:val="28"/>
        </w:rPr>
        <w:t xml:space="preserve"> получает направление на место практики, предоставляемое университетом. </w:t>
      </w:r>
    </w:p>
    <w:p w14:paraId="0F7F1092" w14:textId="7CE7F2F4" w:rsidR="001C51AB" w:rsidRPr="001C51AB" w:rsidRDefault="001C51AB" w:rsidP="00EC6D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 xml:space="preserve">Направление на </w:t>
      </w:r>
      <w:r w:rsidR="00834EF1">
        <w:rPr>
          <w:rFonts w:ascii="Times New Roman" w:hAnsi="Times New Roman"/>
          <w:sz w:val="28"/>
          <w:szCs w:val="28"/>
        </w:rPr>
        <w:t>преддипломную практику</w:t>
      </w:r>
      <w:r w:rsidRPr="001C51AB">
        <w:rPr>
          <w:rFonts w:ascii="Times New Roman" w:hAnsi="Times New Roman"/>
          <w:sz w:val="28"/>
          <w:szCs w:val="28"/>
        </w:rPr>
        <w:t xml:space="preserve"> оформляется приказом Университета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1C51AB">
        <w:rPr>
          <w:rFonts w:ascii="Times New Roman" w:hAnsi="Times New Roman"/>
          <w:sz w:val="28"/>
          <w:szCs w:val="28"/>
        </w:rPr>
        <w:t>с указанием закрепления каждого обучающегося за организацией или профильной организацией, а также с указанием вида и срока прохождения практики.</w:t>
      </w:r>
    </w:p>
    <w:p w14:paraId="18AB6F4F" w14:textId="77777777" w:rsidR="001C51AB" w:rsidRPr="001C51AB" w:rsidRDefault="001C51AB" w:rsidP="00EC6D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Приказ о направлении обучающихся на практику и назначении руководителей практики от Университета должен быть издан до начала практики обучающихся.</w:t>
      </w:r>
    </w:p>
    <w:p w14:paraId="03D9DB02" w14:textId="77777777" w:rsidR="001C51AB" w:rsidRPr="001C51AB" w:rsidRDefault="001C51AB" w:rsidP="001C51A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Организационные вопросы по порядку и условиям прохождения практики решаются на общем собрании, которое проводится выпускающей кафедрой до начала практики, и в ходе консультаций с закрепленными руководителями практики от университета в соответствии с графиком.</w:t>
      </w:r>
    </w:p>
    <w:p w14:paraId="57B37CC5" w14:textId="696066C3" w:rsidR="001C51AB" w:rsidRPr="001C51AB" w:rsidRDefault="001C51AB" w:rsidP="001C51A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 xml:space="preserve">На период прохождения </w:t>
      </w:r>
      <w:r w:rsidR="00834EF1">
        <w:rPr>
          <w:rFonts w:ascii="Times New Roman" w:hAnsi="Times New Roman"/>
          <w:sz w:val="28"/>
          <w:szCs w:val="28"/>
        </w:rPr>
        <w:t>преддипломной практики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="00C86BA7">
        <w:rPr>
          <w:rFonts w:ascii="Times New Roman" w:hAnsi="Times New Roman"/>
          <w:sz w:val="28"/>
          <w:szCs w:val="28"/>
        </w:rPr>
        <w:t>обучающемуся</w:t>
      </w:r>
      <w:r w:rsidRPr="001C51AB">
        <w:rPr>
          <w:rFonts w:ascii="Times New Roman" w:hAnsi="Times New Roman"/>
          <w:sz w:val="28"/>
          <w:szCs w:val="28"/>
        </w:rPr>
        <w:t xml:space="preserve"> назначаются два руководителя практики: от университета и профильной организации.</w:t>
      </w:r>
    </w:p>
    <w:p w14:paraId="1BC66F61" w14:textId="77777777" w:rsidR="001C51AB" w:rsidRPr="001C51AB" w:rsidRDefault="001C51AB" w:rsidP="002F53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Руководитель практики от университета:</w:t>
      </w:r>
    </w:p>
    <w:p w14:paraId="26AB9F9A" w14:textId="77777777" w:rsidR="001C51AB" w:rsidRPr="001C51AB" w:rsidRDefault="001C51AB" w:rsidP="002F5353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составляет рабочий график (план) проведения практики;</w:t>
      </w:r>
    </w:p>
    <w:p w14:paraId="211695BD" w14:textId="77777777" w:rsidR="001C51AB" w:rsidRPr="001C51AB" w:rsidRDefault="001C51AB" w:rsidP="002F5353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разрабатывает индивидуальные задания для обучающихся, выполняемые в период практики;</w:t>
      </w:r>
    </w:p>
    <w:p w14:paraId="7A7B2F60" w14:textId="77777777" w:rsidR="001C51AB" w:rsidRPr="001C51AB" w:rsidRDefault="001C51AB" w:rsidP="002F5353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14:paraId="62D56D29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lastRenderedPageBreak/>
        <w:t>осуществляет контроль за соблюдением сроков проведения практики и соответствием ее содержания требованиям, установленным образовательной программой;</w:t>
      </w:r>
    </w:p>
    <w:p w14:paraId="30C99E54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оказывает методическую помощь обучающимся при выполнении ими индивидуальных заданий;</w:t>
      </w:r>
    </w:p>
    <w:p w14:paraId="41CBCD97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оценивает результаты прохождения практики обучающимися.</w:t>
      </w:r>
    </w:p>
    <w:p w14:paraId="429AE1DD" w14:textId="77777777" w:rsidR="001C51AB" w:rsidRPr="001C51AB" w:rsidRDefault="001C51AB" w:rsidP="002F5353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Руководитель практики от профильной организации:</w:t>
      </w:r>
    </w:p>
    <w:p w14:paraId="4AD7A41D" w14:textId="77777777" w:rsidR="001C51AB" w:rsidRPr="001C51AB" w:rsidRDefault="001C51AB" w:rsidP="002F5353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14:paraId="4DBFDBA7" w14:textId="77777777" w:rsidR="001C51AB" w:rsidRPr="001C51AB" w:rsidRDefault="001C51AB" w:rsidP="002F5353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предоставляет рабочие места обучающимся;</w:t>
      </w:r>
    </w:p>
    <w:p w14:paraId="545A7DD1" w14:textId="77777777" w:rsidR="001C51AB" w:rsidRPr="001C51AB" w:rsidRDefault="001C51AB" w:rsidP="002F5353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обеспечивает безопасные условия прохождения практики обучающимся, отвечающи</w:t>
      </w:r>
      <w:r w:rsidR="00834EF1">
        <w:rPr>
          <w:rFonts w:ascii="Times New Roman" w:hAnsi="Times New Roman"/>
          <w:sz w:val="28"/>
          <w:szCs w:val="28"/>
        </w:rPr>
        <w:t>х</w:t>
      </w:r>
      <w:r w:rsidRPr="001C51AB">
        <w:rPr>
          <w:rFonts w:ascii="Times New Roman" w:hAnsi="Times New Roman"/>
          <w:sz w:val="28"/>
          <w:szCs w:val="28"/>
        </w:rPr>
        <w:t xml:space="preserve"> санитарным правилам и требованиям охраны труда;</w:t>
      </w:r>
    </w:p>
    <w:p w14:paraId="2E99A733" w14:textId="77777777" w:rsidR="001C51AB" w:rsidRPr="001C51AB" w:rsidRDefault="001C51AB" w:rsidP="002F5353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57B0150F" w14:textId="77777777" w:rsidR="001C51AB" w:rsidRPr="001C51AB" w:rsidRDefault="001C51AB" w:rsidP="002F535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 xml:space="preserve">При проведении практики в профильной организации руководителем практики от организации и руководителем практики от профильной организации составляется совместный рабочий график (план) проведения практики. </w:t>
      </w:r>
    </w:p>
    <w:p w14:paraId="1924CFDF" w14:textId="77777777" w:rsidR="001C51AB" w:rsidRPr="001C51AB" w:rsidRDefault="001C51AB" w:rsidP="002F5353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 xml:space="preserve">При наличии в организации вакантной должности, работа на которой соответствует требованиям к содержанию практики, с обучающимся может быть заключен срочный трудовой договор о замещении такой должности. </w:t>
      </w:r>
    </w:p>
    <w:p w14:paraId="3447554F" w14:textId="77777777" w:rsidR="001C51AB" w:rsidRPr="001C51AB" w:rsidRDefault="001C51AB" w:rsidP="001C51A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Обучающиеся, совмещающие обучение с трудовой деятельностью, вправе проходить преддипломную практик</w:t>
      </w:r>
      <w:r w:rsidR="00B75787">
        <w:rPr>
          <w:rFonts w:ascii="Times New Roman" w:hAnsi="Times New Roman"/>
          <w:sz w:val="28"/>
          <w:szCs w:val="28"/>
        </w:rPr>
        <w:t>у</w:t>
      </w:r>
      <w:r w:rsidRPr="001C51AB">
        <w:rPr>
          <w:rFonts w:ascii="Times New Roman" w:hAnsi="Times New Roman"/>
          <w:sz w:val="28"/>
          <w:szCs w:val="28"/>
        </w:rPr>
        <w:t xml:space="preserve"> по месту трудовой деятельности в случаях, если профессиональная деятельность, осуществляемая ими, соответствует требованиям к содержанию практики.</w:t>
      </w:r>
    </w:p>
    <w:p w14:paraId="2FA0937D" w14:textId="77777777" w:rsidR="001C51AB" w:rsidRPr="001C51AB" w:rsidRDefault="001C51AB" w:rsidP="001C51A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 xml:space="preserve">Обучающиеся должны заблаговременно определиться с местами прохождения практики, способами её проведения (стационарный, выездной) </w:t>
      </w:r>
      <w:r w:rsidR="00B75787">
        <w:rPr>
          <w:rFonts w:ascii="Times New Roman" w:hAnsi="Times New Roman"/>
          <w:sz w:val="28"/>
          <w:szCs w:val="28"/>
        </w:rPr>
        <w:lastRenderedPageBreak/>
        <w:t>(также способы проведения преддипломной практики могут определяться ФГОС ВО по направлению</w:t>
      </w:r>
      <w:r w:rsidR="00AC2EE5">
        <w:rPr>
          <w:rFonts w:ascii="Times New Roman" w:hAnsi="Times New Roman"/>
          <w:sz w:val="28"/>
          <w:szCs w:val="28"/>
        </w:rPr>
        <w:t>38.03.03 «Управление персоналом»</w:t>
      </w:r>
      <w:r w:rsidR="00B75787">
        <w:rPr>
          <w:rFonts w:ascii="Times New Roman" w:hAnsi="Times New Roman"/>
          <w:sz w:val="28"/>
          <w:szCs w:val="28"/>
        </w:rPr>
        <w:t>)</w:t>
      </w:r>
      <w:r w:rsidRPr="001C51AB">
        <w:rPr>
          <w:rFonts w:ascii="Times New Roman" w:hAnsi="Times New Roman"/>
          <w:sz w:val="28"/>
          <w:szCs w:val="28"/>
        </w:rPr>
        <w:t>и оповестить руководителя практики от университета, оформив заявление (Приложение А). Заявление обучающего, его выбор места и способа проведения практики в обязательном порядке согласовываются с заведующ</w:t>
      </w:r>
      <w:r w:rsidR="00DC0700">
        <w:rPr>
          <w:rFonts w:ascii="Times New Roman" w:hAnsi="Times New Roman"/>
          <w:sz w:val="28"/>
          <w:szCs w:val="28"/>
        </w:rPr>
        <w:t>им</w:t>
      </w:r>
      <w:r w:rsidRPr="001C51AB">
        <w:rPr>
          <w:rFonts w:ascii="Times New Roman" w:hAnsi="Times New Roman"/>
          <w:sz w:val="28"/>
          <w:szCs w:val="28"/>
        </w:rPr>
        <w:t xml:space="preserve"> кафедрой, ответственн</w:t>
      </w:r>
      <w:r w:rsidR="00DC0700">
        <w:rPr>
          <w:rFonts w:ascii="Times New Roman" w:hAnsi="Times New Roman"/>
          <w:sz w:val="28"/>
          <w:szCs w:val="28"/>
        </w:rPr>
        <w:t>ым</w:t>
      </w:r>
      <w:r w:rsidRPr="001C51AB">
        <w:rPr>
          <w:rFonts w:ascii="Times New Roman" w:hAnsi="Times New Roman"/>
          <w:sz w:val="28"/>
          <w:szCs w:val="28"/>
        </w:rPr>
        <w:t xml:space="preserve"> за реализацию практики.</w:t>
      </w:r>
    </w:p>
    <w:p w14:paraId="3E46E971" w14:textId="77777777" w:rsidR="001C51AB" w:rsidRPr="001C51AB" w:rsidRDefault="001C51AB" w:rsidP="001C51AB">
      <w:pPr>
        <w:spacing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Обучающиеся в период прохождения практики:</w:t>
      </w:r>
    </w:p>
    <w:p w14:paraId="41767562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выполняют индивидуальные задания, предусмотренные программами практики;</w:t>
      </w:r>
    </w:p>
    <w:p w14:paraId="78820890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соблюдают правила внутреннего трудового распорядка;</w:t>
      </w:r>
    </w:p>
    <w:p w14:paraId="2F8F85F5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соблюдают требования охраны труда и пожарной безопасности;</w:t>
      </w:r>
    </w:p>
    <w:p w14:paraId="3012D568" w14:textId="77777777" w:rsidR="001C51AB" w:rsidRPr="001C51AB" w:rsidRDefault="001C51AB" w:rsidP="001C51AB">
      <w:pPr>
        <w:pStyle w:val="a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предоставляют руководителю от профильной организации и руководителю от университета информацию о ходе выполнения работ, являются на консультации руководителя от Университета в установленные сроки;</w:t>
      </w:r>
    </w:p>
    <w:p w14:paraId="5D91C29B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осуществля</w:t>
      </w:r>
      <w:r w:rsidR="00DC0700">
        <w:rPr>
          <w:rFonts w:ascii="Times New Roman" w:hAnsi="Times New Roman"/>
          <w:sz w:val="28"/>
          <w:szCs w:val="28"/>
        </w:rPr>
        <w:t>ют</w:t>
      </w:r>
      <w:r w:rsidRPr="001C51AB">
        <w:rPr>
          <w:rFonts w:ascii="Times New Roman" w:hAnsi="Times New Roman"/>
          <w:sz w:val="28"/>
          <w:szCs w:val="28"/>
        </w:rPr>
        <w:t xml:space="preserve"> сбор, анализ и систематизацию материалов, необходимых для последующего составления отчета о прохождении практики; </w:t>
      </w:r>
    </w:p>
    <w:p w14:paraId="3BE3AD9E" w14:textId="77777777" w:rsidR="001C51AB" w:rsidRPr="001C51AB" w:rsidRDefault="001C51AB" w:rsidP="001C51AB">
      <w:pPr>
        <w:numPr>
          <w:ilvl w:val="0"/>
          <w:numId w:val="4"/>
        </w:numPr>
        <w:spacing w:after="0"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C51AB">
        <w:rPr>
          <w:rFonts w:ascii="Times New Roman" w:hAnsi="Times New Roman"/>
          <w:sz w:val="28"/>
          <w:szCs w:val="28"/>
        </w:rPr>
        <w:t>по окончании прохождения практики своевременно предостав</w:t>
      </w:r>
      <w:r w:rsidR="00DC0700">
        <w:rPr>
          <w:rFonts w:ascii="Times New Roman" w:hAnsi="Times New Roman"/>
          <w:sz w:val="28"/>
          <w:szCs w:val="28"/>
        </w:rPr>
        <w:t>ляют</w:t>
      </w:r>
      <w:r w:rsidRPr="001C51AB">
        <w:rPr>
          <w:rFonts w:ascii="Times New Roman" w:hAnsi="Times New Roman"/>
          <w:sz w:val="28"/>
          <w:szCs w:val="28"/>
        </w:rPr>
        <w:t xml:space="preserve"> на выпускающую кафедру надлежащим образом оформленные документы в соответствии с нижеследующим перечнем:</w:t>
      </w:r>
    </w:p>
    <w:p w14:paraId="28886329" w14:textId="77777777" w:rsidR="002921BD" w:rsidRPr="003B7C29" w:rsidRDefault="002921BD" w:rsidP="002921BD">
      <w:pPr>
        <w:pStyle w:val="a3"/>
        <w:numPr>
          <w:ilvl w:val="0"/>
          <w:numId w:val="5"/>
        </w:numPr>
        <w:spacing w:after="0" w:line="360" w:lineRule="auto"/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3B7C29">
        <w:rPr>
          <w:rFonts w:ascii="Times New Roman" w:hAnsi="Times New Roman"/>
          <w:sz w:val="28"/>
          <w:szCs w:val="28"/>
        </w:rPr>
        <w:t>В случае проведения практики в Университете</w:t>
      </w:r>
      <w:r w:rsidR="005067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р</w:t>
      </w:r>
      <w:r w:rsidRPr="003B7C29">
        <w:rPr>
          <w:rFonts w:ascii="Times New Roman" w:hAnsi="Times New Roman"/>
          <w:b/>
          <w:i/>
          <w:sz w:val="28"/>
          <w:szCs w:val="28"/>
        </w:rPr>
        <w:t>абочий график (план) проведения практики</w:t>
      </w:r>
      <w:r w:rsidRPr="003B7C29">
        <w:rPr>
          <w:rFonts w:ascii="Times New Roman" w:hAnsi="Times New Roman"/>
          <w:sz w:val="28"/>
          <w:szCs w:val="28"/>
        </w:rPr>
        <w:t xml:space="preserve">(Приложение Б), </w:t>
      </w:r>
      <w:r>
        <w:rPr>
          <w:rFonts w:ascii="Times New Roman" w:hAnsi="Times New Roman"/>
          <w:sz w:val="28"/>
          <w:szCs w:val="28"/>
        </w:rPr>
        <w:t>составленный</w:t>
      </w:r>
      <w:r w:rsidRPr="003B7C29">
        <w:rPr>
          <w:rFonts w:ascii="Times New Roman" w:hAnsi="Times New Roman"/>
          <w:sz w:val="28"/>
          <w:szCs w:val="28"/>
        </w:rPr>
        <w:t xml:space="preserve"> руководителем от Университета, </w:t>
      </w:r>
      <w:r>
        <w:rPr>
          <w:rFonts w:ascii="Times New Roman" w:hAnsi="Times New Roman"/>
          <w:sz w:val="28"/>
          <w:szCs w:val="28"/>
        </w:rPr>
        <w:t xml:space="preserve">включающий </w:t>
      </w:r>
      <w:r>
        <w:rPr>
          <w:rFonts w:ascii="Times New Roman" w:hAnsi="Times New Roman"/>
          <w:b/>
          <w:sz w:val="28"/>
          <w:szCs w:val="28"/>
        </w:rPr>
        <w:t>индивидуальное</w:t>
      </w:r>
      <w:r w:rsidRPr="00CD78AC">
        <w:rPr>
          <w:rFonts w:ascii="Times New Roman" w:hAnsi="Times New Roman"/>
          <w:b/>
          <w:i/>
          <w:sz w:val="28"/>
          <w:szCs w:val="28"/>
        </w:rPr>
        <w:t xml:space="preserve"> задание </w:t>
      </w:r>
      <w:r>
        <w:rPr>
          <w:rFonts w:ascii="Times New Roman" w:hAnsi="Times New Roman"/>
          <w:b/>
          <w:i/>
          <w:sz w:val="28"/>
          <w:szCs w:val="28"/>
        </w:rPr>
        <w:t>на прохождение</w:t>
      </w:r>
      <w:r w:rsidRPr="00CD78AC">
        <w:rPr>
          <w:rFonts w:ascii="Times New Roman" w:hAnsi="Times New Roman"/>
          <w:b/>
          <w:i/>
          <w:sz w:val="28"/>
          <w:szCs w:val="28"/>
        </w:rPr>
        <w:t xml:space="preserve"> практики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3B7C29">
        <w:rPr>
          <w:rFonts w:ascii="Times New Roman" w:hAnsi="Times New Roman"/>
          <w:sz w:val="28"/>
          <w:szCs w:val="28"/>
        </w:rPr>
        <w:t xml:space="preserve">которое </w:t>
      </w:r>
      <w:r>
        <w:rPr>
          <w:rFonts w:ascii="Times New Roman" w:hAnsi="Times New Roman"/>
          <w:sz w:val="28"/>
          <w:szCs w:val="28"/>
        </w:rPr>
        <w:t xml:space="preserve">составляется </w:t>
      </w:r>
      <w:r w:rsidRPr="00A34D7C">
        <w:rPr>
          <w:rFonts w:ascii="Times New Roman" w:hAnsi="Times New Roman"/>
          <w:sz w:val="28"/>
          <w:szCs w:val="28"/>
        </w:rPr>
        <w:t xml:space="preserve">с учетом профиля деятельности </w:t>
      </w:r>
      <w:r>
        <w:rPr>
          <w:rFonts w:ascii="Times New Roman" w:hAnsi="Times New Roman"/>
          <w:sz w:val="28"/>
          <w:szCs w:val="28"/>
        </w:rPr>
        <w:t>профильной организации</w:t>
      </w:r>
      <w:r w:rsidRPr="00A34D7C">
        <w:rPr>
          <w:rFonts w:ascii="Times New Roman" w:hAnsi="Times New Roman"/>
          <w:sz w:val="28"/>
          <w:szCs w:val="28"/>
        </w:rPr>
        <w:t xml:space="preserve"> и предполагаемой тематики написания выпускной квалификационной работы</w:t>
      </w:r>
      <w:r>
        <w:rPr>
          <w:rFonts w:ascii="Times New Roman" w:hAnsi="Times New Roman"/>
          <w:sz w:val="28"/>
          <w:szCs w:val="28"/>
        </w:rPr>
        <w:t xml:space="preserve"> при выполнении преддипломной практики.</w:t>
      </w:r>
    </w:p>
    <w:p w14:paraId="1350F0CB" w14:textId="13705A5B" w:rsidR="002921BD" w:rsidRPr="00D144A7" w:rsidRDefault="002921BD" w:rsidP="002921B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144A7">
        <w:rPr>
          <w:rFonts w:ascii="Times New Roman" w:hAnsi="Times New Roman"/>
          <w:sz w:val="28"/>
          <w:szCs w:val="28"/>
        </w:rPr>
        <w:t xml:space="preserve">В случае проведения практики в профильной организации </w:t>
      </w:r>
      <w:r w:rsidRPr="00D144A7">
        <w:rPr>
          <w:rFonts w:ascii="Times New Roman" w:hAnsi="Times New Roman"/>
          <w:b/>
          <w:i/>
          <w:sz w:val="28"/>
          <w:szCs w:val="28"/>
        </w:rPr>
        <w:t>совместный рабочий график (план) проведения практики</w:t>
      </w:r>
      <w:r w:rsidRPr="00D144A7">
        <w:rPr>
          <w:rFonts w:ascii="Times New Roman" w:hAnsi="Times New Roman"/>
          <w:sz w:val="28"/>
          <w:szCs w:val="28"/>
        </w:rPr>
        <w:t>(Приложение В)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D144A7">
        <w:rPr>
          <w:rFonts w:ascii="Times New Roman" w:hAnsi="Times New Roman"/>
          <w:sz w:val="28"/>
          <w:szCs w:val="28"/>
        </w:rPr>
        <w:t>составленный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D144A7">
        <w:rPr>
          <w:rFonts w:ascii="Times New Roman" w:hAnsi="Times New Roman"/>
          <w:sz w:val="28"/>
          <w:szCs w:val="28"/>
        </w:rPr>
        <w:t xml:space="preserve">руководителем практики от Университета и руководителем </w:t>
      </w:r>
      <w:r w:rsidRPr="00D144A7">
        <w:rPr>
          <w:rFonts w:ascii="Times New Roman" w:hAnsi="Times New Roman"/>
          <w:sz w:val="28"/>
          <w:szCs w:val="28"/>
        </w:rPr>
        <w:lastRenderedPageBreak/>
        <w:t>практики от профильной организации, включа</w:t>
      </w:r>
      <w:r>
        <w:rPr>
          <w:rFonts w:ascii="Times New Roman" w:hAnsi="Times New Roman"/>
          <w:sz w:val="28"/>
          <w:szCs w:val="28"/>
        </w:rPr>
        <w:t>ющий</w:t>
      </w:r>
      <w:r w:rsidR="008B6591">
        <w:rPr>
          <w:rFonts w:ascii="Times New Roman" w:hAnsi="Times New Roman"/>
          <w:sz w:val="28"/>
          <w:szCs w:val="28"/>
        </w:rPr>
        <w:t xml:space="preserve"> </w:t>
      </w:r>
      <w:r w:rsidRPr="00D144A7">
        <w:rPr>
          <w:rFonts w:ascii="Times New Roman" w:hAnsi="Times New Roman"/>
          <w:b/>
          <w:i/>
          <w:sz w:val="28"/>
          <w:szCs w:val="28"/>
        </w:rPr>
        <w:t>индиви</w:t>
      </w:r>
      <w:r>
        <w:rPr>
          <w:rFonts w:ascii="Times New Roman" w:hAnsi="Times New Roman"/>
          <w:b/>
          <w:i/>
          <w:sz w:val="28"/>
          <w:szCs w:val="28"/>
        </w:rPr>
        <w:t>дуальное задание на прохождение</w:t>
      </w:r>
      <w:r w:rsidRPr="00D144A7">
        <w:rPr>
          <w:rFonts w:ascii="Times New Roman" w:hAnsi="Times New Roman"/>
          <w:b/>
          <w:i/>
          <w:sz w:val="28"/>
          <w:szCs w:val="28"/>
        </w:rPr>
        <w:t xml:space="preserve"> практики</w:t>
      </w:r>
      <w:r>
        <w:rPr>
          <w:rFonts w:ascii="Times New Roman" w:hAnsi="Times New Roman"/>
          <w:b/>
          <w:i/>
          <w:sz w:val="28"/>
          <w:szCs w:val="28"/>
        </w:rPr>
        <w:t>,</w:t>
      </w:r>
      <w:r w:rsidRPr="00D144A7">
        <w:rPr>
          <w:rFonts w:ascii="Times New Roman" w:hAnsi="Times New Roman"/>
          <w:sz w:val="28"/>
          <w:szCs w:val="28"/>
        </w:rPr>
        <w:t xml:space="preserve"> которое составляется с учетом профиля деятельности профильной организации и предполагаемой тематики написания выпускной квалификационной работы при выполнении преддипломной практики.</w:t>
      </w:r>
    </w:p>
    <w:p w14:paraId="23324782" w14:textId="77777777" w:rsidR="002921BD" w:rsidRDefault="002921BD" w:rsidP="002921B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D78AC">
        <w:rPr>
          <w:rFonts w:ascii="Times New Roman" w:hAnsi="Times New Roman"/>
          <w:b/>
          <w:i/>
          <w:sz w:val="28"/>
          <w:szCs w:val="28"/>
        </w:rPr>
        <w:t>Дневник практики</w:t>
      </w:r>
      <w:r w:rsidRPr="00314672">
        <w:rPr>
          <w:rFonts w:ascii="Times New Roman" w:hAnsi="Times New Roman"/>
          <w:sz w:val="28"/>
          <w:szCs w:val="28"/>
        </w:rPr>
        <w:t>(Приложение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314672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устанавливается решением кафедры и в последующем </w:t>
      </w:r>
      <w:r w:rsidRPr="00314672">
        <w:rPr>
          <w:rFonts w:ascii="Times New Roman" w:hAnsi="Times New Roman"/>
          <w:sz w:val="28"/>
          <w:szCs w:val="28"/>
        </w:rPr>
        <w:t>явля</w:t>
      </w:r>
      <w:r>
        <w:rPr>
          <w:rFonts w:ascii="Times New Roman" w:hAnsi="Times New Roman"/>
          <w:sz w:val="28"/>
          <w:szCs w:val="28"/>
        </w:rPr>
        <w:t>ется</w:t>
      </w:r>
      <w:r w:rsidRPr="00314672">
        <w:rPr>
          <w:rFonts w:ascii="Times New Roman" w:hAnsi="Times New Roman"/>
          <w:sz w:val="28"/>
          <w:szCs w:val="28"/>
        </w:rPr>
        <w:t xml:space="preserve"> основным документом </w:t>
      </w:r>
      <w:r w:rsidR="00C86BA7">
        <w:rPr>
          <w:rFonts w:ascii="Times New Roman" w:hAnsi="Times New Roman"/>
          <w:sz w:val="28"/>
          <w:szCs w:val="28"/>
        </w:rPr>
        <w:t>обучающегося</w:t>
      </w:r>
      <w:r w:rsidRPr="00314672">
        <w:rPr>
          <w:rFonts w:ascii="Times New Roman" w:hAnsi="Times New Roman"/>
          <w:sz w:val="28"/>
          <w:szCs w:val="28"/>
        </w:rPr>
        <w:t xml:space="preserve"> отражающий состав, и содержание выполненной </w:t>
      </w:r>
      <w:r w:rsidR="00C86BA7">
        <w:rPr>
          <w:rFonts w:ascii="Times New Roman" w:hAnsi="Times New Roman"/>
          <w:sz w:val="28"/>
          <w:szCs w:val="28"/>
        </w:rPr>
        <w:t>обучающимся</w:t>
      </w:r>
      <w:r w:rsidRPr="00314672">
        <w:rPr>
          <w:rFonts w:ascii="Times New Roman" w:hAnsi="Times New Roman"/>
          <w:sz w:val="28"/>
          <w:szCs w:val="28"/>
        </w:rPr>
        <w:t xml:space="preserve"> практической работы с указанием структуры, объемов, сроков выполнения конкретных заданий и поручений.</w:t>
      </w:r>
    </w:p>
    <w:p w14:paraId="5AEDFCB3" w14:textId="77777777" w:rsidR="002921BD" w:rsidRPr="00725AEE" w:rsidRDefault="002921BD" w:rsidP="002921B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CD78AC">
        <w:rPr>
          <w:rFonts w:ascii="Times New Roman" w:hAnsi="Times New Roman"/>
          <w:b/>
          <w:i/>
          <w:sz w:val="28"/>
          <w:szCs w:val="28"/>
        </w:rPr>
        <w:t xml:space="preserve">Отчет </w:t>
      </w:r>
      <w:r w:rsidR="00C86BA7">
        <w:rPr>
          <w:rFonts w:ascii="Times New Roman" w:hAnsi="Times New Roman"/>
          <w:b/>
          <w:i/>
          <w:sz w:val="28"/>
          <w:szCs w:val="28"/>
        </w:rPr>
        <w:t>обучающегося</w:t>
      </w:r>
      <w:r w:rsidRPr="00CD78AC">
        <w:rPr>
          <w:rFonts w:ascii="Times New Roman" w:hAnsi="Times New Roman"/>
          <w:b/>
          <w:i/>
          <w:sz w:val="28"/>
          <w:szCs w:val="28"/>
        </w:rPr>
        <w:t xml:space="preserve"> о прохождении практики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314672">
        <w:rPr>
          <w:rFonts w:ascii="Times New Roman" w:hAnsi="Times New Roman"/>
          <w:sz w:val="28"/>
          <w:szCs w:val="28"/>
        </w:rPr>
        <w:t xml:space="preserve">должен </w:t>
      </w:r>
      <w:r>
        <w:rPr>
          <w:rFonts w:ascii="Times New Roman" w:hAnsi="Times New Roman"/>
          <w:sz w:val="28"/>
          <w:szCs w:val="28"/>
        </w:rPr>
        <w:t xml:space="preserve">соответствовать индивидуальному заданию прохождения практики. </w:t>
      </w:r>
    </w:p>
    <w:p w14:paraId="77043AE3" w14:textId="3ABA7DA4" w:rsidR="002921BD" w:rsidRPr="00725AEE" w:rsidRDefault="002921BD" w:rsidP="002921BD">
      <w:pPr>
        <w:pStyle w:val="a3"/>
        <w:numPr>
          <w:ilvl w:val="0"/>
          <w:numId w:val="5"/>
        </w:numPr>
        <w:spacing w:after="0" w:line="360" w:lineRule="auto"/>
        <w:ind w:left="0" w:firstLine="993"/>
        <w:jc w:val="both"/>
        <w:rPr>
          <w:rFonts w:ascii="Times New Roman" w:hAnsi="Times New Roman"/>
          <w:b/>
          <w:sz w:val="28"/>
          <w:szCs w:val="28"/>
        </w:rPr>
      </w:pPr>
      <w:r w:rsidRPr="00CD78AC">
        <w:rPr>
          <w:rFonts w:ascii="Times New Roman" w:hAnsi="Times New Roman"/>
          <w:b/>
          <w:i/>
          <w:sz w:val="28"/>
          <w:szCs w:val="28"/>
        </w:rPr>
        <w:t xml:space="preserve">Отзыв руководителя </w:t>
      </w:r>
      <w:r>
        <w:rPr>
          <w:rFonts w:ascii="Times New Roman" w:hAnsi="Times New Roman"/>
          <w:b/>
          <w:i/>
          <w:sz w:val="28"/>
          <w:szCs w:val="28"/>
        </w:rPr>
        <w:t>практики от Университета</w:t>
      </w:r>
      <w:r w:rsidR="008B6591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14672">
        <w:rPr>
          <w:rFonts w:ascii="Times New Roman" w:hAnsi="Times New Roman"/>
          <w:sz w:val="28"/>
          <w:szCs w:val="28"/>
        </w:rPr>
        <w:t xml:space="preserve">о прохождении практики </w:t>
      </w:r>
      <w:r w:rsidR="00C86BA7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(Приложение Е).</w:t>
      </w:r>
    </w:p>
    <w:p w14:paraId="78540AD3" w14:textId="77777777" w:rsidR="00107BAE" w:rsidRPr="00107BAE" w:rsidRDefault="002921BD" w:rsidP="002921BD">
      <w:pPr>
        <w:pStyle w:val="a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CD78AC">
        <w:rPr>
          <w:rFonts w:ascii="Times New Roman" w:hAnsi="Times New Roman"/>
          <w:b/>
          <w:i/>
          <w:sz w:val="28"/>
          <w:szCs w:val="28"/>
        </w:rPr>
        <w:t xml:space="preserve">Отзыв руководителя </w:t>
      </w:r>
      <w:r>
        <w:rPr>
          <w:rFonts w:ascii="Times New Roman" w:hAnsi="Times New Roman"/>
          <w:b/>
          <w:i/>
          <w:sz w:val="28"/>
          <w:szCs w:val="28"/>
        </w:rPr>
        <w:t xml:space="preserve">от </w:t>
      </w:r>
      <w:r w:rsidRPr="00CD78AC">
        <w:rPr>
          <w:rFonts w:ascii="Times New Roman" w:hAnsi="Times New Roman"/>
          <w:b/>
          <w:i/>
          <w:sz w:val="28"/>
          <w:szCs w:val="28"/>
        </w:rPr>
        <w:t>профильной организации</w:t>
      </w:r>
      <w:r w:rsidRPr="00314672">
        <w:rPr>
          <w:rFonts w:ascii="Times New Roman" w:hAnsi="Times New Roman"/>
          <w:sz w:val="28"/>
          <w:szCs w:val="28"/>
        </w:rPr>
        <w:t xml:space="preserve"> о прохождении практики </w:t>
      </w:r>
      <w:r w:rsidR="00C86BA7">
        <w:rPr>
          <w:rFonts w:ascii="Times New Roman" w:hAnsi="Times New Roman"/>
          <w:sz w:val="28"/>
          <w:szCs w:val="28"/>
        </w:rPr>
        <w:t>обучающимся</w:t>
      </w:r>
      <w:r>
        <w:rPr>
          <w:rFonts w:ascii="Times New Roman" w:hAnsi="Times New Roman"/>
          <w:sz w:val="28"/>
          <w:szCs w:val="28"/>
        </w:rPr>
        <w:t xml:space="preserve"> (Приложение Ж).</w:t>
      </w:r>
    </w:p>
    <w:p w14:paraId="4B30444D" w14:textId="77777777" w:rsidR="00107BAE" w:rsidRPr="00107BAE" w:rsidRDefault="00107BAE" w:rsidP="00540C32">
      <w:pPr>
        <w:spacing w:after="0" w:line="36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107BAE">
        <w:rPr>
          <w:rFonts w:ascii="Times New Roman" w:hAnsi="Times New Roman"/>
          <w:sz w:val="28"/>
          <w:szCs w:val="28"/>
        </w:rPr>
        <w:t xml:space="preserve">По окончании практики </w:t>
      </w:r>
      <w:r w:rsidR="00C86BA7">
        <w:rPr>
          <w:rFonts w:ascii="Times New Roman" w:hAnsi="Times New Roman"/>
          <w:sz w:val="28"/>
          <w:szCs w:val="28"/>
        </w:rPr>
        <w:t>обучающийся</w:t>
      </w:r>
      <w:r w:rsidRPr="00107BAE">
        <w:rPr>
          <w:rFonts w:ascii="Times New Roman" w:hAnsi="Times New Roman"/>
          <w:sz w:val="28"/>
          <w:szCs w:val="28"/>
        </w:rPr>
        <w:t xml:space="preserve"> передает указанные документы на проверку руководителю практики от профильной организации, который выдает отзыв о прохождении практики и рекомендует оценку. Эти документы являются основанием для допуска </w:t>
      </w:r>
      <w:r w:rsidR="00C86BA7">
        <w:rPr>
          <w:rFonts w:ascii="Times New Roman" w:hAnsi="Times New Roman"/>
          <w:sz w:val="28"/>
          <w:szCs w:val="28"/>
        </w:rPr>
        <w:t>обучающегося</w:t>
      </w:r>
      <w:r w:rsidRPr="00107BAE">
        <w:rPr>
          <w:rFonts w:ascii="Times New Roman" w:hAnsi="Times New Roman"/>
          <w:sz w:val="28"/>
          <w:szCs w:val="28"/>
        </w:rPr>
        <w:t xml:space="preserve"> к защите отчета о прохождении практики. </w:t>
      </w:r>
    </w:p>
    <w:p w14:paraId="15B91D5C" w14:textId="77777777" w:rsidR="00EF5BFC" w:rsidRPr="00107BAE" w:rsidRDefault="00107BAE" w:rsidP="00540C32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07BAE">
        <w:rPr>
          <w:rFonts w:ascii="Times New Roman" w:hAnsi="Times New Roman"/>
          <w:sz w:val="28"/>
          <w:szCs w:val="28"/>
        </w:rPr>
        <w:t>Результаты прохождения практики оцениваются и учитываются в порядке, установленном распорядительными актами Университета.</w:t>
      </w:r>
    </w:p>
    <w:p w14:paraId="79A80EA9" w14:textId="77777777" w:rsidR="00540C32" w:rsidRPr="00107BAE" w:rsidRDefault="00540C32" w:rsidP="00107BAE">
      <w:pPr>
        <w:pStyle w:val="a3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3F476B19" w14:textId="77777777" w:rsidR="00107BAE" w:rsidRPr="00107BAE" w:rsidRDefault="00107BAE" w:rsidP="00920AA5">
      <w:pPr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07BAE">
        <w:rPr>
          <w:rFonts w:ascii="Times New Roman" w:hAnsi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/>
          <w:b/>
          <w:sz w:val="28"/>
          <w:szCs w:val="28"/>
        </w:rPr>
        <w:t>преддипломной практики</w:t>
      </w:r>
    </w:p>
    <w:p w14:paraId="31E461BE" w14:textId="77777777" w:rsidR="00107BAE" w:rsidRPr="00CC578A" w:rsidRDefault="00107BAE" w:rsidP="00CC578A">
      <w:pPr>
        <w:spacing w:after="0" w:line="360" w:lineRule="auto"/>
        <w:ind w:left="45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18690B0" w14:textId="77777777" w:rsidR="001740FC" w:rsidRDefault="001740FC" w:rsidP="00833447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преддипломной практики должны соответствовать логике написания выпускной квалификационной работы по профилю «Управление персоналом организации». Таким образом, итогом прохождения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преддипломной практики является написание черновика выпускной квалификационной работы.</w:t>
      </w:r>
    </w:p>
    <w:p w14:paraId="42698189" w14:textId="77777777" w:rsidR="00833447" w:rsidRPr="00CC578A" w:rsidRDefault="00833447" w:rsidP="00833447">
      <w:pPr>
        <w:pStyle w:val="2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8A">
        <w:rPr>
          <w:rFonts w:ascii="Times New Roman" w:hAnsi="Times New Roman" w:cs="Times New Roman"/>
          <w:sz w:val="28"/>
          <w:szCs w:val="28"/>
        </w:rPr>
        <w:t xml:space="preserve">Основные рекомендуемые этапы </w:t>
      </w:r>
      <w:r>
        <w:rPr>
          <w:rFonts w:ascii="Times New Roman" w:hAnsi="Times New Roman"/>
          <w:bCs/>
          <w:sz w:val="28"/>
          <w:szCs w:val="28"/>
        </w:rPr>
        <w:t>преддипломной практики</w:t>
      </w:r>
      <w:r w:rsidRPr="00CC578A">
        <w:rPr>
          <w:rFonts w:ascii="Times New Roman" w:hAnsi="Times New Roman" w:cs="Times New Roman"/>
          <w:sz w:val="28"/>
          <w:szCs w:val="28"/>
        </w:rPr>
        <w:t xml:space="preserve">, содержание которых может быть конкретизировано и дополнено в зависимости от специфики организации – места прохождения практики и тематики выпускной квалификационной работы представлены ниже. </w:t>
      </w:r>
    </w:p>
    <w:p w14:paraId="649B3730" w14:textId="77777777" w:rsidR="00833447" w:rsidRDefault="00833447" w:rsidP="00833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1535">
        <w:rPr>
          <w:rFonts w:ascii="Times New Roman" w:hAnsi="Times New Roman"/>
          <w:sz w:val="28"/>
          <w:szCs w:val="28"/>
        </w:rPr>
        <w:t xml:space="preserve">1) </w:t>
      </w:r>
      <w:r w:rsidR="001740FC">
        <w:rPr>
          <w:rFonts w:ascii="Times New Roman" w:hAnsi="Times New Roman"/>
          <w:sz w:val="28"/>
          <w:szCs w:val="28"/>
        </w:rPr>
        <w:t>Исследование т</w:t>
      </w:r>
      <w:r w:rsidRPr="004B1535">
        <w:rPr>
          <w:rFonts w:ascii="Times New Roman" w:hAnsi="Times New Roman"/>
          <w:sz w:val="28"/>
          <w:szCs w:val="28"/>
        </w:rPr>
        <w:t>еоретически</w:t>
      </w:r>
      <w:r w:rsidR="001740FC">
        <w:rPr>
          <w:rFonts w:ascii="Times New Roman" w:hAnsi="Times New Roman"/>
          <w:sz w:val="28"/>
          <w:szCs w:val="28"/>
        </w:rPr>
        <w:t>х</w:t>
      </w:r>
      <w:r w:rsidRPr="004B1535">
        <w:rPr>
          <w:rFonts w:ascii="Times New Roman" w:hAnsi="Times New Roman"/>
          <w:sz w:val="28"/>
          <w:szCs w:val="28"/>
        </w:rPr>
        <w:t xml:space="preserve"> и методологически</w:t>
      </w:r>
      <w:r w:rsidR="001740FC">
        <w:rPr>
          <w:rFonts w:ascii="Times New Roman" w:hAnsi="Times New Roman"/>
          <w:sz w:val="28"/>
          <w:szCs w:val="28"/>
        </w:rPr>
        <w:t>х</w:t>
      </w:r>
      <w:r w:rsidRPr="004B1535">
        <w:rPr>
          <w:rFonts w:ascii="Times New Roman" w:hAnsi="Times New Roman"/>
          <w:sz w:val="28"/>
          <w:szCs w:val="28"/>
        </w:rPr>
        <w:t xml:space="preserve"> подход</w:t>
      </w:r>
      <w:r w:rsidR="001740FC">
        <w:rPr>
          <w:rFonts w:ascii="Times New Roman" w:hAnsi="Times New Roman"/>
          <w:sz w:val="28"/>
          <w:szCs w:val="28"/>
        </w:rPr>
        <w:t>ов к изучению</w:t>
      </w:r>
      <w:r w:rsidRPr="004B1535">
        <w:rPr>
          <w:rFonts w:ascii="Times New Roman" w:hAnsi="Times New Roman"/>
          <w:sz w:val="28"/>
          <w:szCs w:val="28"/>
        </w:rPr>
        <w:t xml:space="preserve"> предмета исследования.</w:t>
      </w:r>
    </w:p>
    <w:p w14:paraId="31A12526" w14:textId="77777777" w:rsidR="001740FC" w:rsidRPr="004B1535" w:rsidRDefault="001740FC" w:rsidP="008334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этом этапе обучающийся должен провести анализ теоретических источников по теме выпускной квалификационной работы. Изучаются основные понятия по теме ВКР, анали</w:t>
      </w:r>
      <w:r w:rsidR="00B74E9E">
        <w:rPr>
          <w:rFonts w:ascii="Times New Roman" w:hAnsi="Times New Roman"/>
          <w:sz w:val="28"/>
          <w:szCs w:val="28"/>
        </w:rPr>
        <w:t xml:space="preserve">зируются их структурные компоненты, обобщается опыт отечественных и иностранных организаций по данному направлению управления персоналом. Рекомендуется использовать не только учебные пособия, но и </w:t>
      </w:r>
      <w:r w:rsidR="0031092A">
        <w:rPr>
          <w:rFonts w:ascii="Times New Roman" w:hAnsi="Times New Roman"/>
          <w:sz w:val="28"/>
          <w:szCs w:val="28"/>
        </w:rPr>
        <w:t>материалы статей, аналитические обзоры. Этот раздел отчета включает, как правило, 2-3 параграфа.</w:t>
      </w:r>
    </w:p>
    <w:p w14:paraId="0E1AEE30" w14:textId="77777777" w:rsidR="00833447" w:rsidRPr="00F111E4" w:rsidRDefault="00833447" w:rsidP="00833447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2)Анализ и оценка </w:t>
      </w:r>
      <w:r w:rsidR="008B0218">
        <w:rPr>
          <w:rFonts w:ascii="Times New Roman" w:hAnsi="Times New Roman"/>
          <w:sz w:val="28"/>
          <w:szCs w:val="28"/>
        </w:rPr>
        <w:t>организации – базы преддипломной практики и ее управления персоналом</w:t>
      </w:r>
    </w:p>
    <w:p w14:paraId="3A305093" w14:textId="58471B6A" w:rsidR="00833447" w:rsidRPr="00CC578A" w:rsidRDefault="00833447" w:rsidP="00833447">
      <w:pPr>
        <w:pStyle w:val="2"/>
        <w:spacing w:line="360" w:lineRule="auto"/>
        <w:ind w:left="714" w:firstLine="0"/>
        <w:jc w:val="both"/>
      </w:pPr>
      <w:r>
        <w:rPr>
          <w:sz w:val="28"/>
          <w:szCs w:val="28"/>
        </w:rPr>
        <w:t>2.1.</w:t>
      </w:r>
      <w:r w:rsidR="008B6591">
        <w:rPr>
          <w:sz w:val="28"/>
          <w:szCs w:val="28"/>
        </w:rPr>
        <w:t xml:space="preserve"> </w:t>
      </w:r>
      <w:r>
        <w:rPr>
          <w:sz w:val="28"/>
          <w:szCs w:val="28"/>
        </w:rPr>
        <w:t>Общая характеристика базы практики</w:t>
      </w:r>
      <w:r w:rsidRPr="00CC578A">
        <w:rPr>
          <w:sz w:val="28"/>
          <w:szCs w:val="28"/>
        </w:rPr>
        <w:t>:</w:t>
      </w:r>
    </w:p>
    <w:p w14:paraId="6A8FE686" w14:textId="77777777" w:rsidR="00833447" w:rsidRPr="00CC578A" w:rsidRDefault="00833447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C578A">
        <w:rPr>
          <w:rFonts w:ascii="Times New Roman" w:hAnsi="Times New Roman" w:cs="Times New Roman"/>
          <w:sz w:val="28"/>
          <w:szCs w:val="28"/>
        </w:rPr>
        <w:t>- миссия организации;</w:t>
      </w:r>
    </w:p>
    <w:p w14:paraId="2D8B9BB1" w14:textId="77777777" w:rsidR="00833447" w:rsidRPr="00CC578A" w:rsidRDefault="00833447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C578A">
        <w:rPr>
          <w:rFonts w:ascii="Times New Roman" w:hAnsi="Times New Roman" w:cs="Times New Roman"/>
          <w:sz w:val="28"/>
          <w:szCs w:val="28"/>
        </w:rPr>
        <w:t>- цели и задачи организации;</w:t>
      </w:r>
    </w:p>
    <w:p w14:paraId="5FE09630" w14:textId="77777777" w:rsidR="00833447" w:rsidRDefault="00833447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8A">
        <w:rPr>
          <w:rFonts w:ascii="Times New Roman" w:hAnsi="Times New Roman" w:cs="Times New Roman"/>
          <w:sz w:val="28"/>
          <w:szCs w:val="28"/>
        </w:rPr>
        <w:t>- место положения, юридический адрес, форма собственности;</w:t>
      </w:r>
    </w:p>
    <w:p w14:paraId="45EE94D1" w14:textId="77777777" w:rsidR="008B0218" w:rsidRPr="00CC578A" w:rsidRDefault="008B0218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организационно-правовая форма базы практики;</w:t>
      </w:r>
    </w:p>
    <w:p w14:paraId="6CCFE68C" w14:textId="77777777" w:rsidR="00833447" w:rsidRDefault="00833447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78A">
        <w:rPr>
          <w:rFonts w:ascii="Times New Roman" w:hAnsi="Times New Roman" w:cs="Times New Roman"/>
          <w:sz w:val="28"/>
          <w:szCs w:val="28"/>
        </w:rPr>
        <w:t>- виды деятельности, номенклатура выпускаемой продукции (оказываемых услуг);</w:t>
      </w:r>
    </w:p>
    <w:p w14:paraId="7ECC73C7" w14:textId="77777777" w:rsidR="008B0218" w:rsidRDefault="008B0218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организационная структура и структура управления</w:t>
      </w:r>
    </w:p>
    <w:p w14:paraId="0482A14B" w14:textId="77777777" w:rsidR="008B0218" w:rsidRPr="00CC578A" w:rsidRDefault="008B0218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базовых экономических показателей деятельности организации – базы преддипломной практики;</w:t>
      </w:r>
    </w:p>
    <w:p w14:paraId="22726170" w14:textId="77777777" w:rsidR="00833447" w:rsidRPr="00CC578A" w:rsidRDefault="00833447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CC578A">
        <w:rPr>
          <w:rFonts w:ascii="Times New Roman" w:hAnsi="Times New Roman" w:cs="Times New Roman"/>
          <w:sz w:val="28"/>
          <w:szCs w:val="28"/>
        </w:rPr>
        <w:t>- позиционирование организации на рынке.</w:t>
      </w:r>
    </w:p>
    <w:p w14:paraId="1910B917" w14:textId="77777777" w:rsidR="00833447" w:rsidRDefault="00833447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B0218">
        <w:rPr>
          <w:rFonts w:ascii="Times New Roman" w:hAnsi="Times New Roman" w:cs="Times New Roman"/>
          <w:sz w:val="28"/>
          <w:szCs w:val="28"/>
        </w:rPr>
        <w:t>Характеристика персонала организации –</w:t>
      </w:r>
      <w:r w:rsidR="002B710B">
        <w:rPr>
          <w:rFonts w:ascii="Times New Roman" w:hAnsi="Times New Roman" w:cs="Times New Roman"/>
          <w:sz w:val="28"/>
          <w:szCs w:val="28"/>
        </w:rPr>
        <w:t xml:space="preserve"> базы </w:t>
      </w:r>
      <w:r w:rsidR="008B0218">
        <w:rPr>
          <w:rFonts w:ascii="Times New Roman" w:hAnsi="Times New Roman" w:cs="Times New Roman"/>
          <w:sz w:val="28"/>
          <w:szCs w:val="28"/>
        </w:rPr>
        <w:t>практики</w:t>
      </w:r>
    </w:p>
    <w:p w14:paraId="3199720F" w14:textId="77777777" w:rsidR="002B710B" w:rsidRDefault="002B710B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количественная характеристика персонала организации;</w:t>
      </w:r>
    </w:p>
    <w:p w14:paraId="66B986F5" w14:textId="77777777" w:rsidR="002B710B" w:rsidRDefault="002B710B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 структуры персонала по половому, возрастному, образовательному признаку;</w:t>
      </w:r>
    </w:p>
    <w:p w14:paraId="767B5937" w14:textId="77777777" w:rsidR="002B710B" w:rsidRDefault="002B710B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движения персонала;</w:t>
      </w:r>
    </w:p>
    <w:p w14:paraId="751A889D" w14:textId="77777777" w:rsidR="002B710B" w:rsidRDefault="002B710B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6A8">
        <w:rPr>
          <w:rFonts w:ascii="Times New Roman" w:hAnsi="Times New Roman" w:cs="Times New Roman"/>
          <w:sz w:val="28"/>
          <w:szCs w:val="28"/>
        </w:rPr>
        <w:t>характеристика списочного состава организации.</w:t>
      </w:r>
    </w:p>
    <w:p w14:paraId="15F7F622" w14:textId="77777777" w:rsidR="00833447" w:rsidRDefault="00833447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0005BF">
        <w:rPr>
          <w:rFonts w:ascii="Times New Roman" w:hAnsi="Times New Roman" w:cs="Times New Roman"/>
          <w:sz w:val="28"/>
          <w:szCs w:val="28"/>
        </w:rPr>
        <w:t xml:space="preserve"> </w:t>
      </w:r>
      <w:r w:rsidR="008706A8">
        <w:rPr>
          <w:rFonts w:ascii="Times New Roman" w:hAnsi="Times New Roman" w:cs="Times New Roman"/>
          <w:sz w:val="28"/>
          <w:szCs w:val="28"/>
        </w:rPr>
        <w:t>Характеристика системы управления персоналом</w:t>
      </w:r>
      <w:r w:rsidR="00FD519C">
        <w:rPr>
          <w:rFonts w:ascii="Times New Roman" w:hAnsi="Times New Roman" w:cs="Times New Roman"/>
          <w:sz w:val="28"/>
          <w:szCs w:val="28"/>
        </w:rPr>
        <w:t xml:space="preserve"> в организации – базе практики</w:t>
      </w:r>
    </w:p>
    <w:p w14:paraId="64AA3D02" w14:textId="77777777" w:rsidR="003D735F" w:rsidRPr="00CC578A" w:rsidRDefault="003D735F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подразделения, выполняющего функции по управлению персоналом в организации;</w:t>
      </w:r>
    </w:p>
    <w:p w14:paraId="71F35A94" w14:textId="77777777" w:rsidR="006B378E" w:rsidRDefault="006B378E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работы с кадрами и ее взаимодействие в внешними организациями;</w:t>
      </w:r>
    </w:p>
    <w:p w14:paraId="1FE6CC57" w14:textId="77777777" w:rsidR="00833447" w:rsidRDefault="006B378E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локальных нормативных актов, относящихся к системе управления персоналом;</w:t>
      </w:r>
    </w:p>
    <w:p w14:paraId="7439E0B9" w14:textId="77777777" w:rsidR="006B378E" w:rsidRDefault="006B378E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функции по управлению персоналом, которые реализуются в организации: найм, отбор и прием персонала, адаптация персонала, деловая оценка и аттестация персонала, служебно-профессиональное продвижение и управление карьерой;</w:t>
      </w:r>
    </w:p>
    <w:p w14:paraId="6B6EFF1B" w14:textId="77777777" w:rsidR="006B378E" w:rsidRDefault="006B378E" w:rsidP="00833447">
      <w:pPr>
        <w:pStyle w:val="310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анализ системы мотивации и стимулирования труда персонала;</w:t>
      </w:r>
    </w:p>
    <w:p w14:paraId="1C3DB036" w14:textId="77777777" w:rsidR="00833447" w:rsidRDefault="006B378E" w:rsidP="00833447">
      <w:pPr>
        <w:pStyle w:val="af"/>
        <w:spacing w:after="0" w:line="360" w:lineRule="auto"/>
        <w:ind w:left="71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3447">
        <w:rPr>
          <w:sz w:val="28"/>
          <w:szCs w:val="28"/>
        </w:rPr>
        <w:t xml:space="preserve">) </w:t>
      </w:r>
      <w:r>
        <w:rPr>
          <w:sz w:val="28"/>
          <w:szCs w:val="28"/>
        </w:rPr>
        <w:t>Изучение предмета исследования</w:t>
      </w:r>
      <w:r w:rsidR="0095592F">
        <w:rPr>
          <w:sz w:val="28"/>
          <w:szCs w:val="28"/>
        </w:rPr>
        <w:t>, относящегося к теме выпускной квалификационной работы (индивидуальное задание)</w:t>
      </w:r>
      <w:r w:rsidR="00833447">
        <w:rPr>
          <w:sz w:val="28"/>
          <w:szCs w:val="28"/>
        </w:rPr>
        <w:t xml:space="preserve">. </w:t>
      </w:r>
    </w:p>
    <w:p w14:paraId="059DD5C5" w14:textId="77777777" w:rsidR="00833447" w:rsidRPr="001A624E" w:rsidRDefault="0095592F" w:rsidP="006B378E">
      <w:pPr>
        <w:pStyle w:val="af"/>
        <w:tabs>
          <w:tab w:val="left" w:pos="1134"/>
        </w:tabs>
        <w:spacing w:after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3.1. Анализ предмета исследования</w:t>
      </w:r>
      <w:r w:rsidR="000005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833447" w:rsidRPr="001A624E">
        <w:rPr>
          <w:sz w:val="28"/>
          <w:szCs w:val="28"/>
        </w:rPr>
        <w:t>тем</w:t>
      </w:r>
      <w:r>
        <w:rPr>
          <w:sz w:val="28"/>
          <w:szCs w:val="28"/>
        </w:rPr>
        <w:t>е</w:t>
      </w:r>
      <w:r w:rsidR="00833447" w:rsidRPr="001A624E">
        <w:rPr>
          <w:sz w:val="28"/>
          <w:szCs w:val="28"/>
        </w:rPr>
        <w:t xml:space="preserve"> выпускной квалификационной работы</w:t>
      </w:r>
    </w:p>
    <w:p w14:paraId="131EAB5B" w14:textId="77777777" w:rsidR="00833447" w:rsidRDefault="0095592F" w:rsidP="008334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Р</w:t>
      </w:r>
      <w:r w:rsidR="00833447" w:rsidRPr="001A624E">
        <w:rPr>
          <w:rFonts w:ascii="Times New Roman" w:hAnsi="Times New Roman"/>
          <w:sz w:val="28"/>
          <w:szCs w:val="28"/>
        </w:rPr>
        <w:t xml:space="preserve">азработка мероприятий по совершенствованию </w:t>
      </w:r>
      <w:r>
        <w:rPr>
          <w:rFonts w:ascii="Times New Roman" w:hAnsi="Times New Roman"/>
          <w:sz w:val="28"/>
          <w:szCs w:val="28"/>
        </w:rPr>
        <w:t>предмета исследования</w:t>
      </w:r>
      <w:r w:rsidR="00833447" w:rsidRPr="001A624E">
        <w:rPr>
          <w:rFonts w:ascii="Times New Roman" w:hAnsi="Times New Roman"/>
          <w:sz w:val="28"/>
          <w:szCs w:val="28"/>
        </w:rPr>
        <w:t>.</w:t>
      </w:r>
    </w:p>
    <w:p w14:paraId="1AA06BCC" w14:textId="77777777" w:rsidR="0095592F" w:rsidRPr="001A624E" w:rsidRDefault="0095592F" w:rsidP="008334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 Обоснование экономической и социальной эффективности предложенных мероприятий</w:t>
      </w:r>
    </w:p>
    <w:p w14:paraId="17542B42" w14:textId="77777777" w:rsidR="00833447" w:rsidRPr="001A624E" w:rsidRDefault="00833447" w:rsidP="008334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A624E">
        <w:rPr>
          <w:rFonts w:ascii="Times New Roman" w:hAnsi="Times New Roman"/>
          <w:sz w:val="28"/>
          <w:szCs w:val="28"/>
        </w:rPr>
        <w:t>) Написание и оформление отчета.</w:t>
      </w:r>
    </w:p>
    <w:p w14:paraId="130C34A8" w14:textId="77777777" w:rsidR="00833447" w:rsidRPr="001A624E" w:rsidRDefault="00833447" w:rsidP="00833447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24E">
        <w:rPr>
          <w:rFonts w:ascii="Times New Roman" w:hAnsi="Times New Roman"/>
          <w:sz w:val="28"/>
          <w:szCs w:val="28"/>
        </w:rPr>
        <w:t>- написание и оформление отчета по преддипломной практике.</w:t>
      </w:r>
    </w:p>
    <w:p w14:paraId="564CD4EA" w14:textId="77777777" w:rsidR="006C35C5" w:rsidRDefault="00833447" w:rsidP="008334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624E">
        <w:rPr>
          <w:rFonts w:ascii="Times New Roman" w:hAnsi="Times New Roman"/>
          <w:sz w:val="28"/>
          <w:szCs w:val="28"/>
        </w:rPr>
        <w:t>Основная</w:t>
      </w:r>
      <w:r w:rsidRPr="00CC578A">
        <w:rPr>
          <w:rFonts w:ascii="Times New Roman" w:hAnsi="Times New Roman"/>
          <w:sz w:val="28"/>
          <w:szCs w:val="28"/>
        </w:rPr>
        <w:t xml:space="preserve"> часть отчета </w:t>
      </w:r>
      <w:r w:rsidRPr="002E6580">
        <w:rPr>
          <w:rFonts w:ascii="Times New Roman" w:hAnsi="Times New Roman"/>
          <w:sz w:val="28"/>
          <w:szCs w:val="28"/>
        </w:rPr>
        <w:t>по преддипломной практике</w:t>
      </w:r>
      <w:r w:rsidRPr="00F111E4">
        <w:rPr>
          <w:rFonts w:ascii="Times New Roman" w:hAnsi="Times New Roman"/>
          <w:sz w:val="28"/>
          <w:szCs w:val="28"/>
        </w:rPr>
        <w:t xml:space="preserve"> составляется в соответствии с этапами преддипломной практики и представляет собой черновой вариант выпускной квалификационной работы (далее ВКР).</w:t>
      </w:r>
    </w:p>
    <w:p w14:paraId="5C910493" w14:textId="77777777" w:rsidR="00C17287" w:rsidRDefault="00C17287" w:rsidP="001F2A4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2696700" w14:textId="77777777" w:rsidR="00A80228" w:rsidRPr="00A80228" w:rsidRDefault="00A80228" w:rsidP="00920AA5">
      <w:pPr>
        <w:pStyle w:val="a3"/>
        <w:numPr>
          <w:ilvl w:val="0"/>
          <w:numId w:val="16"/>
        </w:numPr>
        <w:tabs>
          <w:tab w:val="left" w:pos="426"/>
        </w:tabs>
        <w:spacing w:after="0" w:line="360" w:lineRule="auto"/>
        <w:ind w:left="0" w:firstLine="0"/>
        <w:jc w:val="center"/>
        <w:rPr>
          <w:rFonts w:ascii="Times New Roman" w:hAnsi="Times New Roman"/>
          <w:i/>
          <w:sz w:val="28"/>
          <w:szCs w:val="28"/>
        </w:rPr>
      </w:pPr>
      <w:r w:rsidRPr="00A80228">
        <w:rPr>
          <w:rFonts w:ascii="Times New Roman" w:hAnsi="Times New Roman"/>
          <w:b/>
          <w:sz w:val="28"/>
          <w:szCs w:val="28"/>
        </w:rPr>
        <w:t>Требования к содержанию и оформлению отчета о прохождении преддипломной практики</w:t>
      </w:r>
    </w:p>
    <w:p w14:paraId="60A13E8B" w14:textId="77777777" w:rsidR="00A80228" w:rsidRDefault="00A80228" w:rsidP="001F2A47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14:paraId="24E948A5" w14:textId="77777777" w:rsidR="00A3363D" w:rsidRPr="00AC63BF" w:rsidRDefault="00A3363D" w:rsidP="001F2A47">
      <w:pPr>
        <w:autoSpaceDE w:val="0"/>
        <w:autoSpaceDN w:val="0"/>
        <w:adjustRightInd w:val="0"/>
        <w:spacing w:after="0" w:line="360" w:lineRule="auto"/>
        <w:ind w:left="54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Требования к отчету о прохождении практики</w:t>
      </w:r>
      <w:r w:rsidR="00AC63BF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14:paraId="249495DE" w14:textId="77777777" w:rsidR="00A3363D" w:rsidRPr="00A3363D" w:rsidRDefault="00A3363D" w:rsidP="001F2A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Отчет по практике является документом, подлежащим учету и хранению на выпускающей кафедре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размещению в системе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Moodle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. Он оформляется лично </w:t>
      </w:r>
      <w:r w:rsidR="00C86BA7">
        <w:rPr>
          <w:rFonts w:ascii="Times New Roman" w:eastAsia="Times New Roman" w:hAnsi="Times New Roman"/>
          <w:sz w:val="28"/>
          <w:szCs w:val="28"/>
          <w:lang w:eastAsia="ru-RU"/>
        </w:rPr>
        <w:t>обучающимся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C86BA7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), проходившими практику.</w:t>
      </w:r>
    </w:p>
    <w:p w14:paraId="73463AC4" w14:textId="77777777" w:rsidR="00A3363D" w:rsidRPr="00A3363D" w:rsidRDefault="00A3363D" w:rsidP="001F2A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Содержательная часть отчета отражает способности </w:t>
      </w:r>
      <w:r w:rsidR="00C86BA7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 к сбору, обработке и отображению полученной информации, а оформительская – указывает на уровень сформированности навыков работы с документами. </w:t>
      </w:r>
    </w:p>
    <w:p w14:paraId="6849583A" w14:textId="77777777" w:rsidR="00A3363D" w:rsidRPr="00A3363D" w:rsidRDefault="00A3363D" w:rsidP="001F2A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 может состоять как из текстового, так и из графического материалов. Текстовые материалы собираются в необходимой последовательности, листы номеруются, скрепляются. </w:t>
      </w:r>
    </w:p>
    <w:p w14:paraId="60CA9FFB" w14:textId="77777777" w:rsidR="00A3363D" w:rsidRPr="00A3363D" w:rsidRDefault="00A3363D" w:rsidP="001F2A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Обязательными структурными элементами отчета являются:</w:t>
      </w:r>
    </w:p>
    <w:p w14:paraId="58684423" w14:textId="77777777" w:rsidR="00A3363D" w:rsidRPr="00A3363D" w:rsidRDefault="00A3363D" w:rsidP="001F2A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- титульный лист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6C35C5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330AD865" w14:textId="77777777" w:rsidR="00A3363D" w:rsidRPr="00A3363D" w:rsidRDefault="00A3363D" w:rsidP="001F2A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- содержание (с указанием структурных элементов и соответствующих страниц);</w:t>
      </w:r>
    </w:p>
    <w:p w14:paraId="421C60D3" w14:textId="77777777" w:rsidR="00A3363D" w:rsidRPr="00A3363D" w:rsidRDefault="00A3363D" w:rsidP="00AC63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- введение (краткое введение в содержание отчета, </w:t>
      </w:r>
      <w:r w:rsidR="0095592F">
        <w:rPr>
          <w:rFonts w:ascii="Times New Roman" w:eastAsia="Times New Roman" w:hAnsi="Times New Roman"/>
          <w:sz w:val="28"/>
          <w:szCs w:val="28"/>
          <w:lang w:eastAsia="ru-RU"/>
        </w:rPr>
        <w:t>формулирование цели,</w:t>
      </w:r>
      <w:r w:rsidR="00C86B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 исследования, объекта и предмета исследования)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5BB5917" w14:textId="77777777" w:rsidR="00A3363D" w:rsidRPr="00A3363D" w:rsidRDefault="00A3363D" w:rsidP="00AC63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- основная часть отчета (в соответствии с</w:t>
      </w:r>
      <w:r w:rsidR="00725AE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программой практики и </w:t>
      </w:r>
      <w:r w:rsidR="00725AEE" w:rsidRPr="00A3363D">
        <w:rPr>
          <w:rFonts w:ascii="Times New Roman" w:eastAsia="Times New Roman" w:hAnsi="Times New Roman"/>
          <w:sz w:val="28"/>
          <w:szCs w:val="28"/>
          <w:lang w:eastAsia="ru-RU"/>
        </w:rPr>
        <w:t>индивидуальным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заданием);</w:t>
      </w:r>
    </w:p>
    <w:p w14:paraId="0F55AA6A" w14:textId="77777777" w:rsidR="00A3363D" w:rsidRPr="00A3363D" w:rsidRDefault="00A3363D" w:rsidP="00AC63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- заключение (краткий анализ и выводы о достижении стоящих целей);</w:t>
      </w:r>
    </w:p>
    <w:p w14:paraId="64775CED" w14:textId="77777777" w:rsidR="00A3363D" w:rsidRPr="00A3363D" w:rsidRDefault="00A3363D" w:rsidP="00AC63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- список использованных или изученных источников, использованного программного обеспечения, информационно-справочных систем;</w:t>
      </w:r>
    </w:p>
    <w:p w14:paraId="5234E7AF" w14:textId="77777777" w:rsidR="00A3363D" w:rsidRPr="00A3363D" w:rsidRDefault="00D52448" w:rsidP="00AC63B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приложения</w:t>
      </w:r>
      <w:r w:rsidR="00AC63BF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наличии).</w:t>
      </w:r>
    </w:p>
    <w:p w14:paraId="52A8FA84" w14:textId="77777777" w:rsidR="00A3363D" w:rsidRPr="00A3363D" w:rsidRDefault="00A3363D" w:rsidP="00AC63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Текст отчета набирают на компьютере в текстовом процессоре MS Word, печатают на одной стороне белого стандартного листа формата А4 (210 Х 297 мм) на принтере.</w:t>
      </w:r>
    </w:p>
    <w:p w14:paraId="379F80E8" w14:textId="77777777" w:rsidR="00A3363D" w:rsidRPr="00A3363D" w:rsidRDefault="00A3363D" w:rsidP="00AC63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Размеры полей: верхнее и нижнее - 2 см; левое - 3 см; правое - 1,5 см.</w:t>
      </w:r>
    </w:p>
    <w:p w14:paraId="7D210DC8" w14:textId="7AB56687" w:rsidR="00A3363D" w:rsidRPr="00A3363D" w:rsidRDefault="00A3363D" w:rsidP="00AC63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Шрифт </w:t>
      </w:r>
      <w:r w:rsidR="008B659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Times</w:t>
      </w:r>
      <w:proofErr w:type="spellEnd"/>
      <w:r w:rsidR="008B6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New</w:t>
      </w:r>
      <w:proofErr w:type="spellEnd"/>
      <w:r w:rsidR="008B65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Roman</w:t>
      </w:r>
      <w:proofErr w:type="spellEnd"/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81AB920" w14:textId="77777777" w:rsidR="00A3363D" w:rsidRPr="00A3363D" w:rsidRDefault="00A3363D" w:rsidP="00AC63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Кегль (размер шрифта): основного текста - 14; сносок - 12; в таблицах и рисунках -11 или 12 (по наполняемости).</w:t>
      </w:r>
    </w:p>
    <w:p w14:paraId="343CEA0D" w14:textId="77777777" w:rsidR="00A3363D" w:rsidRPr="00A3363D" w:rsidRDefault="00A3363D" w:rsidP="00AC63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Междустрочный интервал - полуторный. Выравнивание текста - по ширине. Нумерация страниц - в правом нижнем углу.</w:t>
      </w:r>
    </w:p>
    <w:p w14:paraId="1FEBBE14" w14:textId="77777777" w:rsidR="00A3363D" w:rsidRPr="00A3363D" w:rsidRDefault="00A3363D" w:rsidP="00AC63B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При оформлении в работе таблиц, схем, рисунков, диаграмм и т.д. следует учитывать следующее:</w:t>
      </w:r>
    </w:p>
    <w:p w14:paraId="31E7D870" w14:textId="77777777" w:rsidR="00A3363D" w:rsidRPr="00A3363D" w:rsidRDefault="00A3363D" w:rsidP="004F32E9">
      <w:pPr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каждая таблица и каждый рисунок (все иллюстрации в работе называются рисунками) должны иметь заголовок;</w:t>
      </w:r>
    </w:p>
    <w:p w14:paraId="26670BFE" w14:textId="77777777" w:rsidR="00A3363D" w:rsidRPr="00A3363D" w:rsidRDefault="00A3363D" w:rsidP="004F32E9">
      <w:pPr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каждая таблица и каждый рисунок должны иметь номер; не нумеруются только единст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softHyphen/>
        <w:t>венная в тексте таблица или рисунок;</w:t>
      </w:r>
    </w:p>
    <w:p w14:paraId="5A43D7CE" w14:textId="77777777" w:rsidR="00A3363D" w:rsidRPr="00A3363D" w:rsidRDefault="00A3363D" w:rsidP="004F32E9">
      <w:pPr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нумерация таблиц и рисунков </w:t>
      </w:r>
      <w:r w:rsidR="00D52448" w:rsidRPr="00A3363D">
        <w:rPr>
          <w:rFonts w:ascii="Times New Roman" w:eastAsia="Times New Roman" w:hAnsi="Times New Roman"/>
          <w:sz w:val="28"/>
          <w:szCs w:val="28"/>
          <w:lang w:eastAsia="ru-RU"/>
        </w:rPr>
        <w:t>может быть,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сквозной (Таблица 1, Таблица 2 и т.д.), так и по главам (Рис. 1.1, Рис.5.2 и т.д.);</w:t>
      </w:r>
    </w:p>
    <w:p w14:paraId="77BACD14" w14:textId="77777777" w:rsidR="00A3363D" w:rsidRPr="00A3363D" w:rsidRDefault="00A3363D" w:rsidP="004F32E9">
      <w:pPr>
        <w:widowControl w:val="0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t>при нумерации таблиц и рисунков знак «№» не ставится. Точка после цифры, обозна</w:t>
      </w:r>
      <w:r w:rsidRPr="00A3363D">
        <w:rPr>
          <w:rFonts w:ascii="Times New Roman" w:eastAsia="Times New Roman" w:hAnsi="Times New Roman"/>
          <w:sz w:val="28"/>
          <w:szCs w:val="28"/>
          <w:lang w:eastAsia="ru-RU"/>
        </w:rPr>
        <w:softHyphen/>
        <w:t>чающей номер таблицы (рисунка), также не ставится.</w:t>
      </w:r>
    </w:p>
    <w:p w14:paraId="545A70E6" w14:textId="77777777" w:rsidR="00CD78AC" w:rsidRDefault="00CD78AC" w:rsidP="00AC63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CAA127B" w14:textId="77777777" w:rsidR="00CD78AC" w:rsidRDefault="00A3363D" w:rsidP="00920AA5">
      <w:pPr>
        <w:pStyle w:val="a3"/>
        <w:numPr>
          <w:ilvl w:val="0"/>
          <w:numId w:val="16"/>
        </w:numPr>
        <w:tabs>
          <w:tab w:val="left" w:pos="567"/>
        </w:tabs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3363D">
        <w:rPr>
          <w:rFonts w:ascii="Times New Roman" w:hAnsi="Times New Roman"/>
          <w:b/>
          <w:sz w:val="28"/>
          <w:szCs w:val="28"/>
        </w:rPr>
        <w:t>Оценка итогов преддипломной практики</w:t>
      </w:r>
    </w:p>
    <w:p w14:paraId="1393B3E1" w14:textId="77777777" w:rsidR="00920AA5" w:rsidRPr="00A3363D" w:rsidRDefault="00920AA5" w:rsidP="00920AA5">
      <w:pPr>
        <w:pStyle w:val="a3"/>
        <w:tabs>
          <w:tab w:val="left" w:pos="567"/>
        </w:tabs>
        <w:spacing w:after="0" w:line="360" w:lineRule="auto"/>
        <w:ind w:left="0"/>
        <w:rPr>
          <w:rFonts w:ascii="Times New Roman" w:hAnsi="Times New Roman"/>
          <w:b/>
          <w:sz w:val="28"/>
          <w:szCs w:val="28"/>
        </w:rPr>
      </w:pPr>
    </w:p>
    <w:p w14:paraId="2468853F" w14:textId="77777777" w:rsidR="006247E6" w:rsidRDefault="00A3363D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3D">
        <w:rPr>
          <w:rFonts w:ascii="Times New Roman" w:hAnsi="Times New Roman"/>
          <w:sz w:val="28"/>
          <w:szCs w:val="28"/>
        </w:rPr>
        <w:t xml:space="preserve">По окончании практики </w:t>
      </w:r>
      <w:r w:rsidR="00725AEE">
        <w:rPr>
          <w:rFonts w:ascii="Times New Roman" w:hAnsi="Times New Roman"/>
          <w:sz w:val="28"/>
          <w:szCs w:val="28"/>
        </w:rPr>
        <w:t>обучающийся</w:t>
      </w:r>
      <w:r w:rsidRPr="00A3363D">
        <w:rPr>
          <w:rFonts w:ascii="Times New Roman" w:hAnsi="Times New Roman"/>
          <w:sz w:val="28"/>
          <w:szCs w:val="28"/>
        </w:rPr>
        <w:t xml:space="preserve"> должен </w:t>
      </w:r>
      <w:r w:rsidR="00725AEE">
        <w:rPr>
          <w:rFonts w:ascii="Times New Roman" w:hAnsi="Times New Roman"/>
          <w:sz w:val="28"/>
          <w:szCs w:val="28"/>
        </w:rPr>
        <w:t>пойти промежуточную аттестацию в форме</w:t>
      </w:r>
      <w:r w:rsidRPr="00A3363D">
        <w:rPr>
          <w:rFonts w:ascii="Times New Roman" w:hAnsi="Times New Roman"/>
          <w:sz w:val="28"/>
          <w:szCs w:val="28"/>
        </w:rPr>
        <w:t xml:space="preserve"> зачет</w:t>
      </w:r>
      <w:r w:rsidR="00725AEE">
        <w:rPr>
          <w:rFonts w:ascii="Times New Roman" w:hAnsi="Times New Roman"/>
          <w:sz w:val="28"/>
          <w:szCs w:val="28"/>
        </w:rPr>
        <w:t>а</w:t>
      </w:r>
      <w:r w:rsidRPr="00A3363D">
        <w:rPr>
          <w:rFonts w:ascii="Times New Roman" w:hAnsi="Times New Roman"/>
          <w:sz w:val="28"/>
          <w:szCs w:val="28"/>
        </w:rPr>
        <w:t>. Основанием</w:t>
      </w:r>
      <w:r w:rsidR="000005BF">
        <w:rPr>
          <w:rFonts w:ascii="Times New Roman" w:hAnsi="Times New Roman"/>
          <w:sz w:val="28"/>
          <w:szCs w:val="28"/>
        </w:rPr>
        <w:t xml:space="preserve"> </w:t>
      </w:r>
      <w:r w:rsidRPr="00A3363D">
        <w:rPr>
          <w:rFonts w:ascii="Times New Roman" w:hAnsi="Times New Roman"/>
          <w:sz w:val="28"/>
          <w:szCs w:val="28"/>
        </w:rPr>
        <w:t>для допуска к зачету по прак</w:t>
      </w:r>
      <w:r w:rsidR="006247E6">
        <w:rPr>
          <w:rFonts w:ascii="Times New Roman" w:hAnsi="Times New Roman"/>
          <w:sz w:val="28"/>
          <w:szCs w:val="28"/>
        </w:rPr>
        <w:t xml:space="preserve">тике является наличие полностью </w:t>
      </w:r>
      <w:r w:rsidRPr="00A3363D">
        <w:rPr>
          <w:rFonts w:ascii="Times New Roman" w:hAnsi="Times New Roman"/>
          <w:sz w:val="28"/>
          <w:szCs w:val="28"/>
        </w:rPr>
        <w:t xml:space="preserve">оформленного отчета о прохождении практики с визой руководителя практики от университета </w:t>
      </w:r>
      <w:r w:rsidR="00603915">
        <w:rPr>
          <w:rFonts w:ascii="Times New Roman" w:hAnsi="Times New Roman"/>
          <w:sz w:val="28"/>
          <w:szCs w:val="28"/>
        </w:rPr>
        <w:t xml:space="preserve">и профильной организации </w:t>
      </w:r>
      <w:r w:rsidRPr="00A3363D">
        <w:rPr>
          <w:rFonts w:ascii="Times New Roman" w:hAnsi="Times New Roman"/>
          <w:sz w:val="28"/>
          <w:szCs w:val="28"/>
        </w:rPr>
        <w:t>и всех необходимых докуме</w:t>
      </w:r>
      <w:r w:rsidR="00603915">
        <w:rPr>
          <w:rFonts w:ascii="Times New Roman" w:hAnsi="Times New Roman"/>
          <w:sz w:val="28"/>
          <w:szCs w:val="28"/>
        </w:rPr>
        <w:t>нтов. Руководитель практики от У</w:t>
      </w:r>
      <w:r w:rsidRPr="00A3363D">
        <w:rPr>
          <w:rFonts w:ascii="Times New Roman" w:hAnsi="Times New Roman"/>
          <w:sz w:val="28"/>
          <w:szCs w:val="28"/>
        </w:rPr>
        <w:t>ниверситета оценивает представленный отче</w:t>
      </w:r>
      <w:r w:rsidR="006247E6">
        <w:rPr>
          <w:rFonts w:ascii="Times New Roman" w:hAnsi="Times New Roman"/>
          <w:sz w:val="28"/>
          <w:szCs w:val="28"/>
        </w:rPr>
        <w:t xml:space="preserve">т с учетом полноты и </w:t>
      </w:r>
      <w:r w:rsidRPr="00A3363D">
        <w:rPr>
          <w:rFonts w:ascii="Times New Roman" w:hAnsi="Times New Roman"/>
          <w:sz w:val="28"/>
          <w:szCs w:val="28"/>
        </w:rPr>
        <w:t xml:space="preserve">качества выполнения заданий и достаточности собранных материалов, выдает заключение на отчет о </w:t>
      </w:r>
      <w:r w:rsidR="006247E6">
        <w:rPr>
          <w:rFonts w:ascii="Times New Roman" w:hAnsi="Times New Roman"/>
          <w:sz w:val="28"/>
          <w:szCs w:val="28"/>
        </w:rPr>
        <w:t>прохождении практики</w:t>
      </w:r>
      <w:r w:rsidR="00C86BA7">
        <w:rPr>
          <w:rFonts w:ascii="Times New Roman" w:hAnsi="Times New Roman"/>
          <w:sz w:val="28"/>
          <w:szCs w:val="28"/>
        </w:rPr>
        <w:t>.</w:t>
      </w:r>
    </w:p>
    <w:p w14:paraId="58CC98CD" w14:textId="77777777" w:rsidR="006247E6" w:rsidRDefault="00A3363D" w:rsidP="00AC63BF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3363D">
        <w:rPr>
          <w:rFonts w:ascii="Times New Roman" w:hAnsi="Times New Roman"/>
          <w:sz w:val="28"/>
          <w:szCs w:val="28"/>
        </w:rPr>
        <w:t>Зачет проходит в форме защиты</w:t>
      </w:r>
      <w:r w:rsidR="000005BF">
        <w:rPr>
          <w:rFonts w:ascii="Times New Roman" w:hAnsi="Times New Roman"/>
          <w:sz w:val="28"/>
          <w:szCs w:val="28"/>
        </w:rPr>
        <w:t xml:space="preserve"> </w:t>
      </w:r>
      <w:r w:rsidR="00C86BA7">
        <w:rPr>
          <w:rFonts w:ascii="Times New Roman" w:hAnsi="Times New Roman"/>
          <w:sz w:val="28"/>
          <w:szCs w:val="28"/>
        </w:rPr>
        <w:t>обучающимся</w:t>
      </w:r>
      <w:r w:rsidR="006247E6">
        <w:rPr>
          <w:rFonts w:ascii="Times New Roman" w:hAnsi="Times New Roman"/>
          <w:sz w:val="28"/>
          <w:szCs w:val="28"/>
        </w:rPr>
        <w:t xml:space="preserve"> отчета о прохождении </w:t>
      </w:r>
      <w:r w:rsidRPr="00A3363D">
        <w:rPr>
          <w:rFonts w:ascii="Times New Roman" w:hAnsi="Times New Roman"/>
          <w:sz w:val="28"/>
          <w:szCs w:val="28"/>
        </w:rPr>
        <w:t xml:space="preserve">практики перед </w:t>
      </w:r>
      <w:r w:rsidR="00603915">
        <w:rPr>
          <w:rFonts w:ascii="Times New Roman" w:hAnsi="Times New Roman"/>
          <w:sz w:val="28"/>
          <w:szCs w:val="28"/>
        </w:rPr>
        <w:t>руководителем от У</w:t>
      </w:r>
      <w:r w:rsidR="006247E6">
        <w:rPr>
          <w:rFonts w:ascii="Times New Roman" w:hAnsi="Times New Roman"/>
          <w:sz w:val="28"/>
          <w:szCs w:val="28"/>
        </w:rPr>
        <w:t>ниверситета</w:t>
      </w:r>
      <w:r w:rsidRPr="00A3363D">
        <w:rPr>
          <w:rFonts w:ascii="Times New Roman" w:hAnsi="Times New Roman"/>
          <w:sz w:val="28"/>
          <w:szCs w:val="28"/>
        </w:rPr>
        <w:t>. Дата и время зач</w:t>
      </w:r>
      <w:r w:rsidR="006247E6">
        <w:rPr>
          <w:rFonts w:ascii="Times New Roman" w:hAnsi="Times New Roman"/>
          <w:sz w:val="28"/>
          <w:szCs w:val="28"/>
        </w:rPr>
        <w:t xml:space="preserve">ета устанавливаются выпускающей </w:t>
      </w:r>
      <w:r w:rsidRPr="00A3363D">
        <w:rPr>
          <w:rFonts w:ascii="Times New Roman" w:hAnsi="Times New Roman"/>
          <w:sz w:val="28"/>
          <w:szCs w:val="28"/>
        </w:rPr>
        <w:t>кафедрой в соответствии с календар</w:t>
      </w:r>
      <w:r w:rsidR="006247E6">
        <w:rPr>
          <w:rFonts w:ascii="Times New Roman" w:hAnsi="Times New Roman"/>
          <w:sz w:val="28"/>
          <w:szCs w:val="28"/>
        </w:rPr>
        <w:t>ным графиком учебного процесса.</w:t>
      </w:r>
    </w:p>
    <w:p w14:paraId="3C0EE549" w14:textId="77777777" w:rsidR="00326F0B" w:rsidRDefault="006247E6" w:rsidP="00D72E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процессе </w:t>
      </w:r>
      <w:r w:rsidR="00A3363D" w:rsidRPr="00A3363D">
        <w:rPr>
          <w:rFonts w:ascii="Times New Roman" w:hAnsi="Times New Roman"/>
          <w:sz w:val="28"/>
          <w:szCs w:val="28"/>
        </w:rPr>
        <w:t xml:space="preserve">защиты </w:t>
      </w:r>
      <w:r w:rsidR="00C86BA7">
        <w:rPr>
          <w:rFonts w:ascii="Times New Roman" w:hAnsi="Times New Roman"/>
          <w:sz w:val="28"/>
          <w:szCs w:val="28"/>
        </w:rPr>
        <w:t>обучающийся</w:t>
      </w:r>
      <w:r w:rsidR="00A3363D" w:rsidRPr="00A3363D">
        <w:rPr>
          <w:rFonts w:ascii="Times New Roman" w:hAnsi="Times New Roman"/>
          <w:sz w:val="28"/>
          <w:szCs w:val="28"/>
        </w:rPr>
        <w:t xml:space="preserve"> должен кратко изложить основные результаты проделанной работы, выводы и рекомендац</w:t>
      </w:r>
      <w:r>
        <w:rPr>
          <w:rFonts w:ascii="Times New Roman" w:hAnsi="Times New Roman"/>
          <w:sz w:val="28"/>
          <w:szCs w:val="28"/>
        </w:rPr>
        <w:t xml:space="preserve">ии и ответить на вопросы </w:t>
      </w:r>
      <w:r w:rsidR="00A3363D" w:rsidRPr="00A3363D">
        <w:rPr>
          <w:rFonts w:ascii="Times New Roman" w:hAnsi="Times New Roman"/>
          <w:sz w:val="28"/>
          <w:szCs w:val="28"/>
        </w:rPr>
        <w:t>по существу отчета.</w:t>
      </w:r>
    </w:p>
    <w:p w14:paraId="227F022E" w14:textId="77777777" w:rsidR="00CD78AC" w:rsidRPr="00AC63BF" w:rsidRDefault="00AC63BF" w:rsidP="00AC63BF">
      <w:pPr>
        <w:autoSpaceDE w:val="0"/>
        <w:autoSpaceDN w:val="0"/>
        <w:adjustRightInd w:val="0"/>
        <w:spacing w:after="0" w:line="360" w:lineRule="auto"/>
        <w:ind w:firstLine="4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Шкала оценивания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3685"/>
        <w:gridCol w:w="2240"/>
        <w:gridCol w:w="2155"/>
      </w:tblGrid>
      <w:tr w:rsidR="00CD78AC" w:rsidRPr="002D61BF" w14:paraId="7E6401A9" w14:textId="77777777" w:rsidTr="009A792B">
        <w:tc>
          <w:tcPr>
            <w:tcW w:w="1271" w:type="dxa"/>
          </w:tcPr>
          <w:p w14:paraId="7D835E52" w14:textId="77777777" w:rsidR="00CD78AC" w:rsidRPr="00CD78AC" w:rsidRDefault="00CD78AC" w:rsidP="00AC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685" w:type="dxa"/>
          </w:tcPr>
          <w:p w14:paraId="33C67829" w14:textId="77777777" w:rsidR="00CD78AC" w:rsidRPr="00CD78AC" w:rsidRDefault="00CD78AC" w:rsidP="00AC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2240" w:type="dxa"/>
          </w:tcPr>
          <w:p w14:paraId="5FFC86D9" w14:textId="77777777" w:rsidR="00CD78AC" w:rsidRPr="00CD78AC" w:rsidRDefault="00CD78AC" w:rsidP="00AC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Код оцениваемых компетенций </w:t>
            </w:r>
          </w:p>
        </w:tc>
        <w:tc>
          <w:tcPr>
            <w:tcW w:w="2155" w:type="dxa"/>
          </w:tcPr>
          <w:p w14:paraId="75CE1762" w14:textId="77777777" w:rsidR="00CD78AC" w:rsidRPr="00CD78AC" w:rsidRDefault="00CD78AC" w:rsidP="00AC63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 сформированности компетенций</w:t>
            </w:r>
          </w:p>
        </w:tc>
      </w:tr>
      <w:tr w:rsidR="00CD78AC" w:rsidRPr="002D61BF" w14:paraId="07690C10" w14:textId="77777777" w:rsidTr="009A792B">
        <w:tc>
          <w:tcPr>
            <w:tcW w:w="1271" w:type="dxa"/>
          </w:tcPr>
          <w:p w14:paraId="5DA0A25C" w14:textId="77777777" w:rsidR="00CD78AC" w:rsidRPr="00CD78AC" w:rsidRDefault="00CD78AC" w:rsidP="00AC63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 </w:t>
            </w:r>
          </w:p>
        </w:tc>
        <w:tc>
          <w:tcPr>
            <w:tcW w:w="3685" w:type="dxa"/>
          </w:tcPr>
          <w:p w14:paraId="768187E6" w14:textId="77777777" w:rsidR="00CD78AC" w:rsidRPr="00CD78AC" w:rsidRDefault="00CD78AC" w:rsidP="00AC63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задание выполнено в полном объеме, обучающийся проявил высокий уровень самостоятельности и творческий подход к его выполнению; </w:t>
            </w:r>
          </w:p>
          <w:p w14:paraId="624772A5" w14:textId="77777777" w:rsidR="00CD78AC" w:rsidRPr="00CD78AC" w:rsidRDefault="00CD78AC" w:rsidP="00AC63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прохождении практики составлен в соответствии с требованиями и представлен в полном объеме;</w:t>
            </w:r>
          </w:p>
          <w:p w14:paraId="6A0619F4" w14:textId="77777777" w:rsidR="00CD78AC" w:rsidRPr="00CD78AC" w:rsidRDefault="00CD78AC" w:rsidP="00AC63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индивидуального задания и представления отчета не нарушены; </w:t>
            </w:r>
          </w:p>
          <w:p w14:paraId="071E82B5" w14:textId="77777777" w:rsidR="00CD78AC" w:rsidRPr="00CD78AC" w:rsidRDefault="00CD78AC" w:rsidP="00AC63BF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защиты отчета по практике </w:t>
            </w:r>
            <w:r w:rsidR="00C86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демонтирует системность и глубину знаний, владеет специальной терминологией, отвечает на вопросы исчерпывающе;</w:t>
            </w:r>
          </w:p>
          <w:p w14:paraId="3888FDCC" w14:textId="77777777" w:rsidR="00CD78AC" w:rsidRPr="00D72E48" w:rsidRDefault="00CD78AC" w:rsidP="00D72E48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прохождении практики </w:t>
            </w:r>
            <w:r w:rsidR="00C86B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соблюдал правила внутреннего трудового распорядка, охраны труда и пожарной безопасности. </w:t>
            </w:r>
          </w:p>
        </w:tc>
        <w:tc>
          <w:tcPr>
            <w:tcW w:w="2240" w:type="dxa"/>
          </w:tcPr>
          <w:p w14:paraId="7A7D3CBE" w14:textId="77777777" w:rsidR="00CD78AC" w:rsidRPr="00CD78AC" w:rsidRDefault="00583DA0" w:rsidP="00583DA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ОПК-2, </w:t>
            </w:r>
            <w:r w:rsidR="003A3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3A3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К-3, ОПК-5,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ОПК-6, </w:t>
            </w:r>
            <w:r w:rsidR="003A3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ОПК-8, ОПК-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3A3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ПК-1, ПК-2, ПК-3, ПК-4,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ПК-5,</w:t>
            </w:r>
            <w:r w:rsidR="003A3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ПК-6, ПК-7, ПК-8,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ПК-9,</w:t>
            </w:r>
            <w:r w:rsidR="003A36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ПК-10, ПК-11, ПК-12, ПК-13, ПК-14</w:t>
            </w:r>
          </w:p>
        </w:tc>
        <w:tc>
          <w:tcPr>
            <w:tcW w:w="2155" w:type="dxa"/>
          </w:tcPr>
          <w:p w14:paraId="319049B9" w14:textId="77777777" w:rsidR="00CD78AC" w:rsidRPr="00CD78AC" w:rsidRDefault="00CD78AC" w:rsidP="00AC63BF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Повышенный </w:t>
            </w:r>
          </w:p>
        </w:tc>
      </w:tr>
      <w:tr w:rsidR="00583DA0" w:rsidRPr="002D61BF" w14:paraId="10DE7963" w14:textId="77777777" w:rsidTr="009A792B">
        <w:trPr>
          <w:trHeight w:val="273"/>
        </w:trPr>
        <w:tc>
          <w:tcPr>
            <w:tcW w:w="1271" w:type="dxa"/>
          </w:tcPr>
          <w:p w14:paraId="64006AB9" w14:textId="77777777" w:rsidR="00583DA0" w:rsidRPr="00CD78AC" w:rsidRDefault="00583DA0" w:rsidP="0058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 </w:t>
            </w:r>
          </w:p>
        </w:tc>
        <w:tc>
          <w:tcPr>
            <w:tcW w:w="3685" w:type="dxa"/>
          </w:tcPr>
          <w:p w14:paraId="7F0B1BC9" w14:textId="77777777" w:rsidR="00583DA0" w:rsidRPr="00CD78AC" w:rsidRDefault="00583DA0" w:rsidP="00583DA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индивидуальное задание выполнено в полном объеме, обучающийся допустил неточности, в основном технического характера. </w:t>
            </w:r>
          </w:p>
          <w:p w14:paraId="6835F364" w14:textId="77777777" w:rsidR="00583DA0" w:rsidRPr="00CD78AC" w:rsidRDefault="00583DA0" w:rsidP="00583DA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 прохождении практики представлен в полном объеме, но при его составлении допущены неточности в структурировании материала, в оформлении, нарушена логика изложения.</w:t>
            </w:r>
          </w:p>
          <w:p w14:paraId="78C72974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индивидуального задания и представления отчета не 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нарушены; </w:t>
            </w:r>
          </w:p>
          <w:p w14:paraId="0B8E3716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защиты отчета по практике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демонтирует системность и глубину знаний, владеет специальной терминологией, отвечает на вопросы, но допускает незначительные неточности;</w:t>
            </w:r>
          </w:p>
          <w:p w14:paraId="69E408DA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прохождении практики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соблюдал правила внутреннего трудового распорядка, охраны труда и пожарной безопасности.</w:t>
            </w:r>
          </w:p>
          <w:p w14:paraId="6C34866F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прохождении практики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соблюдал правила внутреннего трудового распорядка, охраны труда и пожарной безопасности. </w:t>
            </w:r>
          </w:p>
        </w:tc>
        <w:tc>
          <w:tcPr>
            <w:tcW w:w="2240" w:type="dxa"/>
          </w:tcPr>
          <w:p w14:paraId="3616381A" w14:textId="77777777" w:rsidR="00583DA0" w:rsidRPr="00CD78AC" w:rsidRDefault="00583DA0" w:rsidP="00583DA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ОПК-2, ОПК-3, ОПК-5, ОПК-6, ОПК-8, ОПК-10, ПК-1, ПК-2, ПК-3, ПК-4, ПК-5, ПК-6, ПК-7, ПК-8, ПК-9, ПК-10, ПК-11, ПК-12, ПК-13, ПК-14</w:t>
            </w:r>
          </w:p>
        </w:tc>
        <w:tc>
          <w:tcPr>
            <w:tcW w:w="2155" w:type="dxa"/>
          </w:tcPr>
          <w:p w14:paraId="0D7306F4" w14:textId="77777777" w:rsidR="00583DA0" w:rsidRPr="00CD78AC" w:rsidRDefault="00583DA0" w:rsidP="00583D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</w:tr>
      <w:tr w:rsidR="00583DA0" w:rsidRPr="002D61BF" w14:paraId="1D1D2B39" w14:textId="77777777" w:rsidTr="009A792B">
        <w:trPr>
          <w:trHeight w:val="5764"/>
        </w:trPr>
        <w:tc>
          <w:tcPr>
            <w:tcW w:w="1271" w:type="dxa"/>
          </w:tcPr>
          <w:p w14:paraId="41E38E07" w14:textId="77777777" w:rsidR="00583DA0" w:rsidRPr="00CD78AC" w:rsidRDefault="00583DA0" w:rsidP="0058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Зачтено </w:t>
            </w:r>
          </w:p>
        </w:tc>
        <w:tc>
          <w:tcPr>
            <w:tcW w:w="3685" w:type="dxa"/>
          </w:tcPr>
          <w:p w14:paraId="51CC6BD2" w14:textId="77777777" w:rsidR="00583DA0" w:rsidRPr="00CD78AC" w:rsidRDefault="00583DA0" w:rsidP="00583DA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индивидуальное задание в целом выполнено, но имеются недостатки в выполнении отдельных заданий. </w:t>
            </w:r>
          </w:p>
          <w:p w14:paraId="2A5149DB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прохождении практики представлен в полном объеме, но при его составлении нарушено структурирование материала, индивидуальное задание раскрыто не полностью, есть недостатки в оформлении материала. </w:t>
            </w:r>
          </w:p>
          <w:p w14:paraId="0B8B25FC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индивидуального задания и представления отчета нарушены; </w:t>
            </w:r>
          </w:p>
          <w:p w14:paraId="743CFCB3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защиты отчета по практике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демонтирует недостаточную полноту знаний, допускает ошибки в использовании специальной терминологии, неглубокого анализирует материал, сущность вопроса раскрывает только после наводящих вопросов преподавателя. </w:t>
            </w:r>
          </w:p>
          <w:p w14:paraId="62B75C28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прохождении практики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соблюдал правила внутреннего трудового распорядка, охраны труда и пожарной безопасности. </w:t>
            </w:r>
          </w:p>
        </w:tc>
        <w:tc>
          <w:tcPr>
            <w:tcW w:w="2240" w:type="dxa"/>
          </w:tcPr>
          <w:p w14:paraId="2F57518F" w14:textId="77777777" w:rsidR="00583DA0" w:rsidRPr="00CD78AC" w:rsidRDefault="00583DA0" w:rsidP="00583DA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ОПК-2, ОПК-3, ОПК-5, ОПК-6, ОПК-8, ОПК-10, ПК-1, ПК-2, ПК-3, ПК-4, ПК-5, ПК-6, ПК-7, ПК-8, ПК-9, ПК-10, ПК-11, ПК-12, ПК-13, ПК-14</w:t>
            </w:r>
          </w:p>
        </w:tc>
        <w:tc>
          <w:tcPr>
            <w:tcW w:w="2155" w:type="dxa"/>
          </w:tcPr>
          <w:p w14:paraId="43E0AB6C" w14:textId="77777777" w:rsidR="00583DA0" w:rsidRPr="00CD78AC" w:rsidRDefault="00583DA0" w:rsidP="00583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Пороговый </w:t>
            </w:r>
          </w:p>
        </w:tc>
      </w:tr>
      <w:tr w:rsidR="00583DA0" w:rsidRPr="002D61BF" w14:paraId="04EBFA2B" w14:textId="77777777" w:rsidTr="009A792B">
        <w:trPr>
          <w:trHeight w:val="1408"/>
        </w:trPr>
        <w:tc>
          <w:tcPr>
            <w:tcW w:w="1271" w:type="dxa"/>
          </w:tcPr>
          <w:p w14:paraId="030FED26" w14:textId="77777777" w:rsidR="00583DA0" w:rsidRPr="00CD78AC" w:rsidRDefault="00583DA0" w:rsidP="00583D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Не зачтено </w:t>
            </w:r>
          </w:p>
        </w:tc>
        <w:tc>
          <w:tcPr>
            <w:tcW w:w="3685" w:type="dxa"/>
          </w:tcPr>
          <w:p w14:paraId="15096A34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задание выполнено частично, имеются многочисленные замечания по оформлению собранного материала;</w:t>
            </w:r>
          </w:p>
          <w:p w14:paraId="253C047E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 прохождении практики представлен не в полном объеме, структурирование нарушено, индивидуальное задание не раскрыто, оформление отчета полностью не соответствует требованиям, сроки сдачи отчета нарушены. </w:t>
            </w:r>
          </w:p>
          <w:p w14:paraId="0A8517B7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процессе защиты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демонстрирует фрагментарные знания, не владеет специальной терминологией, допускает грубые логические ошибки при ответе на вопросы преподавателя, которые не может исправить самостоятельно. </w:t>
            </w:r>
          </w:p>
          <w:p w14:paraId="2EEB74F7" w14:textId="77777777" w:rsidR="00583DA0" w:rsidRPr="00CD78AC" w:rsidRDefault="00583DA0" w:rsidP="00583DA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-108" w:firstLine="323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прохождении практики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обучающийся</w:t>
            </w: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соблюдал правила внутреннего трудового распорядка, охраны труда и пожарной безопасности. </w:t>
            </w:r>
          </w:p>
        </w:tc>
        <w:tc>
          <w:tcPr>
            <w:tcW w:w="2240" w:type="dxa"/>
          </w:tcPr>
          <w:p w14:paraId="19F2E506" w14:textId="77777777" w:rsidR="00583DA0" w:rsidRPr="00CD78AC" w:rsidRDefault="00583DA0" w:rsidP="00583DA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ОПК-2, ОПК-3, ОПК-5, ОПК-6, ОПК-8, ОПК-10, ПК-1, ПК-2, ПК-3, ПК-4, ПК-5, ПК-6, ПК-7, ПК-8, ПК-9, ПК-10, ПК-11, ПК-12, ПК-13, ПК-14</w:t>
            </w:r>
          </w:p>
        </w:tc>
        <w:tc>
          <w:tcPr>
            <w:tcW w:w="2155" w:type="dxa"/>
          </w:tcPr>
          <w:p w14:paraId="1648E0FD" w14:textId="77777777" w:rsidR="00583DA0" w:rsidRPr="00CD78AC" w:rsidRDefault="00583DA0" w:rsidP="00583DA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78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Компетенции не сформированы </w:t>
            </w:r>
          </w:p>
        </w:tc>
      </w:tr>
    </w:tbl>
    <w:p w14:paraId="6BE8F632" w14:textId="77777777" w:rsidR="00CD78AC" w:rsidRDefault="00CD78AC" w:rsidP="00AC63B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339CD4E" w14:textId="77777777" w:rsidR="006247E6" w:rsidRDefault="0056744C" w:rsidP="0056744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6247E6" w:rsidRPr="006247E6">
        <w:rPr>
          <w:rFonts w:ascii="Times New Roman" w:hAnsi="Times New Roman"/>
          <w:b/>
          <w:sz w:val="28"/>
          <w:szCs w:val="28"/>
        </w:rPr>
        <w:lastRenderedPageBreak/>
        <w:t xml:space="preserve">Список </w:t>
      </w:r>
      <w:r w:rsidR="003A36B9">
        <w:rPr>
          <w:rFonts w:ascii="Times New Roman" w:hAnsi="Times New Roman"/>
          <w:b/>
          <w:sz w:val="28"/>
          <w:szCs w:val="28"/>
        </w:rPr>
        <w:t>использованных источников</w:t>
      </w:r>
    </w:p>
    <w:p w14:paraId="3B860DF7" w14:textId="77777777" w:rsidR="0056744C" w:rsidRDefault="0056744C" w:rsidP="00D72FCD">
      <w:pPr>
        <w:spacing w:after="0" w:line="360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14:paraId="20D29466" w14:textId="77777777" w:rsidR="004723DA" w:rsidRPr="004947AE" w:rsidRDefault="004723DA" w:rsidP="004723DA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7A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B74AD1">
        <w:rPr>
          <w:rFonts w:ascii="Times New Roman" w:hAnsi="Times New Roman"/>
          <w:sz w:val="28"/>
          <w:szCs w:val="28"/>
        </w:rPr>
        <w:t>38.03.0</w:t>
      </w:r>
      <w:r w:rsidR="003A36B9">
        <w:rPr>
          <w:rFonts w:ascii="Times New Roman" w:hAnsi="Times New Roman"/>
          <w:sz w:val="28"/>
          <w:szCs w:val="28"/>
        </w:rPr>
        <w:t>3Управление персоналом</w:t>
      </w:r>
      <w:r w:rsidRPr="004947AE">
        <w:rPr>
          <w:rFonts w:ascii="Times New Roman" w:hAnsi="Times New Roman"/>
          <w:sz w:val="28"/>
          <w:szCs w:val="28"/>
        </w:rPr>
        <w:t xml:space="preserve"> (уровень бакалавриат), утвержден Приказом Министерства образования и науки РФ от </w:t>
      </w:r>
      <w:r w:rsidR="003A36B9">
        <w:rPr>
          <w:rFonts w:ascii="Times New Roman" w:hAnsi="Times New Roman"/>
          <w:sz w:val="28"/>
          <w:szCs w:val="28"/>
        </w:rPr>
        <w:t>14 декабря</w:t>
      </w:r>
      <w:r w:rsidR="00B74AD1" w:rsidRPr="004947AE">
        <w:rPr>
          <w:rFonts w:ascii="Times New Roman" w:hAnsi="Times New Roman"/>
          <w:sz w:val="28"/>
          <w:szCs w:val="28"/>
        </w:rPr>
        <w:t xml:space="preserve">2015 г. N </w:t>
      </w:r>
      <w:r w:rsidR="003A36B9">
        <w:rPr>
          <w:rFonts w:ascii="Times New Roman" w:hAnsi="Times New Roman"/>
          <w:sz w:val="28"/>
          <w:szCs w:val="28"/>
        </w:rPr>
        <w:t>1461</w:t>
      </w:r>
      <w:r w:rsidRPr="004947AE">
        <w:rPr>
          <w:rFonts w:ascii="Times New Roman" w:hAnsi="Times New Roman"/>
          <w:sz w:val="28"/>
          <w:szCs w:val="28"/>
        </w:rPr>
        <w:t>.</w:t>
      </w:r>
    </w:p>
    <w:p w14:paraId="4993D476" w14:textId="77777777" w:rsidR="004723DA" w:rsidRPr="004723DA" w:rsidRDefault="004723DA" w:rsidP="004723DA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947AE">
        <w:rPr>
          <w:rFonts w:ascii="Times New Roman" w:hAnsi="Times New Roman"/>
          <w:sz w:val="28"/>
          <w:szCs w:val="28"/>
        </w:rPr>
        <w:t>Федеральный закон</w:t>
      </w:r>
      <w:r w:rsidRPr="004723DA">
        <w:rPr>
          <w:rFonts w:ascii="Times New Roman" w:hAnsi="Times New Roman"/>
          <w:sz w:val="28"/>
          <w:szCs w:val="28"/>
        </w:rPr>
        <w:t xml:space="preserve"> от 29 декабря 2012 г. N 273-ФЗ </w:t>
      </w:r>
      <w:r>
        <w:rPr>
          <w:rFonts w:ascii="Times New Roman" w:hAnsi="Times New Roman"/>
          <w:sz w:val="28"/>
          <w:szCs w:val="28"/>
        </w:rPr>
        <w:t>«</w:t>
      </w:r>
      <w:r w:rsidRPr="004723DA">
        <w:rPr>
          <w:rFonts w:ascii="Times New Roman" w:hAnsi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</w:p>
    <w:p w14:paraId="474A90AD" w14:textId="77777777" w:rsidR="004723DA" w:rsidRPr="004723DA" w:rsidRDefault="004723DA" w:rsidP="004723DA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3DA">
        <w:rPr>
          <w:rFonts w:ascii="Times New Roman" w:hAnsi="Times New Roman"/>
          <w:sz w:val="28"/>
          <w:szCs w:val="28"/>
        </w:rPr>
        <w:t xml:space="preserve"> Приказ Министерства образования и науки Российской Федерации от 27 ноября 2015 г. № 1383 «Об утверждении положения о практике обучающихся, осваивающих основные профессиональные образовательные программы высшего образования»</w:t>
      </w:r>
    </w:p>
    <w:p w14:paraId="129D2693" w14:textId="77777777" w:rsidR="004723DA" w:rsidRDefault="00CE2938" w:rsidP="004723DA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3DA">
        <w:rPr>
          <w:rFonts w:ascii="Times New Roman" w:hAnsi="Times New Roman"/>
          <w:sz w:val="28"/>
          <w:szCs w:val="28"/>
        </w:rPr>
        <w:t xml:space="preserve">Положение </w:t>
      </w:r>
      <w:r w:rsidRPr="002D2E85">
        <w:rPr>
          <w:rFonts w:ascii="Times New Roman" w:hAnsi="Times New Roman"/>
          <w:sz w:val="28"/>
          <w:szCs w:val="28"/>
        </w:rPr>
        <w:t xml:space="preserve">об организации практики обучающихся осваивающих программы высшего образования в ФГБОУ ВО </w:t>
      </w:r>
      <w:r>
        <w:rPr>
          <w:rFonts w:ascii="Times New Roman" w:hAnsi="Times New Roman"/>
          <w:sz w:val="28"/>
          <w:szCs w:val="28"/>
        </w:rPr>
        <w:t>«</w:t>
      </w:r>
      <w:r w:rsidRPr="002D2E85">
        <w:rPr>
          <w:rFonts w:ascii="Times New Roman" w:hAnsi="Times New Roman"/>
          <w:sz w:val="28"/>
          <w:szCs w:val="28"/>
        </w:rPr>
        <w:t xml:space="preserve">Вятский государственный университет» </w:t>
      </w:r>
      <w:r>
        <w:rPr>
          <w:rFonts w:ascii="Times New Roman" w:hAnsi="Times New Roman"/>
          <w:sz w:val="28"/>
          <w:szCs w:val="28"/>
        </w:rPr>
        <w:t>27 декабря 2019</w:t>
      </w:r>
      <w:r w:rsidRPr="004947A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23-УС</w:t>
      </w:r>
    </w:p>
    <w:p w14:paraId="31DD9432" w14:textId="77777777" w:rsidR="004723DA" w:rsidRPr="004723DA" w:rsidRDefault="004723DA" w:rsidP="004723DA">
      <w:pPr>
        <w:numPr>
          <w:ilvl w:val="0"/>
          <w:numId w:val="17"/>
        </w:numPr>
        <w:tabs>
          <w:tab w:val="left" w:pos="1134"/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3DA">
        <w:rPr>
          <w:rFonts w:ascii="Times New Roman" w:hAnsi="Times New Roman"/>
          <w:sz w:val="28"/>
          <w:szCs w:val="28"/>
        </w:rPr>
        <w:t xml:space="preserve">ГОСТ Р 7.0.5-2008. Библиографическая ссылка. Общие требования и правила составления - </w:t>
      </w:r>
      <w:proofErr w:type="spellStart"/>
      <w:r w:rsidRPr="004723DA">
        <w:rPr>
          <w:rFonts w:ascii="Times New Roman" w:hAnsi="Times New Roman"/>
          <w:sz w:val="28"/>
          <w:szCs w:val="28"/>
        </w:rPr>
        <w:t>Введ</w:t>
      </w:r>
      <w:proofErr w:type="spellEnd"/>
      <w:r w:rsidRPr="004723DA">
        <w:rPr>
          <w:rFonts w:ascii="Times New Roman" w:hAnsi="Times New Roman"/>
          <w:sz w:val="28"/>
          <w:szCs w:val="28"/>
        </w:rPr>
        <w:t xml:space="preserve">. впервые; </w:t>
      </w:r>
      <w:proofErr w:type="spellStart"/>
      <w:r w:rsidRPr="004723DA">
        <w:rPr>
          <w:rFonts w:ascii="Times New Roman" w:hAnsi="Times New Roman"/>
          <w:sz w:val="28"/>
          <w:szCs w:val="28"/>
        </w:rPr>
        <w:t>введ</w:t>
      </w:r>
      <w:proofErr w:type="spellEnd"/>
      <w:r w:rsidRPr="004723DA">
        <w:rPr>
          <w:rFonts w:ascii="Times New Roman" w:hAnsi="Times New Roman"/>
          <w:sz w:val="28"/>
          <w:szCs w:val="28"/>
        </w:rPr>
        <w:t xml:space="preserve">. 1 янв. 2009 г. - М.: Федер. агентство по </w:t>
      </w:r>
      <w:proofErr w:type="spellStart"/>
      <w:r w:rsidRPr="004723DA">
        <w:rPr>
          <w:rFonts w:ascii="Times New Roman" w:hAnsi="Times New Roman"/>
          <w:sz w:val="28"/>
          <w:szCs w:val="28"/>
        </w:rPr>
        <w:t>техн</w:t>
      </w:r>
      <w:proofErr w:type="spellEnd"/>
      <w:r w:rsidRPr="004723DA">
        <w:rPr>
          <w:rFonts w:ascii="Times New Roman" w:hAnsi="Times New Roman"/>
          <w:sz w:val="28"/>
          <w:szCs w:val="28"/>
        </w:rPr>
        <w:t>. регулированию и метрологии: ФГУП "</w:t>
      </w:r>
      <w:proofErr w:type="spellStart"/>
      <w:r w:rsidRPr="004723DA">
        <w:rPr>
          <w:rFonts w:ascii="Times New Roman" w:hAnsi="Times New Roman"/>
          <w:sz w:val="28"/>
          <w:szCs w:val="28"/>
        </w:rPr>
        <w:t>Стандартинформ</w:t>
      </w:r>
      <w:proofErr w:type="spellEnd"/>
      <w:r w:rsidRPr="004723DA">
        <w:rPr>
          <w:rFonts w:ascii="Times New Roman" w:hAnsi="Times New Roman"/>
          <w:sz w:val="28"/>
          <w:szCs w:val="28"/>
        </w:rPr>
        <w:t>", 2008. - 23 с. - (Система стандартов по информации, библиотечному и издательскому делу).</w:t>
      </w:r>
    </w:p>
    <w:p w14:paraId="1C8AFDE2" w14:textId="77777777" w:rsidR="00126CE7" w:rsidRPr="00AC63BF" w:rsidRDefault="004723DA" w:rsidP="00537859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26CE7" w:rsidRPr="00AC63BF">
        <w:rPr>
          <w:rFonts w:ascii="Times New Roman" w:hAnsi="Times New Roman"/>
          <w:sz w:val="28"/>
          <w:szCs w:val="28"/>
        </w:rPr>
        <w:lastRenderedPageBreak/>
        <w:t xml:space="preserve">Приложение А 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4248"/>
        <w:gridCol w:w="5245"/>
      </w:tblGrid>
      <w:tr w:rsidR="00126CE7" w:rsidRPr="002D61BF" w14:paraId="5AA05E53" w14:textId="77777777" w:rsidTr="002D61BF">
        <w:tc>
          <w:tcPr>
            <w:tcW w:w="4248" w:type="dxa"/>
          </w:tcPr>
          <w:p w14:paraId="1B3A9807" w14:textId="77777777" w:rsidR="00126CE7" w:rsidRPr="002D61BF" w:rsidRDefault="00126CE7" w:rsidP="002D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1E6FE9D" w14:textId="77777777" w:rsidR="00126CE7" w:rsidRPr="002D61BF" w:rsidRDefault="00126CE7" w:rsidP="002D6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BF">
              <w:rPr>
                <w:rFonts w:ascii="Times New Roman" w:hAnsi="Times New Roman"/>
                <w:sz w:val="24"/>
                <w:szCs w:val="24"/>
              </w:rPr>
              <w:t>Заведующему кафедрой</w:t>
            </w:r>
          </w:p>
          <w:p w14:paraId="05C29E1D" w14:textId="77777777" w:rsidR="00126CE7" w:rsidRPr="002D61BF" w:rsidRDefault="00126CE7" w:rsidP="002D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BF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1638602E" w14:textId="77777777" w:rsidR="00126CE7" w:rsidRPr="002D61BF" w:rsidRDefault="00126CE7" w:rsidP="002D61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1BF">
              <w:rPr>
                <w:rFonts w:ascii="Times New Roman" w:hAnsi="Times New Roman"/>
                <w:sz w:val="16"/>
                <w:szCs w:val="16"/>
              </w:rPr>
              <w:t>(название кафедры)</w:t>
            </w:r>
          </w:p>
          <w:p w14:paraId="0BCE8D8B" w14:textId="77777777" w:rsidR="00126CE7" w:rsidRPr="002D61BF" w:rsidRDefault="00126CE7" w:rsidP="002D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8D641" w14:textId="77777777" w:rsidR="00126CE7" w:rsidRPr="002D61BF" w:rsidRDefault="00126CE7" w:rsidP="002D61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1BF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</w:p>
          <w:p w14:paraId="69E03D66" w14:textId="77777777" w:rsidR="00126CE7" w:rsidRPr="002D61BF" w:rsidRDefault="00126CE7" w:rsidP="002D6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1BF">
              <w:rPr>
                <w:rFonts w:ascii="Times New Roman" w:hAnsi="Times New Roman"/>
                <w:sz w:val="16"/>
                <w:szCs w:val="16"/>
              </w:rPr>
              <w:t>(Ф.И.О. заведующего кафедрой)</w:t>
            </w:r>
          </w:p>
        </w:tc>
      </w:tr>
    </w:tbl>
    <w:p w14:paraId="554F820C" w14:textId="77777777" w:rsidR="00126CE7" w:rsidRPr="00126CE7" w:rsidRDefault="00126CE7" w:rsidP="00AC63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3CF5C7" w14:textId="77777777" w:rsidR="00126CE7" w:rsidRPr="00126CE7" w:rsidRDefault="00126CE7" w:rsidP="00AC6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ЗАЯВЛЕНИЕ</w:t>
      </w:r>
    </w:p>
    <w:p w14:paraId="4BADB0F4" w14:textId="77777777" w:rsidR="00126CE7" w:rsidRPr="00126CE7" w:rsidRDefault="00126CE7" w:rsidP="00AC63B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6A5C6D" w14:textId="77777777" w:rsidR="00126CE7" w:rsidRPr="00126CE7" w:rsidRDefault="00126CE7" w:rsidP="00AC63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Я, ___________________________________________________________________________,</w:t>
      </w:r>
    </w:p>
    <w:p w14:paraId="4868AEFE" w14:textId="77777777" w:rsidR="00126CE7" w:rsidRPr="00126CE7" w:rsidRDefault="00126CE7" w:rsidP="00AC63B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26CE7">
        <w:rPr>
          <w:rFonts w:ascii="Times New Roman" w:hAnsi="Times New Roman"/>
          <w:sz w:val="16"/>
          <w:szCs w:val="16"/>
        </w:rPr>
        <w:t>(фамилия, имя, отчество)</w:t>
      </w:r>
    </w:p>
    <w:p w14:paraId="730E279A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23D47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обучающийся по образовательной программе ______________________________________</w:t>
      </w:r>
    </w:p>
    <w:p w14:paraId="33C589DC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469830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7B49318D" w14:textId="77777777" w:rsidR="00126CE7" w:rsidRPr="00126CE7" w:rsidRDefault="00126CE7" w:rsidP="00AC63B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26CE7">
        <w:rPr>
          <w:rFonts w:ascii="Times New Roman" w:hAnsi="Times New Roman"/>
          <w:sz w:val="16"/>
          <w:szCs w:val="16"/>
        </w:rPr>
        <w:t>(код, наименование направления подготовки, специальности (направленность (профиль), специализации)</w:t>
      </w:r>
    </w:p>
    <w:p w14:paraId="41FEFB17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F36769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в группе _______________________________   ______________________ формы обучения,</w:t>
      </w:r>
    </w:p>
    <w:p w14:paraId="2DD320FB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CE7">
        <w:rPr>
          <w:rFonts w:ascii="Times New Roman" w:hAnsi="Times New Roman"/>
          <w:sz w:val="16"/>
          <w:szCs w:val="16"/>
        </w:rPr>
        <w:t xml:space="preserve">(шифр </w:t>
      </w:r>
      <w:proofErr w:type="gramStart"/>
      <w:r w:rsidRPr="00126CE7">
        <w:rPr>
          <w:rFonts w:ascii="Times New Roman" w:hAnsi="Times New Roman"/>
          <w:sz w:val="16"/>
          <w:szCs w:val="16"/>
        </w:rPr>
        <w:t xml:space="preserve">группы)   </w:t>
      </w:r>
      <w:proofErr w:type="gramEnd"/>
      <w:r w:rsidRPr="00126CE7">
        <w:rPr>
          <w:rFonts w:ascii="Times New Roman" w:hAnsi="Times New Roman"/>
          <w:sz w:val="16"/>
          <w:szCs w:val="16"/>
        </w:rPr>
        <w:t xml:space="preserve">                                         (очной, очно-заочной, заочной)</w:t>
      </w:r>
    </w:p>
    <w:p w14:paraId="17A4FE26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B6BDCA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прошу уче</w:t>
      </w:r>
      <w:r>
        <w:rPr>
          <w:rFonts w:ascii="Times New Roman" w:hAnsi="Times New Roman"/>
          <w:sz w:val="24"/>
          <w:szCs w:val="24"/>
        </w:rPr>
        <w:t>сть мой выбор способа проведения</w:t>
      </w:r>
      <w:r w:rsidRPr="00126CE7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 xml:space="preserve"> практики</w:t>
      </w:r>
    </w:p>
    <w:p w14:paraId="109BBAE3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5D5B66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 xml:space="preserve">проводимой в период с ________________________ по ______________________________: </w:t>
      </w:r>
    </w:p>
    <w:p w14:paraId="35883617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126CE7" w:rsidRPr="002D61BF" w14:paraId="5D41A86D" w14:textId="77777777" w:rsidTr="002D61BF">
        <w:trPr>
          <w:jc w:val="center"/>
        </w:trPr>
        <w:tc>
          <w:tcPr>
            <w:tcW w:w="4672" w:type="dxa"/>
          </w:tcPr>
          <w:p w14:paraId="458FE89F" w14:textId="77777777" w:rsidR="00126CE7" w:rsidRPr="002D61BF" w:rsidRDefault="00126CE7" w:rsidP="002D61BF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D61BF">
              <w:rPr>
                <w:rFonts w:ascii="Times New Roman" w:hAnsi="Times New Roman"/>
                <w:b/>
                <w:sz w:val="24"/>
              </w:rPr>
              <w:t xml:space="preserve"> стационарная</w:t>
            </w:r>
          </w:p>
        </w:tc>
        <w:tc>
          <w:tcPr>
            <w:tcW w:w="4673" w:type="dxa"/>
          </w:tcPr>
          <w:p w14:paraId="3CDBF48D" w14:textId="77777777" w:rsidR="00126CE7" w:rsidRPr="002D61BF" w:rsidRDefault="00126CE7" w:rsidP="002D61BF">
            <w:pPr>
              <w:numPr>
                <w:ilvl w:val="0"/>
                <w:numId w:val="10"/>
              </w:numPr>
              <w:spacing w:after="0" w:line="240" w:lineRule="auto"/>
              <w:ind w:left="35" w:firstLine="0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 w:rsidRPr="002D61BF">
              <w:rPr>
                <w:rFonts w:ascii="Times New Roman" w:hAnsi="Times New Roman"/>
                <w:b/>
                <w:sz w:val="24"/>
              </w:rPr>
              <w:t xml:space="preserve"> выездная</w:t>
            </w:r>
          </w:p>
        </w:tc>
      </w:tr>
    </w:tbl>
    <w:p w14:paraId="3AE74A52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1AF4C5" w14:textId="77777777" w:rsidR="00126CE7" w:rsidRPr="00126CE7" w:rsidRDefault="00126CE7" w:rsidP="00AC63BF">
      <w:pPr>
        <w:numPr>
          <w:ilvl w:val="0"/>
          <w:numId w:val="12"/>
        </w:numPr>
        <w:spacing w:after="0" w:line="240" w:lineRule="auto"/>
        <w:ind w:left="709" w:hanging="709"/>
        <w:contextualSpacing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готов обеспечить себя базой практики самостоятельно, прошу разрешить мне проходить практику в профильной организации: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45"/>
      </w:tblGrid>
      <w:tr w:rsidR="00126CE7" w:rsidRPr="002D61BF" w14:paraId="6ABAA21F" w14:textId="77777777" w:rsidTr="002D61BF">
        <w:trPr>
          <w:jc w:val="center"/>
        </w:trPr>
        <w:tc>
          <w:tcPr>
            <w:tcW w:w="9345" w:type="dxa"/>
            <w:tcBorders>
              <w:bottom w:val="single" w:sz="4" w:space="0" w:color="auto"/>
            </w:tcBorders>
          </w:tcPr>
          <w:p w14:paraId="632D0042" w14:textId="77777777" w:rsidR="00126CE7" w:rsidRPr="002D61BF" w:rsidRDefault="00126CE7" w:rsidP="002D61BF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b/>
                <w:sz w:val="24"/>
              </w:rPr>
            </w:pPr>
          </w:p>
          <w:p w14:paraId="506FC3E2" w14:textId="77777777" w:rsidR="00126CE7" w:rsidRPr="002D61BF" w:rsidRDefault="00126CE7" w:rsidP="002D61BF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26CE7" w:rsidRPr="002D61BF" w14:paraId="7F0F991A" w14:textId="77777777" w:rsidTr="002D61BF">
        <w:trPr>
          <w:jc w:val="center"/>
        </w:trPr>
        <w:tc>
          <w:tcPr>
            <w:tcW w:w="9345" w:type="dxa"/>
            <w:tcBorders>
              <w:bottom w:val="single" w:sz="4" w:space="0" w:color="auto"/>
            </w:tcBorders>
          </w:tcPr>
          <w:p w14:paraId="14EA641E" w14:textId="77777777" w:rsidR="00126CE7" w:rsidRPr="002D61BF" w:rsidRDefault="00126CE7" w:rsidP="002D61BF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26CE7" w:rsidRPr="002D61BF" w14:paraId="619D56EA" w14:textId="77777777" w:rsidTr="002D61BF">
        <w:trPr>
          <w:jc w:val="center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14718238" w14:textId="77777777" w:rsidR="00126CE7" w:rsidRPr="002D61BF" w:rsidRDefault="00126CE7" w:rsidP="002D61BF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26CE7" w:rsidRPr="002D61BF" w14:paraId="4E873290" w14:textId="77777777" w:rsidTr="002D61BF">
        <w:trPr>
          <w:trHeight w:val="429"/>
          <w:jc w:val="center"/>
        </w:trPr>
        <w:tc>
          <w:tcPr>
            <w:tcW w:w="9345" w:type="dxa"/>
            <w:tcBorders>
              <w:top w:val="single" w:sz="4" w:space="0" w:color="auto"/>
            </w:tcBorders>
          </w:tcPr>
          <w:p w14:paraId="6C1C2E2A" w14:textId="77777777" w:rsidR="00126CE7" w:rsidRPr="002D61BF" w:rsidRDefault="00126CE7" w:rsidP="002D61BF">
            <w:pPr>
              <w:spacing w:after="0" w:line="240" w:lineRule="auto"/>
              <w:ind w:left="78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D61BF">
              <w:rPr>
                <w:rFonts w:ascii="Times New Roman" w:hAnsi="Times New Roman"/>
                <w:sz w:val="16"/>
                <w:szCs w:val="16"/>
              </w:rPr>
              <w:t>(наименование профильной организации)</w:t>
            </w:r>
          </w:p>
          <w:p w14:paraId="1023F553" w14:textId="77777777" w:rsidR="00126CE7" w:rsidRPr="002D61BF" w:rsidRDefault="00126CE7" w:rsidP="002D61B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126CE7" w:rsidRPr="002D61BF" w14:paraId="5C431BF2" w14:textId="77777777" w:rsidTr="002D61BF">
        <w:trPr>
          <w:jc w:val="center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33ABAE1B" w14:textId="77777777" w:rsidR="00126CE7" w:rsidRPr="002D61BF" w:rsidRDefault="00126CE7" w:rsidP="002D61BF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  <w:tr w:rsidR="00126CE7" w:rsidRPr="002D61BF" w14:paraId="3019B6A8" w14:textId="77777777" w:rsidTr="002D61BF">
        <w:trPr>
          <w:jc w:val="center"/>
        </w:trPr>
        <w:tc>
          <w:tcPr>
            <w:tcW w:w="9345" w:type="dxa"/>
            <w:tcBorders>
              <w:top w:val="single" w:sz="4" w:space="0" w:color="auto"/>
            </w:tcBorders>
          </w:tcPr>
          <w:p w14:paraId="15940076" w14:textId="77777777" w:rsidR="00126CE7" w:rsidRPr="002D61BF" w:rsidRDefault="00126CE7" w:rsidP="002D61B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2D61BF">
              <w:rPr>
                <w:rFonts w:ascii="Times New Roman" w:hAnsi="Times New Roman"/>
                <w:sz w:val="16"/>
                <w:szCs w:val="24"/>
              </w:rPr>
              <w:t>(наименование структурного подразделения профильной организации)</w:t>
            </w:r>
          </w:p>
          <w:p w14:paraId="69E277C5" w14:textId="77777777" w:rsidR="00126CE7" w:rsidRPr="002D61BF" w:rsidRDefault="00126CE7" w:rsidP="002D61BF">
            <w:pPr>
              <w:spacing w:after="0" w:line="240" w:lineRule="auto"/>
              <w:ind w:left="35"/>
              <w:contextualSpacing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658108B2" w14:textId="77777777" w:rsidR="00126CE7" w:rsidRPr="00126CE7" w:rsidRDefault="00126CE7" w:rsidP="00AC63BF">
      <w:pPr>
        <w:numPr>
          <w:ilvl w:val="0"/>
          <w:numId w:val="11"/>
        </w:numPr>
        <w:spacing w:after="0" w:line="240" w:lineRule="auto"/>
        <w:ind w:hanging="780"/>
        <w:contextualSpacing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color w:val="000000"/>
          <w:sz w:val="24"/>
          <w:szCs w:val="24"/>
        </w:rPr>
        <w:t>готов проходить практику в организации, определенной университетом.</w:t>
      </w:r>
    </w:p>
    <w:p w14:paraId="22378150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689C13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385FB7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Обучающийся ___________________   ___________________________________________</w:t>
      </w:r>
    </w:p>
    <w:p w14:paraId="2BBCCF04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CE7">
        <w:rPr>
          <w:rFonts w:ascii="Times New Roman" w:hAnsi="Times New Roman"/>
          <w:sz w:val="16"/>
          <w:szCs w:val="16"/>
        </w:rPr>
        <w:t xml:space="preserve">                                                    (</w:t>
      </w:r>
      <w:proofErr w:type="gramStart"/>
      <w:r w:rsidRPr="00126CE7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126CE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(Ф.И.О.)</w:t>
      </w:r>
    </w:p>
    <w:p w14:paraId="055E96A3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597F3" w14:textId="77777777" w:rsidR="00126CE7" w:rsidRPr="00126CE7" w:rsidRDefault="00126CE7" w:rsidP="00AC63B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«____» ___________________ 20 ____ г.</w:t>
      </w:r>
    </w:p>
    <w:p w14:paraId="6F63099C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7498B0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СОГЛАСОВАНО:</w:t>
      </w:r>
    </w:p>
    <w:p w14:paraId="25126AE3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Заведующий кафедрой ____________________   ____________________________________</w:t>
      </w:r>
    </w:p>
    <w:p w14:paraId="4E9B3CDD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126CE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(</w:t>
      </w:r>
      <w:proofErr w:type="gramStart"/>
      <w:r w:rsidRPr="00126CE7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126CE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(Ф.И.О.)</w:t>
      </w:r>
    </w:p>
    <w:p w14:paraId="347ABF2E" w14:textId="77777777" w:rsidR="00126CE7" w:rsidRPr="00126CE7" w:rsidRDefault="00126CE7" w:rsidP="00AC63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519D5" w14:textId="77777777" w:rsidR="00833447" w:rsidRDefault="00126CE7" w:rsidP="00833447">
      <w:pPr>
        <w:jc w:val="right"/>
        <w:rPr>
          <w:rFonts w:ascii="Times New Roman" w:hAnsi="Times New Roman"/>
          <w:sz w:val="24"/>
          <w:szCs w:val="24"/>
        </w:rPr>
      </w:pPr>
      <w:r w:rsidRPr="00126CE7">
        <w:rPr>
          <w:rFonts w:ascii="Times New Roman" w:hAnsi="Times New Roman"/>
          <w:sz w:val="24"/>
          <w:szCs w:val="24"/>
        </w:rPr>
        <w:t>«____» ___________________ 20 ____ г.</w:t>
      </w:r>
      <w:r w:rsidR="00C90342">
        <w:rPr>
          <w:rFonts w:ascii="Times New Roman" w:hAnsi="Times New Roman"/>
          <w:sz w:val="24"/>
          <w:szCs w:val="24"/>
        </w:rPr>
        <w:br w:type="page"/>
      </w:r>
      <w:r w:rsidR="00833447" w:rsidRPr="00AC63BF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33447">
        <w:rPr>
          <w:rFonts w:ascii="Times New Roman" w:hAnsi="Times New Roman"/>
          <w:sz w:val="28"/>
          <w:szCs w:val="28"/>
        </w:rPr>
        <w:t>Б</w:t>
      </w:r>
    </w:p>
    <w:p w14:paraId="32BCDD37" w14:textId="77777777" w:rsidR="00833447" w:rsidRPr="003A36B9" w:rsidRDefault="00833447" w:rsidP="00833447">
      <w:pPr>
        <w:jc w:val="center"/>
        <w:rPr>
          <w:rFonts w:ascii="Times New Roman" w:hAnsi="Times New Roman"/>
        </w:rPr>
      </w:pPr>
      <w:r w:rsidRPr="003A36B9">
        <w:rPr>
          <w:rFonts w:ascii="Times New Roman" w:hAnsi="Times New Roman"/>
        </w:rPr>
        <w:t xml:space="preserve">МИНИСТЕРСТВО НАУКИ И ВЫСШЕГО ОБРАЗОВАНИЯ РОССИЙСКОЙ ФЕДЕРАЦИИ </w:t>
      </w:r>
    </w:p>
    <w:p w14:paraId="127F62D8" w14:textId="77777777" w:rsidR="00833447" w:rsidRPr="003A36B9" w:rsidRDefault="00833447" w:rsidP="00833447">
      <w:pPr>
        <w:jc w:val="center"/>
        <w:rPr>
          <w:rFonts w:ascii="Times New Roman" w:hAnsi="Times New Roman"/>
        </w:rPr>
      </w:pPr>
      <w:r w:rsidRPr="003A36B9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  <w:r w:rsidRPr="003A36B9">
        <w:rPr>
          <w:rFonts w:ascii="Times New Roman" w:hAnsi="Times New Roman"/>
        </w:rPr>
        <w:br/>
        <w:t xml:space="preserve">«Вятский государственный университет» </w:t>
      </w:r>
      <w:r w:rsidRPr="003A36B9">
        <w:rPr>
          <w:rFonts w:ascii="Times New Roman" w:hAnsi="Times New Roman"/>
        </w:rPr>
        <w:br/>
        <w:t>(ВятГУ)</w:t>
      </w:r>
    </w:p>
    <w:p w14:paraId="3BFFC678" w14:textId="77777777" w:rsidR="00833447" w:rsidRPr="00B80353" w:rsidRDefault="00833447" w:rsidP="0083344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РАБОЧИЙ ГРАФИК (ПЛАН) ПРОВЕДЕНИЯ ПРАКТИКИ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05"/>
        <w:gridCol w:w="99"/>
        <w:gridCol w:w="124"/>
        <w:gridCol w:w="229"/>
        <w:gridCol w:w="251"/>
        <w:gridCol w:w="367"/>
        <w:gridCol w:w="1615"/>
        <w:gridCol w:w="465"/>
        <w:gridCol w:w="2905"/>
        <w:gridCol w:w="124"/>
        <w:gridCol w:w="334"/>
        <w:gridCol w:w="723"/>
        <w:gridCol w:w="14"/>
      </w:tblGrid>
      <w:tr w:rsidR="00833447" w:rsidRPr="00B70571" w14:paraId="607D8F1B" w14:textId="77777777" w:rsidTr="002E5A79">
        <w:trPr>
          <w:trHeight w:val="330"/>
        </w:trPr>
        <w:tc>
          <w:tcPr>
            <w:tcW w:w="1510" w:type="pct"/>
            <w:gridSpan w:val="5"/>
            <w:shd w:val="clear" w:color="auto" w:fill="auto"/>
            <w:vAlign w:val="center"/>
          </w:tcPr>
          <w:p w14:paraId="5E6DC6CE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3490" w:type="pct"/>
            <w:gridSpan w:val="8"/>
            <w:tcBorders>
              <w:bottom w:val="single" w:sz="4" w:space="0" w:color="auto"/>
            </w:tcBorders>
            <w:vAlign w:val="center"/>
          </w:tcPr>
          <w:p w14:paraId="3470A52D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47" w:rsidRPr="00B70571" w14:paraId="22EB298F" w14:textId="77777777" w:rsidTr="002E5A79">
        <w:trPr>
          <w:trHeight w:val="330"/>
        </w:trPr>
        <w:tc>
          <w:tcPr>
            <w:tcW w:w="1510" w:type="pct"/>
            <w:gridSpan w:val="5"/>
            <w:shd w:val="clear" w:color="auto" w:fill="auto"/>
            <w:vAlign w:val="center"/>
          </w:tcPr>
          <w:p w14:paraId="4BE7DDE4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Институт/факультет</w:t>
            </w:r>
          </w:p>
        </w:tc>
        <w:tc>
          <w:tcPr>
            <w:tcW w:w="3490" w:type="pct"/>
            <w:gridSpan w:val="8"/>
            <w:tcBorders>
              <w:bottom w:val="single" w:sz="4" w:space="0" w:color="auto"/>
            </w:tcBorders>
            <w:vAlign w:val="center"/>
          </w:tcPr>
          <w:p w14:paraId="193860ED" w14:textId="77777777" w:rsidR="00833447" w:rsidRPr="003A36B9" w:rsidRDefault="00833447" w:rsidP="00AC7CAC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Факультет менеджмента и сервиса</w:t>
            </w:r>
          </w:p>
        </w:tc>
      </w:tr>
      <w:tr w:rsidR="00833447" w:rsidRPr="00B70571" w14:paraId="18E3BA23" w14:textId="77777777" w:rsidTr="002E5A79">
        <w:trPr>
          <w:trHeight w:val="330"/>
        </w:trPr>
        <w:tc>
          <w:tcPr>
            <w:tcW w:w="1510" w:type="pct"/>
            <w:gridSpan w:val="5"/>
            <w:shd w:val="clear" w:color="auto" w:fill="auto"/>
            <w:vAlign w:val="center"/>
          </w:tcPr>
          <w:p w14:paraId="32A6150A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Направление подготовки (специальность)</w:t>
            </w:r>
          </w:p>
        </w:tc>
        <w:tc>
          <w:tcPr>
            <w:tcW w:w="3490" w:type="pct"/>
            <w:gridSpan w:val="8"/>
            <w:tcBorders>
              <w:bottom w:val="single" w:sz="4" w:space="0" w:color="auto"/>
            </w:tcBorders>
            <w:vAlign w:val="center"/>
          </w:tcPr>
          <w:p w14:paraId="2881DC0D" w14:textId="77777777" w:rsidR="00833447" w:rsidRPr="003A36B9" w:rsidRDefault="00833447" w:rsidP="00AC7CAC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i/>
              </w:rPr>
              <w:t>38.03.03 Управление персоналом</w:t>
            </w:r>
          </w:p>
        </w:tc>
      </w:tr>
      <w:tr w:rsidR="00833447" w:rsidRPr="00B70571" w14:paraId="5EC2EAD2" w14:textId="77777777" w:rsidTr="002E5A79">
        <w:trPr>
          <w:trHeight w:val="330"/>
        </w:trPr>
        <w:tc>
          <w:tcPr>
            <w:tcW w:w="1510" w:type="pct"/>
            <w:gridSpan w:val="5"/>
            <w:shd w:val="clear" w:color="auto" w:fill="auto"/>
            <w:vAlign w:val="center"/>
          </w:tcPr>
          <w:p w14:paraId="73689B44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Направленность (профиль)</w:t>
            </w:r>
          </w:p>
        </w:tc>
        <w:tc>
          <w:tcPr>
            <w:tcW w:w="3490" w:type="pct"/>
            <w:gridSpan w:val="8"/>
            <w:tcBorders>
              <w:bottom w:val="single" w:sz="4" w:space="0" w:color="auto"/>
            </w:tcBorders>
            <w:vAlign w:val="center"/>
          </w:tcPr>
          <w:p w14:paraId="0F1975A5" w14:textId="77777777" w:rsidR="00833447" w:rsidRPr="003A36B9" w:rsidRDefault="00927FAD" w:rsidP="00AC7CA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  <w:r w:rsidR="00833447">
              <w:rPr>
                <w:rFonts w:ascii="Times New Roman" w:hAnsi="Times New Roman"/>
                <w:i/>
                <w:iCs/>
              </w:rPr>
              <w:t>1_</w:t>
            </w:r>
            <w:r w:rsidR="00833447" w:rsidRPr="003A36B9">
              <w:rPr>
                <w:rFonts w:ascii="Times New Roman" w:hAnsi="Times New Roman"/>
                <w:i/>
                <w:iCs/>
              </w:rPr>
              <w:t>Управление персоналом организации</w:t>
            </w:r>
          </w:p>
        </w:tc>
      </w:tr>
      <w:tr w:rsidR="00833447" w:rsidRPr="00B70571" w14:paraId="62217208" w14:textId="77777777" w:rsidTr="002E5A79">
        <w:trPr>
          <w:trHeight w:val="330"/>
        </w:trPr>
        <w:tc>
          <w:tcPr>
            <w:tcW w:w="1510" w:type="pct"/>
            <w:gridSpan w:val="5"/>
            <w:shd w:val="clear" w:color="auto" w:fill="auto"/>
            <w:vAlign w:val="center"/>
          </w:tcPr>
          <w:p w14:paraId="76B756BF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Вид практики</w:t>
            </w:r>
          </w:p>
        </w:tc>
        <w:tc>
          <w:tcPr>
            <w:tcW w:w="3490" w:type="pct"/>
            <w:gridSpan w:val="8"/>
            <w:tcBorders>
              <w:bottom w:val="single" w:sz="4" w:space="0" w:color="auto"/>
            </w:tcBorders>
            <w:vAlign w:val="center"/>
          </w:tcPr>
          <w:p w14:paraId="7287E322" w14:textId="77777777" w:rsidR="00833447" w:rsidRPr="003A36B9" w:rsidRDefault="00833447" w:rsidP="00AC7CAC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Преддипломная практика</w:t>
            </w:r>
          </w:p>
        </w:tc>
      </w:tr>
      <w:tr w:rsidR="00833447" w:rsidRPr="00B70571" w14:paraId="159C01B3" w14:textId="77777777" w:rsidTr="002E5A79">
        <w:trPr>
          <w:gridAfter w:val="2"/>
          <w:wAfter w:w="397" w:type="pct"/>
          <w:trHeight w:val="330"/>
        </w:trPr>
        <w:tc>
          <w:tcPr>
            <w:tcW w:w="1708" w:type="pct"/>
            <w:gridSpan w:val="6"/>
            <w:shd w:val="clear" w:color="auto" w:fill="auto"/>
            <w:vAlign w:val="center"/>
          </w:tcPr>
          <w:p w14:paraId="38207F4A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Сроки прохождения практики с</w:t>
            </w:r>
          </w:p>
        </w:tc>
        <w:tc>
          <w:tcPr>
            <w:tcW w:w="865" w:type="pct"/>
            <w:tcBorders>
              <w:bottom w:val="single" w:sz="4" w:space="0" w:color="auto"/>
            </w:tcBorders>
            <w:vAlign w:val="bottom"/>
          </w:tcPr>
          <w:p w14:paraId="51C00051" w14:textId="77777777" w:rsidR="00833447" w:rsidRPr="00B70571" w:rsidRDefault="00CD7F70" w:rsidP="00AC7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  <w:r w:rsidR="0056744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228" w:type="pct"/>
            <w:vAlign w:val="center"/>
          </w:tcPr>
          <w:p w14:paraId="4DD8F360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802" w:type="pct"/>
            <w:gridSpan w:val="3"/>
            <w:tcBorders>
              <w:bottom w:val="single" w:sz="4" w:space="0" w:color="auto"/>
            </w:tcBorders>
            <w:vAlign w:val="bottom"/>
          </w:tcPr>
          <w:p w14:paraId="16FD7C73" w14:textId="77777777" w:rsidR="00833447" w:rsidRPr="00B70571" w:rsidRDefault="00CD7F70" w:rsidP="00AC7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</w:t>
            </w:r>
            <w:r w:rsidR="0056744C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833447" w:rsidRPr="00B70571" w14:paraId="5CB9DD4E" w14:textId="77777777" w:rsidTr="002E5A79">
        <w:trPr>
          <w:trHeight w:val="330"/>
        </w:trPr>
        <w:tc>
          <w:tcPr>
            <w:tcW w:w="1708" w:type="pct"/>
            <w:gridSpan w:val="6"/>
            <w:shd w:val="clear" w:color="auto" w:fill="auto"/>
            <w:vAlign w:val="center"/>
          </w:tcPr>
          <w:p w14:paraId="1CF9F32A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Место прохождения практики</w:t>
            </w:r>
          </w:p>
        </w:tc>
        <w:tc>
          <w:tcPr>
            <w:tcW w:w="3292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F26282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/>
                <w:sz w:val="24"/>
                <w:szCs w:val="24"/>
              </w:rPr>
              <w:t>«Вятский государственный университет»</w:t>
            </w:r>
          </w:p>
        </w:tc>
      </w:tr>
      <w:tr w:rsidR="00833447" w:rsidRPr="00B70571" w14:paraId="0308F021" w14:textId="77777777" w:rsidTr="002E5A79">
        <w:trPr>
          <w:gridAfter w:val="1"/>
          <w:wAfter w:w="9" w:type="pct"/>
          <w:trHeight w:val="222"/>
        </w:trPr>
        <w:tc>
          <w:tcPr>
            <w:tcW w:w="1127" w:type="pct"/>
            <w:shd w:val="clear" w:color="auto" w:fill="auto"/>
            <w:vAlign w:val="center"/>
          </w:tcPr>
          <w:p w14:paraId="616BEF7F" w14:textId="77777777" w:rsidR="00833447" w:rsidRPr="00EC07D9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28" w:type="pct"/>
            <w:gridSpan w:val="8"/>
            <w:tcBorders>
              <w:top w:val="single" w:sz="4" w:space="0" w:color="auto"/>
            </w:tcBorders>
            <w:vAlign w:val="bottom"/>
          </w:tcPr>
          <w:p w14:paraId="04CFC623" w14:textId="77777777" w:rsidR="00833447" w:rsidRPr="00EC07D9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pct"/>
            <w:gridSpan w:val="3"/>
            <w:tcBorders>
              <w:top w:val="single" w:sz="4" w:space="0" w:color="auto"/>
            </w:tcBorders>
          </w:tcPr>
          <w:p w14:paraId="31F0EEE1" w14:textId="77777777" w:rsidR="00833447" w:rsidRPr="00EC07D9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3447" w:rsidRPr="00B70571" w14:paraId="19F40905" w14:textId="77777777" w:rsidTr="002E5A79">
        <w:trPr>
          <w:trHeight w:val="330"/>
        </w:trPr>
        <w:tc>
          <w:tcPr>
            <w:tcW w:w="1374" w:type="pct"/>
            <w:gridSpan w:val="4"/>
            <w:shd w:val="clear" w:color="auto" w:fill="auto"/>
            <w:vAlign w:val="center"/>
          </w:tcPr>
          <w:p w14:paraId="08F0D2EC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Руководитель практики от университета</w:t>
            </w:r>
          </w:p>
        </w:tc>
        <w:tc>
          <w:tcPr>
            <w:tcW w:w="3626" w:type="pct"/>
            <w:gridSpan w:val="9"/>
            <w:tcBorders>
              <w:bottom w:val="single" w:sz="4" w:space="0" w:color="auto"/>
            </w:tcBorders>
            <w:vAlign w:val="bottom"/>
          </w:tcPr>
          <w:p w14:paraId="19D84C4E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3447" w:rsidRPr="00B70571" w14:paraId="7D5330EF" w14:textId="77777777" w:rsidTr="002E5A79">
        <w:trPr>
          <w:trHeight w:val="260"/>
        </w:trPr>
        <w:tc>
          <w:tcPr>
            <w:tcW w:w="1182" w:type="pct"/>
            <w:gridSpan w:val="2"/>
            <w:shd w:val="clear" w:color="auto" w:fill="auto"/>
            <w:vAlign w:val="center"/>
          </w:tcPr>
          <w:p w14:paraId="420AD45A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1" w:type="pct"/>
            <w:gridSpan w:val="8"/>
            <w:tcBorders>
              <w:top w:val="single" w:sz="4" w:space="0" w:color="auto"/>
            </w:tcBorders>
          </w:tcPr>
          <w:p w14:paraId="3481667D" w14:textId="77777777" w:rsidR="00833447" w:rsidRPr="00B70571" w:rsidRDefault="00833447" w:rsidP="00AC7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0"/>
                <w:szCs w:val="20"/>
              </w:rPr>
              <w:t>(Ф.И.О. и должность руководителя)</w:t>
            </w:r>
          </w:p>
        </w:tc>
        <w:tc>
          <w:tcPr>
            <w:tcW w:w="577" w:type="pct"/>
            <w:gridSpan w:val="3"/>
            <w:tcBorders>
              <w:top w:val="single" w:sz="4" w:space="0" w:color="auto"/>
            </w:tcBorders>
          </w:tcPr>
          <w:p w14:paraId="634586D9" w14:textId="77777777" w:rsidR="00833447" w:rsidRPr="00B70571" w:rsidRDefault="00833447" w:rsidP="00AC7CA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DDD" w:rsidRPr="00AC0DDD" w14:paraId="4B61BD5D" w14:textId="77777777" w:rsidTr="002E5A79">
        <w:trPr>
          <w:trHeight w:val="193"/>
        </w:trPr>
        <w:tc>
          <w:tcPr>
            <w:tcW w:w="1250" w:type="pct"/>
            <w:gridSpan w:val="3"/>
            <w:shd w:val="clear" w:color="auto" w:fill="auto"/>
          </w:tcPr>
          <w:p w14:paraId="7B89358F" w14:textId="77777777" w:rsidR="00833447" w:rsidRPr="00B70571" w:rsidRDefault="00833447" w:rsidP="00AC7CA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70571">
              <w:rPr>
                <w:rFonts w:ascii="Times New Roman" w:hAnsi="Times New Roman"/>
                <w:sz w:val="24"/>
                <w:szCs w:val="24"/>
              </w:rPr>
              <w:t>Индивидуальные задания, выполняемые в период практики:</w:t>
            </w:r>
          </w:p>
        </w:tc>
        <w:tc>
          <w:tcPr>
            <w:tcW w:w="3750" w:type="pct"/>
            <w:gridSpan w:val="10"/>
            <w:tcBorders>
              <w:bottom w:val="single" w:sz="4" w:space="0" w:color="auto"/>
            </w:tcBorders>
          </w:tcPr>
          <w:p w14:paraId="59D8AF26" w14:textId="77777777" w:rsidR="0056744C" w:rsidRPr="00920AA5" w:rsidRDefault="0056744C" w:rsidP="0056744C">
            <w:pPr>
              <w:numPr>
                <w:ilvl w:val="0"/>
                <w:numId w:val="26"/>
              </w:numPr>
              <w:suppressAutoHyphens/>
              <w:snapToGrid w:val="0"/>
              <w:spacing w:line="252" w:lineRule="auto"/>
              <w:contextualSpacing/>
              <w:jc w:val="both"/>
              <w:rPr>
                <w:rFonts w:ascii="Times New Roman" w:hAnsi="Times New Roman"/>
              </w:rPr>
            </w:pPr>
            <w:r w:rsidRPr="00920AA5">
              <w:rPr>
                <w:rFonts w:ascii="Times New Roman" w:hAnsi="Times New Roman"/>
              </w:rPr>
              <w:t>Сбор и систематизация материала для выпускной квалификационной работы на тему «</w:t>
            </w:r>
            <w:r w:rsidR="00920AA5" w:rsidRPr="00920AA5">
              <w:rPr>
                <w:rFonts w:ascii="Times New Roman" w:hAnsi="Times New Roman"/>
                <w:i/>
              </w:rPr>
              <w:t>Т</w:t>
            </w:r>
            <w:r w:rsidRPr="00920AA5">
              <w:rPr>
                <w:rFonts w:ascii="Times New Roman" w:hAnsi="Times New Roman"/>
                <w:i/>
              </w:rPr>
              <w:t>ема выпускной квалификационной работы</w:t>
            </w:r>
            <w:r w:rsidRPr="00920AA5">
              <w:rPr>
                <w:rFonts w:ascii="Times New Roman" w:hAnsi="Times New Roman"/>
              </w:rPr>
              <w:t>»</w:t>
            </w:r>
          </w:p>
          <w:p w14:paraId="68C43CEA" w14:textId="77777777" w:rsidR="00833447" w:rsidRPr="00AC0DDD" w:rsidRDefault="0056744C" w:rsidP="0056744C">
            <w:pPr>
              <w:numPr>
                <w:ilvl w:val="0"/>
                <w:numId w:val="26"/>
              </w:numPr>
              <w:suppressAutoHyphens/>
              <w:snapToGrid w:val="0"/>
              <w:spacing w:line="252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AA5">
              <w:rPr>
                <w:rFonts w:ascii="Times New Roman" w:hAnsi="Times New Roman"/>
              </w:rPr>
              <w:t>Анализ предмета исследования и рекомендации по его совершенствованию.</w:t>
            </w:r>
          </w:p>
        </w:tc>
      </w:tr>
    </w:tbl>
    <w:p w14:paraId="7FAA8940" w14:textId="77777777" w:rsidR="00833447" w:rsidRPr="003A36B9" w:rsidRDefault="00833447" w:rsidP="00833447">
      <w:pPr>
        <w:rPr>
          <w:rFonts w:ascii="Times New Roman" w:hAnsi="Times New Roman"/>
        </w:rPr>
      </w:pPr>
    </w:p>
    <w:tbl>
      <w:tblPr>
        <w:tblW w:w="94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76"/>
        <w:gridCol w:w="6120"/>
        <w:gridCol w:w="1977"/>
      </w:tblGrid>
      <w:tr w:rsidR="00833447" w:rsidRPr="003A36B9" w14:paraId="645854C2" w14:textId="77777777" w:rsidTr="00193C37">
        <w:trPr>
          <w:trHeight w:val="593"/>
          <w:tblHeader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04EBD" w14:textId="77777777" w:rsidR="00833447" w:rsidRPr="005666BA" w:rsidRDefault="00833447" w:rsidP="00AC7C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A">
              <w:rPr>
                <w:rFonts w:ascii="Times New Roman" w:hAnsi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9977B" w14:textId="77777777" w:rsidR="00833447" w:rsidRPr="005666BA" w:rsidRDefault="00833447" w:rsidP="00AC7CA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BA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практики и их содержание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15F6" w14:textId="77777777" w:rsidR="00833447" w:rsidRPr="005666BA" w:rsidRDefault="00833447" w:rsidP="00AC7CAC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666BA">
              <w:rPr>
                <w:rFonts w:ascii="Times New Roman" w:hAnsi="Times New Roman"/>
                <w:b/>
                <w:sz w:val="24"/>
                <w:szCs w:val="24"/>
              </w:rPr>
              <w:t xml:space="preserve">Компетенции </w:t>
            </w:r>
            <w:r w:rsidRPr="005666BA">
              <w:rPr>
                <w:rStyle w:val="af3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833447" w:rsidRPr="003A36B9" w14:paraId="6034E884" w14:textId="77777777" w:rsidTr="00193C37">
        <w:trPr>
          <w:trHeight w:val="100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880E0" w14:textId="77777777" w:rsidR="00833447" w:rsidRPr="005666BA" w:rsidRDefault="00833447" w:rsidP="00AC7CAC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6BA">
              <w:rPr>
                <w:rFonts w:ascii="Times New Roman" w:hAnsi="Times New Roman"/>
                <w:i/>
                <w:iCs/>
                <w:sz w:val="24"/>
                <w:szCs w:val="24"/>
              </w:rPr>
              <w:t>Раздел 1 «Подготовительный этап практики»</w:t>
            </w:r>
          </w:p>
        </w:tc>
      </w:tr>
      <w:tr w:rsidR="0056744C" w:rsidRPr="003A36B9" w14:paraId="31ED2E52" w14:textId="77777777" w:rsidTr="00193C37">
        <w:trPr>
          <w:trHeight w:val="19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8F34E" w14:textId="77777777" w:rsidR="0056744C" w:rsidRPr="005666BA" w:rsidRDefault="005A0549" w:rsidP="005674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AF1FF" w14:textId="77777777" w:rsidR="0056744C" w:rsidRPr="005666BA" w:rsidRDefault="0056744C" w:rsidP="0056744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6BA">
              <w:rPr>
                <w:rFonts w:ascii="Times New Roman" w:hAnsi="Times New Roman"/>
                <w:sz w:val="24"/>
                <w:szCs w:val="24"/>
              </w:rPr>
              <w:t>Прохождение инструктажа по охране труда, пожарной безопасности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28461" w14:textId="77777777" w:rsidR="0056744C" w:rsidRPr="0056744C" w:rsidRDefault="0056744C" w:rsidP="00927FA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44C">
              <w:rPr>
                <w:rFonts w:ascii="Times New Roman" w:hAnsi="Times New Roman"/>
                <w:sz w:val="24"/>
                <w:szCs w:val="24"/>
              </w:rPr>
              <w:t>О</w:t>
            </w:r>
            <w:r w:rsidR="00927FAD">
              <w:rPr>
                <w:rFonts w:ascii="Times New Roman" w:hAnsi="Times New Roman"/>
                <w:sz w:val="24"/>
                <w:szCs w:val="24"/>
              </w:rPr>
              <w:t>П</w:t>
            </w:r>
            <w:r w:rsidRPr="0056744C">
              <w:rPr>
                <w:rFonts w:ascii="Times New Roman" w:hAnsi="Times New Roman"/>
                <w:sz w:val="24"/>
                <w:szCs w:val="24"/>
              </w:rPr>
              <w:t>К-</w:t>
            </w:r>
            <w:r w:rsidR="00927FAD">
              <w:rPr>
                <w:rFonts w:ascii="Times New Roman" w:hAnsi="Times New Roman"/>
                <w:sz w:val="24"/>
                <w:szCs w:val="24"/>
              </w:rPr>
              <w:t>2</w:t>
            </w:r>
            <w:r w:rsidRPr="0056744C">
              <w:rPr>
                <w:rFonts w:ascii="Times New Roman" w:hAnsi="Times New Roman"/>
                <w:sz w:val="24"/>
                <w:szCs w:val="24"/>
              </w:rPr>
              <w:t>, О</w:t>
            </w:r>
            <w:r w:rsidR="00927FAD">
              <w:rPr>
                <w:rFonts w:ascii="Times New Roman" w:hAnsi="Times New Roman"/>
                <w:sz w:val="24"/>
                <w:szCs w:val="24"/>
              </w:rPr>
              <w:t>ПК-8, ПК-9</w:t>
            </w:r>
          </w:p>
        </w:tc>
      </w:tr>
      <w:tr w:rsidR="005A0549" w:rsidRPr="003A36B9" w14:paraId="4E74A35F" w14:textId="77777777" w:rsidTr="00193C37">
        <w:trPr>
          <w:trHeight w:val="19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6C0AA" w14:textId="77777777" w:rsidR="005A0549" w:rsidRPr="00AA326F" w:rsidRDefault="005A0549" w:rsidP="005A0549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A3640" w14:textId="77777777" w:rsidR="005A0549" w:rsidRPr="005666BA" w:rsidRDefault="005A0549" w:rsidP="005A054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6BA">
              <w:rPr>
                <w:rFonts w:ascii="Times New Roman" w:hAnsi="Times New Roman"/>
                <w:sz w:val="24"/>
                <w:szCs w:val="24"/>
              </w:rPr>
              <w:t>Ознакомление с правилами внутреннего трудового распорядка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01A7B" w14:textId="77777777" w:rsidR="005A0549" w:rsidRPr="005666BA" w:rsidRDefault="005A0549" w:rsidP="005A0549">
            <w:pPr>
              <w:snapToGrid w:val="0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549" w:rsidRPr="003A36B9" w14:paraId="4A2C1DDF" w14:textId="77777777" w:rsidTr="00193C37">
        <w:trPr>
          <w:trHeight w:val="189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4050" w14:textId="77777777" w:rsidR="005A0549" w:rsidRPr="00AA326F" w:rsidRDefault="005A0549" w:rsidP="005A0549">
            <w:pPr>
              <w:spacing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</w:rPr>
              <w:lastRenderedPageBreak/>
              <w:t>Раздел 2 «Основной этап практики»</w:t>
            </w:r>
          </w:p>
        </w:tc>
      </w:tr>
      <w:tr w:rsidR="005A0549" w:rsidRPr="00695B4B" w14:paraId="4C582F9B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2C191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2-ой-10-ый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88B14" w14:textId="77777777" w:rsidR="005A0549" w:rsidRPr="00695B4B" w:rsidRDefault="005A0549" w:rsidP="005A05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теоретических</w:t>
            </w:r>
            <w:r w:rsidRPr="00695B4B">
              <w:rPr>
                <w:rFonts w:ascii="Times New Roman" w:hAnsi="Times New Roman"/>
                <w:sz w:val="24"/>
                <w:szCs w:val="24"/>
              </w:rPr>
              <w:t xml:space="preserve"> и методологически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695B4B">
              <w:rPr>
                <w:rFonts w:ascii="Times New Roman" w:hAnsi="Times New Roman"/>
                <w:sz w:val="24"/>
                <w:szCs w:val="24"/>
              </w:rPr>
              <w:t xml:space="preserve"> подход</w:t>
            </w:r>
            <w:r>
              <w:rPr>
                <w:rFonts w:ascii="Times New Roman" w:hAnsi="Times New Roman"/>
                <w:sz w:val="24"/>
                <w:szCs w:val="24"/>
              </w:rPr>
              <w:t>ов к изучению</w:t>
            </w:r>
            <w:r w:rsidRPr="00695B4B">
              <w:rPr>
                <w:rFonts w:ascii="Times New Roman" w:hAnsi="Times New Roman"/>
                <w:sz w:val="24"/>
                <w:szCs w:val="24"/>
              </w:rPr>
              <w:t xml:space="preserve"> предмета исследования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C48F9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ОПК-6, ОПК-5</w:t>
            </w:r>
          </w:p>
        </w:tc>
      </w:tr>
      <w:tr w:rsidR="005A0549" w:rsidRPr="00695B4B" w14:paraId="102C4EB8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71B28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11-ый – 13-ый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9C32B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Проведение анализа и общая характеристика базы практики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295B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95B4B">
              <w:rPr>
                <w:rFonts w:ascii="Times New Roman" w:hAnsi="Times New Roman"/>
                <w:sz w:val="24"/>
                <w:szCs w:val="24"/>
              </w:rPr>
              <w:t>ПК-11, ПК-10</w:t>
            </w:r>
          </w:p>
        </w:tc>
      </w:tr>
      <w:tr w:rsidR="005A0549" w:rsidRPr="00695B4B" w14:paraId="4EDC6702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A756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5474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Изучение правового обеспечения деятельности организации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A12E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ОПК-6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, ПК-9, </w:t>
            </w:r>
            <w:r w:rsidRPr="00695B4B">
              <w:rPr>
                <w:rFonts w:ascii="Times New Roman" w:hAnsi="Times New Roman"/>
                <w:sz w:val="24"/>
                <w:szCs w:val="24"/>
              </w:rPr>
              <w:t>ПК-11, ПК-10</w:t>
            </w:r>
          </w:p>
        </w:tc>
      </w:tr>
      <w:tr w:rsidR="005A0549" w:rsidRPr="00695B4B" w14:paraId="15F0A9C7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96F5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3009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Изучение организационно-экономической структуры предприятия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3AD01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ОПК-8, ПК-14</w:t>
            </w:r>
          </w:p>
        </w:tc>
      </w:tr>
      <w:tr w:rsidR="005A0549" w:rsidRPr="00695B4B" w14:paraId="2E250594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DE36D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16-ый – 17-ый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A5EA" w14:textId="77777777" w:rsidR="005A0549" w:rsidRPr="00695B4B" w:rsidRDefault="005A0549" w:rsidP="005A0549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Анализ и оценка объекта исследования Анализ управления персоналом организации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BC944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ОПК-5, ПК-9, ПК-13, ПК-11, ПК-10, ПК-1, ПК-4, ПК-6, ПК-7</w:t>
            </w:r>
          </w:p>
        </w:tc>
      </w:tr>
      <w:tr w:rsidR="005A0549" w:rsidRPr="00695B4B" w14:paraId="0327082E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CA5E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18-ый- - 22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75C8D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>Комплексное исследование в разрезе темы выпускной квалификационной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67659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ПК-9, ПК-10, ПК-14</w:t>
            </w:r>
          </w:p>
        </w:tc>
      </w:tr>
      <w:tr w:rsidR="005A0549" w:rsidRPr="00695B4B" w14:paraId="5699636C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18A01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23-ий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122C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 xml:space="preserve">Разработка мероприятий по совершенствованию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95B4B">
              <w:rPr>
                <w:rFonts w:ascii="Times New Roman" w:hAnsi="Times New Roman"/>
                <w:sz w:val="24"/>
                <w:szCs w:val="24"/>
              </w:rPr>
              <w:t>редмета исследования)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DE93C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ОПК-6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695B4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ПК-1, ПК-14</w:t>
            </w:r>
          </w:p>
        </w:tc>
      </w:tr>
      <w:tr w:rsidR="005A0549" w:rsidRPr="00695B4B" w14:paraId="551A5829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80667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8F9B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sz w:val="24"/>
                <w:szCs w:val="24"/>
              </w:rPr>
              <w:t xml:space="preserve">Выводы и рекомендации по совершенствованию </w:t>
            </w:r>
            <w:r>
              <w:rPr>
                <w:rFonts w:ascii="Times New Roman" w:hAnsi="Times New Roman"/>
                <w:sz w:val="24"/>
                <w:szCs w:val="24"/>
              </w:rPr>
              <w:t>предмета исследования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4269E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ПК-11, ПК-12, ПК-14, ПК-5</w:t>
            </w:r>
          </w:p>
        </w:tc>
      </w:tr>
      <w:tr w:rsidR="005A0549" w:rsidRPr="00695B4B" w14:paraId="302FC5B3" w14:textId="77777777" w:rsidTr="00193C37">
        <w:trPr>
          <w:trHeight w:val="17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4F1C9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</w:rPr>
              <w:t>Раздел 3 «Заключительный этап практики»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CA481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ОПК-2, ОПК-3, ОПК-5, </w:t>
            </w:r>
            <w:r w:rsidRPr="00AA326F">
              <w:rPr>
                <w:rFonts w:ascii="Times New Roman" w:eastAsia="Times New Roman" w:hAnsi="Times New Roman"/>
                <w:lang w:eastAsia="ru-RU"/>
              </w:rPr>
              <w:t xml:space="preserve">ОПК-6,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ОПК-8,ОПК-10, </w:t>
            </w:r>
            <w:r w:rsidRPr="00AA326F">
              <w:rPr>
                <w:rFonts w:ascii="Times New Roman" w:eastAsia="Times New Roman" w:hAnsi="Times New Roman"/>
                <w:lang w:eastAsia="ru-RU"/>
              </w:rPr>
              <w:t>ПК-1, ПК-2, ПК-3, ПК-4, ПК-5, ПК-6, ПК-7, ПК-8, ПК-9, ПК-10, ПК-11, ПК-12, ПК-13, ПК-14</w:t>
            </w:r>
          </w:p>
        </w:tc>
      </w:tr>
      <w:tr w:rsidR="005A0549" w:rsidRPr="00695B4B" w14:paraId="484A5669" w14:textId="77777777" w:rsidTr="00193C37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03FE4" w14:textId="77777777" w:rsidR="005A0549" w:rsidRPr="00AA326F" w:rsidRDefault="005A0549" w:rsidP="005A054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DBD3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и оформление отчета 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313B" w14:textId="77777777" w:rsidR="005A0549" w:rsidRPr="00695B4B" w:rsidRDefault="005A0549" w:rsidP="005A054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549" w:rsidRPr="00695B4B" w14:paraId="7363B718" w14:textId="77777777" w:rsidTr="00193C37">
        <w:trPr>
          <w:trHeight w:val="17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D9E7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  <w:iCs/>
              </w:rPr>
              <w:t>Раздел «Подготовка и прохождение промежуточной аттестации»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5202" w14:textId="77777777" w:rsidR="005A0549" w:rsidRPr="00695B4B" w:rsidRDefault="005A0549" w:rsidP="005A054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0549" w:rsidRPr="00695B4B" w14:paraId="6612E51C" w14:textId="77777777" w:rsidTr="00193C37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3FF8A" w14:textId="77777777" w:rsidR="005A0549" w:rsidRPr="00AA326F" w:rsidRDefault="005A0549" w:rsidP="005A05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25-ый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F4533" w14:textId="77777777" w:rsidR="005A0549" w:rsidRPr="00695B4B" w:rsidRDefault="005A0549" w:rsidP="005A05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5B4B">
              <w:rPr>
                <w:rFonts w:ascii="Times New Roman" w:hAnsi="Times New Roman"/>
                <w:i/>
                <w:sz w:val="24"/>
                <w:szCs w:val="24"/>
              </w:rPr>
              <w:t xml:space="preserve">Подготовка к защите и защита отчета 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E76DD" w14:textId="77777777" w:rsidR="005A0549" w:rsidRPr="00695B4B" w:rsidRDefault="005A0549" w:rsidP="005A054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DEC416E" w14:textId="77777777" w:rsidR="00193C37" w:rsidRPr="00193C37" w:rsidRDefault="00193C37" w:rsidP="00193C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93C37">
        <w:rPr>
          <w:rFonts w:ascii="Times New Roman" w:hAnsi="Times New Roman"/>
          <w:sz w:val="24"/>
          <w:szCs w:val="24"/>
        </w:rPr>
        <w:t>абочий график (план) проведения практики сформирован на основе программы практики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B970621" w14:textId="77777777" w:rsidR="00193C37" w:rsidRPr="00193C37" w:rsidRDefault="00193C37" w:rsidP="00193C37">
      <w:pPr>
        <w:spacing w:after="0" w:line="240" w:lineRule="auto"/>
        <w:ind w:left="708" w:firstLine="708"/>
        <w:rPr>
          <w:rFonts w:ascii="Times New Roman" w:hAnsi="Times New Roman"/>
          <w:sz w:val="18"/>
          <w:szCs w:val="18"/>
        </w:rPr>
      </w:pPr>
      <w:r w:rsidRPr="00193C37">
        <w:rPr>
          <w:rFonts w:ascii="Times New Roman" w:hAnsi="Times New Roman"/>
          <w:sz w:val="18"/>
          <w:szCs w:val="18"/>
        </w:rPr>
        <w:t>(номер регистрации)</w:t>
      </w:r>
    </w:p>
    <w:p w14:paraId="1BD312DB" w14:textId="77777777" w:rsidR="00833447" w:rsidRPr="00695B4B" w:rsidRDefault="00833447" w:rsidP="008334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9"/>
      </w:tblGrid>
      <w:tr w:rsidR="00833447" w:rsidRPr="003A36B9" w14:paraId="59F93FAE" w14:textId="77777777" w:rsidTr="00AC7CAC">
        <w:trPr>
          <w:trHeight w:val="330"/>
        </w:trPr>
        <w:tc>
          <w:tcPr>
            <w:tcW w:w="9639" w:type="dxa"/>
            <w:shd w:val="clear" w:color="auto" w:fill="auto"/>
            <w:vAlign w:val="center"/>
          </w:tcPr>
          <w:p w14:paraId="0B872092" w14:textId="77777777" w:rsidR="00833447" w:rsidRPr="003A36B9" w:rsidRDefault="00833447" w:rsidP="00AC7CAC">
            <w:pPr>
              <w:contextualSpacing/>
              <w:rPr>
                <w:rFonts w:ascii="Times New Roman" w:hAnsi="Times New Roman"/>
              </w:rPr>
            </w:pPr>
          </w:p>
        </w:tc>
      </w:tr>
    </w:tbl>
    <w:p w14:paraId="4A0CCA5B" w14:textId="77777777" w:rsidR="00833447" w:rsidRPr="003A36B9" w:rsidRDefault="00833447" w:rsidP="00833447">
      <w:pPr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1621"/>
        <w:gridCol w:w="278"/>
        <w:gridCol w:w="1541"/>
        <w:gridCol w:w="723"/>
        <w:gridCol w:w="2358"/>
      </w:tblGrid>
      <w:tr w:rsidR="00833447" w:rsidRPr="003A36B9" w14:paraId="3409EB51" w14:textId="77777777" w:rsidTr="00AC7CAC">
        <w:trPr>
          <w:trHeight w:val="689"/>
        </w:trPr>
        <w:tc>
          <w:tcPr>
            <w:tcW w:w="2977" w:type="dxa"/>
            <w:shd w:val="clear" w:color="auto" w:fill="auto"/>
            <w:vAlign w:val="bottom"/>
          </w:tcPr>
          <w:p w14:paraId="67BBDE39" w14:textId="77777777" w:rsidR="00833447" w:rsidRPr="003A36B9" w:rsidRDefault="00833447" w:rsidP="00AC7CAC">
            <w:pPr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Руководитель практики от университета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D491064" w14:textId="77777777" w:rsidR="00833447" w:rsidRPr="003A36B9" w:rsidRDefault="00833447" w:rsidP="00AC7C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" w:type="dxa"/>
            <w:shd w:val="clear" w:color="auto" w:fill="auto"/>
            <w:vAlign w:val="bottom"/>
          </w:tcPr>
          <w:p w14:paraId="6706A471" w14:textId="77777777" w:rsidR="00833447" w:rsidRPr="003A36B9" w:rsidRDefault="00833447" w:rsidP="00AC7C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4DF7445" w14:textId="77777777" w:rsidR="00833447" w:rsidRPr="003A36B9" w:rsidRDefault="00833447" w:rsidP="00AC7C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0B7C4027" w14:textId="77777777" w:rsidR="00833447" w:rsidRPr="003A36B9" w:rsidRDefault="00833447" w:rsidP="00AC7C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8B5DDC7" w14:textId="77777777" w:rsidR="00833447" w:rsidRPr="003A36B9" w:rsidRDefault="00833447" w:rsidP="00AC7CAC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833447" w:rsidRPr="003A36B9" w14:paraId="58A2F901" w14:textId="77777777" w:rsidTr="00AC7CAC">
        <w:tc>
          <w:tcPr>
            <w:tcW w:w="2977" w:type="dxa"/>
            <w:shd w:val="clear" w:color="auto" w:fill="auto"/>
          </w:tcPr>
          <w:p w14:paraId="7B955BF6" w14:textId="77777777" w:rsidR="00833447" w:rsidRPr="003A36B9" w:rsidRDefault="00833447" w:rsidP="00AC7CAC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</w:tcBorders>
            <w:shd w:val="clear" w:color="auto" w:fill="auto"/>
          </w:tcPr>
          <w:p w14:paraId="2BF5EEE5" w14:textId="77777777" w:rsidR="00833447" w:rsidRPr="003A36B9" w:rsidRDefault="00833447" w:rsidP="00AC7CAC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78" w:type="dxa"/>
            <w:shd w:val="clear" w:color="auto" w:fill="auto"/>
          </w:tcPr>
          <w:p w14:paraId="14DA8ADB" w14:textId="77777777" w:rsidR="00833447" w:rsidRPr="003A36B9" w:rsidRDefault="00833447" w:rsidP="00AC7CAC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  <w:shd w:val="clear" w:color="auto" w:fill="auto"/>
          </w:tcPr>
          <w:p w14:paraId="1F0DA7DC" w14:textId="77777777" w:rsidR="00833447" w:rsidRPr="003A36B9" w:rsidRDefault="00833447" w:rsidP="00AC7CAC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23" w:type="dxa"/>
            <w:shd w:val="clear" w:color="auto" w:fill="auto"/>
          </w:tcPr>
          <w:p w14:paraId="69ED7484" w14:textId="77777777" w:rsidR="00833447" w:rsidRPr="003A36B9" w:rsidRDefault="00833447" w:rsidP="00AC7CAC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</w:tcBorders>
            <w:shd w:val="clear" w:color="auto" w:fill="auto"/>
          </w:tcPr>
          <w:p w14:paraId="559BE4BD" w14:textId="77777777" w:rsidR="00833447" w:rsidRPr="003A36B9" w:rsidRDefault="00833447" w:rsidP="00AC7CAC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14:paraId="7F378D1A" w14:textId="77777777" w:rsidR="00833447" w:rsidRPr="003A36B9" w:rsidRDefault="00833447" w:rsidP="00833447">
      <w:pPr>
        <w:tabs>
          <w:tab w:val="left" w:pos="0"/>
        </w:tabs>
        <w:ind w:firstLine="709"/>
        <w:contextualSpacing/>
        <w:rPr>
          <w:rFonts w:ascii="Times New Roman" w:hAnsi="Times New Roman"/>
        </w:rPr>
      </w:pPr>
    </w:p>
    <w:p w14:paraId="112D1450" w14:textId="77777777" w:rsidR="00833447" w:rsidRDefault="00833447" w:rsidP="0083344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Pr="003A36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В</w:t>
      </w:r>
    </w:p>
    <w:p w14:paraId="0970E9E7" w14:textId="77777777" w:rsidR="00833447" w:rsidRPr="003A36B9" w:rsidRDefault="00833447" w:rsidP="0083344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BC9F62B" w14:textId="77777777" w:rsidR="00AC0DDD" w:rsidRPr="003A36B9" w:rsidRDefault="00AC0DDD" w:rsidP="00AC0DDD">
      <w:pPr>
        <w:jc w:val="center"/>
        <w:rPr>
          <w:rFonts w:ascii="Times New Roman" w:hAnsi="Times New Roman"/>
        </w:rPr>
      </w:pPr>
      <w:r w:rsidRPr="003A36B9">
        <w:rPr>
          <w:rFonts w:ascii="Times New Roman" w:hAnsi="Times New Roman"/>
        </w:rPr>
        <w:t xml:space="preserve">МИНИСТЕРСТВО НАУКИ И ВЫСШЕГО ОБРАЗОВАНИЯ РОССИЙСКОЙ ФЕДЕРАЦИИ </w:t>
      </w:r>
    </w:p>
    <w:p w14:paraId="1DF5B2C1" w14:textId="77777777" w:rsidR="00AC0DDD" w:rsidRPr="003A36B9" w:rsidRDefault="00AC0DDD" w:rsidP="00AC0DDD">
      <w:pPr>
        <w:jc w:val="center"/>
        <w:rPr>
          <w:rFonts w:ascii="Times New Roman" w:hAnsi="Times New Roman"/>
        </w:rPr>
      </w:pPr>
      <w:r w:rsidRPr="003A36B9">
        <w:rPr>
          <w:rFonts w:ascii="Times New Roman" w:hAnsi="Times New Roman"/>
        </w:rPr>
        <w:t xml:space="preserve">Федеральное государственное бюджетное образовательное учреждение высшего образования </w:t>
      </w:r>
      <w:r w:rsidRPr="003A36B9">
        <w:rPr>
          <w:rFonts w:ascii="Times New Roman" w:hAnsi="Times New Roman"/>
        </w:rPr>
        <w:br/>
        <w:t xml:space="preserve">«Вятский государственный университет» </w:t>
      </w:r>
      <w:r w:rsidRPr="003A36B9">
        <w:rPr>
          <w:rFonts w:ascii="Times New Roman" w:hAnsi="Times New Roman"/>
        </w:rPr>
        <w:br/>
        <w:t>(ВятГУ)</w:t>
      </w:r>
    </w:p>
    <w:p w14:paraId="75D75580" w14:textId="77777777" w:rsidR="00AC0DDD" w:rsidRPr="003A36B9" w:rsidRDefault="00AC0DDD" w:rsidP="00AC0DDD">
      <w:pPr>
        <w:jc w:val="center"/>
        <w:rPr>
          <w:rFonts w:ascii="Times New Roman" w:hAnsi="Times New Roman"/>
        </w:rPr>
      </w:pPr>
      <w:r w:rsidRPr="003A36B9">
        <w:rPr>
          <w:rFonts w:ascii="Times New Roman" w:hAnsi="Times New Roman"/>
        </w:rPr>
        <w:t>СОВМЕСТНЫЙ РАБОЧИЙ ГРАФИК (ПЛАН) ПРОВЕДЕНИЯ ПРАКТИКИ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3158"/>
        <w:gridCol w:w="386"/>
        <w:gridCol w:w="851"/>
        <w:gridCol w:w="1883"/>
        <w:gridCol w:w="465"/>
        <w:gridCol w:w="977"/>
        <w:gridCol w:w="1636"/>
      </w:tblGrid>
      <w:tr w:rsidR="00AC0DDD" w:rsidRPr="003A36B9" w14:paraId="1CBD53AA" w14:textId="77777777" w:rsidTr="008B6591">
        <w:trPr>
          <w:trHeight w:val="330"/>
        </w:trPr>
        <w:tc>
          <w:tcPr>
            <w:tcW w:w="3158" w:type="dxa"/>
            <w:shd w:val="clear" w:color="auto" w:fill="auto"/>
            <w:vAlign w:val="center"/>
          </w:tcPr>
          <w:p w14:paraId="60F802F6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Ф.И.О. обучающегося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969420" w14:textId="77777777" w:rsidR="00AC0DDD" w:rsidRPr="003A36B9" w:rsidRDefault="00AC0DDD" w:rsidP="00AC0DDD">
            <w:pPr>
              <w:snapToGrid w:val="0"/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Воробьева Виктория Валерьевна</w:t>
            </w:r>
          </w:p>
        </w:tc>
      </w:tr>
      <w:tr w:rsidR="00AC0DDD" w:rsidRPr="003A36B9" w14:paraId="219B17EC" w14:textId="77777777" w:rsidTr="008B6591">
        <w:trPr>
          <w:trHeight w:val="330"/>
        </w:trPr>
        <w:tc>
          <w:tcPr>
            <w:tcW w:w="3158" w:type="dxa"/>
            <w:shd w:val="clear" w:color="auto" w:fill="auto"/>
            <w:vAlign w:val="center"/>
          </w:tcPr>
          <w:p w14:paraId="263F518A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Институт/факультет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27D81F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Факультет менеджмента и сервиса</w:t>
            </w:r>
          </w:p>
        </w:tc>
      </w:tr>
      <w:tr w:rsidR="00AC0DDD" w:rsidRPr="003A36B9" w14:paraId="163F97EC" w14:textId="77777777" w:rsidTr="008B6591">
        <w:trPr>
          <w:trHeight w:val="330"/>
        </w:trPr>
        <w:tc>
          <w:tcPr>
            <w:tcW w:w="3158" w:type="dxa"/>
            <w:shd w:val="clear" w:color="auto" w:fill="auto"/>
            <w:vAlign w:val="center"/>
          </w:tcPr>
          <w:p w14:paraId="55F17979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Направление подготовки (специальность)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DEE66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i/>
              </w:rPr>
              <w:t>38.03.03 Управление персоналом</w:t>
            </w:r>
          </w:p>
        </w:tc>
      </w:tr>
      <w:tr w:rsidR="00AC0DDD" w:rsidRPr="003A36B9" w14:paraId="0ABD0D71" w14:textId="77777777" w:rsidTr="008B6591">
        <w:trPr>
          <w:trHeight w:val="330"/>
        </w:trPr>
        <w:tc>
          <w:tcPr>
            <w:tcW w:w="3158" w:type="dxa"/>
            <w:shd w:val="clear" w:color="auto" w:fill="auto"/>
            <w:vAlign w:val="center"/>
          </w:tcPr>
          <w:p w14:paraId="20B3FC8C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Направленность (профиль)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EC4919" w14:textId="77777777" w:rsidR="00AC0DDD" w:rsidRPr="003A36B9" w:rsidRDefault="00B801C5" w:rsidP="00B4151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>0</w:t>
            </w:r>
            <w:r w:rsidR="00AC0DDD">
              <w:rPr>
                <w:rFonts w:ascii="Times New Roman" w:hAnsi="Times New Roman"/>
                <w:i/>
                <w:iCs/>
              </w:rPr>
              <w:t>1_</w:t>
            </w:r>
            <w:r w:rsidR="00AC0DDD" w:rsidRPr="003A36B9">
              <w:rPr>
                <w:rFonts w:ascii="Times New Roman" w:hAnsi="Times New Roman"/>
                <w:i/>
                <w:iCs/>
              </w:rPr>
              <w:t>Управление персоналом организации</w:t>
            </w:r>
          </w:p>
        </w:tc>
      </w:tr>
      <w:tr w:rsidR="00AC0DDD" w:rsidRPr="003A36B9" w14:paraId="2F2E449A" w14:textId="77777777" w:rsidTr="008B6591">
        <w:trPr>
          <w:trHeight w:val="330"/>
        </w:trPr>
        <w:tc>
          <w:tcPr>
            <w:tcW w:w="3158" w:type="dxa"/>
            <w:shd w:val="clear" w:color="auto" w:fill="auto"/>
            <w:vAlign w:val="center"/>
          </w:tcPr>
          <w:p w14:paraId="11B954DC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Вид практики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F9473A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Преддипломная практика</w:t>
            </w:r>
          </w:p>
        </w:tc>
      </w:tr>
      <w:tr w:rsidR="00AC0DDD" w:rsidRPr="003A36B9" w14:paraId="4B703A53" w14:textId="77777777" w:rsidTr="008B6591">
        <w:trPr>
          <w:trHeight w:val="330"/>
        </w:trPr>
        <w:tc>
          <w:tcPr>
            <w:tcW w:w="4395" w:type="dxa"/>
            <w:gridSpan w:val="3"/>
            <w:shd w:val="clear" w:color="auto" w:fill="auto"/>
            <w:vAlign w:val="center"/>
          </w:tcPr>
          <w:p w14:paraId="1D0A9B31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Сроки прохождения практики с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AF07913" w14:textId="77777777" w:rsidR="00AC0DDD" w:rsidRPr="003A36B9" w:rsidRDefault="00CD7F70" w:rsidP="00B4151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AC0DDD">
              <w:rPr>
                <w:rFonts w:ascii="Times New Roman" w:hAnsi="Times New Roman"/>
              </w:rPr>
              <w:t>.2020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19250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</w:p>
        </w:tc>
        <w:tc>
          <w:tcPr>
            <w:tcW w:w="2613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836DAAE" w14:textId="77777777" w:rsidR="00AC0DDD" w:rsidRPr="003A36B9" w:rsidRDefault="00CD7F70" w:rsidP="00B4151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="00AC0DDD">
              <w:rPr>
                <w:rFonts w:ascii="Times New Roman" w:hAnsi="Times New Roman"/>
              </w:rPr>
              <w:t>.2020</w:t>
            </w:r>
          </w:p>
        </w:tc>
      </w:tr>
      <w:tr w:rsidR="00AC0DDD" w:rsidRPr="003A36B9" w14:paraId="4BD908A9" w14:textId="77777777" w:rsidTr="008B6591">
        <w:trPr>
          <w:trHeight w:val="33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2B7A5852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Место прохождения практики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B1749" w14:textId="77777777" w:rsidR="00AC0DDD" w:rsidRPr="004A17F2" w:rsidRDefault="00AC0DDD" w:rsidP="00AC0DDD">
            <w:pPr>
              <w:snapToGrid w:val="0"/>
              <w:spacing w:after="0"/>
              <w:contextualSpacing/>
              <w:rPr>
                <w:rFonts w:ascii="Times New Roman" w:hAnsi="Times New Roman"/>
                <w:color w:val="FF0000"/>
              </w:rPr>
            </w:pPr>
            <w:r w:rsidRPr="004A17F2">
              <w:rPr>
                <w:rFonts w:ascii="Times New Roman" w:hAnsi="Times New Roman"/>
                <w:color w:val="FF0000"/>
              </w:rPr>
              <w:t>Зуевское районное потребительское общество</w:t>
            </w:r>
          </w:p>
        </w:tc>
      </w:tr>
      <w:tr w:rsidR="00AC0DDD" w:rsidRPr="003A36B9" w14:paraId="2242D8BD" w14:textId="77777777" w:rsidTr="008B6591">
        <w:trPr>
          <w:trHeight w:val="110"/>
        </w:trPr>
        <w:tc>
          <w:tcPr>
            <w:tcW w:w="3158" w:type="dxa"/>
            <w:shd w:val="clear" w:color="auto" w:fill="auto"/>
            <w:vAlign w:val="center"/>
          </w:tcPr>
          <w:p w14:paraId="602E1DA0" w14:textId="77777777" w:rsidR="00AC0DDD" w:rsidRPr="003A36B9" w:rsidRDefault="00AC0DDD" w:rsidP="00B4151B">
            <w:pPr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6198" w:type="dxa"/>
            <w:gridSpan w:val="6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43361FB" w14:textId="77777777" w:rsidR="00AC0DDD" w:rsidRPr="003A36B9" w:rsidRDefault="00AC0DDD" w:rsidP="00B4151B">
            <w:pPr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18"/>
                <w:szCs w:val="18"/>
              </w:rPr>
              <w:t>(наименование организации, структурного подразделения организации)</w:t>
            </w:r>
          </w:p>
        </w:tc>
      </w:tr>
      <w:tr w:rsidR="00AC0DDD" w:rsidRPr="003A36B9" w14:paraId="1722F327" w14:textId="77777777" w:rsidTr="008B6591">
        <w:trPr>
          <w:trHeight w:val="330"/>
        </w:trPr>
        <w:tc>
          <w:tcPr>
            <w:tcW w:w="3158" w:type="dxa"/>
            <w:shd w:val="clear" w:color="auto" w:fill="auto"/>
            <w:vAlign w:val="center"/>
          </w:tcPr>
          <w:p w14:paraId="79819C7B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Руководитель практики от университета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C5D0202" w14:textId="77777777" w:rsidR="00AC0DDD" w:rsidRPr="00B4151B" w:rsidRDefault="00AC0DDD" w:rsidP="00B4151B">
            <w:pPr>
              <w:spacing w:after="0"/>
              <w:contextualSpacing/>
              <w:rPr>
                <w:rFonts w:ascii="Times New Roman" w:hAnsi="Times New Roman"/>
                <w:color w:val="FF0000"/>
              </w:rPr>
            </w:pPr>
            <w:r w:rsidRPr="00B4151B">
              <w:rPr>
                <w:rFonts w:ascii="Times New Roman" w:hAnsi="Times New Roman"/>
                <w:color w:val="FF0000"/>
              </w:rPr>
              <w:t>Черанёва Елена Константиновна, доцент кафедры туризма и управления персоналом</w:t>
            </w:r>
          </w:p>
        </w:tc>
      </w:tr>
      <w:tr w:rsidR="00AC0DDD" w:rsidRPr="003A36B9" w14:paraId="6DE4EFDD" w14:textId="77777777" w:rsidTr="008B6591">
        <w:trPr>
          <w:trHeight w:val="260"/>
        </w:trPr>
        <w:tc>
          <w:tcPr>
            <w:tcW w:w="3158" w:type="dxa"/>
            <w:shd w:val="clear" w:color="auto" w:fill="auto"/>
            <w:vAlign w:val="center"/>
          </w:tcPr>
          <w:p w14:paraId="32D6CC5A" w14:textId="77777777" w:rsidR="00AC0DDD" w:rsidRPr="003A36B9" w:rsidRDefault="00AC0DDD" w:rsidP="00B4151B">
            <w:pPr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756A6079" w14:textId="77777777" w:rsidR="00AC0DDD" w:rsidRPr="003A36B9" w:rsidRDefault="00AC0DDD" w:rsidP="00B4151B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18"/>
                <w:szCs w:val="18"/>
              </w:rPr>
              <w:t>(Ф.И.О. и должность руководителя)</w:t>
            </w:r>
          </w:p>
        </w:tc>
        <w:tc>
          <w:tcPr>
            <w:tcW w:w="1636" w:type="dxa"/>
            <w:tcBorders>
              <w:top w:val="single" w:sz="4" w:space="0" w:color="000000"/>
            </w:tcBorders>
            <w:shd w:val="clear" w:color="auto" w:fill="auto"/>
          </w:tcPr>
          <w:p w14:paraId="0D04029D" w14:textId="77777777" w:rsidR="00AC0DDD" w:rsidRPr="003A36B9" w:rsidRDefault="00AC0DDD" w:rsidP="00B4151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DDD" w:rsidRPr="003A36B9" w14:paraId="3A29ED97" w14:textId="77777777" w:rsidTr="008B6591">
        <w:trPr>
          <w:trHeight w:val="483"/>
        </w:trPr>
        <w:tc>
          <w:tcPr>
            <w:tcW w:w="3158" w:type="dxa"/>
            <w:shd w:val="clear" w:color="auto" w:fill="auto"/>
            <w:vAlign w:val="center"/>
          </w:tcPr>
          <w:p w14:paraId="02D2DF49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Руководитель практики от профильной организации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ECC9981" w14:textId="77777777" w:rsidR="00AC0DDD" w:rsidRPr="003A36B9" w:rsidRDefault="00AC0DDD" w:rsidP="00AC0DDD">
            <w:pPr>
              <w:snapToGrid w:val="0"/>
              <w:spacing w:after="0"/>
              <w:rPr>
                <w:rFonts w:ascii="Times New Roman" w:hAnsi="Times New Roman"/>
              </w:rPr>
            </w:pPr>
            <w:r w:rsidRPr="004A17F2">
              <w:rPr>
                <w:rFonts w:ascii="Times New Roman" w:hAnsi="Times New Roman"/>
                <w:color w:val="FF0000"/>
              </w:rPr>
              <w:t xml:space="preserve">Веретенникова Елена Григорьевна, </w:t>
            </w:r>
            <w:r>
              <w:rPr>
                <w:rFonts w:ascii="Times New Roman" w:hAnsi="Times New Roman"/>
                <w:color w:val="FF0000"/>
              </w:rPr>
              <w:br/>
            </w:r>
            <w:r w:rsidRPr="004A17F2">
              <w:rPr>
                <w:rFonts w:ascii="Times New Roman" w:hAnsi="Times New Roman"/>
                <w:color w:val="FF0000"/>
              </w:rPr>
              <w:t>начальник отдела кадров</w:t>
            </w:r>
          </w:p>
        </w:tc>
      </w:tr>
      <w:tr w:rsidR="00AC0DDD" w:rsidRPr="003A36B9" w14:paraId="0BB14660" w14:textId="77777777" w:rsidTr="008B6591">
        <w:trPr>
          <w:trHeight w:val="193"/>
        </w:trPr>
        <w:tc>
          <w:tcPr>
            <w:tcW w:w="3158" w:type="dxa"/>
            <w:shd w:val="clear" w:color="auto" w:fill="auto"/>
            <w:vAlign w:val="center"/>
          </w:tcPr>
          <w:p w14:paraId="758C90D8" w14:textId="77777777" w:rsidR="00AC0DDD" w:rsidRPr="003A36B9" w:rsidRDefault="00AC0DDD" w:rsidP="00B4151B">
            <w:pPr>
              <w:snapToGrid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4562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2C9DAA40" w14:textId="77777777" w:rsidR="00AC0DDD" w:rsidRPr="003A36B9" w:rsidRDefault="00AC0DDD" w:rsidP="00B4151B">
            <w:pPr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18"/>
                <w:szCs w:val="18"/>
              </w:rPr>
              <w:t>(Ф.И.О. и должность руководителя)</w:t>
            </w:r>
          </w:p>
        </w:tc>
        <w:tc>
          <w:tcPr>
            <w:tcW w:w="1636" w:type="dxa"/>
            <w:tcBorders>
              <w:top w:val="single" w:sz="4" w:space="0" w:color="000000"/>
            </w:tcBorders>
            <w:shd w:val="clear" w:color="auto" w:fill="auto"/>
          </w:tcPr>
          <w:p w14:paraId="379935CA" w14:textId="77777777" w:rsidR="00AC0DDD" w:rsidRPr="003A36B9" w:rsidRDefault="00AC0DDD" w:rsidP="00B4151B">
            <w:pPr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0DDD" w:rsidRPr="003A36B9" w14:paraId="16B88DEF" w14:textId="77777777" w:rsidTr="008B6591">
        <w:trPr>
          <w:trHeight w:val="193"/>
        </w:trPr>
        <w:tc>
          <w:tcPr>
            <w:tcW w:w="3158" w:type="dxa"/>
            <w:shd w:val="clear" w:color="auto" w:fill="auto"/>
          </w:tcPr>
          <w:p w14:paraId="2AE588FF" w14:textId="77777777" w:rsidR="00AC0DDD" w:rsidRPr="003A36B9" w:rsidRDefault="00AC0DDD" w:rsidP="00B4151B">
            <w:pPr>
              <w:contextualSpacing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Индивидуальные задания, выполняемые в период практики:</w:t>
            </w:r>
          </w:p>
        </w:tc>
        <w:tc>
          <w:tcPr>
            <w:tcW w:w="619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14:paraId="42C57A59" w14:textId="77777777" w:rsidR="00AC0DDD" w:rsidRDefault="00AC0DDD" w:rsidP="00AC0DDD">
            <w:pPr>
              <w:numPr>
                <w:ilvl w:val="0"/>
                <w:numId w:val="30"/>
              </w:numPr>
              <w:suppressAutoHyphens/>
              <w:snapToGrid w:val="0"/>
              <w:spacing w:line="252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Сбор и систематизация материала для выпускной квалификационной работы на тему «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Тема вашей ВКР»</w:t>
            </w:r>
          </w:p>
          <w:p w14:paraId="2CF38EC3" w14:textId="77777777" w:rsidR="00AC0DDD" w:rsidRPr="003A36B9" w:rsidRDefault="00AC0DDD" w:rsidP="00AC0DDD">
            <w:pPr>
              <w:numPr>
                <w:ilvl w:val="0"/>
                <w:numId w:val="30"/>
              </w:numPr>
              <w:suppressAutoHyphens/>
              <w:snapToGrid w:val="0"/>
              <w:spacing w:line="252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предмета исследования и рекомендации по его совершенствованию.</w:t>
            </w:r>
          </w:p>
        </w:tc>
      </w:tr>
    </w:tbl>
    <w:p w14:paraId="4129BB0D" w14:textId="77777777" w:rsidR="00A81922" w:rsidRPr="003A36B9" w:rsidRDefault="00A81922" w:rsidP="00A81922">
      <w:pPr>
        <w:rPr>
          <w:rFonts w:ascii="Times New Roman" w:hAnsi="Times New Roman"/>
        </w:rPr>
      </w:pPr>
    </w:p>
    <w:tbl>
      <w:tblPr>
        <w:tblW w:w="9473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376"/>
        <w:gridCol w:w="6120"/>
        <w:gridCol w:w="1977"/>
      </w:tblGrid>
      <w:tr w:rsidR="00A81922" w:rsidRPr="00AA326F" w14:paraId="5FDB785C" w14:textId="77777777" w:rsidTr="00A81922">
        <w:trPr>
          <w:trHeight w:val="593"/>
          <w:tblHeader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C885" w14:textId="77777777" w:rsidR="00A81922" w:rsidRPr="00AA326F" w:rsidRDefault="00A81922" w:rsidP="000B20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b/>
              </w:rPr>
              <w:t>Период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E9E9D" w14:textId="77777777" w:rsidR="00A81922" w:rsidRPr="00AA326F" w:rsidRDefault="00A81922" w:rsidP="000B208F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b/>
              </w:rPr>
              <w:t>Наименование разделов практики и их содержание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7B018" w14:textId="77777777" w:rsidR="00A81922" w:rsidRPr="00AA326F" w:rsidRDefault="00A81922" w:rsidP="000B208F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AA326F">
              <w:rPr>
                <w:rFonts w:ascii="Times New Roman" w:hAnsi="Times New Roman"/>
                <w:b/>
              </w:rPr>
              <w:t xml:space="preserve">Компетенции </w:t>
            </w:r>
            <w:r w:rsidRPr="00AA326F">
              <w:rPr>
                <w:rStyle w:val="af3"/>
                <w:rFonts w:ascii="Times New Roman" w:hAnsi="Times New Roman"/>
              </w:rPr>
              <w:footnoteReference w:id="2"/>
            </w:r>
          </w:p>
        </w:tc>
      </w:tr>
      <w:tr w:rsidR="00A81922" w:rsidRPr="00AA326F" w14:paraId="3E99A013" w14:textId="77777777" w:rsidTr="00A81922">
        <w:trPr>
          <w:trHeight w:val="100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55424" w14:textId="77777777" w:rsidR="00A81922" w:rsidRPr="00AA326F" w:rsidRDefault="00A81922" w:rsidP="000B208F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  <w:iCs/>
              </w:rPr>
              <w:t>Раздел 1 «Подготовительный этап практики»</w:t>
            </w:r>
          </w:p>
        </w:tc>
      </w:tr>
      <w:tr w:rsidR="00A81922" w:rsidRPr="00AA326F" w14:paraId="5217143E" w14:textId="77777777" w:rsidTr="00A81922">
        <w:trPr>
          <w:trHeight w:val="19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EDF2F" w14:textId="77777777" w:rsidR="00A81922" w:rsidRPr="00AA326F" w:rsidRDefault="000B208F" w:rsidP="00A819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lastRenderedPageBreak/>
              <w:t>1-ый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CAB1" w14:textId="77777777" w:rsidR="00A81922" w:rsidRPr="00AA326F" w:rsidRDefault="00A81922" w:rsidP="00A81922">
            <w:pPr>
              <w:spacing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Прохождение инструктажа по охране труда, пожарной безопасности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C01D" w14:textId="77777777" w:rsidR="00A81922" w:rsidRPr="00AA326F" w:rsidRDefault="00A81922" w:rsidP="00A8192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ОПК-2, ОПК-8, ПК-9</w:t>
            </w:r>
          </w:p>
        </w:tc>
      </w:tr>
      <w:tr w:rsidR="00A81922" w:rsidRPr="00AA326F" w14:paraId="109111DD" w14:textId="77777777" w:rsidTr="00A81922">
        <w:trPr>
          <w:trHeight w:val="195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06417" w14:textId="77777777" w:rsidR="00A81922" w:rsidRPr="00AA326F" w:rsidRDefault="000B208F" w:rsidP="00A8192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1-ый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B0D5" w14:textId="77777777" w:rsidR="00A81922" w:rsidRPr="00AA326F" w:rsidRDefault="00A81922" w:rsidP="00A81922">
            <w:pPr>
              <w:spacing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Ознакомление с правилами внутреннего трудового распорядка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931F" w14:textId="77777777" w:rsidR="00A81922" w:rsidRPr="00AA326F" w:rsidRDefault="00A81922" w:rsidP="00A81922">
            <w:pPr>
              <w:snapToGrid w:val="0"/>
              <w:spacing w:line="240" w:lineRule="auto"/>
              <w:rPr>
                <w:rFonts w:ascii="Times New Roman" w:hAnsi="Times New Roman"/>
                <w:i/>
              </w:rPr>
            </w:pPr>
          </w:p>
        </w:tc>
      </w:tr>
      <w:tr w:rsidR="00A81922" w:rsidRPr="00AA326F" w14:paraId="1184D94F" w14:textId="77777777" w:rsidTr="00A81922">
        <w:trPr>
          <w:trHeight w:val="189"/>
        </w:trPr>
        <w:tc>
          <w:tcPr>
            <w:tcW w:w="9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6F9AB" w14:textId="77777777" w:rsidR="00A81922" w:rsidRPr="00AA326F" w:rsidRDefault="00A81922" w:rsidP="00A81922">
            <w:pPr>
              <w:spacing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</w:rPr>
              <w:t>Раздел 2 «Основной этап практики»</w:t>
            </w:r>
          </w:p>
        </w:tc>
      </w:tr>
      <w:tr w:rsidR="00A81922" w:rsidRPr="00AA326F" w14:paraId="582D3DE5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6A6A" w14:textId="77777777" w:rsidR="00A81922" w:rsidRPr="00AA326F" w:rsidRDefault="00D36819" w:rsidP="00A819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2-ой-10-ый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C3F9F" w14:textId="77777777" w:rsidR="00A81922" w:rsidRPr="00AA326F" w:rsidRDefault="00A81922" w:rsidP="00A819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 xml:space="preserve">Обобщение теоретических и методологических подходов к изучению предмета исследования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8BCE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ОПК-6, ОПК-5</w:t>
            </w:r>
          </w:p>
        </w:tc>
      </w:tr>
      <w:tr w:rsidR="00A81922" w:rsidRPr="00AA326F" w14:paraId="78EB318F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C4EC9" w14:textId="77777777" w:rsidR="00A81922" w:rsidRPr="00AA326F" w:rsidRDefault="00D36819" w:rsidP="00A819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11-ый – 13-ый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751A2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Проведение анализа и общая характеристика базы практики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7ACE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ОПК-6, ПК-11, ПК-10</w:t>
            </w:r>
          </w:p>
        </w:tc>
      </w:tr>
      <w:tr w:rsidR="00A81922" w:rsidRPr="00AA326F" w14:paraId="329A2B9D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3D8C" w14:textId="77777777" w:rsidR="00A81922" w:rsidRPr="00AA326F" w:rsidRDefault="00D36819" w:rsidP="00D3681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B14C7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Изучение правового обеспечения деятельности организации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8E5F1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ОПК-6, , ПК-9, ПК-11, ПК-10</w:t>
            </w:r>
          </w:p>
        </w:tc>
      </w:tr>
      <w:tr w:rsidR="00A81922" w:rsidRPr="00AA326F" w14:paraId="31F3B148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87F070" w14:textId="77777777" w:rsidR="00A81922" w:rsidRPr="00AA326F" w:rsidRDefault="00D36819" w:rsidP="00D3681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FE0AF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Изучение организационно-экономической структуры предприятия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B9E46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ОПК-8, ПК-14</w:t>
            </w:r>
          </w:p>
        </w:tc>
      </w:tr>
      <w:tr w:rsidR="00A81922" w:rsidRPr="00AA326F" w14:paraId="1814DBDD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E66E" w14:textId="77777777" w:rsidR="00A81922" w:rsidRPr="00AA326F" w:rsidRDefault="00D36819" w:rsidP="00D3681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16-ый – 17-ый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8EA8C" w14:textId="77777777" w:rsidR="00A81922" w:rsidRPr="00AA326F" w:rsidRDefault="00A81922" w:rsidP="00A81922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Анализ и оценка объекта исследования Анализ управления персоналом организации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AB594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ОПК-5, ПК-9, ПК-13, ПК-11, ПК-10, ПК-1, ПК-4, ПК-6, ПК-7</w:t>
            </w:r>
          </w:p>
        </w:tc>
      </w:tr>
      <w:tr w:rsidR="00A81922" w:rsidRPr="00AA326F" w14:paraId="366067E4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372BE" w14:textId="77777777" w:rsidR="00A81922" w:rsidRPr="00AA326F" w:rsidRDefault="00D36819" w:rsidP="00A819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18-ый- - 22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5CB78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AA326F">
              <w:rPr>
                <w:rFonts w:ascii="Times New Roman" w:hAnsi="Times New Roman"/>
              </w:rPr>
              <w:t>Комплексное исследование в разрезе темы выпускной квалификационной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C2E3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ПК-9, ПК-10, ПК-14</w:t>
            </w:r>
          </w:p>
        </w:tc>
      </w:tr>
      <w:tr w:rsidR="00A81922" w:rsidRPr="00AA326F" w14:paraId="2F3F1555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5F2F" w14:textId="77777777" w:rsidR="00A81922" w:rsidRPr="00AA326F" w:rsidRDefault="0060548F" w:rsidP="0060548F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23-ий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6613F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Разработка мероприятий по совершенствованию предмета исследования)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7931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eastAsia="Times New Roman" w:hAnsi="Times New Roman"/>
                <w:lang w:eastAsia="ru-RU"/>
              </w:rPr>
              <w:t>ОПК-6, ПК-1, ПК-14</w:t>
            </w:r>
          </w:p>
        </w:tc>
      </w:tr>
      <w:tr w:rsidR="00A81922" w:rsidRPr="00AA326F" w14:paraId="26CC805A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23120" w14:textId="77777777" w:rsidR="00A81922" w:rsidRPr="00AA326F" w:rsidRDefault="0060548F" w:rsidP="00A819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36AE6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Выводы и рекомендации по совершенствованию предмета исследования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8BDF7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</w:rPr>
              <w:t>ПК-11, ПК-12, ПК-14, ПК-5</w:t>
            </w:r>
          </w:p>
        </w:tc>
      </w:tr>
      <w:tr w:rsidR="00A81922" w:rsidRPr="00AA326F" w14:paraId="11E5EBA0" w14:textId="77777777" w:rsidTr="00A81922">
        <w:trPr>
          <w:trHeight w:val="17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4CB73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</w:rPr>
              <w:t>Раздел 3 «Заключительный этап практики»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AA95" w14:textId="77777777" w:rsidR="00A81922" w:rsidRPr="00AA326F" w:rsidRDefault="00AA326F" w:rsidP="00A8192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ОПК-2, ОПК-3, ОПК-5, </w:t>
            </w:r>
            <w:r w:rsidR="00A81922" w:rsidRPr="00AA326F">
              <w:rPr>
                <w:rFonts w:ascii="Times New Roman" w:eastAsia="Times New Roman" w:hAnsi="Times New Roman"/>
                <w:lang w:eastAsia="ru-RU"/>
              </w:rPr>
              <w:t xml:space="preserve">ОПК-6,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ОПК-8,ОПК-10, </w:t>
            </w:r>
            <w:r w:rsidR="00A81922" w:rsidRPr="00AA326F">
              <w:rPr>
                <w:rFonts w:ascii="Times New Roman" w:eastAsia="Times New Roman" w:hAnsi="Times New Roman"/>
                <w:lang w:eastAsia="ru-RU"/>
              </w:rPr>
              <w:t>ПК-1, ПК-2, ПК-3, ПК-4, ПК-5, ПК-6, ПК-7, ПК-8, ПК-9, ПК-10, ПК-11, ПК-12, ПК-13, ПК-14</w:t>
            </w:r>
          </w:p>
        </w:tc>
      </w:tr>
      <w:tr w:rsidR="00A81922" w:rsidRPr="00AA326F" w14:paraId="7B2934C3" w14:textId="77777777" w:rsidTr="00A81922">
        <w:trPr>
          <w:trHeight w:val="179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D1644" w14:textId="77777777" w:rsidR="00A81922" w:rsidRPr="00AA326F" w:rsidRDefault="00D36819" w:rsidP="00A81922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C10F0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</w:rPr>
              <w:t xml:space="preserve">Подготовка и оформление отчета 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27FAE" w14:textId="77777777" w:rsidR="00A81922" w:rsidRPr="00AA326F" w:rsidRDefault="00A81922" w:rsidP="00A8192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81922" w:rsidRPr="00AA326F" w14:paraId="6796810B" w14:textId="77777777" w:rsidTr="00A81922">
        <w:trPr>
          <w:trHeight w:val="179"/>
        </w:trPr>
        <w:tc>
          <w:tcPr>
            <w:tcW w:w="7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A1519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  <w:iCs/>
              </w:rPr>
              <w:t>Раздел «Подготовка и прохождение промежуточной аттестации»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84E74" w14:textId="77777777" w:rsidR="00A81922" w:rsidRPr="00AA326F" w:rsidRDefault="00A81922" w:rsidP="00A8192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A81922" w:rsidRPr="00AA326F" w14:paraId="31DF5839" w14:textId="77777777" w:rsidTr="00A81922">
        <w:trPr>
          <w:trHeight w:val="27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17916" w14:textId="77777777" w:rsidR="00A81922" w:rsidRPr="00AA326F" w:rsidRDefault="00D36819" w:rsidP="00A8192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25-ый день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EFEA8" w14:textId="77777777" w:rsidR="00A81922" w:rsidRPr="00AA326F" w:rsidRDefault="00A81922" w:rsidP="00A81922">
            <w:pPr>
              <w:spacing w:after="0" w:line="240" w:lineRule="auto"/>
              <w:rPr>
                <w:rFonts w:ascii="Times New Roman" w:hAnsi="Times New Roman"/>
              </w:rPr>
            </w:pPr>
            <w:r w:rsidRPr="00AA326F">
              <w:rPr>
                <w:rFonts w:ascii="Times New Roman" w:hAnsi="Times New Roman"/>
                <w:i/>
              </w:rPr>
              <w:t xml:space="preserve">Подготовка к защите и защита отчета </w:t>
            </w: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5FAE" w14:textId="77777777" w:rsidR="00A81922" w:rsidRPr="00AA326F" w:rsidRDefault="00A81922" w:rsidP="00A8192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60485D85" w14:textId="77777777" w:rsidR="00193C37" w:rsidRPr="00E66FD6" w:rsidRDefault="00193C37" w:rsidP="00193C37">
      <w:pPr>
        <w:spacing w:after="0" w:line="240" w:lineRule="auto"/>
        <w:jc w:val="both"/>
        <w:rPr>
          <w:rFonts w:ascii="Times New Roman" w:hAnsi="Times New Roman"/>
        </w:rPr>
      </w:pPr>
      <w:r w:rsidRPr="00E66FD6">
        <w:rPr>
          <w:rFonts w:ascii="Times New Roman" w:hAnsi="Times New Roman"/>
        </w:rPr>
        <w:t>Совместный рабочий график (план) проведения практики сформирован на основе программы практики ________</w:t>
      </w:r>
    </w:p>
    <w:p w14:paraId="533896D9" w14:textId="77777777" w:rsidR="00193C37" w:rsidRPr="00193C37" w:rsidRDefault="00193C37" w:rsidP="00193C37">
      <w:pPr>
        <w:spacing w:after="0" w:line="240" w:lineRule="auto"/>
        <w:ind w:left="2832" w:firstLine="708"/>
        <w:rPr>
          <w:rFonts w:ascii="Times New Roman" w:hAnsi="Times New Roman"/>
          <w:sz w:val="18"/>
          <w:szCs w:val="18"/>
        </w:rPr>
      </w:pPr>
      <w:r w:rsidRPr="00193C37">
        <w:rPr>
          <w:rFonts w:ascii="Times New Roman" w:hAnsi="Times New Roman"/>
          <w:sz w:val="18"/>
          <w:szCs w:val="18"/>
        </w:rPr>
        <w:t>(номер регистрации)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2977"/>
        <w:gridCol w:w="1621"/>
        <w:gridCol w:w="278"/>
        <w:gridCol w:w="1541"/>
        <w:gridCol w:w="723"/>
        <w:gridCol w:w="2358"/>
      </w:tblGrid>
      <w:tr w:rsidR="00E66FD6" w:rsidRPr="003A36B9" w14:paraId="6706C3D7" w14:textId="77777777" w:rsidTr="000B208F">
        <w:trPr>
          <w:trHeight w:val="689"/>
        </w:trPr>
        <w:tc>
          <w:tcPr>
            <w:tcW w:w="2977" w:type="dxa"/>
            <w:shd w:val="clear" w:color="auto" w:fill="auto"/>
            <w:vAlign w:val="bottom"/>
          </w:tcPr>
          <w:p w14:paraId="3CFFF360" w14:textId="77777777" w:rsidR="00E66FD6" w:rsidRPr="003A36B9" w:rsidRDefault="00E66FD6" w:rsidP="00E66FD6">
            <w:pPr>
              <w:ind w:left="-107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Руководитель практики от университета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87CF8" w14:textId="77777777" w:rsidR="00E66FD6" w:rsidRPr="003A36B9" w:rsidRDefault="00CD7F70" w:rsidP="000B208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  <w:r w:rsidR="00E66FD6">
              <w:rPr>
                <w:rFonts w:ascii="Times New Roman" w:hAnsi="Times New Roman"/>
              </w:rPr>
              <w:t>.2020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264F20CB" w14:textId="77777777" w:rsidR="00E66FD6" w:rsidRPr="003A36B9" w:rsidRDefault="00E66FD6" w:rsidP="000B208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4A9D866" w14:textId="77777777" w:rsidR="00E66FD6" w:rsidRPr="003A36B9" w:rsidRDefault="00E66FD6" w:rsidP="000B208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42DF93ED" w14:textId="77777777" w:rsidR="00E66FD6" w:rsidRPr="003A36B9" w:rsidRDefault="00E66FD6" w:rsidP="000B208F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63AC0E5" w14:textId="77777777" w:rsidR="00E66FD6" w:rsidRPr="00B4151B" w:rsidRDefault="00E66FD6" w:rsidP="000B208F">
            <w:pPr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 w:rsidRPr="00B4151B">
              <w:rPr>
                <w:rFonts w:ascii="Times New Roman" w:hAnsi="Times New Roman"/>
                <w:color w:val="FF0000"/>
              </w:rPr>
              <w:t>Черанёва Е.К.</w:t>
            </w:r>
          </w:p>
        </w:tc>
      </w:tr>
      <w:tr w:rsidR="00E66FD6" w:rsidRPr="003A36B9" w14:paraId="6302A647" w14:textId="77777777" w:rsidTr="000B208F">
        <w:tc>
          <w:tcPr>
            <w:tcW w:w="2977" w:type="dxa"/>
            <w:shd w:val="clear" w:color="auto" w:fill="auto"/>
          </w:tcPr>
          <w:p w14:paraId="09940738" w14:textId="77777777" w:rsidR="00E66FD6" w:rsidRPr="003A36B9" w:rsidRDefault="00E66FD6" w:rsidP="000B208F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</w:tcBorders>
            <w:shd w:val="clear" w:color="auto" w:fill="auto"/>
          </w:tcPr>
          <w:p w14:paraId="0EE5A957" w14:textId="77777777" w:rsidR="00E66FD6" w:rsidRPr="003A36B9" w:rsidRDefault="00E66FD6" w:rsidP="000B208F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78" w:type="dxa"/>
            <w:shd w:val="clear" w:color="auto" w:fill="auto"/>
          </w:tcPr>
          <w:p w14:paraId="1B9E38B6" w14:textId="77777777" w:rsidR="00E66FD6" w:rsidRPr="003A36B9" w:rsidRDefault="00E66FD6" w:rsidP="000B208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  <w:shd w:val="clear" w:color="auto" w:fill="auto"/>
          </w:tcPr>
          <w:p w14:paraId="1FF26A3F" w14:textId="77777777" w:rsidR="00E66FD6" w:rsidRPr="003A36B9" w:rsidRDefault="00E66FD6" w:rsidP="000B208F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23" w:type="dxa"/>
            <w:shd w:val="clear" w:color="auto" w:fill="auto"/>
          </w:tcPr>
          <w:p w14:paraId="31E2BB58" w14:textId="77777777" w:rsidR="00E66FD6" w:rsidRPr="003A36B9" w:rsidRDefault="00E66FD6" w:rsidP="000B208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</w:tcBorders>
            <w:shd w:val="clear" w:color="auto" w:fill="auto"/>
          </w:tcPr>
          <w:p w14:paraId="6239EB3E" w14:textId="77777777" w:rsidR="00E66FD6" w:rsidRPr="003A36B9" w:rsidRDefault="00E66FD6" w:rsidP="000B208F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14:paraId="77B1DC30" w14:textId="77777777" w:rsidR="00E66FD6" w:rsidRDefault="00E66FD6" w:rsidP="00E66FD6">
      <w:pPr>
        <w:tabs>
          <w:tab w:val="left" w:pos="0"/>
        </w:tabs>
        <w:contextualSpacing/>
        <w:rPr>
          <w:rFonts w:ascii="Times New Roman" w:hAnsi="Times New Roman"/>
        </w:rPr>
      </w:pPr>
      <w:r w:rsidRPr="00E66FD6">
        <w:rPr>
          <w:rFonts w:ascii="Times New Roman" w:hAnsi="Times New Roman"/>
        </w:rPr>
        <w:t>Руководитель практики от профильной организации назначен приказом (распоряжением)</w:t>
      </w:r>
    </w:p>
    <w:p w14:paraId="7D591AF0" w14:textId="77777777" w:rsidR="00E66FD6" w:rsidRPr="00E66FD6" w:rsidRDefault="00E66FD6" w:rsidP="00E66FD6">
      <w:pPr>
        <w:tabs>
          <w:tab w:val="left" w:pos="0"/>
        </w:tabs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</w:t>
      </w:r>
    </w:p>
    <w:p w14:paraId="5E6B72FB" w14:textId="77777777" w:rsidR="00E66FD6" w:rsidRPr="00E66FD6" w:rsidRDefault="00E66FD6" w:rsidP="00E66FD6">
      <w:pPr>
        <w:tabs>
          <w:tab w:val="left" w:pos="0"/>
        </w:tabs>
        <w:contextualSpacing/>
        <w:rPr>
          <w:rFonts w:ascii="Times New Roman" w:hAnsi="Times New Roman"/>
          <w:sz w:val="20"/>
          <w:szCs w:val="20"/>
        </w:rPr>
      </w:pPr>
      <w:r w:rsidRPr="00E66FD6">
        <w:rPr>
          <w:rFonts w:ascii="Times New Roman" w:hAnsi="Times New Roman"/>
          <w:sz w:val="20"/>
          <w:szCs w:val="20"/>
        </w:rPr>
        <w:t>(номер и дата распорядительного акта профильной организации)</w:t>
      </w:r>
    </w:p>
    <w:p w14:paraId="5B26E285" w14:textId="77777777" w:rsidR="00AC0DDD" w:rsidRPr="003A36B9" w:rsidRDefault="00AC0DDD" w:rsidP="00AC0DDD">
      <w:pPr>
        <w:tabs>
          <w:tab w:val="left" w:pos="0"/>
        </w:tabs>
        <w:contextualSpacing/>
        <w:rPr>
          <w:rFonts w:ascii="Times New Roman" w:hAnsi="Times New Roman"/>
          <w:sz w:val="12"/>
          <w:szCs w:val="12"/>
        </w:rPr>
      </w:pPr>
    </w:p>
    <w:p w14:paraId="7DCCF243" w14:textId="77777777" w:rsidR="00AC0DDD" w:rsidRPr="003A36B9" w:rsidRDefault="00AC0DDD" w:rsidP="00AC0DDD">
      <w:pPr>
        <w:tabs>
          <w:tab w:val="left" w:pos="0"/>
        </w:tabs>
        <w:contextualSpacing/>
        <w:rPr>
          <w:rFonts w:ascii="Times New Roman" w:hAnsi="Times New Roman"/>
        </w:rPr>
      </w:pPr>
      <w:r w:rsidRPr="003A36B9">
        <w:rPr>
          <w:rFonts w:ascii="Times New Roman" w:hAnsi="Times New Roman"/>
        </w:rPr>
        <w:t>Совместный рабочий график (план) проведения практики и индивидуальное задание, выполняемое обучающимся в период практики, согласую.</w:t>
      </w:r>
    </w:p>
    <w:p w14:paraId="3A76EE66" w14:textId="77777777" w:rsidR="00AC0DDD" w:rsidRPr="003A36B9" w:rsidRDefault="00AC0DDD" w:rsidP="00AC0DDD">
      <w:pPr>
        <w:tabs>
          <w:tab w:val="left" w:pos="0"/>
        </w:tabs>
        <w:ind w:firstLine="709"/>
        <w:contextualSpacing/>
        <w:rPr>
          <w:rFonts w:ascii="Times New Roman" w:hAnsi="Times New Roman"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77"/>
        <w:gridCol w:w="1621"/>
        <w:gridCol w:w="278"/>
        <w:gridCol w:w="1541"/>
        <w:gridCol w:w="723"/>
        <w:gridCol w:w="2358"/>
      </w:tblGrid>
      <w:tr w:rsidR="00AC0DDD" w:rsidRPr="003A36B9" w14:paraId="53BB5E23" w14:textId="77777777" w:rsidTr="00B4151B">
        <w:trPr>
          <w:trHeight w:val="689"/>
        </w:trPr>
        <w:tc>
          <w:tcPr>
            <w:tcW w:w="2977" w:type="dxa"/>
            <w:shd w:val="clear" w:color="auto" w:fill="auto"/>
            <w:vAlign w:val="bottom"/>
          </w:tcPr>
          <w:p w14:paraId="7FA494D8" w14:textId="77777777" w:rsidR="00AC0DDD" w:rsidRPr="003A36B9" w:rsidRDefault="00AC0DDD" w:rsidP="00E66FD6">
            <w:pPr>
              <w:ind w:left="-107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</w:rPr>
              <w:t>Руководитель практики от профильной организации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7EF21D8" w14:textId="77777777" w:rsidR="00AC0DDD" w:rsidRPr="003A36B9" w:rsidRDefault="00CD7F70" w:rsidP="00B4151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  <w:r w:rsidR="00AC0DDD">
              <w:rPr>
                <w:rFonts w:ascii="Times New Roman" w:hAnsi="Times New Roman"/>
              </w:rPr>
              <w:t>.20</w:t>
            </w:r>
          </w:p>
        </w:tc>
        <w:tc>
          <w:tcPr>
            <w:tcW w:w="278" w:type="dxa"/>
            <w:shd w:val="clear" w:color="auto" w:fill="auto"/>
            <w:vAlign w:val="bottom"/>
          </w:tcPr>
          <w:p w14:paraId="5BF25394" w14:textId="77777777" w:rsidR="00AC0DDD" w:rsidRPr="003A36B9" w:rsidRDefault="00AC0DDD" w:rsidP="00B4151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A7D351F" w14:textId="77777777" w:rsidR="00AC0DDD" w:rsidRPr="003A36B9" w:rsidRDefault="00AC0DDD" w:rsidP="00B4151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3" w:type="dxa"/>
            <w:shd w:val="clear" w:color="auto" w:fill="auto"/>
            <w:vAlign w:val="bottom"/>
          </w:tcPr>
          <w:p w14:paraId="306BD6BB" w14:textId="77777777" w:rsidR="00AC0DDD" w:rsidRPr="003A36B9" w:rsidRDefault="00AC0DDD" w:rsidP="00B4151B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4199023" w14:textId="77777777" w:rsidR="00AC0DDD" w:rsidRPr="00BC6E22" w:rsidRDefault="00AC0DDD" w:rsidP="00B4151B">
            <w:pPr>
              <w:snapToGrid w:val="0"/>
              <w:spacing w:after="0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Веретенникова Е.Г.</w:t>
            </w:r>
          </w:p>
        </w:tc>
      </w:tr>
      <w:tr w:rsidR="00AC0DDD" w:rsidRPr="003A36B9" w14:paraId="51138E9D" w14:textId="77777777" w:rsidTr="00B4151B">
        <w:tc>
          <w:tcPr>
            <w:tcW w:w="2977" w:type="dxa"/>
            <w:shd w:val="clear" w:color="auto" w:fill="auto"/>
          </w:tcPr>
          <w:p w14:paraId="5617533C" w14:textId="77777777" w:rsidR="00AC0DDD" w:rsidRPr="003A36B9" w:rsidRDefault="00AC0DDD" w:rsidP="00B4151B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621" w:type="dxa"/>
            <w:tcBorders>
              <w:top w:val="single" w:sz="4" w:space="0" w:color="000000"/>
            </w:tcBorders>
            <w:shd w:val="clear" w:color="auto" w:fill="auto"/>
          </w:tcPr>
          <w:p w14:paraId="57E0FB90" w14:textId="77777777" w:rsidR="00AC0DDD" w:rsidRPr="003A36B9" w:rsidRDefault="00AC0DDD" w:rsidP="00B4151B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278" w:type="dxa"/>
            <w:shd w:val="clear" w:color="auto" w:fill="auto"/>
          </w:tcPr>
          <w:p w14:paraId="6D1FAA30" w14:textId="77777777" w:rsidR="00AC0DDD" w:rsidRPr="003A36B9" w:rsidRDefault="00AC0DDD" w:rsidP="00B4151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</w:tcBorders>
            <w:shd w:val="clear" w:color="auto" w:fill="auto"/>
          </w:tcPr>
          <w:p w14:paraId="72D0DC56" w14:textId="77777777" w:rsidR="00AC0DDD" w:rsidRPr="003A36B9" w:rsidRDefault="00AC0DDD" w:rsidP="00B4151B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723" w:type="dxa"/>
            <w:shd w:val="clear" w:color="auto" w:fill="auto"/>
          </w:tcPr>
          <w:p w14:paraId="51A1B478" w14:textId="77777777" w:rsidR="00AC0DDD" w:rsidRPr="003A36B9" w:rsidRDefault="00AC0DDD" w:rsidP="00B4151B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single" w:sz="4" w:space="0" w:color="000000"/>
            </w:tcBorders>
            <w:shd w:val="clear" w:color="auto" w:fill="auto"/>
          </w:tcPr>
          <w:p w14:paraId="439548B8" w14:textId="77777777" w:rsidR="00AC0DDD" w:rsidRPr="003A36B9" w:rsidRDefault="00AC0DDD" w:rsidP="00B4151B">
            <w:pPr>
              <w:contextualSpacing/>
              <w:jc w:val="center"/>
              <w:rPr>
                <w:rFonts w:ascii="Times New Roman" w:hAnsi="Times New Roman"/>
              </w:rPr>
            </w:pPr>
            <w:r w:rsidRPr="003A36B9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14:paraId="7652F9B8" w14:textId="77777777" w:rsidR="00AC0DDD" w:rsidRDefault="00AC0DDD" w:rsidP="00AC0DDD">
      <w:pPr>
        <w:spacing w:line="252" w:lineRule="auto"/>
        <w:jc w:val="right"/>
      </w:pPr>
      <w:r w:rsidRPr="003A36B9">
        <w:rPr>
          <w:rFonts w:ascii="Times New Roman" w:hAnsi="Times New Roman"/>
        </w:rPr>
        <w:tab/>
      </w:r>
      <w:r w:rsidRPr="003A36B9">
        <w:rPr>
          <w:rFonts w:ascii="Times New Roman" w:hAnsi="Times New Roman"/>
        </w:rPr>
        <w:tab/>
      </w:r>
      <w:r w:rsidRPr="003A36B9">
        <w:rPr>
          <w:rFonts w:ascii="Times New Roman" w:hAnsi="Times New Roman"/>
        </w:rPr>
        <w:tab/>
      </w:r>
      <w:r w:rsidRPr="003A36B9">
        <w:rPr>
          <w:rFonts w:ascii="Times New Roman" w:hAnsi="Times New Roman"/>
        </w:rPr>
        <w:tab/>
      </w:r>
      <w:r w:rsidRPr="003A36B9">
        <w:rPr>
          <w:rFonts w:ascii="Times New Roman" w:hAnsi="Times New Roman"/>
        </w:rPr>
        <w:tab/>
      </w:r>
      <w:r w:rsidRPr="003A36B9">
        <w:rPr>
          <w:rFonts w:ascii="Times New Roman" w:hAnsi="Times New Roman"/>
        </w:rPr>
        <w:tab/>
      </w:r>
      <w:r w:rsidRPr="003A36B9">
        <w:rPr>
          <w:rFonts w:ascii="Times New Roman" w:hAnsi="Times New Roman"/>
        </w:rPr>
        <w:tab/>
        <w:t xml:space="preserve">М.П.  </w:t>
      </w:r>
    </w:p>
    <w:p w14:paraId="6842FC21" w14:textId="77777777" w:rsidR="00C90342" w:rsidRDefault="00771474" w:rsidP="00C90342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C903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Г</w:t>
      </w:r>
    </w:p>
    <w:p w14:paraId="6CCF7A97" w14:textId="77777777" w:rsidR="00771474" w:rsidRPr="00682EDA" w:rsidRDefault="00771474" w:rsidP="00C90342">
      <w:pPr>
        <w:spacing w:after="0" w:line="360" w:lineRule="auto"/>
        <w:ind w:left="36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9EF5AE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7E6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6343F3BE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7E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0EAB0A4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7E6">
        <w:rPr>
          <w:rFonts w:ascii="Times New Roman" w:hAnsi="Times New Roman"/>
          <w:sz w:val="24"/>
          <w:szCs w:val="24"/>
        </w:rPr>
        <w:t xml:space="preserve"> высшего образования </w:t>
      </w:r>
      <w:r w:rsidRPr="006247E6">
        <w:rPr>
          <w:rFonts w:ascii="Times New Roman" w:hAnsi="Times New Roman"/>
          <w:sz w:val="24"/>
          <w:szCs w:val="24"/>
        </w:rPr>
        <w:br/>
        <w:t xml:space="preserve">«Вятский государственный университет» </w:t>
      </w:r>
    </w:p>
    <w:p w14:paraId="06875DA5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47E6">
        <w:rPr>
          <w:rFonts w:ascii="Times New Roman" w:hAnsi="Times New Roman"/>
          <w:sz w:val="24"/>
          <w:szCs w:val="24"/>
        </w:rPr>
        <w:t>(ВятГУ)</w:t>
      </w:r>
    </w:p>
    <w:p w14:paraId="12204328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ABD228E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>ИНСТИТУТ ЭКОНОМИКИ И МЕНЕДЖМЕНТА</w:t>
      </w:r>
    </w:p>
    <w:p w14:paraId="44E3974C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A30263C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 xml:space="preserve"> МЕНЕДЖМЕНТА И СЕРВИСА</w:t>
      </w:r>
    </w:p>
    <w:p w14:paraId="5437ADA7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ТУРИЗМА И УПРАВЛЕНИЯ ПЕРСОНАЛОМ</w:t>
      </w:r>
    </w:p>
    <w:p w14:paraId="770DC20C" w14:textId="77777777" w:rsidR="00C90342" w:rsidRPr="00682EDA" w:rsidRDefault="00C90342" w:rsidP="00C903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DA3327" w14:textId="77777777" w:rsidR="00C90342" w:rsidRPr="00682EDA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b/>
          <w:sz w:val="26"/>
          <w:szCs w:val="26"/>
          <w:lang w:eastAsia="ru-RU"/>
        </w:rPr>
        <w:t>ДНЕВНИК</w:t>
      </w:r>
    </w:p>
    <w:p w14:paraId="7EE9557A" w14:textId="77777777" w:rsidR="00C90342" w:rsidRPr="00682EDA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прохождения </w:t>
      </w:r>
      <w:r w:rsidR="00B83467">
        <w:rPr>
          <w:rFonts w:ascii="Times New Roman" w:eastAsia="Times New Roman" w:hAnsi="Times New Roman"/>
          <w:b/>
          <w:sz w:val="26"/>
          <w:szCs w:val="26"/>
          <w:lang w:eastAsia="ru-RU"/>
        </w:rPr>
        <w:t>преддипломной практики</w:t>
      </w:r>
    </w:p>
    <w:p w14:paraId="58812241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Студента (</w:t>
      </w:r>
      <w:proofErr w:type="spellStart"/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ки</w:t>
      </w:r>
      <w:proofErr w:type="spellEnd"/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)________</w:t>
      </w:r>
      <w:r w:rsidR="00193C37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>4</w:t>
      </w: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____________курса ______________________группы</w:t>
      </w:r>
    </w:p>
    <w:p w14:paraId="6D0BF80B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7F37B56E" w14:textId="77777777" w:rsidR="00C90342" w:rsidRPr="00682EDA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отчество)</w:t>
      </w:r>
    </w:p>
    <w:p w14:paraId="17382B7C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Место практики 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</w:t>
      </w:r>
    </w:p>
    <w:p w14:paraId="60E8E486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</w:t>
      </w:r>
    </w:p>
    <w:p w14:paraId="6193D686" w14:textId="77777777" w:rsidR="00C90342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практики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профильной организации</w:t>
      </w:r>
    </w:p>
    <w:p w14:paraId="7F99B774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14:paraId="471FE91B" w14:textId="77777777" w:rsidR="00C90342" w:rsidRPr="00682EDA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(фамилия, имя, отчество)</w:t>
      </w:r>
    </w:p>
    <w:p w14:paraId="2E3E9656" w14:textId="77777777" w:rsidR="00C90342" w:rsidRPr="00682EDA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0"/>
        <w:gridCol w:w="2392"/>
        <w:gridCol w:w="3748"/>
        <w:gridCol w:w="1788"/>
      </w:tblGrid>
      <w:tr w:rsidR="00C90342" w:rsidRPr="00682EDA" w14:paraId="51788A8D" w14:textId="77777777" w:rsidTr="00947AD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3FCE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Месяц и число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7E27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Подразделение предприятия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807A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Краткое описание</w:t>
            </w:r>
          </w:p>
          <w:p w14:paraId="4CEF87C9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выполненной работы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FE17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Подпись руководителя практики</w:t>
            </w:r>
          </w:p>
        </w:tc>
      </w:tr>
      <w:tr w:rsidR="00C90342" w:rsidRPr="00682EDA" w14:paraId="0C9B1C95" w14:textId="77777777" w:rsidTr="00947AD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2708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0F48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D31E5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FF809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2E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C90342" w:rsidRPr="00682EDA" w14:paraId="1D43A0E6" w14:textId="77777777" w:rsidTr="00947AD7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3328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3C1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53B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47C" w14:textId="77777777" w:rsidR="00C90342" w:rsidRPr="00682EDA" w:rsidRDefault="00C90342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14:paraId="468067F4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720D1A8" w14:textId="4196A4FE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Начало практики</w:t>
      </w:r>
      <w:r w:rsidR="008B65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___________________</w:t>
      </w:r>
      <w:r w:rsidR="008B659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Конец практики___________________</w:t>
      </w:r>
    </w:p>
    <w:p w14:paraId="511807F3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Подпись практиканта __________________</w:t>
      </w:r>
    </w:p>
    <w:p w14:paraId="21F5E107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0C684A9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Содержание и объем выполненных работ подтверждаю.</w:t>
      </w:r>
    </w:p>
    <w:p w14:paraId="0ADC2D4D" w14:textId="77777777" w:rsidR="00C90342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 xml:space="preserve">Руководитель практики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профильной организации</w:t>
      </w:r>
    </w:p>
    <w:p w14:paraId="3BC297A6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______________ /______</w:t>
      </w: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______/</w:t>
      </w:r>
    </w:p>
    <w:p w14:paraId="33408962" w14:textId="77777777" w:rsidR="00C90342" w:rsidRPr="00682EDA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proofErr w:type="gramStart"/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 xml:space="preserve">подпись)   </w:t>
      </w:r>
      <w:proofErr w:type="gramEnd"/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(Ф.И.О.)</w:t>
      </w:r>
    </w:p>
    <w:p w14:paraId="4DE3326B" w14:textId="77777777" w:rsidR="00C90342" w:rsidRPr="00682EDA" w:rsidRDefault="00C90342" w:rsidP="00C90342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0120718" w14:textId="77777777" w:rsidR="00C90342" w:rsidRPr="00682EDA" w:rsidRDefault="00C90342" w:rsidP="00C90342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2EDA">
        <w:rPr>
          <w:rFonts w:ascii="Times New Roman" w:eastAsia="Times New Roman" w:hAnsi="Times New Roman"/>
          <w:sz w:val="26"/>
          <w:szCs w:val="26"/>
          <w:lang w:eastAsia="ru-RU"/>
        </w:rPr>
        <w:t>М.П.</w:t>
      </w:r>
    </w:p>
    <w:p w14:paraId="6EA6DD7C" w14:textId="77777777" w:rsidR="00C90342" w:rsidRDefault="00771474" w:rsidP="00C90342">
      <w:pPr>
        <w:widowControl w:val="0"/>
        <w:autoSpaceDE w:val="0"/>
        <w:autoSpaceDN w:val="0"/>
        <w:spacing w:after="0" w:line="360" w:lineRule="auto"/>
        <w:ind w:firstLine="720"/>
        <w:jc w:val="right"/>
        <w:rPr>
          <w:rFonts w:ascii="Times New Roman" w:eastAsia="HiddenHorzOCR" w:hAnsi="Times New Roman"/>
          <w:bCs/>
          <w:sz w:val="28"/>
          <w:szCs w:val="28"/>
        </w:rPr>
      </w:pPr>
      <w:r>
        <w:rPr>
          <w:rFonts w:ascii="Times New Roman" w:eastAsia="HiddenHorzOCR" w:hAnsi="Times New Roman"/>
          <w:bCs/>
          <w:sz w:val="28"/>
          <w:szCs w:val="28"/>
        </w:rPr>
        <w:br w:type="page"/>
      </w:r>
      <w:r w:rsidR="00C90342">
        <w:rPr>
          <w:rFonts w:ascii="Times New Roman" w:eastAsia="HiddenHorzOCR" w:hAnsi="Times New Roman"/>
          <w:bCs/>
          <w:sz w:val="28"/>
          <w:szCs w:val="28"/>
        </w:rPr>
        <w:lastRenderedPageBreak/>
        <w:t xml:space="preserve">Приложение Д </w:t>
      </w:r>
    </w:p>
    <w:p w14:paraId="128BDFFA" w14:textId="77777777" w:rsidR="00771474" w:rsidRPr="00AC63BF" w:rsidRDefault="00771474" w:rsidP="00C90342">
      <w:pPr>
        <w:widowControl w:val="0"/>
        <w:autoSpaceDE w:val="0"/>
        <w:autoSpaceDN w:val="0"/>
        <w:spacing w:after="0" w:line="360" w:lineRule="auto"/>
        <w:ind w:firstLine="720"/>
        <w:jc w:val="right"/>
        <w:rPr>
          <w:rFonts w:ascii="Times New Roman" w:eastAsia="HiddenHorzOCR" w:hAnsi="Times New Roman"/>
          <w:bCs/>
          <w:sz w:val="28"/>
          <w:szCs w:val="28"/>
        </w:rPr>
      </w:pPr>
    </w:p>
    <w:p w14:paraId="1B1C2C1A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47E6">
        <w:rPr>
          <w:rFonts w:ascii="Times New Roman" w:hAnsi="Times New Roman"/>
          <w:sz w:val="24"/>
          <w:szCs w:val="24"/>
        </w:rPr>
        <w:t xml:space="preserve">МИНИСТЕРСТВО НАУКИ И ВЫСШЕГО ОБРАЗОВАНИЯ РОССИЙСКОЙ ФЕДЕРАЦИИ </w:t>
      </w:r>
    </w:p>
    <w:p w14:paraId="22D4905A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47E6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FB29B4B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247E6">
        <w:rPr>
          <w:rFonts w:ascii="Times New Roman" w:hAnsi="Times New Roman"/>
          <w:sz w:val="24"/>
          <w:szCs w:val="24"/>
        </w:rPr>
        <w:t xml:space="preserve"> высшего образования </w:t>
      </w:r>
      <w:r w:rsidRPr="006247E6">
        <w:rPr>
          <w:rFonts w:ascii="Times New Roman" w:hAnsi="Times New Roman"/>
          <w:sz w:val="24"/>
          <w:szCs w:val="24"/>
        </w:rPr>
        <w:br/>
        <w:t xml:space="preserve">«Вятский государственный университет» </w:t>
      </w:r>
    </w:p>
    <w:p w14:paraId="11FC7AD8" w14:textId="77777777" w:rsidR="00C90342" w:rsidRPr="00C5576C" w:rsidRDefault="00C90342" w:rsidP="00C90342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(ВятГУ)</w:t>
      </w:r>
    </w:p>
    <w:p w14:paraId="1E0167D8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НСТИТУТ ЭКОНОМИКИ И МЕНЕДЖМЕНТА</w:t>
      </w:r>
    </w:p>
    <w:p w14:paraId="36F985DD" w14:textId="77777777" w:rsidR="00C90342" w:rsidRDefault="00C90342" w:rsidP="00C90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>ФАКУЛЬТЕТ</w:t>
      </w:r>
      <w:r>
        <w:rPr>
          <w:rFonts w:ascii="Times New Roman" w:hAnsi="Times New Roman"/>
          <w:sz w:val="28"/>
          <w:szCs w:val="28"/>
        </w:rPr>
        <w:t xml:space="preserve"> МЕНЕДЖМЕНТА И СЕРВИСА</w:t>
      </w:r>
    </w:p>
    <w:p w14:paraId="1D913233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3F89DE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 xml:space="preserve">КАФЕДРА </w:t>
      </w:r>
      <w:r>
        <w:rPr>
          <w:rFonts w:ascii="Times New Roman" w:hAnsi="Times New Roman"/>
          <w:sz w:val="28"/>
          <w:szCs w:val="28"/>
        </w:rPr>
        <w:t>ТУРИЗМА И УПРАВЛЕНИЯ ПЕРСОНАЛОМ</w:t>
      </w:r>
    </w:p>
    <w:p w14:paraId="2E990475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F4CCB2E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01B72EA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42E42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7E6">
        <w:rPr>
          <w:rFonts w:ascii="Times New Roman" w:hAnsi="Times New Roman"/>
          <w:b/>
          <w:sz w:val="28"/>
          <w:szCs w:val="28"/>
        </w:rPr>
        <w:t>ОТЧЕТ</w:t>
      </w:r>
    </w:p>
    <w:p w14:paraId="793F7D1B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F68F3" w14:textId="77777777" w:rsidR="00C90342" w:rsidRPr="00B061F2" w:rsidRDefault="00C90342" w:rsidP="00C903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6247E6">
        <w:rPr>
          <w:rFonts w:ascii="Times New Roman" w:hAnsi="Times New Roman"/>
          <w:sz w:val="28"/>
          <w:szCs w:val="28"/>
        </w:rPr>
        <w:t xml:space="preserve">о </w:t>
      </w:r>
      <w:r w:rsidR="00A40A23">
        <w:rPr>
          <w:rFonts w:ascii="Times New Roman" w:hAnsi="Times New Roman"/>
          <w:sz w:val="28"/>
          <w:szCs w:val="28"/>
        </w:rPr>
        <w:t>преддипломной практике</w:t>
      </w:r>
    </w:p>
    <w:p w14:paraId="4B59FABC" w14:textId="77777777" w:rsidR="00C90342" w:rsidRPr="006247E6" w:rsidRDefault="00C90342" w:rsidP="00C9034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Студента</w:t>
      </w:r>
      <w:r w:rsidRPr="006247E6">
        <w:rPr>
          <w:rFonts w:ascii="Times New Roman" w:hAnsi="Times New Roman"/>
          <w:sz w:val="28"/>
          <w:szCs w:val="28"/>
        </w:rPr>
        <w:t xml:space="preserve"> _</w:t>
      </w:r>
      <w:r>
        <w:rPr>
          <w:rFonts w:ascii="Times New Roman" w:hAnsi="Times New Roman"/>
          <w:sz w:val="28"/>
          <w:szCs w:val="28"/>
        </w:rPr>
        <w:t>_</w:t>
      </w:r>
      <w:r w:rsidR="00193C37">
        <w:rPr>
          <w:rFonts w:ascii="Times New Roman" w:hAnsi="Times New Roman"/>
          <w:sz w:val="28"/>
          <w:szCs w:val="28"/>
          <w:u w:val="single"/>
        </w:rPr>
        <w:t>4</w:t>
      </w:r>
      <w:r>
        <w:rPr>
          <w:rFonts w:ascii="Times New Roman" w:hAnsi="Times New Roman"/>
          <w:sz w:val="28"/>
          <w:szCs w:val="28"/>
        </w:rPr>
        <w:t>___</w:t>
      </w:r>
      <w:r w:rsidRPr="006247E6">
        <w:rPr>
          <w:rFonts w:ascii="Times New Roman" w:hAnsi="Times New Roman"/>
          <w:sz w:val="28"/>
          <w:szCs w:val="28"/>
        </w:rPr>
        <w:t xml:space="preserve">    курса, группы ______________ </w:t>
      </w:r>
    </w:p>
    <w:p w14:paraId="55F4CA93" w14:textId="77777777" w:rsidR="00C90342" w:rsidRPr="006247E6" w:rsidRDefault="00C90342" w:rsidP="00C90342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B0C3FCC" w14:textId="77777777" w:rsidR="00C90342" w:rsidRPr="006247E6" w:rsidRDefault="00C90342" w:rsidP="00C9034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>(фамилия, имя, отчество)</w:t>
      </w:r>
    </w:p>
    <w:p w14:paraId="0FF83926" w14:textId="77777777" w:rsidR="00C90342" w:rsidRPr="006247E6" w:rsidRDefault="00C90342" w:rsidP="00C903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0B51795" w14:textId="77777777" w:rsidR="00C90342" w:rsidRPr="006247E6" w:rsidRDefault="00C90342" w:rsidP="00C9034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7E56927B" w14:textId="77777777" w:rsidR="00C90342" w:rsidRPr="006247E6" w:rsidRDefault="00C90342" w:rsidP="00C90342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>Рекомендуемая оценка ______________________</w:t>
      </w:r>
    </w:p>
    <w:p w14:paraId="5A3E7357" w14:textId="77777777" w:rsidR="00193C37" w:rsidRDefault="00C90342" w:rsidP="00193C37">
      <w:pPr>
        <w:pBdr>
          <w:bottom w:val="single" w:sz="12" w:space="31" w:color="auto"/>
        </w:pBdr>
        <w:spacing w:after="0" w:line="360" w:lineRule="auto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>Руководитель практики от университета</w:t>
      </w:r>
    </w:p>
    <w:p w14:paraId="28DBB7C9" w14:textId="77777777" w:rsidR="00C90342" w:rsidRDefault="00C90342" w:rsidP="00B274C5">
      <w:pPr>
        <w:pBdr>
          <w:bottom w:val="single" w:sz="12" w:space="3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6247E6">
        <w:rPr>
          <w:rFonts w:ascii="Times New Roman" w:hAnsi="Times New Roman"/>
          <w:sz w:val="28"/>
          <w:szCs w:val="28"/>
        </w:rPr>
        <w:t xml:space="preserve">__________________________________________   </w:t>
      </w:r>
      <w:r>
        <w:rPr>
          <w:rFonts w:ascii="Times New Roman" w:hAnsi="Times New Roman"/>
          <w:sz w:val="28"/>
          <w:szCs w:val="28"/>
        </w:rPr>
        <w:t xml:space="preserve">                 _____________</w:t>
      </w:r>
    </w:p>
    <w:p w14:paraId="10265212" w14:textId="77777777" w:rsidR="00193C37" w:rsidRPr="00193C37" w:rsidRDefault="00193C37" w:rsidP="00B274C5">
      <w:pPr>
        <w:pBdr>
          <w:bottom w:val="single" w:sz="12" w:space="31" w:color="auto"/>
        </w:pBdr>
        <w:spacing w:after="0" w:line="240" w:lineRule="auto"/>
        <w:rPr>
          <w:rFonts w:ascii="Times New Roman" w:hAnsi="Times New Roman"/>
        </w:rPr>
      </w:pPr>
      <w:r w:rsidRPr="00193C37">
        <w:rPr>
          <w:rFonts w:ascii="Times New Roman" w:hAnsi="Times New Roman"/>
        </w:rPr>
        <w:t xml:space="preserve">(должность, фамилия, имя, </w:t>
      </w:r>
      <w:proofErr w:type="gramStart"/>
      <w:r w:rsidRPr="00193C37">
        <w:rPr>
          <w:rFonts w:ascii="Times New Roman" w:hAnsi="Times New Roman"/>
        </w:rPr>
        <w:t>отчество</w:t>
      </w:r>
      <w:r>
        <w:rPr>
          <w:rFonts w:ascii="Times New Roman" w:hAnsi="Times New Roman"/>
        </w:rPr>
        <w:t>)</w:t>
      </w:r>
      <w:r w:rsidR="00B274C5">
        <w:rPr>
          <w:rFonts w:ascii="Times New Roman" w:hAnsi="Times New Roman"/>
        </w:rPr>
        <w:t xml:space="preserve">   </w:t>
      </w:r>
      <w:proofErr w:type="gramEnd"/>
      <w:r w:rsidR="00B274C5">
        <w:rPr>
          <w:rFonts w:ascii="Times New Roman" w:hAnsi="Times New Roman"/>
        </w:rPr>
        <w:t xml:space="preserve">                                                     (подпись)</w:t>
      </w:r>
    </w:p>
    <w:p w14:paraId="29272AEC" w14:textId="77777777" w:rsidR="00C90342" w:rsidRDefault="00C90342" w:rsidP="00C90342">
      <w:pPr>
        <w:widowControl w:val="0"/>
        <w:autoSpaceDE w:val="0"/>
        <w:autoSpaceDN w:val="0"/>
        <w:spacing w:after="0" w:line="360" w:lineRule="auto"/>
        <w:rPr>
          <w:rFonts w:ascii="Times New Roman" w:eastAsia="HiddenHorzOCR" w:hAnsi="Times New Roman"/>
          <w:bCs/>
          <w:sz w:val="28"/>
          <w:szCs w:val="28"/>
        </w:rPr>
      </w:pPr>
    </w:p>
    <w:p w14:paraId="5EA663EB" w14:textId="77777777" w:rsidR="00C90342" w:rsidRDefault="00C90342" w:rsidP="00C90342">
      <w:pPr>
        <w:widowControl w:val="0"/>
        <w:autoSpaceDE w:val="0"/>
        <w:autoSpaceDN w:val="0"/>
        <w:spacing w:after="0" w:line="360" w:lineRule="auto"/>
        <w:ind w:firstLine="720"/>
        <w:jc w:val="right"/>
        <w:rPr>
          <w:rFonts w:ascii="Times New Roman" w:eastAsia="HiddenHorzOCR" w:hAnsi="Times New Roman"/>
          <w:bCs/>
          <w:sz w:val="28"/>
          <w:szCs w:val="28"/>
        </w:rPr>
      </w:pPr>
    </w:p>
    <w:p w14:paraId="30541373" w14:textId="77777777" w:rsidR="00C90342" w:rsidRPr="006247E6" w:rsidRDefault="00C90342" w:rsidP="00C90342">
      <w:pPr>
        <w:widowControl w:val="0"/>
        <w:autoSpaceDE w:val="0"/>
        <w:autoSpaceDN w:val="0"/>
        <w:spacing w:after="0" w:line="360" w:lineRule="auto"/>
        <w:ind w:firstLine="720"/>
        <w:jc w:val="right"/>
        <w:rPr>
          <w:rFonts w:ascii="Times New Roman" w:eastAsia="HiddenHorzOCR" w:hAnsi="Times New Roman"/>
          <w:bCs/>
          <w:sz w:val="28"/>
          <w:szCs w:val="28"/>
        </w:rPr>
      </w:pPr>
    </w:p>
    <w:p w14:paraId="247AFDE4" w14:textId="77777777" w:rsidR="00C90342" w:rsidRPr="006247E6" w:rsidRDefault="00C90342" w:rsidP="007E118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247E6">
        <w:rPr>
          <w:rFonts w:ascii="Times New Roman" w:eastAsia="Times New Roman" w:hAnsi="Times New Roman"/>
          <w:sz w:val="28"/>
          <w:szCs w:val="28"/>
        </w:rPr>
        <w:t>Кир</w:t>
      </w:r>
      <w:r w:rsidR="00193C37">
        <w:rPr>
          <w:rFonts w:ascii="Times New Roman" w:eastAsia="Times New Roman" w:hAnsi="Times New Roman"/>
          <w:sz w:val="28"/>
          <w:szCs w:val="28"/>
        </w:rPr>
        <w:t>о</w:t>
      </w:r>
      <w:r w:rsidRPr="006247E6">
        <w:rPr>
          <w:rFonts w:ascii="Times New Roman" w:eastAsia="Times New Roman" w:hAnsi="Times New Roman"/>
          <w:sz w:val="28"/>
          <w:szCs w:val="28"/>
        </w:rPr>
        <w:t>в, 20</w:t>
      </w:r>
      <w:r w:rsidR="00B4151B">
        <w:rPr>
          <w:rFonts w:ascii="Times New Roman" w:eastAsia="Times New Roman" w:hAnsi="Times New Roman"/>
          <w:sz w:val="28"/>
          <w:szCs w:val="28"/>
        </w:rPr>
        <w:t>20</w:t>
      </w:r>
      <w:r w:rsidRPr="006247E6">
        <w:rPr>
          <w:rFonts w:ascii="Times New Roman" w:eastAsia="Times New Roman" w:hAnsi="Times New Roman"/>
          <w:sz w:val="28"/>
          <w:szCs w:val="28"/>
        </w:rPr>
        <w:br w:type="page"/>
      </w: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Е</w:t>
      </w:r>
    </w:p>
    <w:p w14:paraId="1D6AE8E0" w14:textId="77777777" w:rsidR="00C90342" w:rsidRPr="006247E6" w:rsidRDefault="00C90342" w:rsidP="00C9034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9749312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247E6">
        <w:rPr>
          <w:rFonts w:ascii="Times New Roman" w:eastAsia="Times New Roman" w:hAnsi="Times New Roman"/>
          <w:lang w:eastAsia="ru-RU"/>
        </w:rPr>
        <w:t xml:space="preserve">МИНИСТЕРСТВО НАУКИ И ВЫСШЕГО ОБРАЗОВАНИЯ РОССИЙСКОЙ ФЕДЕРАЦИИ </w:t>
      </w:r>
    </w:p>
    <w:p w14:paraId="783AEE21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6247E6">
        <w:rPr>
          <w:rFonts w:ascii="Times New Roman" w:eastAsia="Times New Roman" w:hAnsi="Times New Roman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Pr="006247E6">
        <w:rPr>
          <w:rFonts w:ascii="Times New Roman" w:eastAsia="Times New Roman" w:hAnsi="Times New Roman"/>
          <w:lang w:eastAsia="ru-RU"/>
        </w:rPr>
        <w:br/>
        <w:t xml:space="preserve">«Вятский государственный университет» </w:t>
      </w:r>
      <w:r w:rsidRPr="006247E6">
        <w:rPr>
          <w:rFonts w:ascii="Times New Roman" w:eastAsia="Times New Roman" w:hAnsi="Times New Roman"/>
          <w:lang w:eastAsia="ru-RU"/>
        </w:rPr>
        <w:br/>
        <w:t>(ВятГУ)</w:t>
      </w:r>
    </w:p>
    <w:p w14:paraId="07CE6AF7" w14:textId="77777777" w:rsidR="00C90342" w:rsidRPr="00082EBC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EBC">
        <w:rPr>
          <w:rFonts w:ascii="Times New Roman" w:eastAsia="Times New Roman" w:hAnsi="Times New Roman"/>
          <w:b/>
          <w:sz w:val="24"/>
          <w:szCs w:val="24"/>
          <w:lang w:eastAsia="ru-RU"/>
        </w:rPr>
        <w:t>Отзыв руководителя практики от ВятГУ</w:t>
      </w: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3491"/>
        <w:gridCol w:w="2605"/>
        <w:gridCol w:w="1029"/>
        <w:gridCol w:w="2657"/>
      </w:tblGrid>
      <w:tr w:rsidR="00C90342" w:rsidRPr="006247E6" w14:paraId="6506240F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14EA4CB1" w14:textId="77777777" w:rsidR="00C90342" w:rsidRPr="006247E6" w:rsidRDefault="00C90342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vAlign w:val="center"/>
          </w:tcPr>
          <w:p w14:paraId="7B8CD64C" w14:textId="77777777" w:rsidR="00C90342" w:rsidRPr="006247E6" w:rsidRDefault="00C90342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0A23" w:rsidRPr="006247E6" w14:paraId="095E34A4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37A2366E" w14:textId="77777777" w:rsidR="00A40A23" w:rsidRPr="006247E6" w:rsidRDefault="00A40A23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Институт/факультет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vAlign w:val="center"/>
          </w:tcPr>
          <w:p w14:paraId="650EF1C6" w14:textId="77777777" w:rsidR="00A40A23" w:rsidRPr="00AC63BF" w:rsidRDefault="00A40A23" w:rsidP="003B32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менеджмента и сервиса</w:t>
            </w:r>
          </w:p>
        </w:tc>
      </w:tr>
      <w:tr w:rsidR="00A40A23" w:rsidRPr="006247E6" w14:paraId="0ACA1D2D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7E1626C8" w14:textId="77777777" w:rsidR="00A40A23" w:rsidRPr="006247E6" w:rsidRDefault="00A40A23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подготовки (специальность)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vAlign w:val="center"/>
          </w:tcPr>
          <w:p w14:paraId="32DAB121" w14:textId="77777777" w:rsidR="00A40A23" w:rsidRPr="00AC63BF" w:rsidRDefault="00A40A23" w:rsidP="003B32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38.03.03. Управление персоналом</w:t>
            </w:r>
          </w:p>
        </w:tc>
      </w:tr>
      <w:tr w:rsidR="00A40A23" w:rsidRPr="006247E6" w14:paraId="158B8381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06CE0731" w14:textId="77777777" w:rsidR="00A40A23" w:rsidRPr="006247E6" w:rsidRDefault="00A40A23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vAlign w:val="center"/>
          </w:tcPr>
          <w:p w14:paraId="28F68CFD" w14:textId="77777777" w:rsidR="00A40A23" w:rsidRPr="00AC63BF" w:rsidRDefault="00B274C5" w:rsidP="003B32F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40A23">
              <w:rPr>
                <w:rFonts w:ascii="Times New Roman" w:hAnsi="Times New Roman"/>
                <w:sz w:val="24"/>
                <w:szCs w:val="24"/>
              </w:rPr>
              <w:t>1_Управление персоналом организации</w:t>
            </w:r>
          </w:p>
        </w:tc>
      </w:tr>
      <w:tr w:rsidR="00A40A23" w:rsidRPr="006247E6" w14:paraId="26933DE9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2440AB2E" w14:textId="77777777" w:rsidR="00A40A23" w:rsidRPr="006247E6" w:rsidRDefault="00A40A23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vAlign w:val="center"/>
          </w:tcPr>
          <w:p w14:paraId="5FF3C9D8" w14:textId="77777777" w:rsidR="00A40A23" w:rsidRPr="006247E6" w:rsidRDefault="00283701" w:rsidP="003B32FE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A40A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реддипломная практика</w:t>
            </w:r>
          </w:p>
        </w:tc>
      </w:tr>
      <w:tr w:rsidR="00A40A23" w:rsidRPr="006247E6" w14:paraId="7572A7D6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79BAD055" w14:textId="77777777" w:rsidR="00A40A23" w:rsidRPr="006247E6" w:rsidRDefault="00A40A23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vAlign w:val="center"/>
          </w:tcPr>
          <w:p w14:paraId="0ED75208" w14:textId="77777777" w:rsidR="00A40A23" w:rsidRPr="007A42FB" w:rsidRDefault="00A40A23" w:rsidP="003D5A7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470235" w:rsidRPr="006247E6" w14:paraId="59236C65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4A9DC004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прохождения практики с</w:t>
            </w:r>
          </w:p>
        </w:tc>
        <w:tc>
          <w:tcPr>
            <w:tcW w:w="2605" w:type="dxa"/>
            <w:tcBorders>
              <w:bottom w:val="single" w:sz="4" w:space="0" w:color="auto"/>
            </w:tcBorders>
            <w:vAlign w:val="bottom"/>
          </w:tcPr>
          <w:p w14:paraId="20DC3C49" w14:textId="77777777" w:rsidR="00470235" w:rsidRPr="006247E6" w:rsidRDefault="00CD7F70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  <w:r w:rsidR="00B4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029" w:type="dxa"/>
            <w:vAlign w:val="center"/>
          </w:tcPr>
          <w:p w14:paraId="3C018666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bottom"/>
          </w:tcPr>
          <w:p w14:paraId="218DD4A4" w14:textId="77777777" w:rsidR="00470235" w:rsidRPr="006247E6" w:rsidRDefault="00CD7F70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  <w:r w:rsidR="00B4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470235" w:rsidRPr="006247E6" w14:paraId="66B20D1A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3F025035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6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BE236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235" w:rsidRPr="006247E6" w14:paraId="2698C159" w14:textId="77777777" w:rsidTr="00947AD7">
        <w:trPr>
          <w:trHeight w:val="110"/>
        </w:trPr>
        <w:tc>
          <w:tcPr>
            <w:tcW w:w="3491" w:type="dxa"/>
            <w:shd w:val="clear" w:color="auto" w:fill="auto"/>
            <w:vAlign w:val="center"/>
          </w:tcPr>
          <w:p w14:paraId="57AD9654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</w:tcBorders>
          </w:tcPr>
          <w:p w14:paraId="396D0655" w14:textId="77777777" w:rsidR="00470235" w:rsidRPr="006247E6" w:rsidRDefault="00470235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235" w:rsidRPr="006247E6" w14:paraId="2016BA12" w14:textId="77777777" w:rsidTr="00947AD7">
        <w:trPr>
          <w:trHeight w:val="330"/>
        </w:trPr>
        <w:tc>
          <w:tcPr>
            <w:tcW w:w="3491" w:type="dxa"/>
            <w:shd w:val="clear" w:color="auto" w:fill="auto"/>
            <w:vAlign w:val="center"/>
          </w:tcPr>
          <w:p w14:paraId="4D3E3E56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практики </w:t>
            </w:r>
            <w:r w:rsidRPr="006247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университета</w:t>
            </w:r>
          </w:p>
        </w:tc>
        <w:tc>
          <w:tcPr>
            <w:tcW w:w="6291" w:type="dxa"/>
            <w:gridSpan w:val="3"/>
            <w:tcBorders>
              <w:bottom w:val="single" w:sz="4" w:space="0" w:color="auto"/>
            </w:tcBorders>
            <w:vAlign w:val="bottom"/>
          </w:tcPr>
          <w:p w14:paraId="67EA3C43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0235" w:rsidRPr="006247E6" w14:paraId="4185F744" w14:textId="77777777" w:rsidTr="00947AD7">
        <w:trPr>
          <w:trHeight w:val="260"/>
        </w:trPr>
        <w:tc>
          <w:tcPr>
            <w:tcW w:w="3491" w:type="dxa"/>
            <w:shd w:val="clear" w:color="auto" w:fill="auto"/>
            <w:vAlign w:val="center"/>
          </w:tcPr>
          <w:p w14:paraId="22ED1550" w14:textId="77777777" w:rsidR="00470235" w:rsidRPr="006247E6" w:rsidRDefault="00470235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91" w:type="dxa"/>
            <w:gridSpan w:val="3"/>
            <w:tcBorders>
              <w:top w:val="single" w:sz="4" w:space="0" w:color="auto"/>
            </w:tcBorders>
          </w:tcPr>
          <w:p w14:paraId="7C57708E" w14:textId="77777777" w:rsidR="00470235" w:rsidRPr="006247E6" w:rsidRDefault="00470235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47E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(Ф.И.О., должность руководителя)</w:t>
            </w:r>
          </w:p>
        </w:tc>
      </w:tr>
    </w:tbl>
    <w:p w14:paraId="4B6BB2F6" w14:textId="77777777" w:rsidR="00C90342" w:rsidRPr="006247E6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BD573D" w14:textId="77777777" w:rsidR="00C90342" w:rsidRPr="006247E6" w:rsidRDefault="00C90342" w:rsidP="00C9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E6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график (план) </w:t>
      </w:r>
      <w:r w:rsidR="00184C61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r w:rsidRPr="006247E6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реализован, программа практики и индивидуальное задание выполнены в запланированном объеме.</w:t>
      </w:r>
    </w:p>
    <w:p w14:paraId="63C8B120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FFD1B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7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Уровень освоения компетенций (части компетенций) обучающимся </w:t>
      </w:r>
    </w:p>
    <w:p w14:paraId="22DDBE8A" w14:textId="77777777" w:rsidR="00C90342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7E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результатам практики 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147"/>
        <w:gridCol w:w="1176"/>
        <w:gridCol w:w="1252"/>
        <w:gridCol w:w="1282"/>
        <w:gridCol w:w="1260"/>
        <w:gridCol w:w="1287"/>
      </w:tblGrid>
      <w:tr w:rsidR="007E118A" w:rsidRPr="00A40A23" w14:paraId="5567FBCC" w14:textId="77777777" w:rsidTr="00000FEF">
        <w:trPr>
          <w:trHeight w:val="654"/>
        </w:trPr>
        <w:tc>
          <w:tcPr>
            <w:tcW w:w="2378" w:type="dxa"/>
            <w:vMerge w:val="restart"/>
            <w:vAlign w:val="center"/>
          </w:tcPr>
          <w:p w14:paraId="2FE383C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Код и содержание формируемой компетенции</w:t>
            </w:r>
          </w:p>
          <w:p w14:paraId="46436CB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(части компетенции)</w:t>
            </w:r>
          </w:p>
        </w:tc>
        <w:tc>
          <w:tcPr>
            <w:tcW w:w="7404" w:type="dxa"/>
            <w:gridSpan w:val="6"/>
            <w:vAlign w:val="center"/>
          </w:tcPr>
          <w:p w14:paraId="23AE994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Критерии оценивания сформированности компетенции</w:t>
            </w:r>
          </w:p>
          <w:p w14:paraId="7C39EDE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(части компетенции)</w:t>
            </w:r>
          </w:p>
        </w:tc>
      </w:tr>
      <w:tr w:rsidR="007E118A" w:rsidRPr="00A40A23" w14:paraId="2BD5B5F9" w14:textId="77777777" w:rsidTr="00000FEF">
        <w:trPr>
          <w:trHeight w:val="565"/>
        </w:trPr>
        <w:tc>
          <w:tcPr>
            <w:tcW w:w="2378" w:type="dxa"/>
            <w:vMerge/>
            <w:vAlign w:val="center"/>
          </w:tcPr>
          <w:p w14:paraId="1133B55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07C0006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534" w:type="dxa"/>
            <w:gridSpan w:val="2"/>
            <w:vAlign w:val="center"/>
          </w:tcPr>
          <w:p w14:paraId="6BDD362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547" w:type="dxa"/>
            <w:gridSpan w:val="2"/>
            <w:vAlign w:val="center"/>
          </w:tcPr>
          <w:p w14:paraId="207461B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имеет навыки и (или) опыт деятельности</w:t>
            </w:r>
          </w:p>
        </w:tc>
      </w:tr>
      <w:tr w:rsidR="007E118A" w:rsidRPr="00A40A23" w14:paraId="003B6CAD" w14:textId="77777777" w:rsidTr="00000FEF">
        <w:trPr>
          <w:trHeight w:val="284"/>
        </w:trPr>
        <w:tc>
          <w:tcPr>
            <w:tcW w:w="2378" w:type="dxa"/>
            <w:shd w:val="clear" w:color="auto" w:fill="auto"/>
          </w:tcPr>
          <w:p w14:paraId="40B2DB09" w14:textId="77777777" w:rsidR="007E118A" w:rsidRPr="00A40A23" w:rsidRDefault="007E118A" w:rsidP="00000FEF">
            <w:pPr>
              <w:rPr>
                <w:rFonts w:ascii="Times New Roman" w:eastAsia="Times New Roman" w:hAnsi="Times New Roman"/>
                <w:b/>
              </w:rPr>
            </w:pPr>
            <w:r w:rsidRPr="00A40A23">
              <w:rPr>
                <w:rFonts w:ascii="Times New Roman" w:eastAsia="Times New Roman" w:hAnsi="Times New Roman"/>
                <w:b/>
              </w:rPr>
              <w:t>Коды и содержание компетенций, закрепленных в рабочей программе практики, перенести из ФГОС ВО</w:t>
            </w:r>
          </w:p>
        </w:tc>
        <w:tc>
          <w:tcPr>
            <w:tcW w:w="2323" w:type="dxa"/>
            <w:gridSpan w:val="2"/>
            <w:shd w:val="clear" w:color="auto" w:fill="auto"/>
          </w:tcPr>
          <w:p w14:paraId="2889D059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 xml:space="preserve">Дескрипторы (индикаторы достижения компетенций) внести из рабочей программы практики  </w:t>
            </w:r>
          </w:p>
        </w:tc>
        <w:tc>
          <w:tcPr>
            <w:tcW w:w="2534" w:type="dxa"/>
            <w:gridSpan w:val="2"/>
            <w:shd w:val="clear" w:color="auto" w:fill="auto"/>
          </w:tcPr>
          <w:p w14:paraId="4A0AA54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 xml:space="preserve">Дескрипторы (индикаторы достижения компетенций) внести из программы практики  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1573381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 xml:space="preserve">Дескрипторы (индикаторы достижения компетенций) внести из программы практики  </w:t>
            </w:r>
          </w:p>
        </w:tc>
      </w:tr>
      <w:tr w:rsidR="007E118A" w:rsidRPr="00A40A23" w14:paraId="40B71725" w14:textId="77777777" w:rsidTr="00000FEF">
        <w:trPr>
          <w:trHeight w:val="268"/>
        </w:trPr>
        <w:tc>
          <w:tcPr>
            <w:tcW w:w="2378" w:type="dxa"/>
          </w:tcPr>
          <w:p w14:paraId="02C4E3AC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ОПК-2</w:t>
            </w:r>
            <w:r w:rsidRPr="00AA326F">
              <w:rPr>
                <w:rFonts w:ascii="Times New Roman" w:hAnsi="Times New Roman"/>
              </w:rPr>
              <w:t xml:space="preserve">знание Кодекса об административных правонарушениях Российской Федерации, Уголовного кодекса Российской Федерации и иных федеральных законов в части определения ответственности за </w:t>
            </w:r>
            <w:r w:rsidRPr="00AA326F">
              <w:rPr>
                <w:rFonts w:ascii="Times New Roman" w:hAnsi="Times New Roman"/>
              </w:rPr>
              <w:lastRenderedPageBreak/>
              <w:t>нарушения трудового законодательства и иных актов, содержащих нормы трудового права, Гражданского кодекса Российской Федерации в части, относящейся к деятельности кадровой службы</w:t>
            </w:r>
          </w:p>
        </w:tc>
        <w:tc>
          <w:tcPr>
            <w:tcW w:w="2323" w:type="dxa"/>
            <w:gridSpan w:val="2"/>
          </w:tcPr>
          <w:p w14:paraId="565EE127" w14:textId="77777777" w:rsidR="007E118A" w:rsidRPr="00A40A23" w:rsidRDefault="007E118A" w:rsidP="00000F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виды ответственности за нарушение трудового законодательства и иных актов, содержащих нормы трудового права</w:t>
            </w:r>
          </w:p>
        </w:tc>
        <w:tc>
          <w:tcPr>
            <w:tcW w:w="2534" w:type="dxa"/>
            <w:gridSpan w:val="2"/>
          </w:tcPr>
          <w:p w14:paraId="10F068B4" w14:textId="77777777" w:rsidR="007E118A" w:rsidRPr="00A40A23" w:rsidRDefault="007E118A" w:rsidP="00000F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Кодекса об административных правонарушениях РФ и Уголовного Кодекса РФ для выполнения индивидуального задания по практике</w:t>
            </w:r>
          </w:p>
        </w:tc>
        <w:tc>
          <w:tcPr>
            <w:tcW w:w="2547" w:type="dxa"/>
            <w:gridSpan w:val="2"/>
          </w:tcPr>
          <w:p w14:paraId="71ED893E" w14:textId="77777777" w:rsidR="007E118A" w:rsidRPr="00A40A23" w:rsidRDefault="007E118A" w:rsidP="00000F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Идентификации фактов  нарушений трудового законодательства и иных актов, содержащих нормы трудового права</w:t>
            </w:r>
          </w:p>
        </w:tc>
      </w:tr>
      <w:tr w:rsidR="007E118A" w:rsidRPr="00A40A23" w14:paraId="639DD2DD" w14:textId="77777777" w:rsidTr="00000FEF">
        <w:trPr>
          <w:trHeight w:val="268"/>
        </w:trPr>
        <w:tc>
          <w:tcPr>
            <w:tcW w:w="2378" w:type="dxa"/>
          </w:tcPr>
          <w:p w14:paraId="4AFFB797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4F32EAD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F67B21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7827E57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D9BAAA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47EF869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B0B1D3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046D3A2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D5BA15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6F4A280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AEF6EA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E743D0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C5713C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03F158ED" w14:textId="77777777" w:rsidTr="00000FEF">
        <w:trPr>
          <w:trHeight w:val="268"/>
        </w:trPr>
        <w:tc>
          <w:tcPr>
            <w:tcW w:w="2378" w:type="dxa"/>
          </w:tcPr>
          <w:p w14:paraId="38AF5CF3" w14:textId="77777777" w:rsidR="007E118A" w:rsidRPr="002A21A5" w:rsidRDefault="007E118A" w:rsidP="00000FE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ОПК-3 </w:t>
            </w:r>
            <w:r w:rsidRPr="00AA326F">
              <w:rPr>
                <w:rFonts w:ascii="Times New Roman" w:eastAsia="Times New Roman" w:hAnsi="Times New Roman"/>
              </w:rPr>
              <w:t>знание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МОТ)</w:t>
            </w:r>
          </w:p>
        </w:tc>
        <w:tc>
          <w:tcPr>
            <w:tcW w:w="2323" w:type="dxa"/>
            <w:gridSpan w:val="2"/>
          </w:tcPr>
          <w:p w14:paraId="3A8DA900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содержание основных разделов Социального права и Миграционного права, касающихся социально-трудовой сферы</w:t>
            </w:r>
          </w:p>
        </w:tc>
        <w:tc>
          <w:tcPr>
            <w:tcW w:w="2534" w:type="dxa"/>
            <w:gridSpan w:val="2"/>
          </w:tcPr>
          <w:p w14:paraId="67992CDB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использовать нормы Международного трудового права для анализа системы управления персоналом организации-базы-практики</w:t>
            </w:r>
          </w:p>
        </w:tc>
        <w:tc>
          <w:tcPr>
            <w:tcW w:w="2547" w:type="dxa"/>
            <w:gridSpan w:val="2"/>
          </w:tcPr>
          <w:p w14:paraId="7A5AAED0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Анализа системы управления персонала с учетом Социального права, Миграционного права и Конвенций МОТ.</w:t>
            </w:r>
          </w:p>
        </w:tc>
      </w:tr>
      <w:tr w:rsidR="007E118A" w:rsidRPr="00A40A23" w14:paraId="28ACBDF8" w14:textId="77777777" w:rsidTr="00000FEF">
        <w:trPr>
          <w:trHeight w:val="268"/>
        </w:trPr>
        <w:tc>
          <w:tcPr>
            <w:tcW w:w="2378" w:type="dxa"/>
          </w:tcPr>
          <w:p w14:paraId="5CED3D35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1452148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BEAB66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6664065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65567D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357E851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1C3B9B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5CB8617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880171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550235F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0DD9E3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610CBC5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0A22D3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5401C5BE" w14:textId="77777777" w:rsidTr="00000FEF">
        <w:trPr>
          <w:trHeight w:val="268"/>
        </w:trPr>
        <w:tc>
          <w:tcPr>
            <w:tcW w:w="2378" w:type="dxa"/>
          </w:tcPr>
          <w:p w14:paraId="06008EAA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ОПК-5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способность анализировать результаты исследований в контексте целей и задач своей организации</w:t>
            </w:r>
          </w:p>
        </w:tc>
        <w:tc>
          <w:tcPr>
            <w:tcW w:w="2323" w:type="dxa"/>
            <w:gridSpan w:val="2"/>
          </w:tcPr>
          <w:p w14:paraId="5E6DD2BE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Методы  анализа результатов кабинетных и эмпирических исследований</w:t>
            </w:r>
          </w:p>
        </w:tc>
        <w:tc>
          <w:tcPr>
            <w:tcW w:w="2534" w:type="dxa"/>
            <w:gridSpan w:val="2"/>
          </w:tcPr>
          <w:p w14:paraId="363AABB3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анализа результатов исследований</w:t>
            </w:r>
          </w:p>
        </w:tc>
        <w:tc>
          <w:tcPr>
            <w:tcW w:w="2547" w:type="dxa"/>
            <w:gridSpan w:val="2"/>
          </w:tcPr>
          <w:p w14:paraId="03D9C25B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Владеть навыками анализа результатов исследований в контексте целей и задач организации</w:t>
            </w:r>
          </w:p>
        </w:tc>
      </w:tr>
      <w:tr w:rsidR="007E118A" w:rsidRPr="00A40A23" w14:paraId="2D7C2FA7" w14:textId="77777777" w:rsidTr="00000FEF">
        <w:trPr>
          <w:trHeight w:val="268"/>
        </w:trPr>
        <w:tc>
          <w:tcPr>
            <w:tcW w:w="2378" w:type="dxa"/>
          </w:tcPr>
          <w:p w14:paraId="630BFC10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5DD1DD2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71F391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63DD886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4C6FD4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20F09F6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A1F4AB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2D823FB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8D27B1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3DC9CD2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1CFD48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D1992A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91B759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6E70B1C8" w14:textId="77777777" w:rsidTr="00000FEF">
        <w:trPr>
          <w:trHeight w:val="268"/>
        </w:trPr>
        <w:tc>
          <w:tcPr>
            <w:tcW w:w="2378" w:type="dxa"/>
          </w:tcPr>
          <w:p w14:paraId="103CD9E2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ОПК-6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отстаивать свою точку зрения, не разрушая отношения</w:t>
            </w:r>
          </w:p>
        </w:tc>
        <w:tc>
          <w:tcPr>
            <w:tcW w:w="2323" w:type="dxa"/>
            <w:gridSpan w:val="2"/>
          </w:tcPr>
          <w:p w14:paraId="097F8022" w14:textId="77777777" w:rsidR="007E118A" w:rsidRPr="006247E6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методы 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обобщени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 экономическ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информации на основе восприятия окружающей действительности</w:t>
            </w:r>
          </w:p>
        </w:tc>
        <w:tc>
          <w:tcPr>
            <w:tcW w:w="2534" w:type="dxa"/>
            <w:gridSpan w:val="2"/>
          </w:tcPr>
          <w:p w14:paraId="7B634156" w14:textId="77777777" w:rsidR="007E118A" w:rsidRPr="006247E6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бобщ</w:t>
            </w:r>
            <w:r>
              <w:rPr>
                <w:rFonts w:ascii="Times New Roman" w:eastAsia="Times New Roman" w:hAnsi="Times New Roman"/>
                <w:lang w:eastAsia="ru-RU"/>
              </w:rPr>
              <w:t>ать материал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осуществлять 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экономический анализ информации на основе восприятия окружающей действительности</w:t>
            </w:r>
          </w:p>
        </w:tc>
        <w:tc>
          <w:tcPr>
            <w:tcW w:w="2547" w:type="dxa"/>
            <w:gridSpan w:val="2"/>
          </w:tcPr>
          <w:p w14:paraId="29CE67CB" w14:textId="77777777" w:rsidR="007E118A" w:rsidRPr="006247E6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методами 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обобщени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 экономическ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информации на основе восприятия окружающей действительности</w:t>
            </w:r>
          </w:p>
        </w:tc>
      </w:tr>
      <w:tr w:rsidR="007E118A" w:rsidRPr="00A40A23" w14:paraId="6BCC3B42" w14:textId="77777777" w:rsidTr="00000FEF">
        <w:trPr>
          <w:trHeight w:val="268"/>
        </w:trPr>
        <w:tc>
          <w:tcPr>
            <w:tcW w:w="2378" w:type="dxa"/>
          </w:tcPr>
          <w:p w14:paraId="74613A18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50FE8F0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0C2A19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55BDFCB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494D0A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C16284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9151FA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4A6C82B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FE07F8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228922F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20FAED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2EB3DFD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59E7A7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6B31D212" w14:textId="77777777" w:rsidTr="00000FEF">
        <w:trPr>
          <w:trHeight w:val="268"/>
        </w:trPr>
        <w:tc>
          <w:tcPr>
            <w:tcW w:w="2378" w:type="dxa"/>
          </w:tcPr>
          <w:p w14:paraId="150A36A2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ОПК-8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  <w:tc>
          <w:tcPr>
            <w:tcW w:w="2323" w:type="dxa"/>
            <w:gridSpan w:val="2"/>
          </w:tcPr>
          <w:p w14:paraId="43DEAECE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основные нормативные правовые акты в своей профессиональной деятельности;  способы, методы анализа социально-экономических проблем и процессов в организации</w:t>
            </w:r>
          </w:p>
        </w:tc>
        <w:tc>
          <w:tcPr>
            <w:tcW w:w="2534" w:type="dxa"/>
            <w:gridSpan w:val="2"/>
          </w:tcPr>
          <w:p w14:paraId="50E4F964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использовать нормативные правовые акты в своей профессиональной деятельности; анализировать социально-экономические проблемы и процессы в организации; находить организационно-управленческие и экономические решения и реализовывать их</w:t>
            </w:r>
          </w:p>
        </w:tc>
        <w:tc>
          <w:tcPr>
            <w:tcW w:w="2547" w:type="dxa"/>
            <w:gridSpan w:val="2"/>
          </w:tcPr>
          <w:p w14:paraId="7B40420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разработки алгоритмов  реализации организационно-управленческих и экономических решений и готовностью нести ответственность за их результаты</w:t>
            </w:r>
          </w:p>
        </w:tc>
      </w:tr>
      <w:tr w:rsidR="007E118A" w:rsidRPr="00A40A23" w14:paraId="2C01D029" w14:textId="77777777" w:rsidTr="00000FEF">
        <w:trPr>
          <w:trHeight w:val="268"/>
        </w:trPr>
        <w:tc>
          <w:tcPr>
            <w:tcW w:w="2378" w:type="dxa"/>
          </w:tcPr>
          <w:p w14:paraId="7154D9F9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5F3B12C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84C36B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1EDC86F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D3376D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A631BA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727BD3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6A91C22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4D1A18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292F096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C882EA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F7270A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4592C3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0BDC85E8" w14:textId="77777777" w:rsidTr="00000FEF">
        <w:trPr>
          <w:trHeight w:val="268"/>
        </w:trPr>
        <w:tc>
          <w:tcPr>
            <w:tcW w:w="2378" w:type="dxa"/>
          </w:tcPr>
          <w:p w14:paraId="5C9B85BE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Pr="00AA326F">
              <w:rPr>
                <w:rFonts w:ascii="Times New Roman" w:eastAsia="Times New Roman" w:hAnsi="Times New Roman"/>
                <w:lang w:eastAsia="ru-RU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323" w:type="dxa"/>
            <w:gridSpan w:val="2"/>
          </w:tcPr>
          <w:p w14:paraId="5566A37D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информационно-коммуникационные технологии и требования информационной безопасности</w:t>
            </w:r>
          </w:p>
        </w:tc>
        <w:tc>
          <w:tcPr>
            <w:tcW w:w="2534" w:type="dxa"/>
            <w:gridSpan w:val="2"/>
          </w:tcPr>
          <w:p w14:paraId="5D9AC79A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Решать профессиональные задачи на основе информационной и библиографической культуры</w:t>
            </w:r>
          </w:p>
        </w:tc>
        <w:tc>
          <w:tcPr>
            <w:tcW w:w="2547" w:type="dxa"/>
            <w:gridSpan w:val="2"/>
          </w:tcPr>
          <w:p w14:paraId="15E84CF1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Информационно-коммуникационными технологиями для анализа предмета исследования и написания отчета по практике</w:t>
            </w:r>
          </w:p>
        </w:tc>
      </w:tr>
      <w:tr w:rsidR="007E118A" w:rsidRPr="00A40A23" w14:paraId="3F6F9A75" w14:textId="77777777" w:rsidTr="00000FEF">
        <w:trPr>
          <w:trHeight w:val="268"/>
        </w:trPr>
        <w:tc>
          <w:tcPr>
            <w:tcW w:w="2378" w:type="dxa"/>
          </w:tcPr>
          <w:p w14:paraId="2609CC48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60EEA61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E65D80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641E70E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EDECD6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447B913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37E8A8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3895229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C5C50D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0C9565F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A74F71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4370E3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F28E89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53479309" w14:textId="77777777" w:rsidTr="00000FEF">
        <w:trPr>
          <w:trHeight w:val="268"/>
        </w:trPr>
        <w:tc>
          <w:tcPr>
            <w:tcW w:w="2378" w:type="dxa"/>
          </w:tcPr>
          <w:p w14:paraId="37855DC9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ПК-1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126BB559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4764B4">
              <w:rPr>
                <w:rFonts w:ascii="Times New Roman" w:eastAsia="Times New Roman" w:hAnsi="Times New Roman"/>
              </w:rPr>
              <w:t>кадров</w:t>
            </w:r>
            <w:r>
              <w:rPr>
                <w:rFonts w:ascii="Times New Roman" w:eastAsia="Times New Roman" w:hAnsi="Times New Roman"/>
              </w:rPr>
              <w:t>ую</w:t>
            </w:r>
            <w:r w:rsidRPr="004764B4">
              <w:rPr>
                <w:rFonts w:ascii="Times New Roman" w:eastAsia="Times New Roman" w:hAnsi="Times New Roman"/>
              </w:rPr>
              <w:t xml:space="preserve"> политик</w:t>
            </w:r>
            <w:r>
              <w:rPr>
                <w:rFonts w:ascii="Times New Roman" w:eastAsia="Times New Roman" w:hAnsi="Times New Roman"/>
              </w:rPr>
              <w:t>у</w:t>
            </w:r>
            <w:r w:rsidRPr="004764B4">
              <w:rPr>
                <w:rFonts w:ascii="Times New Roman" w:eastAsia="Times New Roman" w:hAnsi="Times New Roman"/>
              </w:rPr>
              <w:t xml:space="preserve"> организации; стратегии развития персонала организации; системы развития персонала в организации; системы организации труда персонала</w:t>
            </w:r>
          </w:p>
        </w:tc>
        <w:tc>
          <w:tcPr>
            <w:tcW w:w="2534" w:type="dxa"/>
            <w:gridSpan w:val="2"/>
          </w:tcPr>
          <w:p w14:paraId="4918DC31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4764B4">
              <w:rPr>
                <w:rFonts w:ascii="Times New Roman" w:eastAsia="Times New Roman" w:hAnsi="Times New Roman"/>
              </w:rPr>
              <w:t>анализ</w:t>
            </w:r>
            <w:r>
              <w:rPr>
                <w:rFonts w:ascii="Times New Roman" w:eastAsia="Times New Roman" w:hAnsi="Times New Roman"/>
              </w:rPr>
              <w:t>ировать</w:t>
            </w:r>
            <w:r w:rsidRPr="004764B4">
              <w:rPr>
                <w:rFonts w:ascii="Times New Roman" w:eastAsia="Times New Roman" w:hAnsi="Times New Roman"/>
              </w:rPr>
              <w:t xml:space="preserve"> кадров</w:t>
            </w:r>
            <w:r>
              <w:rPr>
                <w:rFonts w:ascii="Times New Roman" w:eastAsia="Times New Roman" w:hAnsi="Times New Roman"/>
              </w:rPr>
              <w:t>ую</w:t>
            </w:r>
            <w:r w:rsidRPr="004764B4">
              <w:rPr>
                <w:rFonts w:ascii="Times New Roman" w:eastAsia="Times New Roman" w:hAnsi="Times New Roman"/>
              </w:rPr>
              <w:t xml:space="preserve"> политик</w:t>
            </w:r>
            <w:r>
              <w:rPr>
                <w:rFonts w:ascii="Times New Roman" w:eastAsia="Times New Roman" w:hAnsi="Times New Roman"/>
              </w:rPr>
              <w:t>у</w:t>
            </w:r>
            <w:r w:rsidRPr="004764B4">
              <w:rPr>
                <w:rFonts w:ascii="Times New Roman" w:eastAsia="Times New Roman" w:hAnsi="Times New Roman"/>
              </w:rPr>
              <w:t xml:space="preserve"> организации; разраб</w:t>
            </w:r>
            <w:r>
              <w:rPr>
                <w:rFonts w:ascii="Times New Roman" w:eastAsia="Times New Roman" w:hAnsi="Times New Roman"/>
              </w:rPr>
              <w:t>атывать</w:t>
            </w:r>
            <w:r w:rsidRPr="004764B4">
              <w:rPr>
                <w:rFonts w:ascii="Times New Roman" w:eastAsia="Times New Roman" w:hAnsi="Times New Roman"/>
              </w:rPr>
              <w:t xml:space="preserve"> стратегии развития персонала организации; разраб</w:t>
            </w:r>
            <w:r>
              <w:rPr>
                <w:rFonts w:ascii="Times New Roman" w:eastAsia="Times New Roman" w:hAnsi="Times New Roman"/>
              </w:rPr>
              <w:t>атывать</w:t>
            </w:r>
            <w:r w:rsidRPr="004764B4">
              <w:rPr>
                <w:rFonts w:ascii="Times New Roman" w:eastAsia="Times New Roman" w:hAnsi="Times New Roman"/>
              </w:rPr>
              <w:t xml:space="preserve"> системы развития персонала в организации; разраб</w:t>
            </w:r>
            <w:r>
              <w:rPr>
                <w:rFonts w:ascii="Times New Roman" w:eastAsia="Times New Roman" w:hAnsi="Times New Roman"/>
              </w:rPr>
              <w:t>атывать</w:t>
            </w:r>
            <w:r w:rsidRPr="004764B4">
              <w:rPr>
                <w:rFonts w:ascii="Times New Roman" w:eastAsia="Times New Roman" w:hAnsi="Times New Roman"/>
              </w:rPr>
              <w:t xml:space="preserve"> системы организации труда персонала</w:t>
            </w:r>
          </w:p>
        </w:tc>
        <w:tc>
          <w:tcPr>
            <w:tcW w:w="2547" w:type="dxa"/>
            <w:gridSpan w:val="2"/>
          </w:tcPr>
          <w:p w14:paraId="59C41ADE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методами </w:t>
            </w:r>
            <w:r w:rsidRPr="004764B4">
              <w:rPr>
                <w:rFonts w:ascii="Times New Roman" w:eastAsia="Times New Roman" w:hAnsi="Times New Roman"/>
              </w:rPr>
              <w:t>анализ</w:t>
            </w:r>
            <w:r>
              <w:rPr>
                <w:rFonts w:ascii="Times New Roman" w:eastAsia="Times New Roman" w:hAnsi="Times New Roman"/>
              </w:rPr>
              <w:t>а</w:t>
            </w:r>
            <w:r w:rsidRPr="004764B4">
              <w:rPr>
                <w:rFonts w:ascii="Times New Roman" w:eastAsia="Times New Roman" w:hAnsi="Times New Roman"/>
              </w:rPr>
              <w:t xml:space="preserve"> кадровой политики организации; </w:t>
            </w:r>
            <w:r>
              <w:rPr>
                <w:rFonts w:ascii="Times New Roman" w:eastAsia="Times New Roman" w:hAnsi="Times New Roman"/>
              </w:rPr>
              <w:t xml:space="preserve">навыком </w:t>
            </w:r>
            <w:r w:rsidRPr="004764B4">
              <w:rPr>
                <w:rFonts w:ascii="Times New Roman" w:eastAsia="Times New Roman" w:hAnsi="Times New Roman"/>
              </w:rPr>
              <w:t>разработк</w:t>
            </w:r>
            <w:r>
              <w:rPr>
                <w:rFonts w:ascii="Times New Roman" w:eastAsia="Times New Roman" w:hAnsi="Times New Roman"/>
              </w:rPr>
              <w:t>и</w:t>
            </w:r>
            <w:r w:rsidRPr="004764B4">
              <w:rPr>
                <w:rFonts w:ascii="Times New Roman" w:eastAsia="Times New Roman" w:hAnsi="Times New Roman"/>
              </w:rPr>
              <w:t xml:space="preserve"> стратегии развития персонала организации; </w:t>
            </w:r>
            <w:r>
              <w:rPr>
                <w:rFonts w:ascii="Times New Roman" w:eastAsia="Times New Roman" w:hAnsi="Times New Roman"/>
              </w:rPr>
              <w:t xml:space="preserve">навыком </w:t>
            </w:r>
            <w:r w:rsidRPr="004764B4">
              <w:rPr>
                <w:rFonts w:ascii="Times New Roman" w:eastAsia="Times New Roman" w:hAnsi="Times New Roman"/>
              </w:rPr>
              <w:t>разработк</w:t>
            </w:r>
            <w:r>
              <w:rPr>
                <w:rFonts w:ascii="Times New Roman" w:eastAsia="Times New Roman" w:hAnsi="Times New Roman"/>
              </w:rPr>
              <w:t>и</w:t>
            </w:r>
            <w:r w:rsidRPr="004764B4">
              <w:rPr>
                <w:rFonts w:ascii="Times New Roman" w:eastAsia="Times New Roman" w:hAnsi="Times New Roman"/>
              </w:rPr>
              <w:t xml:space="preserve"> системы развития персонала в организации; </w:t>
            </w:r>
            <w:r>
              <w:rPr>
                <w:rFonts w:ascii="Times New Roman" w:eastAsia="Times New Roman" w:hAnsi="Times New Roman"/>
              </w:rPr>
              <w:t xml:space="preserve">навыком </w:t>
            </w:r>
            <w:r w:rsidRPr="004764B4">
              <w:rPr>
                <w:rFonts w:ascii="Times New Roman" w:eastAsia="Times New Roman" w:hAnsi="Times New Roman"/>
              </w:rPr>
              <w:t>разработки системы организации труда персонала</w:t>
            </w:r>
          </w:p>
        </w:tc>
      </w:tr>
      <w:tr w:rsidR="007E118A" w:rsidRPr="00A40A23" w14:paraId="410065EA" w14:textId="77777777" w:rsidTr="00000FEF">
        <w:trPr>
          <w:trHeight w:val="268"/>
        </w:trPr>
        <w:tc>
          <w:tcPr>
            <w:tcW w:w="2378" w:type="dxa"/>
          </w:tcPr>
          <w:p w14:paraId="7BE098AE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724E584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29E5D0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50630A3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28CB15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6A7AF3C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9E7B99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19C8D17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817BD3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51C370D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1CC3A2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22E09CE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DF0FC0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6D0C63F4" w14:textId="77777777" w:rsidTr="00000FEF">
        <w:trPr>
          <w:trHeight w:val="268"/>
        </w:trPr>
        <w:tc>
          <w:tcPr>
            <w:tcW w:w="2378" w:type="dxa"/>
          </w:tcPr>
          <w:p w14:paraId="47529AA6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ПК-2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кадрового планирования и контроллинга, основ маркетинга персонала, разработки и реализации стратегии привлечения персонала и умением применять их на практике</w:t>
            </w:r>
          </w:p>
        </w:tc>
        <w:tc>
          <w:tcPr>
            <w:tcW w:w="2323" w:type="dxa"/>
            <w:gridSpan w:val="2"/>
          </w:tcPr>
          <w:p w14:paraId="4703A793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основные характеристики персонала организации, структуру персонала организации и ее виды; основы маркетинга персонала; основы разработки и реализации стратегии привлечения персонала</w:t>
            </w:r>
          </w:p>
        </w:tc>
        <w:tc>
          <w:tcPr>
            <w:tcW w:w="2534" w:type="dxa"/>
            <w:gridSpan w:val="2"/>
          </w:tcPr>
          <w:p w14:paraId="72408100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представить и проанализировать качественный и количественный состав персонала организации в соответствии с различными признаками. применять на практике знание основ маркетинга персонала применять на практике знание основ разработки и реализации стратегии привлечения персонала</w:t>
            </w:r>
          </w:p>
        </w:tc>
        <w:tc>
          <w:tcPr>
            <w:tcW w:w="2547" w:type="dxa"/>
            <w:gridSpan w:val="2"/>
          </w:tcPr>
          <w:p w14:paraId="2FA1CB98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основами кадрового планирования и контроллинга, основами маркетинга персонала, разработки и реализации стратегии привлечения персонала и умением применять их на практике</w:t>
            </w:r>
          </w:p>
        </w:tc>
      </w:tr>
      <w:tr w:rsidR="007E118A" w:rsidRPr="00A40A23" w14:paraId="30D0CA90" w14:textId="77777777" w:rsidTr="00000FEF">
        <w:trPr>
          <w:trHeight w:val="268"/>
        </w:trPr>
        <w:tc>
          <w:tcPr>
            <w:tcW w:w="2378" w:type="dxa"/>
          </w:tcPr>
          <w:p w14:paraId="0F636A6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73F58E1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E59DE2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48AD571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CF1DE2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25E5244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2ACF5D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2060B26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8A88C6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351E4E3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6AB59D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6A1657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8BF5FF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57A2597A" w14:textId="77777777" w:rsidTr="00000FEF">
        <w:trPr>
          <w:trHeight w:val="268"/>
        </w:trPr>
        <w:tc>
          <w:tcPr>
            <w:tcW w:w="2378" w:type="dxa"/>
          </w:tcPr>
          <w:p w14:paraId="54F7D59F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ПК-3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разработки и внедрения требований к должностям, критериев подбора и расстановки персонала, основ найма, разработки и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42CB106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E35D7D">
              <w:rPr>
                <w:rFonts w:ascii="Times New Roman" w:eastAsia="Times New Roman" w:hAnsi="Times New Roman"/>
              </w:rPr>
              <w:lastRenderedPageBreak/>
              <w:t>технологии найма, отбора и приёма персонала организации; систем</w:t>
            </w:r>
            <w:r>
              <w:rPr>
                <w:rFonts w:ascii="Times New Roman" w:eastAsia="Times New Roman" w:hAnsi="Times New Roman"/>
              </w:rPr>
              <w:t>у</w:t>
            </w:r>
            <w:r w:rsidRPr="00E35D7D">
              <w:rPr>
                <w:rFonts w:ascii="Times New Roman" w:eastAsia="Times New Roman" w:hAnsi="Times New Roman"/>
              </w:rPr>
              <w:t xml:space="preserve"> деловой оценки персонала; систем</w:t>
            </w:r>
            <w:r>
              <w:rPr>
                <w:rFonts w:ascii="Times New Roman" w:eastAsia="Times New Roman" w:hAnsi="Times New Roman"/>
              </w:rPr>
              <w:t xml:space="preserve">у </w:t>
            </w:r>
            <w:r w:rsidRPr="00E35D7D">
              <w:rPr>
                <w:rFonts w:ascii="Times New Roman" w:eastAsia="Times New Roman" w:hAnsi="Times New Roman"/>
              </w:rPr>
              <w:t xml:space="preserve">подбора и отбора </w:t>
            </w:r>
            <w:r w:rsidRPr="00E35D7D">
              <w:rPr>
                <w:rFonts w:ascii="Times New Roman" w:eastAsia="Times New Roman" w:hAnsi="Times New Roman"/>
              </w:rPr>
              <w:lastRenderedPageBreak/>
              <w:t xml:space="preserve">персонала; </w:t>
            </w:r>
            <w:r>
              <w:rPr>
                <w:rFonts w:ascii="Times New Roman" w:eastAsia="Times New Roman" w:hAnsi="Times New Roman"/>
              </w:rPr>
              <w:t xml:space="preserve">требования к </w:t>
            </w:r>
            <w:r w:rsidRPr="00E35D7D">
              <w:rPr>
                <w:rFonts w:ascii="Times New Roman" w:eastAsia="Times New Roman" w:hAnsi="Times New Roman"/>
              </w:rPr>
              <w:t>подготовк</w:t>
            </w:r>
            <w:r>
              <w:rPr>
                <w:rFonts w:ascii="Times New Roman" w:eastAsia="Times New Roman" w:hAnsi="Times New Roman"/>
              </w:rPr>
              <w:t>е</w:t>
            </w:r>
            <w:r w:rsidRPr="00E35D7D">
              <w:rPr>
                <w:rFonts w:ascii="Times New Roman" w:eastAsia="Times New Roman" w:hAnsi="Times New Roman"/>
              </w:rPr>
              <w:t>, переподготовк</w:t>
            </w:r>
            <w:r>
              <w:rPr>
                <w:rFonts w:ascii="Times New Roman" w:eastAsia="Times New Roman" w:hAnsi="Times New Roman"/>
              </w:rPr>
              <w:t>е</w:t>
            </w:r>
            <w:r w:rsidRPr="00E35D7D">
              <w:rPr>
                <w:rFonts w:ascii="Times New Roman" w:eastAsia="Times New Roman" w:hAnsi="Times New Roman"/>
              </w:rPr>
              <w:t xml:space="preserve"> и повышени</w:t>
            </w:r>
            <w:r>
              <w:rPr>
                <w:rFonts w:ascii="Times New Roman" w:eastAsia="Times New Roman" w:hAnsi="Times New Roman"/>
              </w:rPr>
              <w:t>ю</w:t>
            </w:r>
            <w:r w:rsidRPr="00E35D7D">
              <w:rPr>
                <w:rFonts w:ascii="Times New Roman" w:eastAsia="Times New Roman" w:hAnsi="Times New Roman"/>
              </w:rPr>
              <w:t xml:space="preserve"> квалификации кадров; компетентностн</w:t>
            </w:r>
            <w:r>
              <w:rPr>
                <w:rFonts w:ascii="Times New Roman" w:eastAsia="Times New Roman" w:hAnsi="Times New Roman"/>
              </w:rPr>
              <w:t>ый</w:t>
            </w:r>
            <w:r w:rsidRPr="00E35D7D">
              <w:rPr>
                <w:rFonts w:ascii="Times New Roman" w:eastAsia="Times New Roman" w:hAnsi="Times New Roman"/>
              </w:rPr>
              <w:t xml:space="preserve"> подход в деловой оценке персонала</w:t>
            </w:r>
          </w:p>
        </w:tc>
        <w:tc>
          <w:tcPr>
            <w:tcW w:w="2534" w:type="dxa"/>
            <w:gridSpan w:val="2"/>
          </w:tcPr>
          <w:p w14:paraId="0340F884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применять на практике процедуры подбора и отбора персонала, применять программы отбора персонала, подбирать процедуры </w:t>
            </w:r>
            <w:r w:rsidRPr="00A40A23">
              <w:rPr>
                <w:rFonts w:ascii="Times New Roman" w:hAnsi="Times New Roman"/>
              </w:rPr>
              <w:lastRenderedPageBreak/>
              <w:t>подбора и отбора персонала</w:t>
            </w:r>
          </w:p>
        </w:tc>
        <w:tc>
          <w:tcPr>
            <w:tcW w:w="2547" w:type="dxa"/>
            <w:gridSpan w:val="2"/>
          </w:tcPr>
          <w:p w14:paraId="6E8AA329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>программами и процедурами отбора и подбора персонала, процедурами отбора и подбора персонала, методами деловой оценки персонала</w:t>
            </w:r>
          </w:p>
        </w:tc>
      </w:tr>
      <w:tr w:rsidR="007E118A" w:rsidRPr="00A40A23" w14:paraId="69E96510" w14:textId="77777777" w:rsidTr="00000FEF">
        <w:trPr>
          <w:trHeight w:val="268"/>
        </w:trPr>
        <w:tc>
          <w:tcPr>
            <w:tcW w:w="2378" w:type="dxa"/>
          </w:tcPr>
          <w:p w14:paraId="0A4F785D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25C92F8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22FFF5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76629AA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FD38C1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31B1908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402DD9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7CFBD36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3EAFA2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88C7AA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04AE8A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64CC5C8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F05BB2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2EAE66C8" w14:textId="77777777" w:rsidTr="00000FEF">
        <w:trPr>
          <w:trHeight w:val="268"/>
        </w:trPr>
        <w:tc>
          <w:tcPr>
            <w:tcW w:w="2378" w:type="dxa"/>
          </w:tcPr>
          <w:p w14:paraId="39D702DC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ПК-4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089588EB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основы профориентации персонала, направления профориентационной работы на предприятии, основы разработки программ адаптации</w:t>
            </w:r>
          </w:p>
        </w:tc>
        <w:tc>
          <w:tcPr>
            <w:tcW w:w="2534" w:type="dxa"/>
            <w:gridSpan w:val="2"/>
          </w:tcPr>
          <w:p w14:paraId="6BB24E6C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применить на практике теоретические знания по профориентации персонала, разрабатывать варианты профориентационной работы, осуществлять подбор программ адаптации для различных групп персонала</w:t>
            </w:r>
          </w:p>
        </w:tc>
        <w:tc>
          <w:tcPr>
            <w:tcW w:w="2547" w:type="dxa"/>
            <w:gridSpan w:val="2"/>
          </w:tcPr>
          <w:p w14:paraId="32778823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Навыками реализации мероприятий по</w:t>
            </w:r>
            <w:r w:rsidRPr="00A40A23">
              <w:rPr>
                <w:rFonts w:ascii="Times New Roman" w:hAnsi="Times New Roman"/>
              </w:rPr>
              <w:t xml:space="preserve"> профориентации персонала, </w:t>
            </w:r>
            <w:r>
              <w:rPr>
                <w:rFonts w:ascii="Times New Roman" w:hAnsi="Times New Roman"/>
              </w:rPr>
              <w:t xml:space="preserve"> навыками </w:t>
            </w:r>
            <w:r w:rsidRPr="00A40A23">
              <w:rPr>
                <w:rFonts w:ascii="Times New Roman" w:hAnsi="Times New Roman"/>
              </w:rPr>
              <w:t>внедрения программ адаптации</w:t>
            </w:r>
          </w:p>
        </w:tc>
      </w:tr>
      <w:tr w:rsidR="007E118A" w:rsidRPr="00A40A23" w14:paraId="5EFF7AA0" w14:textId="77777777" w:rsidTr="00000FEF">
        <w:trPr>
          <w:trHeight w:val="268"/>
        </w:trPr>
        <w:tc>
          <w:tcPr>
            <w:tcW w:w="2378" w:type="dxa"/>
          </w:tcPr>
          <w:p w14:paraId="73A9C5BE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531407F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282E8B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3325DD9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EB1C28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1481112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67D04E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7530E62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FFB669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1A9CE1F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F95927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782132A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CA2075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61837B0F" w14:textId="77777777" w:rsidTr="00000FEF">
        <w:trPr>
          <w:trHeight w:val="268"/>
        </w:trPr>
        <w:tc>
          <w:tcPr>
            <w:tcW w:w="2378" w:type="dxa"/>
          </w:tcPr>
          <w:p w14:paraId="0A1041EA" w14:textId="77777777" w:rsidR="007E118A" w:rsidRPr="00AA326F" w:rsidRDefault="007E118A" w:rsidP="00000FEF">
            <w:pPr>
              <w:rPr>
                <w:rFonts w:ascii="Times New Roman" w:eastAsia="Times New Roman" w:hAnsi="Times New Roman"/>
                <w:b/>
              </w:rPr>
            </w:pPr>
            <w:r w:rsidRPr="00AA326F">
              <w:rPr>
                <w:rFonts w:ascii="Times New Roman" w:eastAsia="Times New Roman" w:hAnsi="Times New Roman"/>
                <w:b/>
              </w:rPr>
              <w:t xml:space="preserve">ПК-5 </w:t>
            </w:r>
            <w:r w:rsidRPr="00AA326F">
              <w:rPr>
                <w:rFonts w:ascii="Times New Roman" w:hAnsi="Times New Roman"/>
              </w:rPr>
              <w:t xml:space="preserve">знание основ научной организации и нормирования труда, владение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</w:t>
            </w:r>
            <w:r w:rsidRPr="00AA326F">
              <w:rPr>
                <w:rFonts w:ascii="Times New Roman" w:hAnsi="Times New Roman"/>
              </w:rPr>
              <w:lastRenderedPageBreak/>
              <w:t>применять их на практике</w:t>
            </w:r>
          </w:p>
        </w:tc>
        <w:tc>
          <w:tcPr>
            <w:tcW w:w="2323" w:type="dxa"/>
            <w:gridSpan w:val="2"/>
          </w:tcPr>
          <w:p w14:paraId="2CBD762A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основы научной организации и нормирования труда, процессы групповой динамики</w:t>
            </w:r>
          </w:p>
        </w:tc>
        <w:tc>
          <w:tcPr>
            <w:tcW w:w="2534" w:type="dxa"/>
            <w:gridSpan w:val="2"/>
          </w:tcPr>
          <w:p w14:paraId="7B6B0005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осуществлять анализ работ и рабочих мест, применять на практике принципы формирования команды</w:t>
            </w:r>
          </w:p>
        </w:tc>
        <w:tc>
          <w:tcPr>
            <w:tcW w:w="2547" w:type="dxa"/>
            <w:gridSpan w:val="2"/>
          </w:tcPr>
          <w:p w14:paraId="52ECCD0E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Оптимизации норм обслуживания и численности в организации – базе практики</w:t>
            </w:r>
          </w:p>
        </w:tc>
      </w:tr>
      <w:tr w:rsidR="007E118A" w:rsidRPr="00A40A23" w14:paraId="64648671" w14:textId="77777777" w:rsidTr="00000FEF">
        <w:trPr>
          <w:trHeight w:val="268"/>
        </w:trPr>
        <w:tc>
          <w:tcPr>
            <w:tcW w:w="2378" w:type="dxa"/>
          </w:tcPr>
          <w:p w14:paraId="0C14DAA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1714D0D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49DC83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0415B6B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00FB68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5D9C19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DE49D5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1673EFA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8BD176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0938C14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15BDDC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C5796A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73B2E1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7522D2F1" w14:textId="77777777" w:rsidTr="00000FEF">
        <w:trPr>
          <w:trHeight w:val="268"/>
        </w:trPr>
        <w:tc>
          <w:tcPr>
            <w:tcW w:w="2378" w:type="dxa"/>
          </w:tcPr>
          <w:p w14:paraId="7F868592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ПК-6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      </w:r>
          </w:p>
        </w:tc>
        <w:tc>
          <w:tcPr>
            <w:tcW w:w="2323" w:type="dxa"/>
            <w:gridSpan w:val="2"/>
          </w:tcPr>
          <w:p w14:paraId="66BF412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виды обучения персонала, основы служебно-профессионального продвижения персонала, основы организации работы с кадровым резервом</w:t>
            </w:r>
          </w:p>
        </w:tc>
        <w:tc>
          <w:tcPr>
            <w:tcW w:w="2534" w:type="dxa"/>
            <w:gridSpan w:val="2"/>
          </w:tcPr>
          <w:p w14:paraId="52334C9C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 xml:space="preserve">осуществлять подбор форм и методов обучения персонала, строить </w:t>
            </w:r>
            <w:proofErr w:type="spellStart"/>
            <w:r w:rsidRPr="00A40A23">
              <w:rPr>
                <w:rFonts w:ascii="Times New Roman" w:hAnsi="Times New Roman"/>
              </w:rPr>
              <w:t>карьерограмму</w:t>
            </w:r>
            <w:proofErr w:type="spellEnd"/>
            <w:r w:rsidRPr="00A40A23">
              <w:rPr>
                <w:rFonts w:ascii="Times New Roman" w:hAnsi="Times New Roman"/>
              </w:rPr>
              <w:t>, организовать работу с кадровым резервом</w:t>
            </w:r>
          </w:p>
        </w:tc>
        <w:tc>
          <w:tcPr>
            <w:tcW w:w="2547" w:type="dxa"/>
            <w:gridSpan w:val="2"/>
          </w:tcPr>
          <w:p w14:paraId="150ED58A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методами обучения персонала, классификаций видов служебно-профессионального продвижения персонала, методиками работы с кадровым резервом</w:t>
            </w:r>
          </w:p>
        </w:tc>
      </w:tr>
      <w:tr w:rsidR="007E118A" w:rsidRPr="00A40A23" w14:paraId="28917757" w14:textId="77777777" w:rsidTr="00000FEF">
        <w:trPr>
          <w:trHeight w:val="268"/>
        </w:trPr>
        <w:tc>
          <w:tcPr>
            <w:tcW w:w="2378" w:type="dxa"/>
          </w:tcPr>
          <w:p w14:paraId="5403502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1E26B18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D7534D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24795A8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E91A90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150E6B2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531897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3872787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A841A7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58F8FC2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2EE870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73C0464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25601D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2EF91275" w14:textId="77777777" w:rsidTr="00000FEF">
        <w:trPr>
          <w:trHeight w:val="268"/>
        </w:trPr>
        <w:tc>
          <w:tcPr>
            <w:tcW w:w="2378" w:type="dxa"/>
          </w:tcPr>
          <w:p w14:paraId="6F9BFD19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ПК-7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знанием целей, задач и видов аттестации и других видов текущей деловой оценки персонала в соответствии со стратегическими планами организации, умением разрабатывать и применять технологии текущей деловой оценки персонала и владением навыками проведения аттестации, а также других видов текущей деловой оценки различных категорий персонала</w:t>
            </w:r>
          </w:p>
        </w:tc>
        <w:tc>
          <w:tcPr>
            <w:tcW w:w="2323" w:type="dxa"/>
            <w:gridSpan w:val="2"/>
          </w:tcPr>
          <w:p w14:paraId="4E49A6A3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понятие деловой оценки персонала, цели и задачи деловой оценки персонала, способы аттестации персонала</w:t>
            </w:r>
          </w:p>
        </w:tc>
        <w:tc>
          <w:tcPr>
            <w:tcW w:w="2534" w:type="dxa"/>
            <w:gridSpan w:val="2"/>
          </w:tcPr>
          <w:p w14:paraId="7A8A8D1C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 xml:space="preserve">определять виды текущей деловой оценки персонала, разрабатывать технологии аттестации персонала различных категорий  </w:t>
            </w:r>
          </w:p>
        </w:tc>
        <w:tc>
          <w:tcPr>
            <w:tcW w:w="2547" w:type="dxa"/>
            <w:gridSpan w:val="2"/>
          </w:tcPr>
          <w:p w14:paraId="30545978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знаниями о видах аттестации,  знаниями о деловой оценки,  навыками проведения аттестации</w:t>
            </w:r>
          </w:p>
        </w:tc>
      </w:tr>
      <w:tr w:rsidR="007E118A" w:rsidRPr="00A40A23" w14:paraId="6BACB97B" w14:textId="77777777" w:rsidTr="00000FEF">
        <w:trPr>
          <w:trHeight w:val="268"/>
        </w:trPr>
        <w:tc>
          <w:tcPr>
            <w:tcW w:w="2378" w:type="dxa"/>
          </w:tcPr>
          <w:p w14:paraId="2445DF62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2797740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84A86E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5E25663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BD01FC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5A600B8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1A72C0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75502D2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FE0341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773C106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64D3CE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6C25E72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5215B0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2AB2DB96" w14:textId="77777777" w:rsidTr="00000FEF">
        <w:trPr>
          <w:trHeight w:val="268"/>
        </w:trPr>
        <w:tc>
          <w:tcPr>
            <w:tcW w:w="2378" w:type="dxa"/>
          </w:tcPr>
          <w:p w14:paraId="5C54A383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ПК-8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знанием принципов и основ формирования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      </w:r>
          </w:p>
        </w:tc>
        <w:tc>
          <w:tcPr>
            <w:tcW w:w="2323" w:type="dxa"/>
            <w:gridSpan w:val="2"/>
          </w:tcPr>
          <w:p w14:paraId="3611ADEF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принципы и основы формирования </w:t>
            </w:r>
            <w:r w:rsidRPr="00A40A23">
              <w:rPr>
                <w:rFonts w:ascii="Times New Roman" w:hAnsi="Times New Roman"/>
              </w:rPr>
              <w:lastRenderedPageBreak/>
              <w:t>системы мотивации и стимулирования персонала</w:t>
            </w:r>
          </w:p>
        </w:tc>
        <w:tc>
          <w:tcPr>
            <w:tcW w:w="2534" w:type="dxa"/>
            <w:gridSpan w:val="2"/>
          </w:tcPr>
          <w:p w14:paraId="5F4A7F64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обосновывать порядок применения </w:t>
            </w:r>
            <w:r w:rsidRPr="00A40A23">
              <w:rPr>
                <w:rFonts w:ascii="Times New Roman" w:hAnsi="Times New Roman"/>
              </w:rPr>
              <w:lastRenderedPageBreak/>
              <w:t>дисциплинарных взысканий, применять на практике документы о поощрениях и взысканиях</w:t>
            </w:r>
          </w:p>
        </w:tc>
        <w:tc>
          <w:tcPr>
            <w:tcW w:w="2547" w:type="dxa"/>
            <w:gridSpan w:val="2"/>
          </w:tcPr>
          <w:p w14:paraId="480609CD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навыками оформления результатов контроля за </w:t>
            </w:r>
            <w:r w:rsidRPr="00A40A23">
              <w:rPr>
                <w:rFonts w:ascii="Times New Roman" w:hAnsi="Times New Roman"/>
              </w:rPr>
              <w:lastRenderedPageBreak/>
              <w:t>трудовой и исполнительской дисциплиной</w:t>
            </w:r>
          </w:p>
        </w:tc>
      </w:tr>
      <w:tr w:rsidR="007E118A" w:rsidRPr="00A40A23" w14:paraId="3810EE17" w14:textId="77777777" w:rsidTr="00000FEF">
        <w:trPr>
          <w:trHeight w:val="1024"/>
        </w:trPr>
        <w:tc>
          <w:tcPr>
            <w:tcW w:w="2378" w:type="dxa"/>
          </w:tcPr>
          <w:p w14:paraId="2A9EC25D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lastRenderedPageBreak/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27933E7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6CFCBB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7CC73B0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230EFB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2A69D7F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98DE77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13F5591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668465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295F2FC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3B9AE2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455AF07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CC837C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0CEC07D4" w14:textId="77777777" w:rsidTr="00000FEF">
        <w:trPr>
          <w:trHeight w:val="268"/>
        </w:trPr>
        <w:tc>
          <w:tcPr>
            <w:tcW w:w="2378" w:type="dxa"/>
          </w:tcPr>
          <w:p w14:paraId="7C8ABA8C" w14:textId="77777777" w:rsidR="007E118A" w:rsidRPr="00AA326F" w:rsidRDefault="007E118A" w:rsidP="00000FEF">
            <w:pPr>
              <w:rPr>
                <w:rFonts w:ascii="Times New Roman" w:eastAsia="Times New Roman" w:hAnsi="Times New Roman"/>
                <w:b/>
              </w:rPr>
            </w:pPr>
            <w:r w:rsidRPr="00AA326F">
              <w:rPr>
                <w:rFonts w:ascii="Times New Roman" w:eastAsia="Times New Roman" w:hAnsi="Times New Roman"/>
                <w:b/>
              </w:rPr>
              <w:t xml:space="preserve">ПК-9 </w:t>
            </w:r>
            <w:r w:rsidRPr="00AA326F">
              <w:rPr>
                <w:rFonts w:ascii="Times New Roman" w:hAnsi="Times New Roman"/>
              </w:rPr>
              <w:t>знание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 навыками расчетов 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7123970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нормативно—правовую базу безопасности и охраны труда, основы психофизиологии, эргономики и эстетики труда</w:t>
            </w:r>
          </w:p>
        </w:tc>
        <w:tc>
          <w:tcPr>
            <w:tcW w:w="2534" w:type="dxa"/>
            <w:gridSpan w:val="2"/>
          </w:tcPr>
          <w:p w14:paraId="7D65BF48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формулировать принципы политики организации по безопасности и охране труда</w:t>
            </w:r>
          </w:p>
        </w:tc>
        <w:tc>
          <w:tcPr>
            <w:tcW w:w="2547" w:type="dxa"/>
            <w:gridSpan w:val="2"/>
          </w:tcPr>
          <w:p w14:paraId="436821F8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анализа и оптимизации режимов труда и отдыха разных категорий персонала</w:t>
            </w:r>
          </w:p>
        </w:tc>
      </w:tr>
      <w:tr w:rsidR="007E118A" w:rsidRPr="00A40A23" w14:paraId="36782417" w14:textId="77777777" w:rsidTr="00000FEF">
        <w:trPr>
          <w:trHeight w:val="268"/>
        </w:trPr>
        <w:tc>
          <w:tcPr>
            <w:tcW w:w="2378" w:type="dxa"/>
          </w:tcPr>
          <w:p w14:paraId="55F51699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47" w:type="dxa"/>
          </w:tcPr>
          <w:p w14:paraId="3670C97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6" w:type="dxa"/>
          </w:tcPr>
          <w:p w14:paraId="1FEDCAE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</w:tcPr>
          <w:p w14:paraId="008EA0C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</w:tcPr>
          <w:p w14:paraId="7ABA61A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</w:tcPr>
          <w:p w14:paraId="5B415DC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dxa"/>
          </w:tcPr>
          <w:p w14:paraId="75B8328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E118A" w:rsidRPr="00A40A23" w14:paraId="26BE4DC6" w14:textId="77777777" w:rsidTr="00000FEF">
        <w:trPr>
          <w:trHeight w:val="268"/>
        </w:trPr>
        <w:tc>
          <w:tcPr>
            <w:tcW w:w="2378" w:type="dxa"/>
          </w:tcPr>
          <w:p w14:paraId="3A0D4A51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ПК-10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знанием Трудового кодекса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</w:t>
            </w:r>
          </w:p>
        </w:tc>
        <w:tc>
          <w:tcPr>
            <w:tcW w:w="2323" w:type="dxa"/>
            <w:gridSpan w:val="2"/>
          </w:tcPr>
          <w:p w14:paraId="2AE8D59A" w14:textId="77777777" w:rsidR="007E118A" w:rsidRPr="00F16A6A" w:rsidRDefault="007E118A" w:rsidP="00000FEF">
            <w:pPr>
              <w:rPr>
                <w:rFonts w:ascii="Times New Roman" w:hAnsi="Times New Roman"/>
                <w:sz w:val="24"/>
                <w:szCs w:val="24"/>
              </w:rPr>
            </w:pP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трудового </w:t>
            </w: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иных нормативных правовых актов, содержащих нормы трудового права о порядке заключения, изменения и прекращения трудового договора</w:t>
            </w:r>
          </w:p>
        </w:tc>
        <w:tc>
          <w:tcPr>
            <w:tcW w:w="2534" w:type="dxa"/>
            <w:gridSpan w:val="2"/>
          </w:tcPr>
          <w:p w14:paraId="4157360F" w14:textId="77777777" w:rsidR="007E118A" w:rsidRPr="00F16A6A" w:rsidRDefault="007E118A" w:rsidP="00000FEF">
            <w:pPr>
              <w:rPr>
                <w:rFonts w:ascii="Times New Roman" w:hAnsi="Times New Roman"/>
                <w:sz w:val="24"/>
                <w:szCs w:val="24"/>
              </w:rPr>
            </w:pP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правильную квалификацию </w:t>
            </w: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юридическим фактам и возникающим в связи с ними правоотношения в сфере труда, составлять правоприменительные документы</w:t>
            </w:r>
          </w:p>
        </w:tc>
        <w:tc>
          <w:tcPr>
            <w:tcW w:w="2547" w:type="dxa"/>
            <w:gridSpan w:val="2"/>
          </w:tcPr>
          <w:p w14:paraId="49C1B15E" w14:textId="77777777" w:rsidR="007E118A" w:rsidRPr="00F16A6A" w:rsidRDefault="007E118A" w:rsidP="00000FEF">
            <w:pPr>
              <w:rPr>
                <w:rFonts w:ascii="Times New Roman" w:hAnsi="Times New Roman"/>
                <w:sz w:val="24"/>
                <w:szCs w:val="24"/>
              </w:rPr>
            </w:pP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толкования норм трудового </w:t>
            </w: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по вопросам приема, увольнения, перевода на другую работу и составления правоприменительных документов</w:t>
            </w:r>
          </w:p>
        </w:tc>
      </w:tr>
      <w:tr w:rsidR="007E118A" w:rsidRPr="00A40A23" w14:paraId="591F61D1" w14:textId="77777777" w:rsidTr="00000FEF">
        <w:trPr>
          <w:trHeight w:val="268"/>
        </w:trPr>
        <w:tc>
          <w:tcPr>
            <w:tcW w:w="2378" w:type="dxa"/>
          </w:tcPr>
          <w:p w14:paraId="6DBA6A9C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lastRenderedPageBreak/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2398E00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AD7420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6F0D36C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8FB2C2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6D9FFD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438472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2E0F570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D8B4F2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0467BB2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A83549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3B509F50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EFC88F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503B1CE5" w14:textId="77777777" w:rsidTr="00000FEF">
        <w:trPr>
          <w:trHeight w:val="268"/>
        </w:trPr>
        <w:tc>
          <w:tcPr>
            <w:tcW w:w="2378" w:type="dxa"/>
          </w:tcPr>
          <w:p w14:paraId="23F872F5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ПК-11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владением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</w:t>
            </w:r>
          </w:p>
        </w:tc>
        <w:tc>
          <w:tcPr>
            <w:tcW w:w="2323" w:type="dxa"/>
            <w:gridSpan w:val="2"/>
          </w:tcPr>
          <w:p w14:paraId="0D5EE74A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основные виды организационной и функционально-штатной структуры и виды локальных нормативных актов, касающихся организации труда</w:t>
            </w:r>
          </w:p>
        </w:tc>
        <w:tc>
          <w:tcPr>
            <w:tcW w:w="2534" w:type="dxa"/>
            <w:gridSpan w:val="2"/>
          </w:tcPr>
          <w:p w14:paraId="0CDBC3E6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анализировать и разрабатывать правила внутреннего трудового распорядка, положение об отпусках, положение о командировках</w:t>
            </w:r>
          </w:p>
        </w:tc>
        <w:tc>
          <w:tcPr>
            <w:tcW w:w="2547" w:type="dxa"/>
            <w:gridSpan w:val="2"/>
          </w:tcPr>
          <w:p w14:paraId="65F70301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разработки организационной и функционально-штатной структуры, разработки локальных нормативных актов</w:t>
            </w:r>
          </w:p>
        </w:tc>
      </w:tr>
      <w:tr w:rsidR="007E118A" w:rsidRPr="00A40A23" w14:paraId="016B721E" w14:textId="77777777" w:rsidTr="00000FEF">
        <w:trPr>
          <w:trHeight w:val="268"/>
        </w:trPr>
        <w:tc>
          <w:tcPr>
            <w:tcW w:w="2378" w:type="dxa"/>
          </w:tcPr>
          <w:p w14:paraId="06D06DBD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050E986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BF91F0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3F281C3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0CE7D0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C9F981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19976D4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5770804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1F5796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113E85C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69F3A0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4582C9E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587AFA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7AAE5E97" w14:textId="77777777" w:rsidTr="00000FEF">
        <w:trPr>
          <w:trHeight w:val="268"/>
        </w:trPr>
        <w:tc>
          <w:tcPr>
            <w:tcW w:w="2378" w:type="dxa"/>
          </w:tcPr>
          <w:p w14:paraId="12059C74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ПК-12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знанием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и сопровождающей документации</w:t>
            </w:r>
          </w:p>
        </w:tc>
        <w:tc>
          <w:tcPr>
            <w:tcW w:w="2323" w:type="dxa"/>
            <w:gridSpan w:val="2"/>
          </w:tcPr>
          <w:p w14:paraId="7C4FC06A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>основы разработки и внедрения кадровой и управленческой документации, основы разработки процедур регулирования трудовых отношений</w:t>
            </w:r>
          </w:p>
        </w:tc>
        <w:tc>
          <w:tcPr>
            <w:tcW w:w="2534" w:type="dxa"/>
            <w:gridSpan w:val="2"/>
          </w:tcPr>
          <w:p w14:paraId="1A95A9A5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оптимизировать документооборот и схемы функциональных взаимосвязей между подразделениями; разрабатывать документацию, регулирующую организационную культуру</w:t>
            </w:r>
          </w:p>
        </w:tc>
        <w:tc>
          <w:tcPr>
            <w:tcW w:w="2547" w:type="dxa"/>
            <w:gridSpan w:val="2"/>
          </w:tcPr>
          <w:p w14:paraId="7A99D5DC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 xml:space="preserve">навыками разработки и внедрения документации, сопровождающей процедуры регулирования трудовых процессов, в том числе организационной культуры;  способами разработки и внедрения кадровой и </w:t>
            </w:r>
            <w:r w:rsidRPr="00A40A23">
              <w:rPr>
                <w:rFonts w:ascii="Times New Roman" w:hAnsi="Times New Roman"/>
              </w:rPr>
              <w:lastRenderedPageBreak/>
              <w:t>управленческой документации</w:t>
            </w:r>
          </w:p>
        </w:tc>
      </w:tr>
      <w:tr w:rsidR="007E118A" w:rsidRPr="00A40A23" w14:paraId="5B312EC0" w14:textId="77777777" w:rsidTr="00000FEF">
        <w:trPr>
          <w:trHeight w:val="268"/>
        </w:trPr>
        <w:tc>
          <w:tcPr>
            <w:tcW w:w="2378" w:type="dxa"/>
          </w:tcPr>
          <w:p w14:paraId="0E6FC8DC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lastRenderedPageBreak/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7179591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75BB7E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74AAC5C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6731BB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18FC32F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E3B4F7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64649B7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2ACFB2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12BAF4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3EF314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4A42210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5FAA24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6E6C665F" w14:textId="77777777" w:rsidTr="00000FEF">
        <w:trPr>
          <w:trHeight w:val="268"/>
        </w:trPr>
        <w:tc>
          <w:tcPr>
            <w:tcW w:w="2378" w:type="dxa"/>
          </w:tcPr>
          <w:p w14:paraId="08DB603C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ПК-13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умением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владением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</w:t>
            </w:r>
          </w:p>
        </w:tc>
        <w:tc>
          <w:tcPr>
            <w:tcW w:w="2323" w:type="dxa"/>
            <w:gridSpan w:val="2"/>
          </w:tcPr>
          <w:p w14:paraId="63078129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правила архивного хранения документов, нормативно-правовые акты, регламентирующие хранение кадровых документов, основы кадровой статистики</w:t>
            </w:r>
          </w:p>
        </w:tc>
        <w:tc>
          <w:tcPr>
            <w:tcW w:w="2534" w:type="dxa"/>
            <w:gridSpan w:val="2"/>
          </w:tcPr>
          <w:p w14:paraId="31F2F7E8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вести кадровое делопроизводство, обеспечить защиту персональных данных сотрудников</w:t>
            </w:r>
          </w:p>
        </w:tc>
        <w:tc>
          <w:tcPr>
            <w:tcW w:w="2547" w:type="dxa"/>
            <w:gridSpan w:val="2"/>
          </w:tcPr>
          <w:p w14:paraId="511D5C57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</w:t>
            </w:r>
          </w:p>
        </w:tc>
      </w:tr>
      <w:tr w:rsidR="007E118A" w:rsidRPr="00A40A23" w14:paraId="30C13FBE" w14:textId="77777777" w:rsidTr="00000FEF">
        <w:trPr>
          <w:trHeight w:val="268"/>
        </w:trPr>
        <w:tc>
          <w:tcPr>
            <w:tcW w:w="2378" w:type="dxa"/>
          </w:tcPr>
          <w:p w14:paraId="4FA03283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4FBEA9ED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089B6D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1E3977A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DB132E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31FB19A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913923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4EDD994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64D38D1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7B897A7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42C57E9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4356B7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068D506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7E118A" w:rsidRPr="00A40A23" w14:paraId="004D9677" w14:textId="77777777" w:rsidTr="00000FEF">
        <w:trPr>
          <w:trHeight w:val="268"/>
        </w:trPr>
        <w:tc>
          <w:tcPr>
            <w:tcW w:w="2378" w:type="dxa"/>
          </w:tcPr>
          <w:p w14:paraId="00B71978" w14:textId="77777777" w:rsidR="007E118A" w:rsidRPr="00A40A23" w:rsidRDefault="007E118A" w:rsidP="00000FE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ПК-14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владением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применять их на практике</w:t>
            </w:r>
          </w:p>
        </w:tc>
        <w:tc>
          <w:tcPr>
            <w:tcW w:w="2323" w:type="dxa"/>
            <w:gridSpan w:val="2"/>
          </w:tcPr>
          <w:p w14:paraId="0B58C1FA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>основные экономические  показатели деятельности  организации  и  показатели  по труду (в том числе производительность труда)</w:t>
            </w:r>
          </w:p>
        </w:tc>
        <w:tc>
          <w:tcPr>
            <w:tcW w:w="2534" w:type="dxa"/>
            <w:gridSpan w:val="2"/>
          </w:tcPr>
          <w:p w14:paraId="67163BD5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анализировать  экономические  показатели деятельности  организации  и  показатели  по труду</w:t>
            </w:r>
          </w:p>
        </w:tc>
        <w:tc>
          <w:tcPr>
            <w:tcW w:w="2547" w:type="dxa"/>
            <w:gridSpan w:val="2"/>
          </w:tcPr>
          <w:p w14:paraId="5B023F91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 разработки  и  экономического  обоснования мероприятий по улучшению  экономических  показателей  деятельности  организации,  показателей  по труду и применения их на практике</w:t>
            </w:r>
          </w:p>
        </w:tc>
      </w:tr>
      <w:tr w:rsidR="007E118A" w:rsidRPr="00A40A23" w14:paraId="1EAC7161" w14:textId="77777777" w:rsidTr="00000FEF">
        <w:trPr>
          <w:trHeight w:val="268"/>
        </w:trPr>
        <w:tc>
          <w:tcPr>
            <w:tcW w:w="2378" w:type="dxa"/>
          </w:tcPr>
          <w:p w14:paraId="3B91FF37" w14:textId="77777777" w:rsidR="007E118A" w:rsidRPr="00A40A23" w:rsidRDefault="007E118A" w:rsidP="00000FEF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6AF8AC5C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0F9234E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50CC581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A5CC572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640F84BF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264878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25B00E5A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E235108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5BE8A4E7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70B1BA5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03047BB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73CB303" w14:textId="77777777" w:rsidR="007E118A" w:rsidRPr="00A40A23" w:rsidRDefault="007E118A" w:rsidP="00000FEF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</w:tbl>
    <w:p w14:paraId="5886504E" w14:textId="77777777" w:rsidR="00B4151B" w:rsidRDefault="00B4151B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3C3B7C6" w14:textId="77777777" w:rsidR="00B4151B" w:rsidRDefault="00B4151B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66DEEEF" w14:textId="77777777" w:rsidR="00C90342" w:rsidRPr="006247E6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E6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работы обучающегося</w:t>
      </w:r>
      <w:r w:rsidRPr="006247E6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3"/>
      </w:r>
      <w:r w:rsidRPr="006247E6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72743604" w14:textId="77777777" w:rsidR="00C90342" w:rsidRPr="006247E6" w:rsidRDefault="00C90342" w:rsidP="00C9034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F492692" w14:textId="77777777" w:rsidR="00C90342" w:rsidRPr="006247E6" w:rsidRDefault="00C90342" w:rsidP="00C9034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47E6">
        <w:rPr>
          <w:rFonts w:ascii="Times New Roman" w:eastAsia="Times New Roman" w:hAnsi="Times New Roman"/>
          <w:sz w:val="24"/>
          <w:szCs w:val="24"/>
          <w:lang w:eastAsia="ru-RU"/>
        </w:rPr>
        <w:t>Рекомендуемая оценка: _________________</w:t>
      </w:r>
    </w:p>
    <w:p w14:paraId="64599743" w14:textId="77777777" w:rsidR="00C90342" w:rsidRPr="006247E6" w:rsidRDefault="00C90342" w:rsidP="00C903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C0CD8A7" w14:textId="77777777" w:rsidR="00C90342" w:rsidRPr="006247E6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</w:t>
      </w:r>
      <w:r w:rsidRPr="006247E6">
        <w:rPr>
          <w:rFonts w:ascii="Times New Roman" w:eastAsia="Times New Roman" w:hAnsi="Times New Roman"/>
          <w:sz w:val="24"/>
          <w:szCs w:val="24"/>
          <w:lang w:eastAsia="ru-RU"/>
        </w:rPr>
        <w:t>: _____________________________________________</w:t>
      </w:r>
    </w:p>
    <w:p w14:paraId="73E06D69" w14:textId="77777777" w:rsidR="00C90342" w:rsidRPr="006247E6" w:rsidRDefault="00C90342" w:rsidP="00CD7F70">
      <w:pPr>
        <w:spacing w:after="0" w:line="240" w:lineRule="auto"/>
        <w:ind w:left="4248" w:firstLine="708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7E6">
        <w:rPr>
          <w:rFonts w:ascii="Times New Roman" w:eastAsia="Times New Roman" w:hAnsi="Times New Roman"/>
          <w:sz w:val="16"/>
          <w:szCs w:val="16"/>
          <w:lang w:eastAsia="ru-RU"/>
        </w:rPr>
        <w:t>ФИО, должность</w:t>
      </w:r>
    </w:p>
    <w:p w14:paraId="03D240D2" w14:textId="77777777" w:rsidR="00C90342" w:rsidRPr="006247E6" w:rsidRDefault="00C90342" w:rsidP="00C9034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40D6C84" w14:textId="77777777" w:rsidR="00C90342" w:rsidRPr="006247E6" w:rsidRDefault="00C90342" w:rsidP="00C90342">
      <w:pPr>
        <w:tabs>
          <w:tab w:val="left" w:pos="643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7E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208CE96" w14:textId="77777777" w:rsidR="00C90342" w:rsidRPr="006247E6" w:rsidRDefault="00C90342" w:rsidP="00C9034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7E6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                                                             __________________________________________</w:t>
      </w:r>
    </w:p>
    <w:p w14:paraId="26EA00AC" w14:textId="77777777" w:rsidR="00C90342" w:rsidRPr="006247E6" w:rsidRDefault="00C90342" w:rsidP="00C90342">
      <w:pPr>
        <w:tabs>
          <w:tab w:val="left" w:pos="768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6247E6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Дата                                                                                                                                               Подпись</w:t>
      </w:r>
    </w:p>
    <w:p w14:paraId="7A289874" w14:textId="77777777" w:rsidR="00C90342" w:rsidRDefault="00B4151B" w:rsidP="00C9034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90342" w:rsidRPr="007A42FB">
        <w:rPr>
          <w:rFonts w:ascii="Times New Roman" w:hAnsi="Times New Roman"/>
          <w:sz w:val="28"/>
          <w:szCs w:val="28"/>
        </w:rPr>
        <w:lastRenderedPageBreak/>
        <w:t>Приложение Ж</w:t>
      </w:r>
    </w:p>
    <w:p w14:paraId="026DA669" w14:textId="77777777" w:rsidR="00C90342" w:rsidRPr="007A42FB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42FB">
        <w:rPr>
          <w:rFonts w:ascii="Times New Roman" w:eastAsia="Times New Roman" w:hAnsi="Times New Roman"/>
          <w:sz w:val="32"/>
          <w:szCs w:val="24"/>
          <w:lang w:eastAsia="ru-RU"/>
        </w:rPr>
        <w:t xml:space="preserve">Отзыв руководителя практики от профильной организации </w:t>
      </w:r>
    </w:p>
    <w:p w14:paraId="4395BED2" w14:textId="77777777" w:rsidR="00C90342" w:rsidRPr="007A42FB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9781" w:type="dxa"/>
        <w:tblInd w:w="-284" w:type="dxa"/>
        <w:tblLook w:val="04A0" w:firstRow="1" w:lastRow="0" w:firstColumn="1" w:lastColumn="0" w:noHBand="0" w:noVBand="1"/>
      </w:tblPr>
      <w:tblGrid>
        <w:gridCol w:w="3544"/>
        <w:gridCol w:w="2884"/>
        <w:gridCol w:w="466"/>
        <w:gridCol w:w="2487"/>
        <w:gridCol w:w="400"/>
      </w:tblGrid>
      <w:tr w:rsidR="00C90342" w:rsidRPr="007A42FB" w14:paraId="1A82A340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62C64C5D" w14:textId="77777777" w:rsidR="00C90342" w:rsidRPr="007A42FB" w:rsidRDefault="00C90342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обучающегося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6C6C86F7" w14:textId="77777777" w:rsidR="00C90342" w:rsidRPr="007A42FB" w:rsidRDefault="00C90342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45C0" w:rsidRPr="007A42FB" w14:paraId="39936F6B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20BD88EC" w14:textId="77777777" w:rsidR="000345C0" w:rsidRPr="007A42FB" w:rsidRDefault="000345C0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Институт/факультет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223A81D4" w14:textId="77777777" w:rsidR="000345C0" w:rsidRPr="00AC63BF" w:rsidRDefault="000345C0" w:rsidP="00F41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 менеджмента и сервиса</w:t>
            </w:r>
          </w:p>
        </w:tc>
      </w:tr>
      <w:tr w:rsidR="000345C0" w:rsidRPr="007A42FB" w14:paraId="64D6BD37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682627B2" w14:textId="77777777" w:rsidR="000345C0" w:rsidRPr="007A42FB" w:rsidRDefault="000345C0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подготовки (специальность)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1ACDD0FA" w14:textId="77777777" w:rsidR="000345C0" w:rsidRPr="00AC63BF" w:rsidRDefault="008224B4" w:rsidP="00F41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38.03.03. </w:t>
            </w:r>
            <w:r w:rsidR="000345C0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</w:tr>
      <w:tr w:rsidR="000345C0" w:rsidRPr="007A42FB" w14:paraId="2D2E76FE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1D25E23D" w14:textId="77777777" w:rsidR="000345C0" w:rsidRPr="007A42FB" w:rsidRDefault="000345C0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 (профиль)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51651048" w14:textId="77777777" w:rsidR="000345C0" w:rsidRPr="00AC63BF" w:rsidRDefault="00B274C5" w:rsidP="00F41BE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224B4">
              <w:rPr>
                <w:rFonts w:ascii="Times New Roman" w:hAnsi="Times New Roman"/>
                <w:sz w:val="24"/>
                <w:szCs w:val="24"/>
              </w:rPr>
              <w:t>1_</w:t>
            </w:r>
            <w:r w:rsidR="000345C0">
              <w:rPr>
                <w:rFonts w:ascii="Times New Roman" w:hAnsi="Times New Roman"/>
                <w:sz w:val="24"/>
                <w:szCs w:val="24"/>
              </w:rPr>
              <w:t>Управление персоналом организации</w:t>
            </w:r>
          </w:p>
        </w:tc>
      </w:tr>
      <w:tr w:rsidR="000345C0" w:rsidRPr="007A42FB" w14:paraId="15CE3FB2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6A97CA22" w14:textId="77777777" w:rsidR="000345C0" w:rsidRPr="007A42FB" w:rsidRDefault="000345C0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практики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5C326EB7" w14:textId="77777777" w:rsidR="000345C0" w:rsidRPr="006247E6" w:rsidRDefault="00B4151B" w:rsidP="00F41BE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Преддипломная</w:t>
            </w:r>
            <w:r w:rsidR="00822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практика</w:t>
            </w:r>
          </w:p>
        </w:tc>
      </w:tr>
      <w:tr w:rsidR="00F333D9" w:rsidRPr="007A42FB" w14:paraId="06549254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246E41A5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практики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34D91056" w14:textId="77777777" w:rsidR="00F333D9" w:rsidRPr="007A42FB" w:rsidRDefault="008224B4" w:rsidP="004E7CE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F333D9" w:rsidRPr="007A42FB" w14:paraId="44C0B2CA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757E673F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прохождения практики с</w:t>
            </w:r>
          </w:p>
        </w:tc>
        <w:tc>
          <w:tcPr>
            <w:tcW w:w="2884" w:type="dxa"/>
            <w:tcBorders>
              <w:bottom w:val="single" w:sz="4" w:space="0" w:color="auto"/>
            </w:tcBorders>
            <w:vAlign w:val="bottom"/>
          </w:tcPr>
          <w:p w14:paraId="0D4BC7B6" w14:textId="77777777" w:rsidR="00F333D9" w:rsidRPr="007A42FB" w:rsidRDefault="00CD7F70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</w:t>
            </w:r>
            <w:r w:rsidR="00B4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466" w:type="dxa"/>
            <w:vAlign w:val="center"/>
          </w:tcPr>
          <w:p w14:paraId="2F395348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bottom"/>
          </w:tcPr>
          <w:p w14:paraId="453CB38B" w14:textId="77777777" w:rsidR="00F333D9" w:rsidRPr="007A42FB" w:rsidRDefault="00CD7F70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</w:t>
            </w:r>
            <w:r w:rsidR="00B4151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.2020</w:t>
            </w:r>
          </w:p>
        </w:tc>
      </w:tr>
      <w:tr w:rsidR="00F333D9" w:rsidRPr="007A42FB" w14:paraId="495B4F63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2F97BA50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прохождения практики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D35B1D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3D9" w:rsidRPr="007A42FB" w14:paraId="3773EC2D" w14:textId="77777777" w:rsidTr="00947AD7">
        <w:trPr>
          <w:trHeight w:val="110"/>
        </w:trPr>
        <w:tc>
          <w:tcPr>
            <w:tcW w:w="3544" w:type="dxa"/>
            <w:shd w:val="clear" w:color="auto" w:fill="auto"/>
            <w:vAlign w:val="center"/>
          </w:tcPr>
          <w:p w14:paraId="4F015983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14:paraId="01D3DA8C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организации, структурного подразделения организации)</w:t>
            </w:r>
          </w:p>
        </w:tc>
      </w:tr>
      <w:tr w:rsidR="00F333D9" w:rsidRPr="007A42FB" w14:paraId="6E21C5C3" w14:textId="77777777" w:rsidTr="00947AD7">
        <w:trPr>
          <w:trHeight w:val="330"/>
        </w:trPr>
        <w:tc>
          <w:tcPr>
            <w:tcW w:w="3544" w:type="dxa"/>
            <w:shd w:val="clear" w:color="auto" w:fill="auto"/>
            <w:vAlign w:val="center"/>
          </w:tcPr>
          <w:p w14:paraId="7538407B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университета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14:paraId="0A0EA021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3D9" w:rsidRPr="007A42FB" w14:paraId="29C9971C" w14:textId="77777777" w:rsidTr="00947AD7">
        <w:trPr>
          <w:trHeight w:val="260"/>
        </w:trPr>
        <w:tc>
          <w:tcPr>
            <w:tcW w:w="3544" w:type="dxa"/>
            <w:shd w:val="clear" w:color="auto" w:fill="auto"/>
            <w:vAlign w:val="center"/>
          </w:tcPr>
          <w:p w14:paraId="20ACB763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37" w:type="dxa"/>
            <w:gridSpan w:val="3"/>
            <w:tcBorders>
              <w:top w:val="single" w:sz="4" w:space="0" w:color="auto"/>
            </w:tcBorders>
          </w:tcPr>
          <w:p w14:paraId="1D041A06" w14:textId="77777777" w:rsidR="00F333D9" w:rsidRPr="007A42FB" w:rsidRDefault="00F333D9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(Ф.И.О., должность руководителя)</w:t>
            </w:r>
          </w:p>
        </w:tc>
        <w:tc>
          <w:tcPr>
            <w:tcW w:w="400" w:type="dxa"/>
            <w:tcBorders>
              <w:top w:val="single" w:sz="4" w:space="0" w:color="auto"/>
            </w:tcBorders>
          </w:tcPr>
          <w:p w14:paraId="41670F7A" w14:textId="77777777" w:rsidR="00F333D9" w:rsidRPr="007A42FB" w:rsidRDefault="00F333D9" w:rsidP="00947AD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333D9" w:rsidRPr="007A42FB" w14:paraId="563052AC" w14:textId="77777777" w:rsidTr="00947AD7">
        <w:trPr>
          <w:trHeight w:val="483"/>
        </w:trPr>
        <w:tc>
          <w:tcPr>
            <w:tcW w:w="3544" w:type="dxa"/>
            <w:shd w:val="clear" w:color="auto" w:fill="auto"/>
            <w:vAlign w:val="center"/>
          </w:tcPr>
          <w:p w14:paraId="35B6D434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практики от профильной организации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bottom"/>
          </w:tcPr>
          <w:p w14:paraId="41F7B039" w14:textId="77777777" w:rsidR="00F333D9" w:rsidRPr="007A42FB" w:rsidRDefault="00F333D9" w:rsidP="00947A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333D9" w:rsidRPr="007A42FB" w14:paraId="341C6D44" w14:textId="77777777" w:rsidTr="00947AD7">
        <w:trPr>
          <w:trHeight w:val="229"/>
        </w:trPr>
        <w:tc>
          <w:tcPr>
            <w:tcW w:w="3544" w:type="dxa"/>
            <w:shd w:val="clear" w:color="auto" w:fill="auto"/>
            <w:vAlign w:val="center"/>
          </w:tcPr>
          <w:p w14:paraId="16E073C4" w14:textId="77777777" w:rsidR="00F333D9" w:rsidRPr="007A42FB" w:rsidRDefault="00F333D9" w:rsidP="00947AD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</w:tcBorders>
          </w:tcPr>
          <w:p w14:paraId="3BC5F388" w14:textId="77777777" w:rsidR="00F333D9" w:rsidRPr="007A42FB" w:rsidRDefault="00F333D9" w:rsidP="00947A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A42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(Ф.И.О., должность руководителя)</w:t>
            </w:r>
          </w:p>
        </w:tc>
      </w:tr>
    </w:tbl>
    <w:p w14:paraId="4198A0C5" w14:textId="77777777" w:rsidR="00C90342" w:rsidRPr="007A42FB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75C81F5" w14:textId="77777777" w:rsidR="00C90342" w:rsidRPr="007A42FB" w:rsidRDefault="00C90342" w:rsidP="00C903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2FB">
        <w:rPr>
          <w:rFonts w:ascii="Times New Roman" w:eastAsia="Times New Roman" w:hAnsi="Times New Roman"/>
          <w:sz w:val="24"/>
          <w:szCs w:val="24"/>
          <w:lang w:eastAsia="ru-RU"/>
        </w:rPr>
        <w:t>Совместный рабочий график (</w:t>
      </w:r>
      <w:proofErr w:type="gramStart"/>
      <w:r w:rsidRPr="007A42FB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план) </w:t>
      </w:r>
      <w:r w:rsidR="00184C61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обучающимся</w:t>
      </w:r>
      <w:proofErr w:type="gramEnd"/>
      <w:r w:rsidRPr="007A42FB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реализован, программа практики и индивидуальное задание выполнены в запланированном объеме.</w:t>
      </w:r>
    </w:p>
    <w:p w14:paraId="52F2460E" w14:textId="77777777" w:rsidR="00C90342" w:rsidRPr="007A42FB" w:rsidRDefault="00C90342" w:rsidP="00C9034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3766DD0" w14:textId="77777777" w:rsidR="00C90342" w:rsidRPr="007A42FB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42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Уровень освоения компетенций (части компетенций) обучающимся </w:t>
      </w:r>
    </w:p>
    <w:p w14:paraId="615F9F86" w14:textId="77777777" w:rsidR="00C90342" w:rsidRDefault="00C90342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A42FB">
        <w:rPr>
          <w:rFonts w:ascii="Times New Roman" w:eastAsia="Times New Roman" w:hAnsi="Times New Roman"/>
          <w:b/>
          <w:sz w:val="24"/>
          <w:szCs w:val="24"/>
          <w:lang w:eastAsia="ru-RU"/>
        </w:rPr>
        <w:t>по результатам практики</w:t>
      </w:r>
    </w:p>
    <w:p w14:paraId="2C77C527" w14:textId="77777777" w:rsidR="007E118A" w:rsidRDefault="007E118A" w:rsidP="00C9034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1147"/>
        <w:gridCol w:w="1176"/>
        <w:gridCol w:w="1252"/>
        <w:gridCol w:w="1282"/>
        <w:gridCol w:w="1260"/>
        <w:gridCol w:w="1287"/>
      </w:tblGrid>
      <w:tr w:rsidR="00EC501B" w:rsidRPr="00A40A23" w14:paraId="7497729E" w14:textId="77777777" w:rsidTr="0050672A">
        <w:trPr>
          <w:trHeight w:val="654"/>
        </w:trPr>
        <w:tc>
          <w:tcPr>
            <w:tcW w:w="2378" w:type="dxa"/>
            <w:vMerge w:val="restart"/>
            <w:vAlign w:val="center"/>
          </w:tcPr>
          <w:p w14:paraId="09D32B1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Код и содержание формируемой компетенции</w:t>
            </w:r>
          </w:p>
          <w:p w14:paraId="05297EA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(части компетенции)</w:t>
            </w:r>
          </w:p>
        </w:tc>
        <w:tc>
          <w:tcPr>
            <w:tcW w:w="7404" w:type="dxa"/>
            <w:gridSpan w:val="6"/>
            <w:vAlign w:val="center"/>
          </w:tcPr>
          <w:p w14:paraId="23ECB05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Критерии оценивания сформированности компетенции</w:t>
            </w:r>
          </w:p>
          <w:p w14:paraId="4A3529F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(части компетенции)</w:t>
            </w:r>
          </w:p>
        </w:tc>
      </w:tr>
      <w:tr w:rsidR="00EC501B" w:rsidRPr="00A40A23" w14:paraId="41542B17" w14:textId="77777777" w:rsidTr="0050672A">
        <w:trPr>
          <w:trHeight w:val="565"/>
        </w:trPr>
        <w:tc>
          <w:tcPr>
            <w:tcW w:w="2378" w:type="dxa"/>
            <w:vMerge/>
            <w:vAlign w:val="center"/>
          </w:tcPr>
          <w:p w14:paraId="711516B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23" w:type="dxa"/>
            <w:gridSpan w:val="2"/>
            <w:vAlign w:val="center"/>
          </w:tcPr>
          <w:p w14:paraId="5114C23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знает</w:t>
            </w:r>
          </w:p>
        </w:tc>
        <w:tc>
          <w:tcPr>
            <w:tcW w:w="2534" w:type="dxa"/>
            <w:gridSpan w:val="2"/>
            <w:vAlign w:val="center"/>
          </w:tcPr>
          <w:p w14:paraId="246CB00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умеет</w:t>
            </w:r>
          </w:p>
        </w:tc>
        <w:tc>
          <w:tcPr>
            <w:tcW w:w="2547" w:type="dxa"/>
            <w:gridSpan w:val="2"/>
            <w:vAlign w:val="center"/>
          </w:tcPr>
          <w:p w14:paraId="78AA88E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имеет навыки и (или) опыт деятельности</w:t>
            </w:r>
          </w:p>
        </w:tc>
      </w:tr>
      <w:tr w:rsidR="00EC501B" w:rsidRPr="00A40A23" w14:paraId="284C1F42" w14:textId="77777777" w:rsidTr="0050672A">
        <w:trPr>
          <w:trHeight w:val="284"/>
        </w:trPr>
        <w:tc>
          <w:tcPr>
            <w:tcW w:w="2378" w:type="dxa"/>
            <w:shd w:val="clear" w:color="auto" w:fill="auto"/>
          </w:tcPr>
          <w:p w14:paraId="5505EB58" w14:textId="77777777" w:rsidR="00EC501B" w:rsidRPr="00A40A23" w:rsidRDefault="00EC501B" w:rsidP="0050672A">
            <w:pPr>
              <w:rPr>
                <w:rFonts w:ascii="Times New Roman" w:eastAsia="Times New Roman" w:hAnsi="Times New Roman"/>
                <w:b/>
              </w:rPr>
            </w:pPr>
            <w:r w:rsidRPr="00A40A23">
              <w:rPr>
                <w:rFonts w:ascii="Times New Roman" w:eastAsia="Times New Roman" w:hAnsi="Times New Roman"/>
                <w:b/>
              </w:rPr>
              <w:t>Коды и содержание компетенций, закрепленных в рабочей программе практики, перенести из ФГОС ВО</w:t>
            </w:r>
          </w:p>
        </w:tc>
        <w:tc>
          <w:tcPr>
            <w:tcW w:w="2323" w:type="dxa"/>
            <w:gridSpan w:val="2"/>
            <w:shd w:val="clear" w:color="auto" w:fill="auto"/>
          </w:tcPr>
          <w:p w14:paraId="5F226E9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 xml:space="preserve">Дескрипторы (индикаторы достижения компетенций) внести из рабочей программы практики  </w:t>
            </w:r>
          </w:p>
        </w:tc>
        <w:tc>
          <w:tcPr>
            <w:tcW w:w="2534" w:type="dxa"/>
            <w:gridSpan w:val="2"/>
            <w:shd w:val="clear" w:color="auto" w:fill="auto"/>
          </w:tcPr>
          <w:p w14:paraId="46F8F4EA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 xml:space="preserve">Дескрипторы (индикаторы достижения компетенций) внести из программы практики  </w:t>
            </w:r>
          </w:p>
        </w:tc>
        <w:tc>
          <w:tcPr>
            <w:tcW w:w="2547" w:type="dxa"/>
            <w:gridSpan w:val="2"/>
            <w:shd w:val="clear" w:color="auto" w:fill="auto"/>
          </w:tcPr>
          <w:p w14:paraId="57D883FB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 xml:space="preserve">Дескрипторы (индикаторы достижения компетенций) внести из программы практики  </w:t>
            </w:r>
          </w:p>
        </w:tc>
      </w:tr>
      <w:tr w:rsidR="00EC501B" w:rsidRPr="00A40A23" w14:paraId="2005750B" w14:textId="77777777" w:rsidTr="0050672A">
        <w:trPr>
          <w:trHeight w:val="268"/>
        </w:trPr>
        <w:tc>
          <w:tcPr>
            <w:tcW w:w="2378" w:type="dxa"/>
          </w:tcPr>
          <w:p w14:paraId="0B57F01C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ОПК-2</w:t>
            </w:r>
            <w:r w:rsidRPr="00AA326F">
              <w:rPr>
                <w:rFonts w:ascii="Times New Roman" w:hAnsi="Times New Roman"/>
              </w:rPr>
              <w:t xml:space="preserve">знание Кодекса об административных правонарушениях Российской Федерации, Уголовного кодекса Российской Федерации и иных федеральных законов в части определения ответственности за </w:t>
            </w:r>
            <w:r w:rsidRPr="00AA326F">
              <w:rPr>
                <w:rFonts w:ascii="Times New Roman" w:hAnsi="Times New Roman"/>
              </w:rPr>
              <w:lastRenderedPageBreak/>
              <w:t>нарушения трудового законодательства и иных актов, содержащих нормы трудового права, Гражданского кодекса Российской Федерации в части, относящейся к деятельности кадровой службы</w:t>
            </w:r>
          </w:p>
        </w:tc>
        <w:tc>
          <w:tcPr>
            <w:tcW w:w="2323" w:type="dxa"/>
            <w:gridSpan w:val="2"/>
          </w:tcPr>
          <w:p w14:paraId="47A32070" w14:textId="77777777" w:rsidR="00EC501B" w:rsidRPr="00A40A23" w:rsidRDefault="00EC501B" w:rsidP="00506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виды ответственности за нарушение трудового законодательства и иных актов, содержащих нормы трудового права</w:t>
            </w:r>
          </w:p>
        </w:tc>
        <w:tc>
          <w:tcPr>
            <w:tcW w:w="2534" w:type="dxa"/>
            <w:gridSpan w:val="2"/>
          </w:tcPr>
          <w:p w14:paraId="5820405A" w14:textId="77777777" w:rsidR="00EC501B" w:rsidRPr="00A40A23" w:rsidRDefault="00EC501B" w:rsidP="00506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знания Кодекса об административных правонарушениях РФ и Уголовного Кодекса РФ для выполнения индивидуального задания по практике</w:t>
            </w:r>
          </w:p>
        </w:tc>
        <w:tc>
          <w:tcPr>
            <w:tcW w:w="2547" w:type="dxa"/>
            <w:gridSpan w:val="2"/>
          </w:tcPr>
          <w:p w14:paraId="6851AA77" w14:textId="77777777" w:rsidR="00EC501B" w:rsidRPr="00A40A23" w:rsidRDefault="00D04C08" w:rsidP="00506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Идентификации фактов </w:t>
            </w:r>
            <w:r w:rsidR="00EC501B">
              <w:rPr>
                <w:rFonts w:ascii="Times New Roman" w:hAnsi="Times New Roman"/>
              </w:rPr>
              <w:t xml:space="preserve"> нарушений трудового законодательства и иных актов, содержащих нормы трудового права</w:t>
            </w:r>
          </w:p>
        </w:tc>
      </w:tr>
      <w:tr w:rsidR="00EC501B" w:rsidRPr="00A40A23" w14:paraId="2E9A3804" w14:textId="77777777" w:rsidTr="0050672A">
        <w:trPr>
          <w:trHeight w:val="268"/>
        </w:trPr>
        <w:tc>
          <w:tcPr>
            <w:tcW w:w="2378" w:type="dxa"/>
          </w:tcPr>
          <w:p w14:paraId="0C67EA5C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09968A37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F411BB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2FD072F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AD6B4B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49DF7B3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D85CEF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316163C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03D637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E1CCEF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23C258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877BD4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4A5FAF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21C57795" w14:textId="77777777" w:rsidTr="0050672A">
        <w:trPr>
          <w:trHeight w:val="268"/>
        </w:trPr>
        <w:tc>
          <w:tcPr>
            <w:tcW w:w="2378" w:type="dxa"/>
          </w:tcPr>
          <w:p w14:paraId="6D63BA35" w14:textId="77777777" w:rsidR="00EC501B" w:rsidRPr="002A21A5" w:rsidRDefault="00EC501B" w:rsidP="0050672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ОПК-3 </w:t>
            </w:r>
            <w:r w:rsidRPr="00AA326F">
              <w:rPr>
                <w:rFonts w:ascii="Times New Roman" w:eastAsia="Times New Roman" w:hAnsi="Times New Roman"/>
              </w:rPr>
              <w:t>знание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МОТ)</w:t>
            </w:r>
          </w:p>
        </w:tc>
        <w:tc>
          <w:tcPr>
            <w:tcW w:w="2323" w:type="dxa"/>
            <w:gridSpan w:val="2"/>
          </w:tcPr>
          <w:p w14:paraId="25EB6B68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содержание основных разделов Социального права и Миграционного права, касающихся социально-трудовой сферы</w:t>
            </w:r>
          </w:p>
        </w:tc>
        <w:tc>
          <w:tcPr>
            <w:tcW w:w="2534" w:type="dxa"/>
            <w:gridSpan w:val="2"/>
          </w:tcPr>
          <w:p w14:paraId="53843AD7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использовать нормы Международного трудового права для анализа системы управления персоналом организации-базы-практики</w:t>
            </w:r>
          </w:p>
        </w:tc>
        <w:tc>
          <w:tcPr>
            <w:tcW w:w="2547" w:type="dxa"/>
            <w:gridSpan w:val="2"/>
          </w:tcPr>
          <w:p w14:paraId="12D21D94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Анализа системы управления персонала с учетом Социального права, Миграционного права и Конвенций МОТ.</w:t>
            </w:r>
          </w:p>
        </w:tc>
      </w:tr>
      <w:tr w:rsidR="00EC501B" w:rsidRPr="00A40A23" w14:paraId="481A32C0" w14:textId="77777777" w:rsidTr="0050672A">
        <w:trPr>
          <w:trHeight w:val="268"/>
        </w:trPr>
        <w:tc>
          <w:tcPr>
            <w:tcW w:w="2378" w:type="dxa"/>
          </w:tcPr>
          <w:p w14:paraId="2F89472D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407C5E1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E3282E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72D4BCF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6635DD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D1343B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71A8C9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108F6787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883592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11FFB5A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9E7F5D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72CF522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690B27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6F400A2B" w14:textId="77777777" w:rsidTr="0050672A">
        <w:trPr>
          <w:trHeight w:val="268"/>
        </w:trPr>
        <w:tc>
          <w:tcPr>
            <w:tcW w:w="2378" w:type="dxa"/>
          </w:tcPr>
          <w:p w14:paraId="3019D534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ОПК-5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способность анализировать результаты исследований в контексте целей и задач своей организации</w:t>
            </w:r>
          </w:p>
        </w:tc>
        <w:tc>
          <w:tcPr>
            <w:tcW w:w="2323" w:type="dxa"/>
            <w:gridSpan w:val="2"/>
          </w:tcPr>
          <w:p w14:paraId="6A15037B" w14:textId="77777777" w:rsidR="00EC501B" w:rsidRPr="00A40A23" w:rsidRDefault="00D04C08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Методы </w:t>
            </w:r>
            <w:r w:rsidR="00EC501B">
              <w:rPr>
                <w:rFonts w:ascii="Times New Roman" w:eastAsia="Times New Roman" w:hAnsi="Times New Roman"/>
              </w:rPr>
              <w:t xml:space="preserve"> анализа результатов кабинетных и эмпирических исследований</w:t>
            </w:r>
          </w:p>
        </w:tc>
        <w:tc>
          <w:tcPr>
            <w:tcW w:w="2534" w:type="dxa"/>
            <w:gridSpan w:val="2"/>
          </w:tcPr>
          <w:p w14:paraId="43336C7C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Применять методы анализа результатов исследований</w:t>
            </w:r>
          </w:p>
        </w:tc>
        <w:tc>
          <w:tcPr>
            <w:tcW w:w="2547" w:type="dxa"/>
            <w:gridSpan w:val="2"/>
          </w:tcPr>
          <w:p w14:paraId="26D5B2FB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Владеть навыками анализа результатов исследований в контексте целей и задач организации</w:t>
            </w:r>
          </w:p>
        </w:tc>
      </w:tr>
      <w:tr w:rsidR="00EC501B" w:rsidRPr="00A40A23" w14:paraId="38903208" w14:textId="77777777" w:rsidTr="0050672A">
        <w:trPr>
          <w:trHeight w:val="268"/>
        </w:trPr>
        <w:tc>
          <w:tcPr>
            <w:tcW w:w="2378" w:type="dxa"/>
          </w:tcPr>
          <w:p w14:paraId="06D2FC4D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6725C00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E43E2B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7D5E80F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D85894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76F10A3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822BA0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074664F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29B74A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10D7E5B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5957C2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2C8744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F21A3A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25C9B53D" w14:textId="77777777" w:rsidTr="0050672A">
        <w:trPr>
          <w:trHeight w:val="268"/>
        </w:trPr>
        <w:tc>
          <w:tcPr>
            <w:tcW w:w="2378" w:type="dxa"/>
          </w:tcPr>
          <w:p w14:paraId="0EDC3A1F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ОПК-6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владением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отстаивать свою точку зрения, не разрушая отношения</w:t>
            </w:r>
          </w:p>
        </w:tc>
        <w:tc>
          <w:tcPr>
            <w:tcW w:w="2323" w:type="dxa"/>
            <w:gridSpan w:val="2"/>
          </w:tcPr>
          <w:p w14:paraId="31AE693D" w14:textId="77777777" w:rsidR="00EC501B" w:rsidRPr="006247E6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методы 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обобщени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 экономическ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информации на основе восприятия окружающей действительности</w:t>
            </w:r>
          </w:p>
        </w:tc>
        <w:tc>
          <w:tcPr>
            <w:tcW w:w="2534" w:type="dxa"/>
            <w:gridSpan w:val="2"/>
          </w:tcPr>
          <w:p w14:paraId="0B0828EC" w14:textId="77777777" w:rsidR="00EC501B" w:rsidRPr="006247E6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бобщ</w:t>
            </w:r>
            <w:r>
              <w:rPr>
                <w:rFonts w:ascii="Times New Roman" w:eastAsia="Times New Roman" w:hAnsi="Times New Roman"/>
                <w:lang w:eastAsia="ru-RU"/>
              </w:rPr>
              <w:t>ать материал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осуществлять 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экономический анализ информации на основе восприятия окружающей действительности</w:t>
            </w:r>
          </w:p>
        </w:tc>
        <w:tc>
          <w:tcPr>
            <w:tcW w:w="2547" w:type="dxa"/>
            <w:gridSpan w:val="2"/>
          </w:tcPr>
          <w:p w14:paraId="53169E74" w14:textId="77777777" w:rsidR="00EC501B" w:rsidRPr="006247E6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методами 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>обобщени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 экономическ</w:t>
            </w:r>
            <w:r>
              <w:rPr>
                <w:rFonts w:ascii="Times New Roman" w:eastAsia="Times New Roman" w:hAnsi="Times New Roman"/>
                <w:lang w:eastAsia="ru-RU"/>
              </w:rPr>
              <w:t>ого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анализ</w:t>
            </w:r>
            <w:r>
              <w:rPr>
                <w:rFonts w:ascii="Times New Roman" w:eastAsia="Times New Roman" w:hAnsi="Times New Roman"/>
                <w:lang w:eastAsia="ru-RU"/>
              </w:rPr>
              <w:t>а</w:t>
            </w:r>
            <w:r w:rsidRPr="00BC335D">
              <w:rPr>
                <w:rFonts w:ascii="Times New Roman" w:eastAsia="Times New Roman" w:hAnsi="Times New Roman"/>
                <w:lang w:eastAsia="ru-RU"/>
              </w:rPr>
              <w:t xml:space="preserve"> информации на основе восприятия окружающей действительности</w:t>
            </w:r>
          </w:p>
        </w:tc>
      </w:tr>
      <w:tr w:rsidR="00EC501B" w:rsidRPr="00A40A23" w14:paraId="78D5E193" w14:textId="77777777" w:rsidTr="0050672A">
        <w:trPr>
          <w:trHeight w:val="268"/>
        </w:trPr>
        <w:tc>
          <w:tcPr>
            <w:tcW w:w="2378" w:type="dxa"/>
          </w:tcPr>
          <w:p w14:paraId="463AAA9E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53B057D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F27019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0675BF7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E3E695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6B5BB17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7B3856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7D10DD2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B006E1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2A8B60D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00DCED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6CC5390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52934A7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0B846177" w14:textId="77777777" w:rsidTr="0050672A">
        <w:trPr>
          <w:trHeight w:val="268"/>
        </w:trPr>
        <w:tc>
          <w:tcPr>
            <w:tcW w:w="2378" w:type="dxa"/>
          </w:tcPr>
          <w:p w14:paraId="403BCEB8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ОПК-8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способностью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      </w:r>
          </w:p>
        </w:tc>
        <w:tc>
          <w:tcPr>
            <w:tcW w:w="2323" w:type="dxa"/>
            <w:gridSpan w:val="2"/>
          </w:tcPr>
          <w:p w14:paraId="51764EAC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основные нормативные правовые акты в своей профессиональной деятельности;  способы, методы анализа социально-экономических проблем и процессов в организации</w:t>
            </w:r>
          </w:p>
        </w:tc>
        <w:tc>
          <w:tcPr>
            <w:tcW w:w="2534" w:type="dxa"/>
            <w:gridSpan w:val="2"/>
          </w:tcPr>
          <w:p w14:paraId="42B4F08E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использовать нормативные правовые акты в своей профессиональной деятельности; анализировать социально-экономические проблемы и процессы в организации; находить организационно-управленческие и экономические решения и реализовывать их</w:t>
            </w:r>
          </w:p>
        </w:tc>
        <w:tc>
          <w:tcPr>
            <w:tcW w:w="2547" w:type="dxa"/>
            <w:gridSpan w:val="2"/>
          </w:tcPr>
          <w:p w14:paraId="327D49C9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разработки алгоритмов  реализации организационно-управленческих и экономических решений и готовностью нести ответственность за их результаты</w:t>
            </w:r>
          </w:p>
        </w:tc>
      </w:tr>
      <w:tr w:rsidR="00EC501B" w:rsidRPr="00A40A23" w14:paraId="66D0D7E0" w14:textId="77777777" w:rsidTr="0050672A">
        <w:trPr>
          <w:trHeight w:val="268"/>
        </w:trPr>
        <w:tc>
          <w:tcPr>
            <w:tcW w:w="2378" w:type="dxa"/>
          </w:tcPr>
          <w:p w14:paraId="709BC39B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22AC060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C70D43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4F897A3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821CFE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7432389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5B2115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5B4FDC4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1C3111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5373BC7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A1290B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54610F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C04FFA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09C04C62" w14:textId="77777777" w:rsidTr="0050672A">
        <w:trPr>
          <w:trHeight w:val="268"/>
        </w:trPr>
        <w:tc>
          <w:tcPr>
            <w:tcW w:w="2378" w:type="dxa"/>
          </w:tcPr>
          <w:p w14:paraId="74F69259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ОПК-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Pr="00AA326F">
              <w:rPr>
                <w:rFonts w:ascii="Times New Roman" w:eastAsia="Times New Roman" w:hAnsi="Times New Roman"/>
                <w:lang w:eastAsia="ru-RU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323" w:type="dxa"/>
            <w:gridSpan w:val="2"/>
          </w:tcPr>
          <w:p w14:paraId="325968B4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основные информационно-коммуникационные технологии и требования информационной безопасности</w:t>
            </w:r>
          </w:p>
        </w:tc>
        <w:tc>
          <w:tcPr>
            <w:tcW w:w="2534" w:type="dxa"/>
            <w:gridSpan w:val="2"/>
          </w:tcPr>
          <w:p w14:paraId="2B128B59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Решать профессиональные задачи на основе информационной и библиографической культуры</w:t>
            </w:r>
          </w:p>
        </w:tc>
        <w:tc>
          <w:tcPr>
            <w:tcW w:w="2547" w:type="dxa"/>
            <w:gridSpan w:val="2"/>
          </w:tcPr>
          <w:p w14:paraId="01789387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Информационно-коммуникационными технологиями для анализа предмета исследования и написания отчета по практике</w:t>
            </w:r>
          </w:p>
        </w:tc>
      </w:tr>
      <w:tr w:rsidR="00EC501B" w:rsidRPr="00A40A23" w14:paraId="43766D18" w14:textId="77777777" w:rsidTr="0050672A">
        <w:trPr>
          <w:trHeight w:val="268"/>
        </w:trPr>
        <w:tc>
          <w:tcPr>
            <w:tcW w:w="2378" w:type="dxa"/>
          </w:tcPr>
          <w:p w14:paraId="313EF0C5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56A7782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1B8D29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5A747E7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22391E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69A08D5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F5A9D8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6259AE2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57B599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0829225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D1742B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7066470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EBFE9B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01EFB1E1" w14:textId="77777777" w:rsidTr="0050672A">
        <w:trPr>
          <w:trHeight w:val="268"/>
        </w:trPr>
        <w:tc>
          <w:tcPr>
            <w:tcW w:w="2378" w:type="dxa"/>
          </w:tcPr>
          <w:p w14:paraId="31441A78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ПК-1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знанием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1CB844E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4764B4">
              <w:rPr>
                <w:rFonts w:ascii="Times New Roman" w:eastAsia="Times New Roman" w:hAnsi="Times New Roman"/>
              </w:rPr>
              <w:t>кадров</w:t>
            </w:r>
            <w:r>
              <w:rPr>
                <w:rFonts w:ascii="Times New Roman" w:eastAsia="Times New Roman" w:hAnsi="Times New Roman"/>
              </w:rPr>
              <w:t>ую</w:t>
            </w:r>
            <w:r w:rsidRPr="004764B4">
              <w:rPr>
                <w:rFonts w:ascii="Times New Roman" w:eastAsia="Times New Roman" w:hAnsi="Times New Roman"/>
              </w:rPr>
              <w:t xml:space="preserve"> политик</w:t>
            </w:r>
            <w:r>
              <w:rPr>
                <w:rFonts w:ascii="Times New Roman" w:eastAsia="Times New Roman" w:hAnsi="Times New Roman"/>
              </w:rPr>
              <w:t>у</w:t>
            </w:r>
            <w:r w:rsidRPr="004764B4">
              <w:rPr>
                <w:rFonts w:ascii="Times New Roman" w:eastAsia="Times New Roman" w:hAnsi="Times New Roman"/>
              </w:rPr>
              <w:t xml:space="preserve"> организации; стратегии развития персонала организации; системы развития персонала в организации; системы организации труда персонала</w:t>
            </w:r>
          </w:p>
        </w:tc>
        <w:tc>
          <w:tcPr>
            <w:tcW w:w="2534" w:type="dxa"/>
            <w:gridSpan w:val="2"/>
          </w:tcPr>
          <w:p w14:paraId="64378364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4764B4">
              <w:rPr>
                <w:rFonts w:ascii="Times New Roman" w:eastAsia="Times New Roman" w:hAnsi="Times New Roman"/>
              </w:rPr>
              <w:t>анализ</w:t>
            </w:r>
            <w:r>
              <w:rPr>
                <w:rFonts w:ascii="Times New Roman" w:eastAsia="Times New Roman" w:hAnsi="Times New Roman"/>
              </w:rPr>
              <w:t>ировать</w:t>
            </w:r>
            <w:r w:rsidRPr="004764B4">
              <w:rPr>
                <w:rFonts w:ascii="Times New Roman" w:eastAsia="Times New Roman" w:hAnsi="Times New Roman"/>
              </w:rPr>
              <w:t xml:space="preserve"> кадров</w:t>
            </w:r>
            <w:r>
              <w:rPr>
                <w:rFonts w:ascii="Times New Roman" w:eastAsia="Times New Roman" w:hAnsi="Times New Roman"/>
              </w:rPr>
              <w:t>ую</w:t>
            </w:r>
            <w:r w:rsidRPr="004764B4">
              <w:rPr>
                <w:rFonts w:ascii="Times New Roman" w:eastAsia="Times New Roman" w:hAnsi="Times New Roman"/>
              </w:rPr>
              <w:t xml:space="preserve"> политик</w:t>
            </w:r>
            <w:r>
              <w:rPr>
                <w:rFonts w:ascii="Times New Roman" w:eastAsia="Times New Roman" w:hAnsi="Times New Roman"/>
              </w:rPr>
              <w:t>у</w:t>
            </w:r>
            <w:r w:rsidRPr="004764B4">
              <w:rPr>
                <w:rFonts w:ascii="Times New Roman" w:eastAsia="Times New Roman" w:hAnsi="Times New Roman"/>
              </w:rPr>
              <w:t xml:space="preserve"> организации; разраб</w:t>
            </w:r>
            <w:r>
              <w:rPr>
                <w:rFonts w:ascii="Times New Roman" w:eastAsia="Times New Roman" w:hAnsi="Times New Roman"/>
              </w:rPr>
              <w:t>атывать</w:t>
            </w:r>
            <w:r w:rsidRPr="004764B4">
              <w:rPr>
                <w:rFonts w:ascii="Times New Roman" w:eastAsia="Times New Roman" w:hAnsi="Times New Roman"/>
              </w:rPr>
              <w:t xml:space="preserve"> стратегии развития персонала организации; разраб</w:t>
            </w:r>
            <w:r>
              <w:rPr>
                <w:rFonts w:ascii="Times New Roman" w:eastAsia="Times New Roman" w:hAnsi="Times New Roman"/>
              </w:rPr>
              <w:t>атывать</w:t>
            </w:r>
            <w:r w:rsidRPr="004764B4">
              <w:rPr>
                <w:rFonts w:ascii="Times New Roman" w:eastAsia="Times New Roman" w:hAnsi="Times New Roman"/>
              </w:rPr>
              <w:t xml:space="preserve"> системы развития персонала в организации; разраб</w:t>
            </w:r>
            <w:r>
              <w:rPr>
                <w:rFonts w:ascii="Times New Roman" w:eastAsia="Times New Roman" w:hAnsi="Times New Roman"/>
              </w:rPr>
              <w:t>атывать</w:t>
            </w:r>
            <w:r w:rsidRPr="004764B4">
              <w:rPr>
                <w:rFonts w:ascii="Times New Roman" w:eastAsia="Times New Roman" w:hAnsi="Times New Roman"/>
              </w:rPr>
              <w:t xml:space="preserve"> системы организации труда персонала</w:t>
            </w:r>
          </w:p>
        </w:tc>
        <w:tc>
          <w:tcPr>
            <w:tcW w:w="2547" w:type="dxa"/>
            <w:gridSpan w:val="2"/>
          </w:tcPr>
          <w:p w14:paraId="40B885BE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методами </w:t>
            </w:r>
            <w:r w:rsidRPr="004764B4">
              <w:rPr>
                <w:rFonts w:ascii="Times New Roman" w:eastAsia="Times New Roman" w:hAnsi="Times New Roman"/>
              </w:rPr>
              <w:t>анализ</w:t>
            </w:r>
            <w:r>
              <w:rPr>
                <w:rFonts w:ascii="Times New Roman" w:eastAsia="Times New Roman" w:hAnsi="Times New Roman"/>
              </w:rPr>
              <w:t>а</w:t>
            </w:r>
            <w:r w:rsidRPr="004764B4">
              <w:rPr>
                <w:rFonts w:ascii="Times New Roman" w:eastAsia="Times New Roman" w:hAnsi="Times New Roman"/>
              </w:rPr>
              <w:t xml:space="preserve"> кадровой политики организации; </w:t>
            </w:r>
            <w:r>
              <w:rPr>
                <w:rFonts w:ascii="Times New Roman" w:eastAsia="Times New Roman" w:hAnsi="Times New Roman"/>
              </w:rPr>
              <w:t xml:space="preserve">навыком </w:t>
            </w:r>
            <w:r w:rsidRPr="004764B4">
              <w:rPr>
                <w:rFonts w:ascii="Times New Roman" w:eastAsia="Times New Roman" w:hAnsi="Times New Roman"/>
              </w:rPr>
              <w:t>разработк</w:t>
            </w:r>
            <w:r>
              <w:rPr>
                <w:rFonts w:ascii="Times New Roman" w:eastAsia="Times New Roman" w:hAnsi="Times New Roman"/>
              </w:rPr>
              <w:t>и</w:t>
            </w:r>
            <w:r w:rsidRPr="004764B4">
              <w:rPr>
                <w:rFonts w:ascii="Times New Roman" w:eastAsia="Times New Roman" w:hAnsi="Times New Roman"/>
              </w:rPr>
              <w:t xml:space="preserve"> стратегии развития персонала организации; </w:t>
            </w:r>
            <w:r>
              <w:rPr>
                <w:rFonts w:ascii="Times New Roman" w:eastAsia="Times New Roman" w:hAnsi="Times New Roman"/>
              </w:rPr>
              <w:t xml:space="preserve">навыком </w:t>
            </w:r>
            <w:r w:rsidRPr="004764B4">
              <w:rPr>
                <w:rFonts w:ascii="Times New Roman" w:eastAsia="Times New Roman" w:hAnsi="Times New Roman"/>
              </w:rPr>
              <w:t>разработк</w:t>
            </w:r>
            <w:r>
              <w:rPr>
                <w:rFonts w:ascii="Times New Roman" w:eastAsia="Times New Roman" w:hAnsi="Times New Roman"/>
              </w:rPr>
              <w:t>и</w:t>
            </w:r>
            <w:r w:rsidRPr="004764B4">
              <w:rPr>
                <w:rFonts w:ascii="Times New Roman" w:eastAsia="Times New Roman" w:hAnsi="Times New Roman"/>
              </w:rPr>
              <w:t xml:space="preserve"> системы развития персонала в организации; </w:t>
            </w:r>
            <w:r>
              <w:rPr>
                <w:rFonts w:ascii="Times New Roman" w:eastAsia="Times New Roman" w:hAnsi="Times New Roman"/>
              </w:rPr>
              <w:t xml:space="preserve">навыком </w:t>
            </w:r>
            <w:r w:rsidRPr="004764B4">
              <w:rPr>
                <w:rFonts w:ascii="Times New Roman" w:eastAsia="Times New Roman" w:hAnsi="Times New Roman"/>
              </w:rPr>
              <w:t>разработки системы организации труда персонала</w:t>
            </w:r>
          </w:p>
        </w:tc>
      </w:tr>
      <w:tr w:rsidR="00EC501B" w:rsidRPr="00A40A23" w14:paraId="4A57E1F6" w14:textId="77777777" w:rsidTr="0050672A">
        <w:trPr>
          <w:trHeight w:val="268"/>
        </w:trPr>
        <w:tc>
          <w:tcPr>
            <w:tcW w:w="2378" w:type="dxa"/>
          </w:tcPr>
          <w:p w14:paraId="6387AEC5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6748B7F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BC5C3D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1CF6CB6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2E6D09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2BDE03D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F45D25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34A2B31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0BD336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556AADA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895677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6B0159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C39A41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042C045B" w14:textId="77777777" w:rsidTr="0050672A">
        <w:trPr>
          <w:trHeight w:val="268"/>
        </w:trPr>
        <w:tc>
          <w:tcPr>
            <w:tcW w:w="2378" w:type="dxa"/>
          </w:tcPr>
          <w:p w14:paraId="288486CA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ПК-2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кадрового планирования и контроллинга, основ маркетинга персонала, разработки и реализации стратегии привлечения персонала и умением применять их на практике</w:t>
            </w:r>
          </w:p>
        </w:tc>
        <w:tc>
          <w:tcPr>
            <w:tcW w:w="2323" w:type="dxa"/>
            <w:gridSpan w:val="2"/>
          </w:tcPr>
          <w:p w14:paraId="7F33C6D9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основные характеристики персонала организации, структуру персонала организации и ее виды; основы маркетинга персонала; основы разработки и реализации стратегии привлечения персонала</w:t>
            </w:r>
          </w:p>
        </w:tc>
        <w:tc>
          <w:tcPr>
            <w:tcW w:w="2534" w:type="dxa"/>
            <w:gridSpan w:val="2"/>
          </w:tcPr>
          <w:p w14:paraId="00608060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представить и проанализировать качественный и количественный состав персонала организации в соответствии с различными признаками. применять на практике знание основ маркетинга персонала применять на практике знание основ разработки и реализации стратегии привлечения персонала</w:t>
            </w:r>
          </w:p>
        </w:tc>
        <w:tc>
          <w:tcPr>
            <w:tcW w:w="2547" w:type="dxa"/>
            <w:gridSpan w:val="2"/>
          </w:tcPr>
          <w:p w14:paraId="11299B00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основами кадрового планирования и контроллинга, основами маркетинга персонала, разработки и реализации стратегии привлечения персонала и умением применять их на практике</w:t>
            </w:r>
          </w:p>
        </w:tc>
      </w:tr>
      <w:tr w:rsidR="00EC501B" w:rsidRPr="00A40A23" w14:paraId="785DD58B" w14:textId="77777777" w:rsidTr="0050672A">
        <w:trPr>
          <w:trHeight w:val="268"/>
        </w:trPr>
        <w:tc>
          <w:tcPr>
            <w:tcW w:w="2378" w:type="dxa"/>
          </w:tcPr>
          <w:p w14:paraId="27AFBF21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1C44172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B383D9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37A03D6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95F4C3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77FC9B1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0D7E1B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64FBAB4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5E7D08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937112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098C2C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F762BE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380342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56DB8DFF" w14:textId="77777777" w:rsidTr="0050672A">
        <w:trPr>
          <w:trHeight w:val="268"/>
        </w:trPr>
        <w:tc>
          <w:tcPr>
            <w:tcW w:w="2378" w:type="dxa"/>
          </w:tcPr>
          <w:p w14:paraId="42D62EBB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ПК-3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разработки и внедрения требований к должностям, критериев подбора и расстановки персонала, основ найма, разработки и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внедрения программ и процедур подбора и отбора персонала, владением методами деловой оценки персонала при найме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2DCB91E1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E35D7D">
              <w:rPr>
                <w:rFonts w:ascii="Times New Roman" w:eastAsia="Times New Roman" w:hAnsi="Times New Roman"/>
              </w:rPr>
              <w:lastRenderedPageBreak/>
              <w:t>технологии найма, отбора и приёма персонала организации; систем</w:t>
            </w:r>
            <w:r>
              <w:rPr>
                <w:rFonts w:ascii="Times New Roman" w:eastAsia="Times New Roman" w:hAnsi="Times New Roman"/>
              </w:rPr>
              <w:t>у</w:t>
            </w:r>
            <w:r w:rsidRPr="00E35D7D">
              <w:rPr>
                <w:rFonts w:ascii="Times New Roman" w:eastAsia="Times New Roman" w:hAnsi="Times New Roman"/>
              </w:rPr>
              <w:t xml:space="preserve"> деловой оценки персонала; систем</w:t>
            </w:r>
            <w:r>
              <w:rPr>
                <w:rFonts w:ascii="Times New Roman" w:eastAsia="Times New Roman" w:hAnsi="Times New Roman"/>
              </w:rPr>
              <w:t xml:space="preserve">у </w:t>
            </w:r>
            <w:r w:rsidRPr="00E35D7D">
              <w:rPr>
                <w:rFonts w:ascii="Times New Roman" w:eastAsia="Times New Roman" w:hAnsi="Times New Roman"/>
              </w:rPr>
              <w:t xml:space="preserve">подбора и отбора </w:t>
            </w:r>
            <w:r w:rsidRPr="00E35D7D">
              <w:rPr>
                <w:rFonts w:ascii="Times New Roman" w:eastAsia="Times New Roman" w:hAnsi="Times New Roman"/>
              </w:rPr>
              <w:lastRenderedPageBreak/>
              <w:t xml:space="preserve">персонала; </w:t>
            </w:r>
            <w:r>
              <w:rPr>
                <w:rFonts w:ascii="Times New Roman" w:eastAsia="Times New Roman" w:hAnsi="Times New Roman"/>
              </w:rPr>
              <w:t xml:space="preserve">требования к </w:t>
            </w:r>
            <w:r w:rsidRPr="00E35D7D">
              <w:rPr>
                <w:rFonts w:ascii="Times New Roman" w:eastAsia="Times New Roman" w:hAnsi="Times New Roman"/>
              </w:rPr>
              <w:t>подготовк</w:t>
            </w:r>
            <w:r>
              <w:rPr>
                <w:rFonts w:ascii="Times New Roman" w:eastAsia="Times New Roman" w:hAnsi="Times New Roman"/>
              </w:rPr>
              <w:t>е</w:t>
            </w:r>
            <w:r w:rsidRPr="00E35D7D">
              <w:rPr>
                <w:rFonts w:ascii="Times New Roman" w:eastAsia="Times New Roman" w:hAnsi="Times New Roman"/>
              </w:rPr>
              <w:t>, переподготовк</w:t>
            </w:r>
            <w:r>
              <w:rPr>
                <w:rFonts w:ascii="Times New Roman" w:eastAsia="Times New Roman" w:hAnsi="Times New Roman"/>
              </w:rPr>
              <w:t>е</w:t>
            </w:r>
            <w:r w:rsidRPr="00E35D7D">
              <w:rPr>
                <w:rFonts w:ascii="Times New Roman" w:eastAsia="Times New Roman" w:hAnsi="Times New Roman"/>
              </w:rPr>
              <w:t xml:space="preserve"> и повышени</w:t>
            </w:r>
            <w:r>
              <w:rPr>
                <w:rFonts w:ascii="Times New Roman" w:eastAsia="Times New Roman" w:hAnsi="Times New Roman"/>
              </w:rPr>
              <w:t>ю</w:t>
            </w:r>
            <w:r w:rsidRPr="00E35D7D">
              <w:rPr>
                <w:rFonts w:ascii="Times New Roman" w:eastAsia="Times New Roman" w:hAnsi="Times New Roman"/>
              </w:rPr>
              <w:t xml:space="preserve"> квалификации кадров; компетентностн</w:t>
            </w:r>
            <w:r>
              <w:rPr>
                <w:rFonts w:ascii="Times New Roman" w:eastAsia="Times New Roman" w:hAnsi="Times New Roman"/>
              </w:rPr>
              <w:t>ый</w:t>
            </w:r>
            <w:r w:rsidRPr="00E35D7D">
              <w:rPr>
                <w:rFonts w:ascii="Times New Roman" w:eastAsia="Times New Roman" w:hAnsi="Times New Roman"/>
              </w:rPr>
              <w:t xml:space="preserve"> подход в деловой оценке персонала</w:t>
            </w:r>
          </w:p>
        </w:tc>
        <w:tc>
          <w:tcPr>
            <w:tcW w:w="2534" w:type="dxa"/>
            <w:gridSpan w:val="2"/>
          </w:tcPr>
          <w:p w14:paraId="75A8255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применять на практике процедуры подбора и отбора персонала, применять программы отбора персонала, подбирать процедуры </w:t>
            </w:r>
            <w:r w:rsidRPr="00A40A23">
              <w:rPr>
                <w:rFonts w:ascii="Times New Roman" w:hAnsi="Times New Roman"/>
              </w:rPr>
              <w:lastRenderedPageBreak/>
              <w:t>подбора и отбора персонала</w:t>
            </w:r>
          </w:p>
        </w:tc>
        <w:tc>
          <w:tcPr>
            <w:tcW w:w="2547" w:type="dxa"/>
            <w:gridSpan w:val="2"/>
          </w:tcPr>
          <w:p w14:paraId="4EACD105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>программами и процедурами отбора и подбора персонала, процедурами отбора и подбора персонала, методами деловой оценки персонала</w:t>
            </w:r>
          </w:p>
        </w:tc>
      </w:tr>
      <w:tr w:rsidR="00EC501B" w:rsidRPr="00A40A23" w14:paraId="3BACFD15" w14:textId="77777777" w:rsidTr="0050672A">
        <w:trPr>
          <w:trHeight w:val="268"/>
        </w:trPr>
        <w:tc>
          <w:tcPr>
            <w:tcW w:w="2378" w:type="dxa"/>
          </w:tcPr>
          <w:p w14:paraId="3FE36008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10E7D81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958D0C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4F4D480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2D09B5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77E53DC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08043A7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43B02C6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8A4DB0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773E42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403832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5CA6B3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180223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7B2BC612" w14:textId="77777777" w:rsidTr="0050672A">
        <w:trPr>
          <w:trHeight w:val="268"/>
        </w:trPr>
        <w:tc>
          <w:tcPr>
            <w:tcW w:w="2378" w:type="dxa"/>
          </w:tcPr>
          <w:p w14:paraId="7675E073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ПК-4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2330831B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основы профориентации персонала, направления профориентационной работы на предприятии, основы разработки программ адаптации</w:t>
            </w:r>
          </w:p>
        </w:tc>
        <w:tc>
          <w:tcPr>
            <w:tcW w:w="2534" w:type="dxa"/>
            <w:gridSpan w:val="2"/>
          </w:tcPr>
          <w:p w14:paraId="172268DF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применить на практике теоретические знания по профориентации персонала, разрабатывать варианты профориентационной работы, осуществлять подбор программ адаптации для различных групп персонала</w:t>
            </w:r>
          </w:p>
        </w:tc>
        <w:tc>
          <w:tcPr>
            <w:tcW w:w="2547" w:type="dxa"/>
            <w:gridSpan w:val="2"/>
          </w:tcPr>
          <w:p w14:paraId="1E1DE01F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Навыками реализации мероприятий по</w:t>
            </w:r>
            <w:r w:rsidRPr="00A40A23">
              <w:rPr>
                <w:rFonts w:ascii="Times New Roman" w:hAnsi="Times New Roman"/>
              </w:rPr>
              <w:t xml:space="preserve"> профориентации персонала, </w:t>
            </w:r>
            <w:r>
              <w:rPr>
                <w:rFonts w:ascii="Times New Roman" w:hAnsi="Times New Roman"/>
              </w:rPr>
              <w:t xml:space="preserve"> навыками </w:t>
            </w:r>
            <w:r w:rsidRPr="00A40A23">
              <w:rPr>
                <w:rFonts w:ascii="Times New Roman" w:hAnsi="Times New Roman"/>
              </w:rPr>
              <w:t>внедрения программ адаптации</w:t>
            </w:r>
          </w:p>
        </w:tc>
      </w:tr>
      <w:tr w:rsidR="00EC501B" w:rsidRPr="00A40A23" w14:paraId="3E2C96E3" w14:textId="77777777" w:rsidTr="0050672A">
        <w:trPr>
          <w:trHeight w:val="268"/>
        </w:trPr>
        <w:tc>
          <w:tcPr>
            <w:tcW w:w="2378" w:type="dxa"/>
          </w:tcPr>
          <w:p w14:paraId="595AA550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0584C2C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132436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104FEBA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5114D5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63D03E3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6EEE43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55B6334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9DAED9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6ED95A7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36FC82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25DE95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7CC92E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505C414C" w14:textId="77777777" w:rsidTr="0050672A">
        <w:trPr>
          <w:trHeight w:val="268"/>
        </w:trPr>
        <w:tc>
          <w:tcPr>
            <w:tcW w:w="2378" w:type="dxa"/>
          </w:tcPr>
          <w:p w14:paraId="4FA55CAE" w14:textId="77777777" w:rsidR="00EC501B" w:rsidRPr="00AA326F" w:rsidRDefault="00EC501B" w:rsidP="0050672A">
            <w:pPr>
              <w:rPr>
                <w:rFonts w:ascii="Times New Roman" w:eastAsia="Times New Roman" w:hAnsi="Times New Roman"/>
                <w:b/>
              </w:rPr>
            </w:pPr>
            <w:r w:rsidRPr="00AA326F">
              <w:rPr>
                <w:rFonts w:ascii="Times New Roman" w:eastAsia="Times New Roman" w:hAnsi="Times New Roman"/>
                <w:b/>
              </w:rPr>
              <w:t xml:space="preserve">ПК-5 </w:t>
            </w:r>
            <w:r w:rsidRPr="00AA326F">
              <w:rPr>
                <w:rFonts w:ascii="Times New Roman" w:hAnsi="Times New Roman"/>
              </w:rPr>
              <w:t xml:space="preserve">знание основ научной организации и нормирования труда, владение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</w:t>
            </w:r>
            <w:r w:rsidRPr="00AA326F">
              <w:rPr>
                <w:rFonts w:ascii="Times New Roman" w:hAnsi="Times New Roman"/>
              </w:rPr>
              <w:lastRenderedPageBreak/>
              <w:t>применять их на практике</w:t>
            </w:r>
          </w:p>
        </w:tc>
        <w:tc>
          <w:tcPr>
            <w:tcW w:w="2323" w:type="dxa"/>
            <w:gridSpan w:val="2"/>
          </w:tcPr>
          <w:p w14:paraId="15E14D5D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основы научной организации и нормирования труда, процессы групповой динамики</w:t>
            </w:r>
          </w:p>
        </w:tc>
        <w:tc>
          <w:tcPr>
            <w:tcW w:w="2534" w:type="dxa"/>
            <w:gridSpan w:val="2"/>
          </w:tcPr>
          <w:p w14:paraId="7F61AD91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осуществлять анализ работ и рабочих мест, применять на практике принципы формирования команды</w:t>
            </w:r>
          </w:p>
        </w:tc>
        <w:tc>
          <w:tcPr>
            <w:tcW w:w="2547" w:type="dxa"/>
            <w:gridSpan w:val="2"/>
          </w:tcPr>
          <w:p w14:paraId="614C8A2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Оптимизации норм обслуживания и численности в организации – базе практики</w:t>
            </w:r>
          </w:p>
        </w:tc>
      </w:tr>
      <w:tr w:rsidR="00EC501B" w:rsidRPr="00A40A23" w14:paraId="7B4D177B" w14:textId="77777777" w:rsidTr="0050672A">
        <w:trPr>
          <w:trHeight w:val="268"/>
        </w:trPr>
        <w:tc>
          <w:tcPr>
            <w:tcW w:w="2378" w:type="dxa"/>
          </w:tcPr>
          <w:p w14:paraId="7E41DF9D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402C9687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99782B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147DD5B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A7C61F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50C5FE37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6B66F8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2FE0747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0DFDEF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3779108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A7CF03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6618B65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D17F63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41B59C6A" w14:textId="77777777" w:rsidTr="0050672A">
        <w:trPr>
          <w:trHeight w:val="268"/>
        </w:trPr>
        <w:tc>
          <w:tcPr>
            <w:tcW w:w="2378" w:type="dxa"/>
          </w:tcPr>
          <w:p w14:paraId="578ACDC8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>ПК-6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 знанием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умением применять их на практике</w:t>
            </w:r>
          </w:p>
        </w:tc>
        <w:tc>
          <w:tcPr>
            <w:tcW w:w="2323" w:type="dxa"/>
            <w:gridSpan w:val="2"/>
          </w:tcPr>
          <w:p w14:paraId="0305547E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виды обучения персонала, основы служебно-профессионального продвижения персонала, основы организации работы с кадровым резервом</w:t>
            </w:r>
          </w:p>
        </w:tc>
        <w:tc>
          <w:tcPr>
            <w:tcW w:w="2534" w:type="dxa"/>
            <w:gridSpan w:val="2"/>
          </w:tcPr>
          <w:p w14:paraId="7E870949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 xml:space="preserve">осуществлять подбор форм и методов обучения персонала, строить </w:t>
            </w:r>
            <w:proofErr w:type="spellStart"/>
            <w:r w:rsidRPr="00A40A23">
              <w:rPr>
                <w:rFonts w:ascii="Times New Roman" w:hAnsi="Times New Roman"/>
              </w:rPr>
              <w:t>карьерограмму</w:t>
            </w:r>
            <w:proofErr w:type="spellEnd"/>
            <w:r w:rsidRPr="00A40A23">
              <w:rPr>
                <w:rFonts w:ascii="Times New Roman" w:hAnsi="Times New Roman"/>
              </w:rPr>
              <w:t>, организовать работу с кадровым резервом</w:t>
            </w:r>
          </w:p>
        </w:tc>
        <w:tc>
          <w:tcPr>
            <w:tcW w:w="2547" w:type="dxa"/>
            <w:gridSpan w:val="2"/>
          </w:tcPr>
          <w:p w14:paraId="1D7C3979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методами обучения персонала, классификаций видов служебно-профессионального продвижения персонала, методиками работы с кадровым резервом</w:t>
            </w:r>
          </w:p>
        </w:tc>
      </w:tr>
      <w:tr w:rsidR="00EC501B" w:rsidRPr="00A40A23" w14:paraId="0BE0D7EE" w14:textId="77777777" w:rsidTr="0050672A">
        <w:trPr>
          <w:trHeight w:val="268"/>
        </w:trPr>
        <w:tc>
          <w:tcPr>
            <w:tcW w:w="2378" w:type="dxa"/>
          </w:tcPr>
          <w:p w14:paraId="6F3E76F5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4A6676C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7E7D88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7469C4B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8ADC53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5D73326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7629E4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0D5F988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276A975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3F3C652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B00873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2E5130B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BC6922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1571C306" w14:textId="77777777" w:rsidTr="0050672A">
        <w:trPr>
          <w:trHeight w:val="268"/>
        </w:trPr>
        <w:tc>
          <w:tcPr>
            <w:tcW w:w="2378" w:type="dxa"/>
          </w:tcPr>
          <w:p w14:paraId="4BC87424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ПК-7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знанием целей, задач и видов аттестации и других видов текущей деловой оценки персонала в соответствии со стратегическими планами организации, умением разрабатывать и применять технологии текущей деловой оценки персонала и владением навыками проведения аттестации, а также других видов текущей деловой оценки различных категорий персонала</w:t>
            </w:r>
          </w:p>
        </w:tc>
        <w:tc>
          <w:tcPr>
            <w:tcW w:w="2323" w:type="dxa"/>
            <w:gridSpan w:val="2"/>
          </w:tcPr>
          <w:p w14:paraId="641C6922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понятие деловой оценки персонала, цели и задачи деловой оценки персонала, способы аттестации персонала</w:t>
            </w:r>
          </w:p>
        </w:tc>
        <w:tc>
          <w:tcPr>
            <w:tcW w:w="2534" w:type="dxa"/>
            <w:gridSpan w:val="2"/>
          </w:tcPr>
          <w:p w14:paraId="30FA384F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 xml:space="preserve">определять виды текущей деловой оценки персонала, разрабатывать технологии аттестации персонала различных категорий  </w:t>
            </w:r>
          </w:p>
        </w:tc>
        <w:tc>
          <w:tcPr>
            <w:tcW w:w="2547" w:type="dxa"/>
            <w:gridSpan w:val="2"/>
          </w:tcPr>
          <w:p w14:paraId="0A4F0B50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знаниями о видах аттестации,  знаниями о деловой оценки,  навыками проведения аттестации</w:t>
            </w:r>
          </w:p>
        </w:tc>
      </w:tr>
      <w:tr w:rsidR="00EC501B" w:rsidRPr="00A40A23" w14:paraId="7C2EC310" w14:textId="77777777" w:rsidTr="0050672A">
        <w:trPr>
          <w:trHeight w:val="268"/>
        </w:trPr>
        <w:tc>
          <w:tcPr>
            <w:tcW w:w="2378" w:type="dxa"/>
          </w:tcPr>
          <w:p w14:paraId="4853712E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4429CDC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12C8EE0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415FE04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62CC37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4E5274E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C5AC9B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51F9FDA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E84A6A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1FAAE0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48F366D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3CBDECB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D2F572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46F4E14D" w14:textId="77777777" w:rsidTr="0050672A">
        <w:trPr>
          <w:trHeight w:val="268"/>
        </w:trPr>
        <w:tc>
          <w:tcPr>
            <w:tcW w:w="2378" w:type="dxa"/>
          </w:tcPr>
          <w:p w14:paraId="28FE257D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ПК-8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знанием принципов и основ формирования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      </w:r>
          </w:p>
        </w:tc>
        <w:tc>
          <w:tcPr>
            <w:tcW w:w="2323" w:type="dxa"/>
            <w:gridSpan w:val="2"/>
          </w:tcPr>
          <w:p w14:paraId="38F0FCCF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принципы и основы формирования </w:t>
            </w:r>
            <w:r w:rsidRPr="00A40A23">
              <w:rPr>
                <w:rFonts w:ascii="Times New Roman" w:hAnsi="Times New Roman"/>
              </w:rPr>
              <w:lastRenderedPageBreak/>
              <w:t>системы мотивации и стимулирования персонала</w:t>
            </w:r>
          </w:p>
        </w:tc>
        <w:tc>
          <w:tcPr>
            <w:tcW w:w="2534" w:type="dxa"/>
            <w:gridSpan w:val="2"/>
          </w:tcPr>
          <w:p w14:paraId="101F6738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обосновывать порядок применения </w:t>
            </w:r>
            <w:r w:rsidRPr="00A40A23">
              <w:rPr>
                <w:rFonts w:ascii="Times New Roman" w:hAnsi="Times New Roman"/>
              </w:rPr>
              <w:lastRenderedPageBreak/>
              <w:t>дисциплинарных взысканий, применять на практике документы о поощрениях и взысканиях</w:t>
            </w:r>
          </w:p>
        </w:tc>
        <w:tc>
          <w:tcPr>
            <w:tcW w:w="2547" w:type="dxa"/>
            <w:gridSpan w:val="2"/>
          </w:tcPr>
          <w:p w14:paraId="1FC796E7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 xml:space="preserve">навыками оформления результатов контроля за </w:t>
            </w:r>
            <w:r w:rsidRPr="00A40A23">
              <w:rPr>
                <w:rFonts w:ascii="Times New Roman" w:hAnsi="Times New Roman"/>
              </w:rPr>
              <w:lastRenderedPageBreak/>
              <w:t>трудовой и исполнительской дисциплиной</w:t>
            </w:r>
          </w:p>
        </w:tc>
      </w:tr>
      <w:tr w:rsidR="00EC501B" w:rsidRPr="00A40A23" w14:paraId="42270D5D" w14:textId="77777777" w:rsidTr="0050672A">
        <w:trPr>
          <w:trHeight w:val="1024"/>
        </w:trPr>
        <w:tc>
          <w:tcPr>
            <w:tcW w:w="2378" w:type="dxa"/>
          </w:tcPr>
          <w:p w14:paraId="3B742874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lastRenderedPageBreak/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7240D00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B7A110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54EC546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96F780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145C27E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E741C8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3776CBF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37CB98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2E612E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F6F53B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3CEACD9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6DD483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1AB6BCF8" w14:textId="77777777" w:rsidTr="0050672A">
        <w:trPr>
          <w:trHeight w:val="268"/>
        </w:trPr>
        <w:tc>
          <w:tcPr>
            <w:tcW w:w="2378" w:type="dxa"/>
          </w:tcPr>
          <w:p w14:paraId="6F387DE7" w14:textId="77777777" w:rsidR="00EC501B" w:rsidRPr="00AA326F" w:rsidRDefault="00EC501B" w:rsidP="0050672A">
            <w:pPr>
              <w:rPr>
                <w:rFonts w:ascii="Times New Roman" w:eastAsia="Times New Roman" w:hAnsi="Times New Roman"/>
                <w:b/>
              </w:rPr>
            </w:pPr>
            <w:r w:rsidRPr="00AA326F">
              <w:rPr>
                <w:rFonts w:ascii="Times New Roman" w:eastAsia="Times New Roman" w:hAnsi="Times New Roman"/>
                <w:b/>
              </w:rPr>
              <w:t xml:space="preserve">ПК-9 </w:t>
            </w:r>
            <w:r w:rsidRPr="00AA326F">
              <w:rPr>
                <w:rFonts w:ascii="Times New Roman" w:hAnsi="Times New Roman"/>
              </w:rPr>
              <w:t>знание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 навыками расчетов 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</w:t>
            </w:r>
          </w:p>
        </w:tc>
        <w:tc>
          <w:tcPr>
            <w:tcW w:w="2323" w:type="dxa"/>
            <w:gridSpan w:val="2"/>
          </w:tcPr>
          <w:p w14:paraId="6542EDF1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нормативно—правовую базу безопасности и охраны труда, основы психофизиологии, эргономики и эстетики труда</w:t>
            </w:r>
          </w:p>
        </w:tc>
        <w:tc>
          <w:tcPr>
            <w:tcW w:w="2534" w:type="dxa"/>
            <w:gridSpan w:val="2"/>
          </w:tcPr>
          <w:p w14:paraId="53AF2D76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формулировать принципы политики организации по безопасности и охране труда</w:t>
            </w:r>
          </w:p>
        </w:tc>
        <w:tc>
          <w:tcPr>
            <w:tcW w:w="2547" w:type="dxa"/>
            <w:gridSpan w:val="2"/>
          </w:tcPr>
          <w:p w14:paraId="026FEBD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анализа и оптимизации режимов труда и отдыха разных категорий персонала</w:t>
            </w:r>
          </w:p>
        </w:tc>
      </w:tr>
      <w:tr w:rsidR="00EC501B" w:rsidRPr="00A40A23" w14:paraId="27E1CB8B" w14:textId="77777777" w:rsidTr="0050672A">
        <w:trPr>
          <w:trHeight w:val="268"/>
        </w:trPr>
        <w:tc>
          <w:tcPr>
            <w:tcW w:w="2378" w:type="dxa"/>
          </w:tcPr>
          <w:p w14:paraId="6F7C3C3A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147" w:type="dxa"/>
          </w:tcPr>
          <w:p w14:paraId="0C1F6E8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76" w:type="dxa"/>
          </w:tcPr>
          <w:p w14:paraId="2CDF71B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52" w:type="dxa"/>
          </w:tcPr>
          <w:p w14:paraId="131ADA1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2" w:type="dxa"/>
          </w:tcPr>
          <w:p w14:paraId="082E79C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60" w:type="dxa"/>
          </w:tcPr>
          <w:p w14:paraId="7A03A38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87" w:type="dxa"/>
          </w:tcPr>
          <w:p w14:paraId="78A688F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EC501B" w:rsidRPr="00A40A23" w14:paraId="441B9920" w14:textId="77777777" w:rsidTr="0050672A">
        <w:trPr>
          <w:trHeight w:val="268"/>
        </w:trPr>
        <w:tc>
          <w:tcPr>
            <w:tcW w:w="2378" w:type="dxa"/>
          </w:tcPr>
          <w:p w14:paraId="1C4A5C8E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ПК-10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знанием Трудового кодекса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</w:t>
            </w:r>
          </w:p>
        </w:tc>
        <w:tc>
          <w:tcPr>
            <w:tcW w:w="2323" w:type="dxa"/>
            <w:gridSpan w:val="2"/>
          </w:tcPr>
          <w:p w14:paraId="6BCD6AE1" w14:textId="77777777" w:rsidR="00EC501B" w:rsidRPr="00F16A6A" w:rsidRDefault="00EC501B" w:rsidP="0050672A">
            <w:pPr>
              <w:rPr>
                <w:rFonts w:ascii="Times New Roman" w:hAnsi="Times New Roman"/>
                <w:sz w:val="24"/>
                <w:szCs w:val="24"/>
              </w:rPr>
            </w:pP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Положения трудового </w:t>
            </w: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иных нормативных правовых актов, содержащих нормы трудового права о порядке заключения, изменения и прекращения трудового договора</w:t>
            </w:r>
          </w:p>
        </w:tc>
        <w:tc>
          <w:tcPr>
            <w:tcW w:w="2534" w:type="dxa"/>
            <w:gridSpan w:val="2"/>
          </w:tcPr>
          <w:p w14:paraId="428A3BE4" w14:textId="77777777" w:rsidR="00EC501B" w:rsidRPr="00F16A6A" w:rsidRDefault="00EC501B" w:rsidP="0050672A">
            <w:pPr>
              <w:rPr>
                <w:rFonts w:ascii="Times New Roman" w:hAnsi="Times New Roman"/>
                <w:sz w:val="24"/>
                <w:szCs w:val="24"/>
              </w:rPr>
            </w:pP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Давать правильную квалификацию </w:t>
            </w: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юридическим фактам и возникающим в связи с ними правоотношения в сфере труда, составлять правоприменительные документы</w:t>
            </w:r>
          </w:p>
        </w:tc>
        <w:tc>
          <w:tcPr>
            <w:tcW w:w="2547" w:type="dxa"/>
            <w:gridSpan w:val="2"/>
          </w:tcPr>
          <w:p w14:paraId="4C2860EF" w14:textId="77777777" w:rsidR="00EC501B" w:rsidRPr="00F16A6A" w:rsidRDefault="00EC501B" w:rsidP="0050672A">
            <w:pPr>
              <w:rPr>
                <w:rFonts w:ascii="Times New Roman" w:hAnsi="Times New Roman"/>
                <w:sz w:val="24"/>
                <w:szCs w:val="24"/>
              </w:rPr>
            </w:pP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Навыками толкования норм трудового </w:t>
            </w:r>
            <w:r w:rsidRPr="00F16A6A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по вопросам приема, увольнения, перевода на другую работу и составления правоприменительных документов</w:t>
            </w:r>
          </w:p>
        </w:tc>
      </w:tr>
      <w:tr w:rsidR="00EC501B" w:rsidRPr="00A40A23" w14:paraId="6173B34E" w14:textId="77777777" w:rsidTr="0050672A">
        <w:trPr>
          <w:trHeight w:val="268"/>
        </w:trPr>
        <w:tc>
          <w:tcPr>
            <w:tcW w:w="2378" w:type="dxa"/>
          </w:tcPr>
          <w:p w14:paraId="71CE3478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lastRenderedPageBreak/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0EBFC340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DB2383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6923077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7FE1714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6C2F0C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F9CE42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40EA8E4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161246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06BEE28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6406389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5DB566A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33132B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5A90CF47" w14:textId="77777777" w:rsidTr="0050672A">
        <w:trPr>
          <w:trHeight w:val="268"/>
        </w:trPr>
        <w:tc>
          <w:tcPr>
            <w:tcW w:w="2378" w:type="dxa"/>
          </w:tcPr>
          <w:p w14:paraId="2EB297D8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ПК-11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владением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</w:t>
            </w:r>
          </w:p>
        </w:tc>
        <w:tc>
          <w:tcPr>
            <w:tcW w:w="2323" w:type="dxa"/>
            <w:gridSpan w:val="2"/>
          </w:tcPr>
          <w:p w14:paraId="1478118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основные виды организационной и функционально-штатной структуры и виды локальных нормативных актов, касающихся организации труда</w:t>
            </w:r>
          </w:p>
        </w:tc>
        <w:tc>
          <w:tcPr>
            <w:tcW w:w="2534" w:type="dxa"/>
            <w:gridSpan w:val="2"/>
          </w:tcPr>
          <w:p w14:paraId="5D449279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анализировать и разрабатывать правила внутреннего трудового распорядка, положение об отпусках, положение о командировках</w:t>
            </w:r>
          </w:p>
        </w:tc>
        <w:tc>
          <w:tcPr>
            <w:tcW w:w="2547" w:type="dxa"/>
            <w:gridSpan w:val="2"/>
          </w:tcPr>
          <w:p w14:paraId="2AB41B87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разработки организационной и функционально-штатной структуры, разработки локальных нормативных актов</w:t>
            </w:r>
          </w:p>
        </w:tc>
      </w:tr>
      <w:tr w:rsidR="00EC501B" w:rsidRPr="00A40A23" w14:paraId="61B465DF" w14:textId="77777777" w:rsidTr="0050672A">
        <w:trPr>
          <w:trHeight w:val="268"/>
        </w:trPr>
        <w:tc>
          <w:tcPr>
            <w:tcW w:w="2378" w:type="dxa"/>
          </w:tcPr>
          <w:p w14:paraId="006CAA58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63CF936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2D56174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5AC6F93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E52D22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6A55C81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7EACA1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0558A29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3463200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59D1635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0DD11E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4C04396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91A517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4D6A9883" w14:textId="77777777" w:rsidTr="0050672A">
        <w:trPr>
          <w:trHeight w:val="268"/>
        </w:trPr>
        <w:tc>
          <w:tcPr>
            <w:tcW w:w="2378" w:type="dxa"/>
          </w:tcPr>
          <w:p w14:paraId="60B510D3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ПК-12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знанием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и сопровождающей документации</w:t>
            </w:r>
          </w:p>
        </w:tc>
        <w:tc>
          <w:tcPr>
            <w:tcW w:w="2323" w:type="dxa"/>
            <w:gridSpan w:val="2"/>
          </w:tcPr>
          <w:p w14:paraId="1D534F50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>основы разработки и внедрения кадровой и управленческой документации, основы разработки процедур регулирования трудовых отношений</w:t>
            </w:r>
          </w:p>
        </w:tc>
        <w:tc>
          <w:tcPr>
            <w:tcW w:w="2534" w:type="dxa"/>
            <w:gridSpan w:val="2"/>
          </w:tcPr>
          <w:p w14:paraId="20166FAE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оптимизировать документооборот и схемы функциональных взаимосвязей между подразделениями; разрабатывать документацию, регулирующую организационную культуру</w:t>
            </w:r>
          </w:p>
        </w:tc>
        <w:tc>
          <w:tcPr>
            <w:tcW w:w="2547" w:type="dxa"/>
            <w:gridSpan w:val="2"/>
          </w:tcPr>
          <w:p w14:paraId="17C721DB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 xml:space="preserve">навыками разработки и внедрения документации, сопровождающей процедуры регулирования трудовых процессов, в том числе организационной культуры;  способами разработки и внедрения кадровой и </w:t>
            </w:r>
            <w:r w:rsidRPr="00A40A23">
              <w:rPr>
                <w:rFonts w:ascii="Times New Roman" w:hAnsi="Times New Roman"/>
              </w:rPr>
              <w:lastRenderedPageBreak/>
              <w:t>управленческой документации</w:t>
            </w:r>
          </w:p>
        </w:tc>
      </w:tr>
      <w:tr w:rsidR="00EC501B" w:rsidRPr="00A40A23" w14:paraId="5C36C59F" w14:textId="77777777" w:rsidTr="0050672A">
        <w:trPr>
          <w:trHeight w:val="268"/>
        </w:trPr>
        <w:tc>
          <w:tcPr>
            <w:tcW w:w="2378" w:type="dxa"/>
          </w:tcPr>
          <w:p w14:paraId="0D69BE26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lastRenderedPageBreak/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2CB0622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5B1CA9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10B679B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3695B4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3BDF397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DAC441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54BC6F6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C0BC9C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4B48593E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31946EB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266888D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355C36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539F189F" w14:textId="77777777" w:rsidTr="0050672A">
        <w:trPr>
          <w:trHeight w:val="268"/>
        </w:trPr>
        <w:tc>
          <w:tcPr>
            <w:tcW w:w="2378" w:type="dxa"/>
          </w:tcPr>
          <w:p w14:paraId="3C48583A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ПК-13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>умением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знанием основ кадровой статистики, владением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</w:t>
            </w:r>
          </w:p>
        </w:tc>
        <w:tc>
          <w:tcPr>
            <w:tcW w:w="2323" w:type="dxa"/>
            <w:gridSpan w:val="2"/>
          </w:tcPr>
          <w:p w14:paraId="3E6D7F6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правила архивного хранения документов, нормативно-правовые акты, регламентирующие хранение кадровых документов, основы кадровой статистики</w:t>
            </w:r>
          </w:p>
        </w:tc>
        <w:tc>
          <w:tcPr>
            <w:tcW w:w="2534" w:type="dxa"/>
            <w:gridSpan w:val="2"/>
          </w:tcPr>
          <w:p w14:paraId="09BCDC66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вести кадровое делопроизводство, обеспечить защиту персональных данных сотрудников</w:t>
            </w:r>
          </w:p>
        </w:tc>
        <w:tc>
          <w:tcPr>
            <w:tcW w:w="2547" w:type="dxa"/>
            <w:gridSpan w:val="2"/>
          </w:tcPr>
          <w:p w14:paraId="2D5FE9F5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</w:t>
            </w:r>
          </w:p>
        </w:tc>
      </w:tr>
      <w:tr w:rsidR="00EC501B" w:rsidRPr="00A40A23" w14:paraId="5DD749B6" w14:textId="77777777" w:rsidTr="0050672A">
        <w:trPr>
          <w:trHeight w:val="268"/>
        </w:trPr>
        <w:tc>
          <w:tcPr>
            <w:tcW w:w="2378" w:type="dxa"/>
          </w:tcPr>
          <w:p w14:paraId="19806395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6D78FA1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51FD9B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41F11249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5857403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2646E1E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854708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2A6D7ADB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450EE38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673C505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FE31BAF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16A9C8A4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0A82FAAC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  <w:tr w:rsidR="00EC501B" w:rsidRPr="00A40A23" w14:paraId="74AE188D" w14:textId="77777777" w:rsidTr="0050672A">
        <w:trPr>
          <w:trHeight w:val="268"/>
        </w:trPr>
        <w:tc>
          <w:tcPr>
            <w:tcW w:w="2378" w:type="dxa"/>
          </w:tcPr>
          <w:p w14:paraId="2733B1EC" w14:textId="77777777" w:rsidR="00EC501B" w:rsidRPr="00A40A23" w:rsidRDefault="00EC501B" w:rsidP="0050672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40A23">
              <w:rPr>
                <w:rFonts w:ascii="Times New Roman" w:eastAsia="Times New Roman" w:hAnsi="Times New Roman"/>
                <w:b/>
                <w:lang w:eastAsia="ru-RU"/>
              </w:rPr>
              <w:t xml:space="preserve">ПК-14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t xml:space="preserve">владением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</w:t>
            </w:r>
            <w:r w:rsidRPr="00A40A23">
              <w:rPr>
                <w:rFonts w:ascii="Times New Roman" w:eastAsia="Times New Roman" w:hAnsi="Times New Roman"/>
                <w:lang w:eastAsia="ru-RU"/>
              </w:rPr>
              <w:lastRenderedPageBreak/>
              <w:t>применять их на практике</w:t>
            </w:r>
          </w:p>
        </w:tc>
        <w:tc>
          <w:tcPr>
            <w:tcW w:w="2323" w:type="dxa"/>
            <w:gridSpan w:val="2"/>
          </w:tcPr>
          <w:p w14:paraId="053D664E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lastRenderedPageBreak/>
              <w:t>основные экономические  показатели деятельности  организации  и  показатели  по труду (в том числе производительность труда)</w:t>
            </w:r>
          </w:p>
        </w:tc>
        <w:tc>
          <w:tcPr>
            <w:tcW w:w="2534" w:type="dxa"/>
            <w:gridSpan w:val="2"/>
          </w:tcPr>
          <w:p w14:paraId="1F8A8153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анализировать  экономические  показатели деятельности  организации  и  показатели  по труду</w:t>
            </w:r>
          </w:p>
        </w:tc>
        <w:tc>
          <w:tcPr>
            <w:tcW w:w="2547" w:type="dxa"/>
            <w:gridSpan w:val="2"/>
          </w:tcPr>
          <w:p w14:paraId="1F900F77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hAnsi="Times New Roman"/>
              </w:rPr>
              <w:t>навыками  разработки  и  экономического  обоснования мероприятий по улучшению  экономических  показателей  деятельности  организации,  показателей  по труду и применения их на практике</w:t>
            </w:r>
          </w:p>
        </w:tc>
      </w:tr>
      <w:tr w:rsidR="00EC501B" w:rsidRPr="00A40A23" w14:paraId="578328AC" w14:textId="77777777" w:rsidTr="0050672A">
        <w:trPr>
          <w:trHeight w:val="268"/>
        </w:trPr>
        <w:tc>
          <w:tcPr>
            <w:tcW w:w="2378" w:type="dxa"/>
          </w:tcPr>
          <w:p w14:paraId="55F0CEA2" w14:textId="77777777" w:rsidR="00EC501B" w:rsidRPr="00A40A23" w:rsidRDefault="00EC501B" w:rsidP="0050672A">
            <w:pPr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Шкала оценивания сформированности компетенции (части компетенции)</w:t>
            </w:r>
          </w:p>
        </w:tc>
        <w:tc>
          <w:tcPr>
            <w:tcW w:w="1147" w:type="dxa"/>
          </w:tcPr>
          <w:p w14:paraId="12340EF8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722F0C1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176" w:type="dxa"/>
          </w:tcPr>
          <w:p w14:paraId="11EEEF6D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663D6D5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52" w:type="dxa"/>
          </w:tcPr>
          <w:p w14:paraId="0F355FA1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0DA26A73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2" w:type="dxa"/>
          </w:tcPr>
          <w:p w14:paraId="2ADA71C7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194BBB62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60" w:type="dxa"/>
          </w:tcPr>
          <w:p w14:paraId="09605B2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да</w:t>
            </w:r>
          </w:p>
          <w:p w14:paraId="50956B4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  <w:tc>
          <w:tcPr>
            <w:tcW w:w="1287" w:type="dxa"/>
          </w:tcPr>
          <w:p w14:paraId="0F41CF5A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нет</w:t>
            </w:r>
          </w:p>
          <w:p w14:paraId="6ABC5E86" w14:textId="77777777" w:rsidR="00EC501B" w:rsidRPr="00A40A23" w:rsidRDefault="00EC501B" w:rsidP="0050672A">
            <w:pPr>
              <w:jc w:val="center"/>
              <w:rPr>
                <w:rFonts w:ascii="Times New Roman" w:eastAsia="Times New Roman" w:hAnsi="Times New Roman"/>
              </w:rPr>
            </w:pPr>
            <w:r w:rsidRPr="00A40A23">
              <w:rPr>
                <w:rFonts w:ascii="Times New Roman" w:eastAsia="Times New Roman" w:hAnsi="Times New Roman"/>
              </w:rPr>
              <w:t>󠆱</w:t>
            </w:r>
          </w:p>
        </w:tc>
      </w:tr>
    </w:tbl>
    <w:p w14:paraId="5DBC4133" w14:textId="77777777" w:rsidR="00C90342" w:rsidRPr="007A42FB" w:rsidRDefault="00C90342" w:rsidP="00C90342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2FB">
        <w:rPr>
          <w:rFonts w:ascii="Times New Roman" w:eastAsia="Times New Roman" w:hAnsi="Times New Roman"/>
          <w:sz w:val="24"/>
          <w:szCs w:val="24"/>
          <w:lang w:eastAsia="ru-RU"/>
        </w:rPr>
        <w:t>Краткая характеристика работы обучающегося</w:t>
      </w:r>
      <w:r w:rsidRPr="007A42FB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4"/>
      </w:r>
      <w:r w:rsidRPr="007A42F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14:paraId="1A1E1EE4" w14:textId="77777777" w:rsidR="00C90342" w:rsidRDefault="00C90342" w:rsidP="00B4151B">
      <w:pPr>
        <w:spacing w:after="0" w:line="36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</w:p>
    <w:p w14:paraId="1093D0BF" w14:textId="77777777" w:rsidR="00C90342" w:rsidRPr="007A42FB" w:rsidRDefault="00C90342" w:rsidP="00C903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A42FB">
        <w:rPr>
          <w:rFonts w:ascii="Times New Roman" w:eastAsia="Times New Roman" w:hAnsi="Times New Roman"/>
          <w:sz w:val="24"/>
          <w:szCs w:val="24"/>
          <w:lang w:eastAsia="ru-RU"/>
        </w:rPr>
        <w:t>Рекомендуемая оценка</w:t>
      </w:r>
      <w:r w:rsidRPr="007A42FB">
        <w:rPr>
          <w:rFonts w:ascii="Times New Roman" w:eastAsia="Times New Roman" w:hAnsi="Times New Roman"/>
          <w:sz w:val="28"/>
          <w:szCs w:val="24"/>
          <w:lang w:eastAsia="ru-RU"/>
        </w:rPr>
        <w:t>: _________________</w:t>
      </w:r>
    </w:p>
    <w:p w14:paraId="11BBE08B" w14:textId="77777777" w:rsidR="00C90342" w:rsidRPr="007A42FB" w:rsidRDefault="00C90342" w:rsidP="00C9034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FA1EDF7" w14:textId="77777777" w:rsidR="00C90342" w:rsidRPr="007A42FB" w:rsidRDefault="00C90342" w:rsidP="00C90342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A42FB">
        <w:rPr>
          <w:rFonts w:ascii="Times New Roman" w:eastAsia="Times New Roman" w:hAnsi="Times New Roman"/>
          <w:sz w:val="24"/>
          <w:szCs w:val="24"/>
          <w:lang w:eastAsia="ru-RU"/>
        </w:rPr>
        <w:t>Руководитель практики</w:t>
      </w:r>
      <w:r w:rsidRPr="007A42FB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r w:rsidRPr="007A42FB">
        <w:rPr>
          <w:rFonts w:ascii="Times New Roman" w:eastAsia="Times New Roman" w:hAnsi="Times New Roman"/>
          <w:i/>
          <w:sz w:val="28"/>
          <w:szCs w:val="24"/>
          <w:lang w:eastAsia="ru-RU"/>
        </w:rPr>
        <w:t>_____________________________________________</w:t>
      </w:r>
    </w:p>
    <w:p w14:paraId="323302C9" w14:textId="77777777" w:rsidR="00C90342" w:rsidRPr="007A42FB" w:rsidRDefault="00C90342" w:rsidP="00C9034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2FB">
        <w:rPr>
          <w:rFonts w:ascii="Times New Roman" w:eastAsia="Times New Roman" w:hAnsi="Times New Roman"/>
          <w:sz w:val="16"/>
          <w:szCs w:val="16"/>
          <w:lang w:eastAsia="ru-RU"/>
        </w:rPr>
        <w:t>ФИО, должность</w:t>
      </w:r>
    </w:p>
    <w:p w14:paraId="69FE9BC7" w14:textId="77777777" w:rsidR="00C90342" w:rsidRPr="007A42FB" w:rsidRDefault="00C90342" w:rsidP="00C90342">
      <w:pPr>
        <w:tabs>
          <w:tab w:val="left" w:pos="6435"/>
        </w:tabs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7A42FB">
        <w:rPr>
          <w:rFonts w:ascii="Times New Roman" w:eastAsia="Times New Roman" w:hAnsi="Times New Roman"/>
          <w:i/>
          <w:sz w:val="28"/>
          <w:szCs w:val="28"/>
          <w:lang w:eastAsia="ru-RU"/>
        </w:rPr>
        <w:tab/>
      </w:r>
    </w:p>
    <w:p w14:paraId="67AB1B6D" w14:textId="77777777" w:rsidR="00B4151B" w:rsidRDefault="00C90342" w:rsidP="00B4151B">
      <w:pPr>
        <w:spacing w:after="0" w:line="36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A42FB">
        <w:rPr>
          <w:rFonts w:ascii="Times New Roman" w:eastAsia="Times New Roman" w:hAnsi="Times New Roman"/>
          <w:sz w:val="16"/>
          <w:szCs w:val="16"/>
          <w:lang w:eastAsia="ru-RU"/>
        </w:rPr>
        <w:t>___________________________________________                                                             __________________________________________</w:t>
      </w:r>
    </w:p>
    <w:p w14:paraId="2A480149" w14:textId="77777777" w:rsidR="007A42FB" w:rsidRPr="00B64C41" w:rsidRDefault="00B64C41" w:rsidP="00B4151B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ru-RU"/>
        </w:rPr>
      </w:pPr>
      <w:r w:rsidRPr="00B64C41">
        <w:rPr>
          <w:rFonts w:ascii="Times New Roman" w:eastAsia="Times New Roman" w:hAnsi="Times New Roman"/>
          <w:sz w:val="20"/>
          <w:szCs w:val="20"/>
          <w:lang w:eastAsia="ru-RU"/>
        </w:rPr>
        <w:t>Дата</w:t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B4151B" w:rsidRPr="00B64C41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27661B72" w14:textId="77777777" w:rsidR="00B64C41" w:rsidRPr="00B64C41" w:rsidRDefault="00B64C41" w:rsidP="00B4151B">
      <w:pPr>
        <w:spacing w:after="0" w:line="360" w:lineRule="auto"/>
        <w:ind w:firstLine="708"/>
        <w:rPr>
          <w:rFonts w:ascii="Times New Roman" w:hAnsi="Times New Roman"/>
          <w:sz w:val="28"/>
          <w:szCs w:val="28"/>
        </w:rPr>
      </w:pPr>
      <w:r w:rsidRPr="00B64C41">
        <w:rPr>
          <w:rFonts w:ascii="Times New Roman" w:eastAsia="Times New Roman" w:hAnsi="Times New Roman"/>
          <w:sz w:val="28"/>
          <w:szCs w:val="28"/>
          <w:lang w:eastAsia="ru-RU"/>
        </w:rPr>
        <w:tab/>
        <w:t>М.П.</w:t>
      </w:r>
    </w:p>
    <w:sectPr w:rsidR="00B64C41" w:rsidRPr="00B64C41" w:rsidSect="009A684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6124C" w14:textId="77777777" w:rsidR="006F3408" w:rsidRDefault="006F3408" w:rsidP="006247E6">
      <w:pPr>
        <w:spacing w:after="0" w:line="240" w:lineRule="auto"/>
      </w:pPr>
      <w:r>
        <w:separator/>
      </w:r>
    </w:p>
  </w:endnote>
  <w:endnote w:type="continuationSeparator" w:id="0">
    <w:p w14:paraId="1A50AB72" w14:textId="77777777" w:rsidR="006F3408" w:rsidRDefault="006F3408" w:rsidP="00624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97252" w14:textId="77777777" w:rsidR="0050672A" w:rsidRDefault="00C83F5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0005BF">
      <w:rPr>
        <w:noProof/>
      </w:rPr>
      <w:t>22</w:t>
    </w:r>
    <w:r>
      <w:rPr>
        <w:noProof/>
      </w:rPr>
      <w:fldChar w:fldCharType="end"/>
    </w:r>
  </w:p>
  <w:p w14:paraId="1F936B17" w14:textId="77777777" w:rsidR="0050672A" w:rsidRDefault="0050672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A2CD4E" w14:textId="77777777" w:rsidR="006F3408" w:rsidRDefault="006F3408" w:rsidP="006247E6">
      <w:pPr>
        <w:spacing w:after="0" w:line="240" w:lineRule="auto"/>
      </w:pPr>
      <w:r>
        <w:separator/>
      </w:r>
    </w:p>
  </w:footnote>
  <w:footnote w:type="continuationSeparator" w:id="0">
    <w:p w14:paraId="535A935C" w14:textId="77777777" w:rsidR="006F3408" w:rsidRDefault="006F3408" w:rsidP="006247E6">
      <w:pPr>
        <w:spacing w:after="0" w:line="240" w:lineRule="auto"/>
      </w:pPr>
      <w:r>
        <w:continuationSeparator/>
      </w:r>
    </w:p>
  </w:footnote>
  <w:footnote w:id="1">
    <w:p w14:paraId="11FB5A46" w14:textId="77777777" w:rsidR="0050672A" w:rsidRDefault="0050672A" w:rsidP="00833447">
      <w:pPr>
        <w:pStyle w:val="a4"/>
        <w:rPr>
          <w:rFonts w:ascii="Times New Roman" w:hAnsi="Times New Roman"/>
        </w:rPr>
      </w:pPr>
      <w:r>
        <w:rPr>
          <w:rStyle w:val="af3"/>
        </w:rPr>
        <w:footnoteRef/>
      </w:r>
      <w:r>
        <w:rPr>
          <w:rFonts w:ascii="Times New Roman" w:hAnsi="Times New Roman"/>
        </w:rPr>
        <w:tab/>
        <w:t>Шифр и значение компетенций в соответствии с ФГОС ВО:</w:t>
      </w:r>
    </w:p>
    <w:p w14:paraId="72C2E108" w14:textId="77777777" w:rsidR="0050672A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ОПК-2: </w:t>
      </w:r>
      <w:r w:rsidRPr="00583DA0">
        <w:rPr>
          <w:rFonts w:ascii="Times New Roman" w:hAnsi="Times New Roman"/>
          <w:sz w:val="20"/>
          <w:szCs w:val="20"/>
        </w:rPr>
        <w:t>знание Кодекса об административных правонарушениях Российской Федерации,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права, Гражданского кодекса Российской Федерации в части, относящейся к деятельности кадровой службы</w:t>
      </w:r>
    </w:p>
    <w:p w14:paraId="393FD330" w14:textId="77777777" w:rsidR="0050672A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ОПК-3: </w:t>
      </w:r>
      <w:r w:rsidRPr="00583DA0">
        <w:rPr>
          <w:rFonts w:ascii="Times New Roman" w:hAnsi="Times New Roman"/>
          <w:sz w:val="20"/>
          <w:szCs w:val="20"/>
        </w:rPr>
        <w:t>знание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МОТ)</w:t>
      </w:r>
    </w:p>
    <w:p w14:paraId="6095A5D6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ОПК-5:</w:t>
      </w:r>
      <w:r w:rsidRPr="00833447">
        <w:rPr>
          <w:rFonts w:ascii="Times New Roman" w:hAnsi="Times New Roman"/>
          <w:sz w:val="20"/>
          <w:szCs w:val="20"/>
        </w:rPr>
        <w:tab/>
        <w:t>способность анализировать результаты исследований в контексте целей и задач своей организации</w:t>
      </w:r>
    </w:p>
    <w:p w14:paraId="6807F4EE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ОПК-6:</w:t>
      </w:r>
      <w:r w:rsidRPr="00833447">
        <w:rPr>
          <w:rFonts w:ascii="Times New Roman" w:hAnsi="Times New Roman"/>
          <w:sz w:val="20"/>
          <w:szCs w:val="20"/>
        </w:rPr>
        <w:tab/>
        <w:t>владение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</w:r>
    </w:p>
    <w:p w14:paraId="144C47C6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3447">
        <w:rPr>
          <w:rFonts w:ascii="Times New Roman" w:eastAsia="Times New Roman" w:hAnsi="Times New Roman"/>
          <w:sz w:val="20"/>
          <w:szCs w:val="20"/>
          <w:lang w:eastAsia="ru-RU"/>
        </w:rPr>
        <w:t>ОПК-8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83344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33447">
        <w:rPr>
          <w:rFonts w:ascii="Times New Roman" w:eastAsia="Times New Roman" w:hAnsi="Times New Roman"/>
          <w:sz w:val="20"/>
          <w:szCs w:val="20"/>
          <w:lang w:eastAsia="ru-RU"/>
        </w:rPr>
        <w:t>способность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</w:r>
    </w:p>
    <w:p w14:paraId="4D6A2D54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ОПК-10: </w:t>
      </w:r>
      <w:r w:rsidRPr="00927FAD">
        <w:rPr>
          <w:rFonts w:ascii="Times New Roman" w:eastAsia="Times New Roman" w:hAnsi="Times New Roman"/>
          <w:sz w:val="20"/>
          <w:szCs w:val="20"/>
          <w:lang w:eastAsia="ru-RU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 </w:t>
      </w:r>
    </w:p>
    <w:p w14:paraId="7D59C468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ПК-1:</w:t>
      </w:r>
      <w:r w:rsidRPr="00833447">
        <w:rPr>
          <w:rFonts w:ascii="Times New Roman" w:hAnsi="Times New Roman"/>
          <w:sz w:val="20"/>
          <w:szCs w:val="20"/>
        </w:rPr>
        <w:tab/>
        <w:t>знание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</w:r>
    </w:p>
    <w:p w14:paraId="77D0C243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ПК-2:</w:t>
      </w:r>
      <w:r w:rsidRPr="00833447">
        <w:rPr>
          <w:rFonts w:ascii="Times New Roman" w:hAnsi="Times New Roman"/>
          <w:sz w:val="20"/>
          <w:szCs w:val="20"/>
        </w:rPr>
        <w:tab/>
        <w:t>знание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</w:r>
    </w:p>
    <w:p w14:paraId="1EB9878B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ПК-3:</w:t>
      </w:r>
      <w:r w:rsidRPr="00833447">
        <w:rPr>
          <w:rFonts w:ascii="Times New Roman" w:hAnsi="Times New Roman"/>
          <w:sz w:val="20"/>
          <w:szCs w:val="20"/>
        </w:rPr>
        <w:tab/>
        <w:t>знание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 методами деловой оценки персонала при найме и умение применять их на практике</w:t>
      </w:r>
    </w:p>
    <w:p w14:paraId="4E919512" w14:textId="77777777" w:rsidR="0050672A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ПК-4:</w:t>
      </w:r>
      <w:r w:rsidRPr="00833447">
        <w:rPr>
          <w:rFonts w:ascii="Times New Roman" w:hAnsi="Times New Roman"/>
          <w:sz w:val="20"/>
          <w:szCs w:val="20"/>
        </w:rPr>
        <w:tab/>
        <w:t>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</w:t>
      </w:r>
    </w:p>
    <w:p w14:paraId="4210A882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ПК-5: </w:t>
      </w:r>
      <w:r w:rsidRPr="00927FAD">
        <w:rPr>
          <w:rFonts w:ascii="Times New Roman" w:hAnsi="Times New Roman"/>
          <w:sz w:val="20"/>
          <w:szCs w:val="20"/>
        </w:rPr>
        <w:t>знание основ научной организации и нормирования труда, владение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 </w:t>
      </w:r>
    </w:p>
    <w:p w14:paraId="141D5C52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 xml:space="preserve">ПК-6: </w:t>
      </w:r>
      <w:r w:rsidRPr="00833447">
        <w:rPr>
          <w:rFonts w:ascii="Times New Roman" w:hAnsi="Times New Roman"/>
          <w:sz w:val="20"/>
          <w:szCs w:val="20"/>
        </w:rPr>
        <w:tab/>
        <w:t>знание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 применять их на практике</w:t>
      </w:r>
    </w:p>
    <w:p w14:paraId="456B6824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ПК-7:</w:t>
      </w:r>
      <w:r w:rsidRPr="00833447">
        <w:rPr>
          <w:rFonts w:ascii="Times New Roman" w:hAnsi="Times New Roman"/>
          <w:sz w:val="20"/>
          <w:szCs w:val="20"/>
        </w:rPr>
        <w:tab/>
        <w:t>знание целей, задач и видов аттестации и других видов текущей деловой оценки персонала в соответствии со стратегическими планами организации, умение разрабатывать и применять технологии текущей деловой оценки персонала и владение навыками проведения аттестации, а также других видов текущей деловой оценки различных категорий персонала</w:t>
      </w:r>
    </w:p>
    <w:p w14:paraId="44870951" w14:textId="77777777" w:rsidR="0050672A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ПК-8:</w:t>
      </w:r>
      <w:r w:rsidRPr="00833447">
        <w:rPr>
          <w:rFonts w:ascii="Times New Roman" w:hAnsi="Times New Roman"/>
          <w:sz w:val="20"/>
          <w:szCs w:val="20"/>
        </w:rPr>
        <w:tab/>
        <w:t>знание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</w:r>
    </w:p>
    <w:p w14:paraId="0B7D32E8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ПК-9: </w:t>
      </w:r>
      <w:r w:rsidRPr="00927FAD">
        <w:rPr>
          <w:rFonts w:ascii="Times New Roman" w:hAnsi="Times New Roman"/>
          <w:sz w:val="20"/>
          <w:szCs w:val="20"/>
        </w:rPr>
        <w:t>знание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 навыками расчетов 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</w:t>
      </w:r>
    </w:p>
    <w:p w14:paraId="5D16B6E3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ПК-10: знание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</w:t>
      </w:r>
    </w:p>
    <w:p w14:paraId="4B72FCAE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 xml:space="preserve">ПК-11: владение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 </w:t>
      </w:r>
    </w:p>
    <w:p w14:paraId="15546D5D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ПК-12:</w:t>
      </w:r>
      <w:r w:rsidRPr="00833447">
        <w:rPr>
          <w:rFonts w:ascii="Times New Roman" w:hAnsi="Times New Roman"/>
          <w:sz w:val="20"/>
          <w:szCs w:val="20"/>
        </w:rPr>
        <w:tab/>
        <w:t>знание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</w:t>
      </w:r>
    </w:p>
    <w:p w14:paraId="62F44D91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ПК-13:</w:t>
      </w:r>
      <w:r w:rsidRPr="00833447">
        <w:rPr>
          <w:rFonts w:ascii="Times New Roman" w:hAnsi="Times New Roman"/>
          <w:sz w:val="20"/>
          <w:szCs w:val="20"/>
        </w:rPr>
        <w:tab/>
        <w:t>умение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 основ кадровой статистики, владение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</w:t>
      </w:r>
    </w:p>
    <w:p w14:paraId="5150AA23" w14:textId="77777777" w:rsidR="0050672A" w:rsidRPr="00833447" w:rsidRDefault="0050672A" w:rsidP="00920AA5">
      <w:pPr>
        <w:spacing w:after="0" w:line="240" w:lineRule="auto"/>
        <w:ind w:firstLine="454"/>
        <w:jc w:val="both"/>
        <w:rPr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ПК-14:</w:t>
      </w:r>
      <w:r w:rsidRPr="00833447">
        <w:rPr>
          <w:rFonts w:ascii="Times New Roman" w:hAnsi="Times New Roman"/>
          <w:sz w:val="20"/>
          <w:szCs w:val="20"/>
        </w:rPr>
        <w:tab/>
        <w:t>владение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применять их на практике</w:t>
      </w:r>
    </w:p>
    <w:p w14:paraId="1E9BE13A" w14:textId="77777777" w:rsidR="0050672A" w:rsidRDefault="0050672A" w:rsidP="00920AA5">
      <w:pPr>
        <w:spacing w:after="0" w:line="240" w:lineRule="auto"/>
        <w:ind w:firstLine="454"/>
        <w:jc w:val="both"/>
      </w:pPr>
    </w:p>
  </w:footnote>
  <w:footnote w:id="2">
    <w:p w14:paraId="5D1C1FBF" w14:textId="77777777" w:rsidR="0050672A" w:rsidRDefault="0050672A" w:rsidP="00A81922">
      <w:pPr>
        <w:pStyle w:val="a4"/>
        <w:rPr>
          <w:rFonts w:ascii="Times New Roman" w:hAnsi="Times New Roman"/>
        </w:rPr>
      </w:pPr>
      <w:r>
        <w:rPr>
          <w:rStyle w:val="af3"/>
        </w:rPr>
        <w:footnoteRef/>
      </w:r>
      <w:r>
        <w:rPr>
          <w:rFonts w:ascii="Times New Roman" w:hAnsi="Times New Roman"/>
        </w:rPr>
        <w:tab/>
        <w:t>Шифр и значение компетенций в соответствии с ФГОС ВО:</w:t>
      </w:r>
    </w:p>
    <w:p w14:paraId="1AFACCA3" w14:textId="77777777" w:rsidR="0050672A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ОПК-2: </w:t>
      </w:r>
      <w:r w:rsidRPr="00583DA0">
        <w:rPr>
          <w:rFonts w:ascii="Times New Roman" w:hAnsi="Times New Roman"/>
          <w:sz w:val="20"/>
          <w:szCs w:val="20"/>
        </w:rPr>
        <w:t>знание Кодекса об административных правонарушениях Российской Федерации, Уголовного кодекса Российской Федерации и иных федеральных законов в части определения ответственности за нарушения трудового законодательства и иных актов, содержащих нормы трудового права, Гражданского кодекса Российской Федерации в части, относящейся к деятельности кадровой службы</w:t>
      </w:r>
    </w:p>
    <w:p w14:paraId="2289526C" w14:textId="77777777" w:rsidR="0050672A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ОПК-3: </w:t>
      </w:r>
      <w:r w:rsidRPr="00583DA0">
        <w:rPr>
          <w:rFonts w:ascii="Times New Roman" w:hAnsi="Times New Roman"/>
          <w:sz w:val="20"/>
          <w:szCs w:val="20"/>
        </w:rPr>
        <w:t>знание содержания основных разделов Социального права, Миграционного права, касающихся социально-трудовой сферы, содержания основных документов Международного трудового права (Конвенция МОТ)</w:t>
      </w:r>
    </w:p>
    <w:p w14:paraId="092BBE79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ОПК-5:</w:t>
      </w:r>
      <w:r w:rsidRPr="00833447">
        <w:rPr>
          <w:rFonts w:ascii="Times New Roman" w:hAnsi="Times New Roman"/>
          <w:sz w:val="20"/>
          <w:szCs w:val="20"/>
        </w:rPr>
        <w:tab/>
        <w:t>способность анализировать результаты исследований в контексте целей и задач своей организации</w:t>
      </w:r>
    </w:p>
    <w:p w14:paraId="6E36D523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ОПК-6:</w:t>
      </w:r>
      <w:r w:rsidRPr="00833447">
        <w:rPr>
          <w:rFonts w:ascii="Times New Roman" w:hAnsi="Times New Roman"/>
          <w:sz w:val="20"/>
          <w:szCs w:val="20"/>
        </w:rPr>
        <w:tab/>
        <w:t>владение культурой мышления, способностью к восприятию, обобщению и экономическому анализу информации, постановке цели и выбору путей ее достижения; способностью отстаивать свою точку зрения, не разрушая отношения</w:t>
      </w:r>
    </w:p>
    <w:p w14:paraId="489B8DDC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33447">
        <w:rPr>
          <w:rFonts w:ascii="Times New Roman" w:eastAsia="Times New Roman" w:hAnsi="Times New Roman"/>
          <w:sz w:val="20"/>
          <w:szCs w:val="20"/>
          <w:lang w:eastAsia="ru-RU"/>
        </w:rPr>
        <w:t>ОПК-8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:</w:t>
      </w:r>
      <w:r w:rsidRPr="00833447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33447">
        <w:rPr>
          <w:rFonts w:ascii="Times New Roman" w:eastAsia="Times New Roman" w:hAnsi="Times New Roman"/>
          <w:sz w:val="20"/>
          <w:szCs w:val="20"/>
          <w:lang w:eastAsia="ru-RU"/>
        </w:rPr>
        <w:t>способность использовать нормативные правовые акты в своей профессиональной деятельности, анализировать социально-экономические проблемы и процессы в организации, находить организационно-управленческие и экономические решения, разрабатывать алгоритмы их реализации и готовностью нести ответственность за их результаты</w:t>
      </w:r>
    </w:p>
    <w:p w14:paraId="129E0B5D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ОПК-10: </w:t>
      </w:r>
      <w:r w:rsidRPr="00927FAD">
        <w:rPr>
          <w:rFonts w:ascii="Times New Roman" w:eastAsia="Times New Roman" w:hAnsi="Times New Roman"/>
          <w:sz w:val="20"/>
          <w:szCs w:val="20"/>
          <w:lang w:eastAsia="ru-RU"/>
        </w:rPr>
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 </w:t>
      </w:r>
    </w:p>
    <w:p w14:paraId="5426AB7A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ПК-1:</w:t>
      </w:r>
      <w:r w:rsidRPr="00833447">
        <w:rPr>
          <w:rFonts w:ascii="Times New Roman" w:hAnsi="Times New Roman"/>
          <w:sz w:val="20"/>
          <w:szCs w:val="20"/>
        </w:rPr>
        <w:tab/>
        <w:t>знание основ разработки и реализации концепции управления персоналом, кадровой политики организации, основ стратегического управления персоналом, основ формирования и использования трудового потенциала и интеллектуального капитала организации, отдельного работника, а также основ управления интеллектуальной собственностью и умение применять их на практике</w:t>
      </w:r>
    </w:p>
    <w:p w14:paraId="6A8D461A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ПК-2:</w:t>
      </w:r>
      <w:r w:rsidRPr="00833447">
        <w:rPr>
          <w:rFonts w:ascii="Times New Roman" w:hAnsi="Times New Roman"/>
          <w:sz w:val="20"/>
          <w:szCs w:val="20"/>
        </w:rPr>
        <w:tab/>
        <w:t>знание основ кадрового планирования и контроллинга, основ маркетинга персонала, разработки и реализации стратегии привлечения персонала и умение применять их на практике</w:t>
      </w:r>
    </w:p>
    <w:p w14:paraId="48C74B08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ПК-3:</w:t>
      </w:r>
      <w:r w:rsidRPr="00833447">
        <w:rPr>
          <w:rFonts w:ascii="Times New Roman" w:hAnsi="Times New Roman"/>
          <w:sz w:val="20"/>
          <w:szCs w:val="20"/>
        </w:rPr>
        <w:tab/>
        <w:t>знание основ разработки и внедрения требований к должностям, критериев подбора и расстановки персонала, основ найма, разработки и внедрения программ и процедур подбора и отбора персонала, владение методами деловой оценки персонала при найме и умение применять их на практике</w:t>
      </w:r>
    </w:p>
    <w:p w14:paraId="209647DA" w14:textId="77777777" w:rsidR="0050672A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ПК-4:</w:t>
      </w:r>
      <w:r w:rsidRPr="00833447">
        <w:rPr>
          <w:rFonts w:ascii="Times New Roman" w:hAnsi="Times New Roman"/>
          <w:sz w:val="20"/>
          <w:szCs w:val="20"/>
        </w:rPr>
        <w:tab/>
        <w:t>знание основ социализации, профориентации и профессионализации персонала, принципов формирования системы трудовой адаптации персонала, разработки и внедрения программ трудовой адаптации и умение применять их на практике</w:t>
      </w:r>
    </w:p>
    <w:p w14:paraId="404F36C9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ПК-5: </w:t>
      </w:r>
      <w:r w:rsidRPr="00927FAD">
        <w:rPr>
          <w:rFonts w:ascii="Times New Roman" w:hAnsi="Times New Roman"/>
          <w:sz w:val="20"/>
          <w:szCs w:val="20"/>
        </w:rPr>
        <w:t>знание основ научной организации и нормирования труда, владение навыками проведения анализа работ и анализа рабочих мест, оптимизации норм обслуживания и численности, способностью эффективно организовывать групповую работу на основе знания процессов групповой динамики и принципов формирования команды и умение применять их на практике </w:t>
      </w:r>
    </w:p>
    <w:p w14:paraId="39F58686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 xml:space="preserve">ПК-6: </w:t>
      </w:r>
      <w:r w:rsidRPr="00833447">
        <w:rPr>
          <w:rFonts w:ascii="Times New Roman" w:hAnsi="Times New Roman"/>
          <w:sz w:val="20"/>
          <w:szCs w:val="20"/>
        </w:rPr>
        <w:tab/>
        <w:t>знание основ профессионального развития персонала, процессов обучения, управления карьерой и служебно-профессиональным продвижением персонала, организации работы с кадровым резервом, видов, форм и методов обучения персонала и умение применять их на практике</w:t>
      </w:r>
    </w:p>
    <w:p w14:paraId="1B36A3CA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ПК-7:</w:t>
      </w:r>
      <w:r w:rsidRPr="00833447">
        <w:rPr>
          <w:rFonts w:ascii="Times New Roman" w:hAnsi="Times New Roman"/>
          <w:sz w:val="20"/>
          <w:szCs w:val="20"/>
        </w:rPr>
        <w:tab/>
        <w:t>знание целей, задач и видов аттестации и других видов текущей деловой оценки персонала в соответствии со стратегическими планами организации, умение разрабатывать и применять технологии текущей деловой оценки персонала и владение навыками проведения аттестации, а также других видов текущей деловой оценки различных категорий персонала</w:t>
      </w:r>
    </w:p>
    <w:p w14:paraId="1A363F72" w14:textId="77777777" w:rsidR="0050672A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ПК-8:</w:t>
      </w:r>
      <w:r w:rsidRPr="00833447">
        <w:rPr>
          <w:rFonts w:ascii="Times New Roman" w:hAnsi="Times New Roman"/>
          <w:sz w:val="20"/>
          <w:szCs w:val="20"/>
        </w:rPr>
        <w:tab/>
        <w:t>знание принципов и основ формирования системы мотивации и стимулирования персонала (в том числе оплаты труда), порядка применения дисциплинарных взысканий, владение навыками оформления результатов контроля за трудовой и исполнительской дисциплиной (документов о поощрениях и взысканиях) и умением применять их на практике</w:t>
      </w:r>
    </w:p>
    <w:p w14:paraId="2E2CC1B2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ПК-9: </w:t>
      </w:r>
      <w:r w:rsidRPr="00927FAD">
        <w:rPr>
          <w:rFonts w:ascii="Times New Roman" w:hAnsi="Times New Roman"/>
          <w:sz w:val="20"/>
          <w:szCs w:val="20"/>
        </w:rPr>
        <w:t>знание нормативно-правовой базы безопасности и охраны труда, основ политики организации по безопасности труда, основ оптимизации режимов труда и отдыха с учетом требований психофизиологии, эргономики и эстетики труда для различных категорий персонала, владение навыками расчетов продолжительности и интенсивности рабочего времени и времени отдыха персонала, а также владение технологиями управления безопасностью труда персонала и умение применять их на практике</w:t>
      </w:r>
    </w:p>
    <w:p w14:paraId="060F95DF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ПК-10: знание Трудового кодекса Российской Федерации и иных нормативных правовых актов, содержащих нормы трудового права, знанием процедур приема, увольнения, перевода на другую работу и перемещения персонала в соответствии с Трудовым кодексом Российской Федерации и владением навыками оформления сопровождающей документации</w:t>
      </w:r>
    </w:p>
    <w:p w14:paraId="1EF53513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 xml:space="preserve">ПК-11: владение навыками разработки организационной и функционально-штатной структуры, разработки локальных нормативных актов, касающихся организации труда (правила внутреннего трудового распорядка, положение об отпусках, положение о командировках) </w:t>
      </w:r>
    </w:p>
    <w:p w14:paraId="4001E20F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ПК-12:</w:t>
      </w:r>
      <w:r w:rsidRPr="00833447">
        <w:rPr>
          <w:rFonts w:ascii="Times New Roman" w:hAnsi="Times New Roman"/>
          <w:sz w:val="20"/>
          <w:szCs w:val="20"/>
        </w:rPr>
        <w:tab/>
        <w:t>знание основ разработки и внедрения кадровой и управленческой документации, оптимизации документооборота и схем функциональных взаимосвязей между подразделениями, основ разработки и внедрения процедур регулирования трудовых отношений и сопровождающей документации</w:t>
      </w:r>
    </w:p>
    <w:p w14:paraId="234A3038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ПК-13:</w:t>
      </w:r>
      <w:r w:rsidRPr="00833447">
        <w:rPr>
          <w:rFonts w:ascii="Times New Roman" w:hAnsi="Times New Roman"/>
          <w:sz w:val="20"/>
          <w:szCs w:val="20"/>
        </w:rPr>
        <w:tab/>
        <w:t>умение вести кадровое делопроизводство и организовывать архивное хранение кадровых документов в соответствии с действующими нормативно-правовыми актами, знание основ кадровой статистики, владение навыками составления кадровой отчетности, а также навыками ознакомления сотрудников организации с кадровой документацией и действующими локальными нормативными актами, умение обеспечить защиту персональных данных сотрудников</w:t>
      </w:r>
    </w:p>
    <w:p w14:paraId="702894DB" w14:textId="77777777" w:rsidR="0050672A" w:rsidRPr="00833447" w:rsidRDefault="0050672A" w:rsidP="00A81922">
      <w:pPr>
        <w:spacing w:after="0" w:line="240" w:lineRule="auto"/>
        <w:ind w:firstLine="454"/>
        <w:jc w:val="both"/>
        <w:rPr>
          <w:sz w:val="20"/>
          <w:szCs w:val="20"/>
        </w:rPr>
      </w:pPr>
      <w:r w:rsidRPr="00833447">
        <w:rPr>
          <w:rFonts w:ascii="Times New Roman" w:hAnsi="Times New Roman"/>
          <w:sz w:val="20"/>
          <w:szCs w:val="20"/>
        </w:rPr>
        <w:t>ПК-14:</w:t>
      </w:r>
      <w:r w:rsidRPr="00833447">
        <w:rPr>
          <w:rFonts w:ascii="Times New Roman" w:hAnsi="Times New Roman"/>
          <w:sz w:val="20"/>
          <w:szCs w:val="20"/>
        </w:rPr>
        <w:tab/>
        <w:t>владение навыками анализа экономических показателей деятельности организации и показателей по труду (в том числе производительности труда), а также навыками разработки и экономического обоснования мероприятий по их улучшению и умением применять их на практике</w:t>
      </w:r>
    </w:p>
    <w:p w14:paraId="5FE37E75" w14:textId="77777777" w:rsidR="0050672A" w:rsidRDefault="0050672A" w:rsidP="00A81922">
      <w:pPr>
        <w:spacing w:after="0" w:line="240" w:lineRule="auto"/>
        <w:ind w:firstLine="454"/>
        <w:jc w:val="both"/>
      </w:pPr>
    </w:p>
  </w:footnote>
  <w:footnote w:id="3">
    <w:p w14:paraId="357733BC" w14:textId="77777777" w:rsidR="0050672A" w:rsidRDefault="0050672A" w:rsidP="00C90342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AA59CD">
        <w:rPr>
          <w:sz w:val="18"/>
          <w:szCs w:val="18"/>
        </w:rPr>
        <w:t xml:space="preserve">В </w:t>
      </w:r>
      <w:r>
        <w:rPr>
          <w:sz w:val="18"/>
          <w:szCs w:val="18"/>
        </w:rPr>
        <w:t>характеристике</w:t>
      </w:r>
      <w:r w:rsidRPr="00AA59CD">
        <w:rPr>
          <w:sz w:val="18"/>
          <w:szCs w:val="18"/>
        </w:rPr>
        <w:t xml:space="preserve"> отражаются полнота и качество выполнения программы практики и индивидуального задания, отношение обучающегося к выполнению заданий, полученных от руководителя практики, соблюдение рабочего графика (плана) выполнения практики, соблюдение обучающимся организационных требований (соблюдение правил внутреннего трудового распорядка, требований по охране труда и технике безопасности и др.)</w:t>
      </w:r>
    </w:p>
    <w:p w14:paraId="390875FC" w14:textId="77777777" w:rsidR="0050672A" w:rsidRPr="00AA59CD" w:rsidRDefault="0050672A" w:rsidP="00C90342">
      <w:pPr>
        <w:pStyle w:val="a4"/>
        <w:jc w:val="both"/>
        <w:rPr>
          <w:sz w:val="18"/>
          <w:szCs w:val="18"/>
        </w:rPr>
      </w:pPr>
    </w:p>
  </w:footnote>
  <w:footnote w:id="4">
    <w:p w14:paraId="14A3115A" w14:textId="77777777" w:rsidR="0050672A" w:rsidRPr="00994140" w:rsidRDefault="0050672A" w:rsidP="00C90342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rPr>
          <w:sz w:val="18"/>
          <w:szCs w:val="18"/>
        </w:rPr>
        <w:t>В характеристике</w:t>
      </w:r>
      <w:r w:rsidRPr="00994140">
        <w:rPr>
          <w:sz w:val="18"/>
          <w:szCs w:val="18"/>
        </w:rPr>
        <w:t xml:space="preserve"> отражаются полнота и качество выполнения программы практики и индивидуального задания, отношение обучающегося к выполнению заданий, полученных от руководителя практики, соблюдение рабочего графика (плана) выполнения практики, соблюдение обучающимся организационных требований (соблюдение правил внутреннего трудового распорядка, требований по охране труда и технике безопасности и др.)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  <w:sz w:val="28"/>
        <w:szCs w:val="28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F"/>
    <w:multiLevelType w:val="singleLevel"/>
    <w:tmpl w:val="FE581B7E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</w:rPr>
    </w:lvl>
  </w:abstractNum>
  <w:abstractNum w:abstractNumId="4" w15:restartNumberingAfterBreak="0">
    <w:nsid w:val="00AF78E7"/>
    <w:multiLevelType w:val="hybridMultilevel"/>
    <w:tmpl w:val="7AAA2C94"/>
    <w:lvl w:ilvl="0" w:tplc="64BAA89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D22F8"/>
    <w:multiLevelType w:val="hybridMultilevel"/>
    <w:tmpl w:val="07EC2306"/>
    <w:lvl w:ilvl="0" w:tplc="176869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A44210"/>
    <w:multiLevelType w:val="hybridMultilevel"/>
    <w:tmpl w:val="43D009C8"/>
    <w:lvl w:ilvl="0" w:tplc="1CBEF3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85E2DB8"/>
    <w:multiLevelType w:val="hybridMultilevel"/>
    <w:tmpl w:val="133C389C"/>
    <w:lvl w:ilvl="0" w:tplc="0D42E3B6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18376B0"/>
    <w:multiLevelType w:val="hybridMultilevel"/>
    <w:tmpl w:val="D19C0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43191"/>
    <w:multiLevelType w:val="hybridMultilevel"/>
    <w:tmpl w:val="90DA821A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0D60EA"/>
    <w:multiLevelType w:val="multilevel"/>
    <w:tmpl w:val="CF6E5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39D79B1"/>
    <w:multiLevelType w:val="hybridMultilevel"/>
    <w:tmpl w:val="273C98E6"/>
    <w:lvl w:ilvl="0" w:tplc="5984B7D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2A423F"/>
    <w:multiLevelType w:val="hybridMultilevel"/>
    <w:tmpl w:val="0E70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F26BD"/>
    <w:multiLevelType w:val="hybridMultilevel"/>
    <w:tmpl w:val="75E43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D68FE"/>
    <w:multiLevelType w:val="hybridMultilevel"/>
    <w:tmpl w:val="6BAA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00F36"/>
    <w:multiLevelType w:val="hybridMultilevel"/>
    <w:tmpl w:val="704CA5A4"/>
    <w:lvl w:ilvl="0" w:tplc="1768693E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2EF03BD"/>
    <w:multiLevelType w:val="hybridMultilevel"/>
    <w:tmpl w:val="9CE818CA"/>
    <w:lvl w:ilvl="0" w:tplc="90FC91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48A22CE"/>
    <w:multiLevelType w:val="multilevel"/>
    <w:tmpl w:val="CF6E52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8" w15:restartNumberingAfterBreak="0">
    <w:nsid w:val="45FE5225"/>
    <w:multiLevelType w:val="hybridMultilevel"/>
    <w:tmpl w:val="869EF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E08A8"/>
    <w:multiLevelType w:val="hybridMultilevel"/>
    <w:tmpl w:val="170EE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D01B2"/>
    <w:multiLevelType w:val="hybridMultilevel"/>
    <w:tmpl w:val="DDEAD558"/>
    <w:lvl w:ilvl="0" w:tplc="1768693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E51A0C"/>
    <w:multiLevelType w:val="hybridMultilevel"/>
    <w:tmpl w:val="C688CDB6"/>
    <w:lvl w:ilvl="0" w:tplc="CAE8A1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E17C4"/>
    <w:multiLevelType w:val="hybridMultilevel"/>
    <w:tmpl w:val="C73A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12B2C"/>
    <w:multiLevelType w:val="hybridMultilevel"/>
    <w:tmpl w:val="D666B4A0"/>
    <w:lvl w:ilvl="0" w:tplc="39C21012">
      <w:start w:val="2"/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87B333F"/>
    <w:multiLevelType w:val="hybridMultilevel"/>
    <w:tmpl w:val="09F438B8"/>
    <w:lvl w:ilvl="0" w:tplc="1CBEF37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 w15:restartNumberingAfterBreak="0">
    <w:nsid w:val="5B910D94"/>
    <w:multiLevelType w:val="hybridMultilevel"/>
    <w:tmpl w:val="380C920E"/>
    <w:lvl w:ilvl="0" w:tplc="C6DEC2A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121C52"/>
    <w:multiLevelType w:val="hybridMultilevel"/>
    <w:tmpl w:val="0F28D050"/>
    <w:lvl w:ilvl="0" w:tplc="1CD21AB4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77E1FD8"/>
    <w:multiLevelType w:val="single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FF0000"/>
        <w:sz w:val="24"/>
      </w:rPr>
    </w:lvl>
  </w:abstractNum>
  <w:abstractNum w:abstractNumId="28" w15:restartNumberingAfterBreak="0">
    <w:nsid w:val="6C205FAA"/>
    <w:multiLevelType w:val="hybridMultilevel"/>
    <w:tmpl w:val="8112176A"/>
    <w:lvl w:ilvl="0" w:tplc="1CBEF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A003F"/>
    <w:multiLevelType w:val="hybridMultilevel"/>
    <w:tmpl w:val="4A1A45E0"/>
    <w:lvl w:ilvl="0" w:tplc="1CBEF37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E9D1F0F"/>
    <w:multiLevelType w:val="hybridMultilevel"/>
    <w:tmpl w:val="9A1250F6"/>
    <w:lvl w:ilvl="0" w:tplc="0DCEE5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24"/>
  </w:num>
  <w:num w:numId="5">
    <w:abstractNumId w:val="21"/>
  </w:num>
  <w:num w:numId="6">
    <w:abstractNumId w:val="25"/>
  </w:num>
  <w:num w:numId="7">
    <w:abstractNumId w:val="9"/>
  </w:num>
  <w:num w:numId="8">
    <w:abstractNumId w:val="19"/>
  </w:num>
  <w:num w:numId="9">
    <w:abstractNumId w:val="18"/>
  </w:num>
  <w:num w:numId="10">
    <w:abstractNumId w:val="15"/>
  </w:num>
  <w:num w:numId="11">
    <w:abstractNumId w:val="5"/>
  </w:num>
  <w:num w:numId="12">
    <w:abstractNumId w:val="20"/>
  </w:num>
  <w:num w:numId="13">
    <w:abstractNumId w:val="10"/>
  </w:num>
  <w:num w:numId="14">
    <w:abstractNumId w:val="4"/>
  </w:num>
  <w:num w:numId="15">
    <w:abstractNumId w:val="26"/>
  </w:num>
  <w:num w:numId="16">
    <w:abstractNumId w:val="7"/>
  </w:num>
  <w:num w:numId="17">
    <w:abstractNumId w:val="11"/>
  </w:num>
  <w:num w:numId="18">
    <w:abstractNumId w:val="16"/>
  </w:num>
  <w:num w:numId="19">
    <w:abstractNumId w:val="14"/>
  </w:num>
  <w:num w:numId="20">
    <w:abstractNumId w:val="0"/>
  </w:num>
  <w:num w:numId="21">
    <w:abstractNumId w:val="1"/>
  </w:num>
  <w:num w:numId="22">
    <w:abstractNumId w:val="8"/>
  </w:num>
  <w:num w:numId="23">
    <w:abstractNumId w:val="13"/>
  </w:num>
  <w:num w:numId="24">
    <w:abstractNumId w:val="22"/>
  </w:num>
  <w:num w:numId="25">
    <w:abstractNumId w:val="2"/>
  </w:num>
  <w:num w:numId="26">
    <w:abstractNumId w:val="3"/>
  </w:num>
  <w:num w:numId="27">
    <w:abstractNumId w:val="23"/>
  </w:num>
  <w:num w:numId="28">
    <w:abstractNumId w:val="29"/>
  </w:num>
  <w:num w:numId="29">
    <w:abstractNumId w:val="12"/>
  </w:num>
  <w:num w:numId="30">
    <w:abstractNumId w:val="2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4D"/>
    <w:rsid w:val="000005BF"/>
    <w:rsid w:val="00001838"/>
    <w:rsid w:val="00013E48"/>
    <w:rsid w:val="00030022"/>
    <w:rsid w:val="00030E00"/>
    <w:rsid w:val="00031509"/>
    <w:rsid w:val="000345C0"/>
    <w:rsid w:val="00051B44"/>
    <w:rsid w:val="00057F11"/>
    <w:rsid w:val="00064580"/>
    <w:rsid w:val="00082EBC"/>
    <w:rsid w:val="0009329F"/>
    <w:rsid w:val="000B208F"/>
    <w:rsid w:val="000B2477"/>
    <w:rsid w:val="000C77F6"/>
    <w:rsid w:val="000F0ECF"/>
    <w:rsid w:val="000F2DF6"/>
    <w:rsid w:val="001005B9"/>
    <w:rsid w:val="00104B01"/>
    <w:rsid w:val="00107BAE"/>
    <w:rsid w:val="00120D01"/>
    <w:rsid w:val="00126CE7"/>
    <w:rsid w:val="00135CA9"/>
    <w:rsid w:val="001740FC"/>
    <w:rsid w:val="00184C61"/>
    <w:rsid w:val="00193C37"/>
    <w:rsid w:val="00193FA5"/>
    <w:rsid w:val="00194291"/>
    <w:rsid w:val="001B60F0"/>
    <w:rsid w:val="001C51AB"/>
    <w:rsid w:val="001E4781"/>
    <w:rsid w:val="001E7E49"/>
    <w:rsid w:val="001F2937"/>
    <w:rsid w:val="001F2A47"/>
    <w:rsid w:val="001F4847"/>
    <w:rsid w:val="00216919"/>
    <w:rsid w:val="00217ECF"/>
    <w:rsid w:val="0022133A"/>
    <w:rsid w:val="00222255"/>
    <w:rsid w:val="00230B87"/>
    <w:rsid w:val="0027005D"/>
    <w:rsid w:val="00270C64"/>
    <w:rsid w:val="00277EC1"/>
    <w:rsid w:val="00283701"/>
    <w:rsid w:val="002921BD"/>
    <w:rsid w:val="002927A9"/>
    <w:rsid w:val="002972D6"/>
    <w:rsid w:val="002B50A0"/>
    <w:rsid w:val="002B5B5C"/>
    <w:rsid w:val="002B710B"/>
    <w:rsid w:val="002C7DCD"/>
    <w:rsid w:val="002D2E85"/>
    <w:rsid w:val="002D61BF"/>
    <w:rsid w:val="002E2CD4"/>
    <w:rsid w:val="002E5A79"/>
    <w:rsid w:val="002E6580"/>
    <w:rsid w:val="002E7D2A"/>
    <w:rsid w:val="002F5353"/>
    <w:rsid w:val="0031092A"/>
    <w:rsid w:val="00314672"/>
    <w:rsid w:val="00316A28"/>
    <w:rsid w:val="003214E9"/>
    <w:rsid w:val="00326F0B"/>
    <w:rsid w:val="00352487"/>
    <w:rsid w:val="00357331"/>
    <w:rsid w:val="00377216"/>
    <w:rsid w:val="003808CC"/>
    <w:rsid w:val="003A36B9"/>
    <w:rsid w:val="003B32FE"/>
    <w:rsid w:val="003B7C29"/>
    <w:rsid w:val="003C3BB1"/>
    <w:rsid w:val="003C5495"/>
    <w:rsid w:val="003C6E70"/>
    <w:rsid w:val="003D5A77"/>
    <w:rsid w:val="003D735F"/>
    <w:rsid w:val="003E4069"/>
    <w:rsid w:val="0040457C"/>
    <w:rsid w:val="00414510"/>
    <w:rsid w:val="00417DE7"/>
    <w:rsid w:val="00420F8A"/>
    <w:rsid w:val="00452819"/>
    <w:rsid w:val="00461421"/>
    <w:rsid w:val="00470235"/>
    <w:rsid w:val="004723DA"/>
    <w:rsid w:val="004820CE"/>
    <w:rsid w:val="0048475D"/>
    <w:rsid w:val="004947AE"/>
    <w:rsid w:val="0049741A"/>
    <w:rsid w:val="004A654D"/>
    <w:rsid w:val="004E7C7B"/>
    <w:rsid w:val="004E7CE5"/>
    <w:rsid w:val="004F2788"/>
    <w:rsid w:val="004F32E9"/>
    <w:rsid w:val="0050567F"/>
    <w:rsid w:val="0050672A"/>
    <w:rsid w:val="00521D66"/>
    <w:rsid w:val="00537859"/>
    <w:rsid w:val="00540C32"/>
    <w:rsid w:val="00556A63"/>
    <w:rsid w:val="00561086"/>
    <w:rsid w:val="005666BA"/>
    <w:rsid w:val="0056744C"/>
    <w:rsid w:val="00583DA0"/>
    <w:rsid w:val="00597DAE"/>
    <w:rsid w:val="005A0549"/>
    <w:rsid w:val="005D1243"/>
    <w:rsid w:val="005E2A3E"/>
    <w:rsid w:val="00603915"/>
    <w:rsid w:val="0060548F"/>
    <w:rsid w:val="00610FF1"/>
    <w:rsid w:val="006247E6"/>
    <w:rsid w:val="00626954"/>
    <w:rsid w:val="006447F4"/>
    <w:rsid w:val="00670D3C"/>
    <w:rsid w:val="00673E9C"/>
    <w:rsid w:val="006778F3"/>
    <w:rsid w:val="00682EDA"/>
    <w:rsid w:val="0069103D"/>
    <w:rsid w:val="006A174D"/>
    <w:rsid w:val="006A3274"/>
    <w:rsid w:val="006B378E"/>
    <w:rsid w:val="006C35C5"/>
    <w:rsid w:val="006C401D"/>
    <w:rsid w:val="006D210A"/>
    <w:rsid w:val="006F3408"/>
    <w:rsid w:val="007072C0"/>
    <w:rsid w:val="007211B9"/>
    <w:rsid w:val="00725AEE"/>
    <w:rsid w:val="007376B8"/>
    <w:rsid w:val="00741976"/>
    <w:rsid w:val="00747050"/>
    <w:rsid w:val="007506B8"/>
    <w:rsid w:val="007677CE"/>
    <w:rsid w:val="00771474"/>
    <w:rsid w:val="007A42FB"/>
    <w:rsid w:val="007A7FB6"/>
    <w:rsid w:val="007E118A"/>
    <w:rsid w:val="007E6B2E"/>
    <w:rsid w:val="008007EA"/>
    <w:rsid w:val="008106B3"/>
    <w:rsid w:val="008224B4"/>
    <w:rsid w:val="008245BF"/>
    <w:rsid w:val="00833447"/>
    <w:rsid w:val="00834EF1"/>
    <w:rsid w:val="00840E16"/>
    <w:rsid w:val="008432F4"/>
    <w:rsid w:val="00862196"/>
    <w:rsid w:val="008640A1"/>
    <w:rsid w:val="008706A8"/>
    <w:rsid w:val="00876185"/>
    <w:rsid w:val="008863D3"/>
    <w:rsid w:val="008920B0"/>
    <w:rsid w:val="008B0218"/>
    <w:rsid w:val="008B6591"/>
    <w:rsid w:val="008D1EF4"/>
    <w:rsid w:val="008F44C4"/>
    <w:rsid w:val="00916BD7"/>
    <w:rsid w:val="00920AA5"/>
    <w:rsid w:val="009210F2"/>
    <w:rsid w:val="00927FAD"/>
    <w:rsid w:val="00931BD7"/>
    <w:rsid w:val="009322CF"/>
    <w:rsid w:val="00947AD7"/>
    <w:rsid w:val="00950487"/>
    <w:rsid w:val="0095592F"/>
    <w:rsid w:val="0096411C"/>
    <w:rsid w:val="00964C2B"/>
    <w:rsid w:val="00977C08"/>
    <w:rsid w:val="009A2A1B"/>
    <w:rsid w:val="009A6842"/>
    <w:rsid w:val="009A792B"/>
    <w:rsid w:val="009A7A8A"/>
    <w:rsid w:val="009B2409"/>
    <w:rsid w:val="00A3363D"/>
    <w:rsid w:val="00A34D7C"/>
    <w:rsid w:val="00A40A23"/>
    <w:rsid w:val="00A63F8E"/>
    <w:rsid w:val="00A64C5B"/>
    <w:rsid w:val="00A6553F"/>
    <w:rsid w:val="00A80228"/>
    <w:rsid w:val="00A80B02"/>
    <w:rsid w:val="00A81922"/>
    <w:rsid w:val="00AA326F"/>
    <w:rsid w:val="00AC0DDD"/>
    <w:rsid w:val="00AC2B4A"/>
    <w:rsid w:val="00AC2EE5"/>
    <w:rsid w:val="00AC63BF"/>
    <w:rsid w:val="00AC7CAC"/>
    <w:rsid w:val="00B274C5"/>
    <w:rsid w:val="00B4151B"/>
    <w:rsid w:val="00B64C41"/>
    <w:rsid w:val="00B65F13"/>
    <w:rsid w:val="00B74AD1"/>
    <w:rsid w:val="00B74E9E"/>
    <w:rsid w:val="00B75787"/>
    <w:rsid w:val="00B801C5"/>
    <w:rsid w:val="00B83467"/>
    <w:rsid w:val="00B978F3"/>
    <w:rsid w:val="00BA651B"/>
    <w:rsid w:val="00BC59D3"/>
    <w:rsid w:val="00BE2B00"/>
    <w:rsid w:val="00BE4606"/>
    <w:rsid w:val="00BF0EFC"/>
    <w:rsid w:val="00BF27DD"/>
    <w:rsid w:val="00C12C3D"/>
    <w:rsid w:val="00C17287"/>
    <w:rsid w:val="00C32C20"/>
    <w:rsid w:val="00C37E29"/>
    <w:rsid w:val="00C53171"/>
    <w:rsid w:val="00C5576C"/>
    <w:rsid w:val="00C83F58"/>
    <w:rsid w:val="00C86BA7"/>
    <w:rsid w:val="00C90342"/>
    <w:rsid w:val="00C9751D"/>
    <w:rsid w:val="00CC578A"/>
    <w:rsid w:val="00CD243B"/>
    <w:rsid w:val="00CD5979"/>
    <w:rsid w:val="00CD78AC"/>
    <w:rsid w:val="00CD7F70"/>
    <w:rsid w:val="00CE2938"/>
    <w:rsid w:val="00CF57A7"/>
    <w:rsid w:val="00D03911"/>
    <w:rsid w:val="00D04C08"/>
    <w:rsid w:val="00D144A7"/>
    <w:rsid w:val="00D27B89"/>
    <w:rsid w:val="00D36819"/>
    <w:rsid w:val="00D45C0E"/>
    <w:rsid w:val="00D52448"/>
    <w:rsid w:val="00D72E48"/>
    <w:rsid w:val="00D72FCD"/>
    <w:rsid w:val="00DA1127"/>
    <w:rsid w:val="00DC0700"/>
    <w:rsid w:val="00DE1C6C"/>
    <w:rsid w:val="00DF11C1"/>
    <w:rsid w:val="00E061CC"/>
    <w:rsid w:val="00E161A4"/>
    <w:rsid w:val="00E17B6A"/>
    <w:rsid w:val="00E4084F"/>
    <w:rsid w:val="00E40A8A"/>
    <w:rsid w:val="00E50390"/>
    <w:rsid w:val="00E5247F"/>
    <w:rsid w:val="00E66FD6"/>
    <w:rsid w:val="00E672B4"/>
    <w:rsid w:val="00E93942"/>
    <w:rsid w:val="00E966C9"/>
    <w:rsid w:val="00EA5CBD"/>
    <w:rsid w:val="00EA7D1F"/>
    <w:rsid w:val="00EC501B"/>
    <w:rsid w:val="00EC6D86"/>
    <w:rsid w:val="00EF3C6B"/>
    <w:rsid w:val="00EF5BFC"/>
    <w:rsid w:val="00F16A6A"/>
    <w:rsid w:val="00F333D9"/>
    <w:rsid w:val="00F37288"/>
    <w:rsid w:val="00F40DA5"/>
    <w:rsid w:val="00F41BE7"/>
    <w:rsid w:val="00F83D17"/>
    <w:rsid w:val="00FB4B21"/>
    <w:rsid w:val="00FC1A3E"/>
    <w:rsid w:val="00FD519C"/>
    <w:rsid w:val="00FF6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A841"/>
  <w15:docId w15:val="{EEB8A78C-93F5-4509-91CB-1DF663E0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2E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CBD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8432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8432F4"/>
    <w:rPr>
      <w:sz w:val="16"/>
      <w:szCs w:val="16"/>
    </w:rPr>
  </w:style>
  <w:style w:type="paragraph" w:styleId="a4">
    <w:name w:val="footnote text"/>
    <w:basedOn w:val="a"/>
    <w:link w:val="a5"/>
    <w:unhideWhenUsed/>
    <w:rsid w:val="006247E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rsid w:val="006247E6"/>
    <w:rPr>
      <w:sz w:val="20"/>
      <w:szCs w:val="20"/>
    </w:rPr>
  </w:style>
  <w:style w:type="character" w:styleId="a6">
    <w:name w:val="footnote reference"/>
    <w:unhideWhenUsed/>
    <w:rsid w:val="006247E6"/>
    <w:rPr>
      <w:vertAlign w:val="superscript"/>
    </w:rPr>
  </w:style>
  <w:style w:type="table" w:styleId="a7">
    <w:name w:val="Table Grid"/>
    <w:basedOn w:val="a1"/>
    <w:rsid w:val="00126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26C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6CE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6CE7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1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44A7"/>
  </w:style>
  <w:style w:type="paragraph" w:styleId="ad">
    <w:name w:val="footer"/>
    <w:basedOn w:val="a"/>
    <w:link w:val="ae"/>
    <w:uiPriority w:val="99"/>
    <w:unhideWhenUsed/>
    <w:rsid w:val="00D1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44A7"/>
  </w:style>
  <w:style w:type="table" w:customStyle="1" w:styleId="1">
    <w:name w:val="Сетка таблицы1"/>
    <w:basedOn w:val="a1"/>
    <w:next w:val="a7"/>
    <w:uiPriority w:val="59"/>
    <w:rsid w:val="007A42F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0F2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link w:val="af"/>
    <w:rsid w:val="000F2D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B60F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с отступом 3 Знак"/>
    <w:link w:val="31"/>
    <w:rsid w:val="001B60F0"/>
    <w:rPr>
      <w:rFonts w:ascii="Times New Roman" w:eastAsia="Times New Roman" w:hAnsi="Times New Roman"/>
      <w:sz w:val="16"/>
      <w:szCs w:val="16"/>
    </w:rPr>
  </w:style>
  <w:style w:type="paragraph" w:styleId="af1">
    <w:name w:val="Body Text Indent"/>
    <w:basedOn w:val="a"/>
    <w:link w:val="af2"/>
    <w:rsid w:val="001C51A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2">
    <w:name w:val="Основной текст с отступом Знак"/>
    <w:link w:val="af1"/>
    <w:rsid w:val="001C51AB"/>
    <w:rPr>
      <w:rFonts w:ascii="Times New Roman" w:eastAsia="Times New Roman" w:hAnsi="Times New Roman"/>
      <w:sz w:val="24"/>
      <w:szCs w:val="24"/>
    </w:rPr>
  </w:style>
  <w:style w:type="paragraph" w:styleId="2">
    <w:name w:val="List 2"/>
    <w:basedOn w:val="a"/>
    <w:rsid w:val="00107BAE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3">
    <w:name w:val="List 3"/>
    <w:basedOn w:val="a"/>
    <w:rsid w:val="00107BAE"/>
    <w:pPr>
      <w:spacing w:after="0" w:line="240" w:lineRule="auto"/>
      <w:ind w:left="849" w:hanging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WW8Num4z0">
    <w:name w:val="WW8Num4z0"/>
    <w:rsid w:val="0009329F"/>
    <w:rPr>
      <w:rFonts w:ascii="Symbol" w:hAnsi="Symbol" w:cs="Symbol" w:hint="default"/>
      <w:sz w:val="28"/>
      <w:szCs w:val="28"/>
    </w:rPr>
  </w:style>
  <w:style w:type="paragraph" w:customStyle="1" w:styleId="21">
    <w:name w:val="Список 21"/>
    <w:basedOn w:val="a"/>
    <w:rsid w:val="002E6580"/>
    <w:pPr>
      <w:suppressAutoHyphens/>
      <w:spacing w:after="0" w:line="240" w:lineRule="auto"/>
      <w:ind w:left="566" w:hanging="283"/>
    </w:pPr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paragraph" w:customStyle="1" w:styleId="310">
    <w:name w:val="Список 31"/>
    <w:basedOn w:val="a"/>
    <w:rsid w:val="002E6580"/>
    <w:pPr>
      <w:suppressAutoHyphens/>
      <w:spacing w:after="0" w:line="240" w:lineRule="auto"/>
      <w:ind w:left="849" w:hanging="283"/>
    </w:pPr>
    <w:rPr>
      <w:rFonts w:ascii="Liberation Serif" w:eastAsia="SimSun" w:hAnsi="Liberation Serif" w:cs="Arial"/>
      <w:kern w:val="2"/>
      <w:sz w:val="20"/>
      <w:szCs w:val="20"/>
      <w:lang w:eastAsia="zh-CN" w:bidi="hi-IN"/>
    </w:rPr>
  </w:style>
  <w:style w:type="character" w:customStyle="1" w:styleId="af3">
    <w:name w:val="Символ сноски"/>
    <w:rsid w:val="003A36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2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A454-9F76-4043-B3F4-6BC75764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49</Pages>
  <Words>10851</Words>
  <Characters>61855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Ольга Николаевна</dc:creator>
  <cp:lastModifiedBy>Анна Шиляева</cp:lastModifiedBy>
  <cp:revision>3</cp:revision>
  <dcterms:created xsi:type="dcterms:W3CDTF">2020-09-02T16:19:00Z</dcterms:created>
  <dcterms:modified xsi:type="dcterms:W3CDTF">2020-09-02T16:22:00Z</dcterms:modified>
</cp:coreProperties>
</file>