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FA7C0" w14:textId="229A6DD8" w:rsidR="003A41A5" w:rsidRDefault="003A41A5" w:rsidP="003905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ТЕМЫ РЕФЕРАТОВ ПО ДИСЦИПЛИНЕ </w:t>
      </w:r>
    </w:p>
    <w:p w14:paraId="1974ADA5" w14:textId="3FFB910B" w:rsidR="003A41A5" w:rsidRDefault="003A41A5" w:rsidP="003905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CF0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экология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21E93523" w14:textId="0AA85450" w:rsidR="003A41A5" w:rsidRDefault="003A41A5" w:rsidP="003905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95C0CA" w14:textId="77777777" w:rsidR="003A41A5" w:rsidRPr="003A41A5" w:rsidRDefault="003A41A5" w:rsidP="003A41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bookmarkStart w:id="1" w:name="bookmark1"/>
      <w:bookmarkStart w:id="2" w:name="bookmark2"/>
      <w:r w:rsidRPr="003A41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Методические рекомендации по написанию реферата</w:t>
      </w:r>
      <w:bookmarkEnd w:id="0"/>
      <w:bookmarkEnd w:id="1"/>
      <w:bookmarkEnd w:id="2"/>
    </w:p>
    <w:p w14:paraId="2011D33C" w14:textId="77777777" w:rsidR="003A41A5" w:rsidRPr="003A41A5" w:rsidRDefault="003A41A5" w:rsidP="003A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  <w:r w:rsidRPr="003A41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Написание реферата является</w:t>
      </w:r>
    </w:p>
    <w:p w14:paraId="66E17412" w14:textId="77777777" w:rsidR="003A41A5" w:rsidRPr="003A41A5" w:rsidRDefault="003A41A5" w:rsidP="003A41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3" w:name="bookmark3"/>
      <w:bookmarkEnd w:id="3"/>
      <w:r w:rsidRPr="003A4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одной из форм обучения студентов, направленной на организацию и повышение уровня самостоятельной работы студентов;</w:t>
      </w:r>
    </w:p>
    <w:p w14:paraId="722EB71E" w14:textId="77777777" w:rsidR="003A41A5" w:rsidRPr="003A41A5" w:rsidRDefault="003A41A5" w:rsidP="003A41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4" w:name="bookmark4"/>
      <w:bookmarkEnd w:id="4"/>
      <w:r w:rsidRPr="003A4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одной из форм научной работы студентов, целью которой является расширение научного кругозора студентов, ознакомление с методологией научного поиска.</w:t>
      </w:r>
    </w:p>
    <w:p w14:paraId="0533FF46" w14:textId="77777777" w:rsidR="003A41A5" w:rsidRPr="003A41A5" w:rsidRDefault="003A41A5" w:rsidP="003A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4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Реферат, как форма обучения студентов, — это краткий обзор максимального количества доступных публикаций по заданной теме, с элементами сопоставительного анализа данных материалов и с последующими выводами.</w:t>
      </w:r>
    </w:p>
    <w:p w14:paraId="36D4E032" w14:textId="77777777" w:rsidR="003A41A5" w:rsidRPr="003A41A5" w:rsidRDefault="003A41A5" w:rsidP="003A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4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 проведении обзора должна проводиться и исследовательская работа, но объем ее ограничен, так как анализируются уже сделанные предыдущими исследователями выводы и в связи с небольшим объемом данной формы работы.</w:t>
      </w:r>
    </w:p>
    <w:p w14:paraId="1FA9A7BF" w14:textId="77777777" w:rsidR="003A41A5" w:rsidRPr="003A41A5" w:rsidRDefault="003A41A5" w:rsidP="003A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  <w:r w:rsidRPr="003A41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Целью написания рефератов является:</w:t>
      </w:r>
    </w:p>
    <w:p w14:paraId="4A950C19" w14:textId="77777777" w:rsidR="003A41A5" w:rsidRPr="003A41A5" w:rsidRDefault="003A41A5" w:rsidP="003A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4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привитие студентам навыков библиографического поиска необходимой литературы (на бумажных носителях, в электронном виде);</w:t>
      </w:r>
    </w:p>
    <w:p w14:paraId="52FE0062" w14:textId="77777777" w:rsidR="003A41A5" w:rsidRPr="003A41A5" w:rsidRDefault="003A41A5" w:rsidP="003A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4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привитие студентам навыков компактного изложения мнения авторов и своего суждения по выбранному вопросу в письменной форме, научно грамотным языком и в хорошем стиле;</w:t>
      </w:r>
    </w:p>
    <w:p w14:paraId="75619F9E" w14:textId="77777777" w:rsidR="003A41A5" w:rsidRPr="003A41A5" w:rsidRDefault="003A41A5" w:rsidP="003A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4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14:paraId="3D355F71" w14:textId="77777777" w:rsidR="003A41A5" w:rsidRPr="003A41A5" w:rsidRDefault="003A41A5" w:rsidP="003A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A4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выявление и развитие у студента интереса к определенной научной и практической проблематике с тем, чтобы исследование ее в дальнейшем продолжалось в подготовке и написании курсовых и дипломной работы и дальнейших научных трудах.</w:t>
      </w:r>
    </w:p>
    <w:p w14:paraId="439B5362" w14:textId="77777777" w:rsidR="003A41A5" w:rsidRPr="003A41A5" w:rsidRDefault="003A41A5" w:rsidP="003A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</w:pPr>
      <w:bookmarkStart w:id="5" w:name="bookmark5"/>
      <w:bookmarkStart w:id="6" w:name="bookmark6"/>
      <w:bookmarkStart w:id="7" w:name="bookmark7"/>
      <w:r w:rsidRPr="003A41A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Основные задачи студента при написании реферата:</w:t>
      </w:r>
      <w:bookmarkEnd w:id="5"/>
      <w:bookmarkEnd w:id="6"/>
      <w:bookmarkEnd w:id="7"/>
    </w:p>
    <w:p w14:paraId="38DAAE91" w14:textId="77777777" w:rsidR="003A41A5" w:rsidRPr="003A41A5" w:rsidRDefault="003A41A5" w:rsidP="003A41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8" w:name="bookmark8"/>
      <w:bookmarkEnd w:id="8"/>
      <w:r w:rsidRPr="003A4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 максимальной полнотой использовать литературу по выбранной теме (как рекомендуемую, так и самостоятельно подобранную) для правильного понимания авторской позиции;</w:t>
      </w:r>
    </w:p>
    <w:p w14:paraId="3867D3F5" w14:textId="77777777" w:rsidR="003A41A5" w:rsidRPr="003A41A5" w:rsidRDefault="003A41A5" w:rsidP="003A41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9" w:name="bookmark9"/>
      <w:bookmarkEnd w:id="9"/>
      <w:r w:rsidRPr="003A4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верно (без искажения смысла) передать авторскую позицию в своей работе;</w:t>
      </w:r>
    </w:p>
    <w:p w14:paraId="023B2B56" w14:textId="77777777" w:rsidR="003A41A5" w:rsidRPr="003A41A5" w:rsidRDefault="003A41A5" w:rsidP="003A41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10" w:name="bookmark10"/>
      <w:bookmarkEnd w:id="10"/>
      <w:r w:rsidRPr="003A4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уяснить для себя и изложить причины своего согласия (несогласия) с тем или иным автором по данной проблеме.</w:t>
      </w:r>
    </w:p>
    <w:p w14:paraId="32FA20BD" w14:textId="77777777" w:rsidR="003A41A5" w:rsidRPr="003A41A5" w:rsidRDefault="003A41A5" w:rsidP="003A41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11" w:name="bookmark11"/>
      <w:bookmarkStart w:id="12" w:name="bookmark12"/>
      <w:bookmarkStart w:id="13" w:name="bookmark13"/>
      <w:r w:rsidRPr="003A4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Требования к содержанию:</w:t>
      </w:r>
      <w:bookmarkEnd w:id="11"/>
      <w:bookmarkEnd w:id="12"/>
      <w:bookmarkEnd w:id="13"/>
    </w:p>
    <w:p w14:paraId="40C6C9BB" w14:textId="77777777" w:rsidR="003A41A5" w:rsidRPr="003A41A5" w:rsidRDefault="003A41A5" w:rsidP="003A41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14" w:name="bookmark14"/>
      <w:bookmarkEnd w:id="14"/>
      <w:r w:rsidRPr="003A4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материал, использованный в реферате, должен относится строго к выбранной теме;</w:t>
      </w:r>
    </w:p>
    <w:p w14:paraId="2535D7F6" w14:textId="77777777" w:rsidR="003A41A5" w:rsidRPr="003A41A5" w:rsidRDefault="003A41A5" w:rsidP="003A41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15" w:name="bookmark15"/>
      <w:bookmarkEnd w:id="15"/>
      <w:r w:rsidRPr="003A4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необходимо изложить основные аспекты проблемы не только грамотно, но и в соответствии с той или иной логикой (хронологической, тематической, событийной и др.)</w:t>
      </w:r>
    </w:p>
    <w:p w14:paraId="1DAAC7B8" w14:textId="77777777" w:rsidR="003A41A5" w:rsidRPr="003A41A5" w:rsidRDefault="003A41A5" w:rsidP="003A41A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16" w:name="bookmark16"/>
      <w:bookmarkEnd w:id="16"/>
      <w:r w:rsidRPr="003A4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при изложении следует сгруппировать идеи разных авторов по общности точек зрения или по научным школам;</w:t>
      </w:r>
    </w:p>
    <w:p w14:paraId="4EAFE23F" w14:textId="6B22BFA4" w:rsidR="003A41A5" w:rsidRPr="003A41A5" w:rsidRDefault="003A41A5" w:rsidP="000E552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17" w:name="bookmark17"/>
      <w:bookmarkEnd w:id="17"/>
      <w:r w:rsidRPr="003A4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реферат должен заканчиваться подведением итогов проведенной исследовательской</w:t>
      </w:r>
      <w:r w:rsidRPr="003A4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работы:</w:t>
      </w:r>
      <w:r w:rsidRPr="003A41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содержать краткий анализ-обоснование преимуществ той точки зрения по рассматриваемому вопросу, с которой Вы солидарны.</w:t>
      </w:r>
    </w:p>
    <w:p w14:paraId="0B7C0CAF" w14:textId="77777777" w:rsidR="003A41A5" w:rsidRDefault="003A41A5" w:rsidP="003A41A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7CEEF7" w14:textId="77777777" w:rsidR="003A41A5" w:rsidRDefault="003A41A5" w:rsidP="003905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924129" w14:textId="5F734DCF" w:rsidR="003905A4" w:rsidRPr="002236C4" w:rsidRDefault="002236C4" w:rsidP="003905A4">
      <w:pPr>
        <w:shd w:val="clear" w:color="auto" w:fill="FFFFFF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r w:rsidRPr="002236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ОФОРМЛЕНИЮ РЕФЕРАТА</w:t>
      </w:r>
    </w:p>
    <w:p w14:paraId="1BDA6ABC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53D618D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 (от лат. rеfеrо - докладываю, сообщаю) — краткое изложение научной проблемы, результатов научного исследования, содержащихся в одном или нескольких произведениях идей и т. п.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Реферат является научной работой, поскольку содержит в себе элементы научного исследования. В связи с этим к нему должны предъявляться требования по оформлению, как к научной работе. Эти требования регламентируются государственными стандартами, в частности:</w:t>
      </w:r>
    </w:p>
    <w:p w14:paraId="3ED41AFD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7.32-2001 «Отчет о научно-исследовательской работе. Структура и правила оформления».</w:t>
      </w:r>
    </w:p>
    <w:p w14:paraId="6A1C41A9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7.1-2003 «Библиографическая запись. Библиографическое описание. Общие требования и правила составления».</w:t>
      </w:r>
    </w:p>
    <w:p w14:paraId="590FE3DC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7.80-2000 «Библиографическая запись. Заголовок. Общие требования и правила составления».</w:t>
      </w:r>
    </w:p>
    <w:p w14:paraId="51A5453D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7.82—2001 «Библиографическая запись. Библиографическое описание электронных ресурсов».</w:t>
      </w:r>
    </w:p>
    <w:p w14:paraId="50E2341E" w14:textId="1AACAF40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Общие требования к оформлению рефератов</w:t>
      </w:r>
      <w:r w:rsidR="003A41A5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 xml:space="preserve">. 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реферата должен быть оформлен в соответствии с требованиями ГОСТ, основные положения которого здесь и воспроизводятся.</w:t>
      </w:r>
    </w:p>
    <w:p w14:paraId="10F645E2" w14:textId="45BD43ED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объём работы - 15—</w:t>
      </w:r>
      <w:r w:rsidR="003A41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страниц печатного текста (с учётом титульного листа, содержания и списка литературы) на бумаге формата А4, на одной стороне листа. Титульный лист оформляется по</w:t>
      </w:r>
      <w:r w:rsidRPr="00390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6" w:history="1">
        <w:r w:rsidRPr="003905A4">
          <w:rPr>
            <w:rFonts w:ascii="Times New Roman" w:eastAsia="Times New Roman" w:hAnsi="Times New Roman" w:cs="Times New Roman"/>
            <w:b/>
            <w:bCs/>
            <w:color w:val="000033"/>
            <w:sz w:val="28"/>
            <w:lang w:eastAsia="ru-RU"/>
          </w:rPr>
          <w:t>указанному образцу</w:t>
        </w:r>
      </w:hyperlink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2E3A08E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должны композиционно выделяться структурные части работы, отражающие суть исследования: введение, основная часть и заключение, а также заголовки и подзаголовки.</w:t>
      </w:r>
    </w:p>
    <w:p w14:paraId="01933CEF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Целью 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реферативной работы является приобретение навыков работы с литературой, обобщения литературных источников и практического материала по теме, способности грамотно излагать вопросы темы, делать выводы.</w:t>
      </w:r>
    </w:p>
    <w:p w14:paraId="08954C08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Реферат должен содержать:</w:t>
      </w:r>
    </w:p>
    <w:p w14:paraId="62929304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лист,</w:t>
      </w:r>
    </w:p>
    <w:p w14:paraId="2C1EEA11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оглавление,</w:t>
      </w:r>
    </w:p>
    <w:p w14:paraId="390655A8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введение,</w:t>
      </w:r>
    </w:p>
    <w:p w14:paraId="4310F2CF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основную часть (разделы, части),</w:t>
      </w:r>
    </w:p>
    <w:p w14:paraId="7C3FD4CC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 (заключительная часть),</w:t>
      </w:r>
    </w:p>
    <w:p w14:paraId="37D3A200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приложения,</w:t>
      </w:r>
    </w:p>
    <w:p w14:paraId="4CFAB8A2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пронумерованный список использованной литературы (не менее 2-х источников) с указанием автора, названия, места издания, издательства, года издания.</w:t>
      </w:r>
    </w:p>
    <w:p w14:paraId="498A0880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реферата должное быть</w:t>
      </w:r>
      <w:r w:rsidRPr="00390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905A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оглавление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указываются номера страниц по отдельным главам.</w:t>
      </w:r>
    </w:p>
    <w:p w14:paraId="4F74F4AF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Pr="00390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905A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введении</w:t>
      </w:r>
      <w:r w:rsidRPr="00390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отразить место рассматриваемого вопроса в естественнонаучной проблематике, его теоретическое и прикладное значение. (Обосновать выбор данной темы, коротко рассказать о том, почему именно она заинтересовала автора).</w:t>
      </w:r>
    </w:p>
    <w:p w14:paraId="54DBC3C7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Основная часть</w:t>
      </w:r>
      <w:r w:rsidRPr="00390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 излагаться в соответствии с планом, четко и последовательно, желательно своими словами. В тексте должны быть ссылки на использованную литературу. При дословном воспроизведении материала каждая цитата должна иметь ссылку на соответствующую позицию в списке использованной литературы с указанием номеров страниц, например /12, с.56/ или "В работе [11] рассмотрены...." Каждая глава текста должна начинаться с нового листа, независимо от того, где окончилась предыдущая.</w:t>
      </w:r>
    </w:p>
    <w:p w14:paraId="0DF279D8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I глава.</w:t>
      </w:r>
      <w:r w:rsidRPr="00390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Вступительная часть. Это короткая глава должна содержать несколько вступительных абзацев, непосредственно вводящих в тему реферата.</w:t>
      </w:r>
    </w:p>
    <w:p w14:paraId="2A391110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II глава.</w:t>
      </w:r>
      <w:r w:rsidRPr="00390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научная часть реферата. Здесь в логической последовательности излагается материал по теме реферата. Эту главу целесообразно разбить на подпункты -  2.1., 2.2. (с указанием в оглавлении соответствующих страниц).</w:t>
      </w:r>
    </w:p>
    <w:p w14:paraId="6A505220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Pr="00390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905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сноски и подстрочные примечания</w:t>
      </w:r>
      <w:r w:rsidRPr="00390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располагаются на той же странице, к которой они относятся.</w:t>
      </w:r>
    </w:p>
    <w:p w14:paraId="266B8220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Оформление цитат. 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цитаты заключается в кавычки и приводится в той грамматической форме, в какой он дан в источнике, с сохранением особенностей авторского написания.</w:t>
      </w:r>
    </w:p>
    <w:p w14:paraId="056BB9B4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Оформление перечислений. 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всех элементов перечисления должен быть грамматически подчинен основной вводной фразе, которая предшествует перечислению.</w:t>
      </w:r>
    </w:p>
    <w:p w14:paraId="10BFEB16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Оформление ссылок на рисунки. 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наглядности изложения желательно сопровождать текст рисунками. В последнем случае на рисунки в тексте должны быть соответствующие ссылки. Все иллюстрации в реферате должны быть пронумерованы. Нумерация должна быть сквозной, то есть через всю работу. Если иллюстрация в работе единственная, то она не нумеруется.</w:t>
      </w:r>
    </w:p>
    <w:p w14:paraId="2DAA636A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на иллюстрации делаются ссылки, содержащие порядковые номера, под которыми иллюстрации помещены в реферате. Ссылки в тексте на номер рисунка, таблицы, страницы, главы пишут сокращенно и без значка, например "№", например: "рис.3", "табл.4", "с.34", "гл.2". "см. рисунок 5" или " график....приведен на рисунке 2". Если указанные слова не сопровождаются порядковым номером, то их следует писать в тексте полностью, без сокращений, например "из рисунка видно, что...", "таблица показывает, что..." и т.д. Фотографии, рисунки, карты, схемы можно оформить в виде</w:t>
      </w:r>
      <w:r w:rsidRPr="00390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905A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приложения</w:t>
      </w:r>
      <w:r w:rsidRPr="00390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работе.</w:t>
      </w:r>
    </w:p>
    <w:p w14:paraId="7CB4AABA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lastRenderedPageBreak/>
        <w:t>Оформление таблиц. 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таблицы, если их несколько, нумеруют арабскими цифрами в пределах всего текста. Над правым верхним углом таблицы помещают надпись "Таблица..." с указанием порядкового номера таблицы (например "Таблица 4") без значка № перед цифрой и точки после нее. Если в тексте реферата только одна таблица, то номер ей не присваивается и слово "таблица" не пишут. Таблицы снабжают тематическими заголовками, которые располагают посередине страницы и пишут с прописной буквы без точки на конце.</w:t>
      </w:r>
    </w:p>
    <w:p w14:paraId="3A069DE1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Выводы (заключительная часть)</w:t>
      </w:r>
      <w:r w:rsidRPr="00390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содержать краткое обобщение рассмотренного материала, выделение наиболее достоверных и обоснованных положений и утверждений, а также наиболее проблемных, разработанных на уровне гипотез, важность рассмотренной проблемы с точки зрения практического приложения, мировоззрения, этики и т.п.</w:t>
      </w:r>
    </w:p>
    <w:p w14:paraId="2AE38167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этой части автор подводит итог работы, делает краткий анализ и формулирует выводы.</w:t>
      </w:r>
    </w:p>
    <w:p w14:paraId="74E81CE3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Примерный объем реферата составляет 15-20 страниц машинописного текста.</w:t>
      </w:r>
    </w:p>
    <w:p w14:paraId="07A933D1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работы прилагается</w:t>
      </w:r>
      <w:r w:rsidRPr="00390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905A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список используемой литературы</w:t>
      </w:r>
      <w:r w:rsidRPr="003905A4">
        <w:rPr>
          <w:rFonts w:ascii="Times New Roman" w:eastAsia="Times New Roman" w:hAnsi="Times New Roman" w:cs="Times New Roman"/>
          <w:color w:val="0000FF"/>
          <w:sz w:val="28"/>
          <w:lang w:eastAsia="ru-RU"/>
        </w:rPr>
        <w:t>.</w:t>
      </w:r>
      <w:r w:rsidRPr="00390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Литературные источники следует располагать в следующем порядке:</w:t>
      </w:r>
    </w:p>
    <w:p w14:paraId="01359C71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энциклопедии, справочники;</w:t>
      </w:r>
    </w:p>
    <w:p w14:paraId="00BF416B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 по теме реферата (фамилии и инициалы автора, название книги без кавычек, место издания, название издательства, год издания, номер (номера) страницы);</w:t>
      </w:r>
    </w:p>
    <w:p w14:paraId="443D5959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газетно-журнальные статьи (название статьи, название журнала, год издания, номер издания, номер страницы).</w:t>
      </w:r>
    </w:p>
    <w:p w14:paraId="00998882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Формат. 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 должен быть выполнен на одной стороне листа белой бумаги формата А4 (210х297 мм). Интервал межстрочный - полуторный. Цвет шрифта - черный. Гарнитура шрифта основного текста — «Times New Roman» или аналогичная. Кегль (размер) от 12 до 14 пунктов. Размеры полей страницы (не менее): правое —</w:t>
      </w:r>
      <w:r w:rsidRPr="00390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мм, верхнее, и нижнее, левое —</w:t>
      </w:r>
      <w:r w:rsidRPr="00390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мм. Формат абзаца: полное выравнивание («по ширине»). Отступ красной строки одинаковый по всему тексту.</w:t>
      </w:r>
    </w:p>
    <w:p w14:paraId="1D168DF0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должны быть пронумерованы с учётом титульного листа, который не обозначается цифрой. В работах используются цитаты, статистические материалы. Эти данные оформляются в виде сносок (ссылок и примечаний). Примеры оформления сносок приводятся ниже. Расстояние между названием главы (подраздела) и текстом должно быть равно 2,5 интервалам. Однако расстояние между подзаголовком и последующим текстом должно быть 2 интервала, а интервал между строками самого текста — 1,5. Размер шрифта для названия главы — 16 (полужирный), подзаголовка — 14 (полужирный), текста работы — 14. Точка в конце заголовка, располагаемого посередине листа, не ставится. Заголовки не подчёркиваются. Абзацы начинаются с новой строки и печатаются с отступом в</w:t>
      </w:r>
      <w:r w:rsidRPr="003905A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1,25 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сантиметра. Оглавление (содержание) должно быть помещено в начале работы.</w:t>
      </w:r>
    </w:p>
    <w:p w14:paraId="054FF833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Заголовки. 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Заголовки разделов и подразделов следует печатать на отдельной строке с прописной буквы без точки в конце, не подчеркивая, например: ВВЕДЕНИЕ, ЗАКЛЮЧЕНИЕ.</w:t>
      </w:r>
    </w:p>
    <w:p w14:paraId="67F16A7E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по центру. Отбивка: перед заголовком — 12 пунктов, после — 6 пунктов. Расстояние между названием главы и последующим текстом должно быть равно двум междустрочным интервалам. Такое же расстояние выдерживается между заголовками главы и параграфа. Расстояния между строками заголовка принимают таким же, как и в тексте. Подчеркивать заголовки и переносить слова в заголовке не допускается.</w:t>
      </w:r>
    </w:p>
    <w:p w14:paraId="338F618B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Нумерация. 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Страницы следует нумеровать арабскими цифрами, соблюдая сквозную нумерацию по всему тексту (титульный лист и оглавление включают в общую нумерацию). На титульном листе номер не проставляют. Номер страницы проставляют в центре нижней части листа без точки.</w:t>
      </w:r>
    </w:p>
    <w:p w14:paraId="1E9DD3BC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Титульный лист. </w:t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верхней части титульного листа пишется, в какой организации выполняется работа, далее буквами увеличенного кегля указывается тип («Реферат») и тема работы, ниже в правой половине листа — информация, кто выполнил и кто проверяет работу. В центре нижней части титульного листа пишется город и год выполнения.</w:t>
      </w:r>
    </w:p>
    <w:p w14:paraId="27D09CA7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FF"/>
          <w:sz w:val="28"/>
          <w:lang w:eastAsia="ru-RU"/>
        </w:rPr>
        <w:t>Библиография</w:t>
      </w:r>
      <w:r w:rsidRPr="003905A4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Библиографические ссылки в тексте реферата оформляются в виде номера источника в квадратных скобках. Библиографическое описание (в списке источников) состоит из следующих элементов:</w:t>
      </w:r>
    </w:p>
    <w:p w14:paraId="091685D8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 заглавия;</w:t>
      </w:r>
    </w:p>
    <w:p w14:paraId="40195469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обозначения материала, заключенного в квадратные скобки;</w:t>
      </w:r>
    </w:p>
    <w:p w14:paraId="26C808AD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сведений, относящихся к заглавию, отделенных двоеточием;</w:t>
      </w:r>
    </w:p>
    <w:p w14:paraId="6301A817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об ответственности, отделенных наклонной чертой;</w:t>
      </w:r>
    </w:p>
    <w:p w14:paraId="519A72FD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ссылке на статью из сборника или периодического издания — сведений о документе, в котором помещена составная часть, отделенных двумя наклонными чертами с пробелами до и после них;</w:t>
      </w:r>
    </w:p>
    <w:p w14:paraId="2D3A3EAF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издания, отделенного точкой и тире;</w:t>
      </w:r>
    </w:p>
    <w:p w14:paraId="2E839332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 издателя, отделенного двоеточием;</w:t>
      </w:r>
    </w:p>
    <w:p w14:paraId="08B2B3EB" w14:textId="77777777" w:rsid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издания, отделенной запятой.</w:t>
      </w:r>
    </w:p>
    <w:p w14:paraId="4AACEE2D" w14:textId="77777777" w:rsid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3A09D7" w14:textId="77777777" w:rsid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05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Обратите внимание на годы издания литературы, которой вы пользуетесь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 В высшем учебном заведении большую часть использованной литературы должны составлять современные источники информации (журналы, статьи, учебники, книги). Исключение составляют фундаментальные труды великих ученых.</w:t>
      </w:r>
    </w:p>
    <w:p w14:paraId="3898609C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FF0000"/>
          <w:sz w:val="16"/>
          <w:szCs w:val="16"/>
          <w:lang w:eastAsia="ru-RU"/>
        </w:rPr>
      </w:pPr>
    </w:p>
    <w:p w14:paraId="48BF22E7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(см. Примечание ).</w:t>
      </w:r>
    </w:p>
    <w:p w14:paraId="67AAD6C6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FFE687C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</w:t>
      </w:r>
    </w:p>
    <w:p w14:paraId="7DFB2EDD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элементов библиографической записи сокращен</w:t>
      </w:r>
    </w:p>
    <w:p w14:paraId="2841E1FA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Книга, имеющая не более трех авторов:</w:t>
      </w:r>
    </w:p>
    <w:p w14:paraId="0286F9E2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Максимов, Н. В. Архитектура ЭВМ и вычислительных систем [Текст]: учеб. для вузов / Н. В. Максимов, Т. Л. Партыка, И. И. Попов. — М.: Инфра, 2005.</w:t>
      </w:r>
    </w:p>
    <w:p w14:paraId="0F2D0036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Книга с четырьмя и более авторами, сборник и т. п.:</w:t>
      </w:r>
    </w:p>
    <w:p w14:paraId="4C6DD86F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Мировая художественная культура [Текст]: в 2-х т. / Б. А. Эренгросс [и др.]. — М.: Высшая школа, 2005. — Т. 2.</w:t>
      </w:r>
    </w:p>
    <w:p w14:paraId="2D14E960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из сборника:</w:t>
      </w:r>
    </w:p>
    <w:p w14:paraId="1649D38E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Цивилизация Запада в 20 веке [Текст] / Н. В. Шишова [и др.] // История и культурология: учеб. пособие для студентов. — М, 2000. — Гл. 13. — С. 347-366.</w:t>
      </w:r>
    </w:p>
    <w:p w14:paraId="2945B399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Статья из журнала:</w:t>
      </w:r>
    </w:p>
    <w:p w14:paraId="7207B338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Мартышин, О. В. Нравственные основы теории государства и права [Текст] / О. В. Мартышин // Государство и право. — 2005. — № 7. — С. 5-12.</w:t>
      </w:r>
    </w:p>
    <w:p w14:paraId="2C7365DA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Электронное издание:</w:t>
      </w:r>
    </w:p>
    <w:p w14:paraId="6217356F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Сидыганов, Владимир Устинович. Модель Москвы [Электронныи ресурс]: электронная карта Москвы и Подмосковья / Сидыганов В. У., Толмачев С. Ю., Цыганков Ю. Э. — Версия 2.0. — М.: Formoza, 1998.</w:t>
      </w:r>
    </w:p>
    <w:p w14:paraId="2F69C9FA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Интернет-ресурс:</w:t>
      </w:r>
    </w:p>
    <w:p w14:paraId="08764FD2" w14:textId="77777777" w:rsidR="003905A4" w:rsidRPr="003905A4" w:rsidRDefault="003905A4" w:rsidP="003905A4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905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Бычкова, Л. С. Конструктивизм / Л. С. Бычкова // Культурология 20 век. — (http//www.philosophy.ru/edu/ref/enc/k.html).</w:t>
      </w:r>
    </w:p>
    <w:p w14:paraId="3DE0D027" w14:textId="77777777" w:rsidR="00AB0231" w:rsidRDefault="00AB0231"/>
    <w:p w14:paraId="749E5017" w14:textId="77777777" w:rsidR="00AB0231" w:rsidRDefault="00AB0231">
      <w:r>
        <w:br w:type="page"/>
      </w:r>
    </w:p>
    <w:p w14:paraId="232E7958" w14:textId="77777777" w:rsidR="003A41A5" w:rsidRPr="003A41A5" w:rsidRDefault="003A41A5" w:rsidP="003A41A5">
      <w:pPr>
        <w:widowControl w:val="0"/>
        <w:tabs>
          <w:tab w:val="left" w:pos="4695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3A41A5">
        <w:rPr>
          <w:rFonts w:ascii="Times New Roman" w:eastAsia="Times New Roman" w:hAnsi="Times New Roman" w:cs="Times New Roman"/>
          <w:caps/>
          <w:noProof/>
          <w:spacing w:val="6"/>
          <w:sz w:val="24"/>
          <w:szCs w:val="24"/>
          <w:lang w:eastAsia="ru-RU"/>
        </w:rPr>
        <w:lastRenderedPageBreak/>
        <w:drawing>
          <wp:inline distT="0" distB="0" distL="0" distR="0" wp14:anchorId="381BB261" wp14:editId="19971060">
            <wp:extent cx="1076325" cy="504825"/>
            <wp:effectExtent l="0" t="0" r="9525" b="9525"/>
            <wp:docPr id="1" name="Рисунок 1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1D72C" w14:textId="77777777" w:rsidR="003A41A5" w:rsidRPr="003A41A5" w:rsidRDefault="003A41A5" w:rsidP="003A41A5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41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МИНОБРНАУКИ РОССИИ</w:t>
      </w:r>
    </w:p>
    <w:p w14:paraId="00D8814A" w14:textId="77777777" w:rsidR="003A41A5" w:rsidRPr="003A41A5" w:rsidRDefault="003A41A5" w:rsidP="003A41A5">
      <w:pPr>
        <w:keepNext/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284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</w:pPr>
      <w:r w:rsidRPr="003A41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3A41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«РОССИЙСКИЙ ГОСУДАРСТВЕННЫЙ ГЕОЛОГОРАЗВЕДОЧНЫЙ УНИВЕРСИТЕТ имени </w:t>
      </w:r>
      <w:r w:rsidRPr="003A41A5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Серго Орджоникидзе»</w:t>
      </w:r>
    </w:p>
    <w:p w14:paraId="0CE4A03E" w14:textId="77777777" w:rsidR="003A41A5" w:rsidRPr="003A41A5" w:rsidRDefault="003A41A5" w:rsidP="003A41A5">
      <w:pPr>
        <w:keepNext/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color w:val="000000"/>
          <w:sz w:val="20"/>
          <w:szCs w:val="20"/>
          <w:lang w:eastAsia="ru-RU"/>
        </w:rPr>
      </w:pPr>
      <w:r w:rsidRPr="003A41A5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ru-RU"/>
        </w:rPr>
        <w:t>(МГРИ)</w:t>
      </w:r>
    </w:p>
    <w:p w14:paraId="39E43262" w14:textId="77777777" w:rsidR="003A41A5" w:rsidRPr="003A41A5" w:rsidRDefault="003A41A5" w:rsidP="003A41A5">
      <w:pPr>
        <w:widowControl w:val="0"/>
        <w:tabs>
          <w:tab w:val="left" w:leader="underscore" w:pos="6967"/>
        </w:tabs>
        <w:spacing w:after="0" w:line="240" w:lineRule="auto"/>
        <w:rPr>
          <w:rFonts w:ascii="Calibri" w:eastAsia="Calibri" w:hAnsi="Calibri" w:cs="Times New Roman"/>
          <w:sz w:val="23"/>
          <w:szCs w:val="23"/>
        </w:rPr>
      </w:pPr>
    </w:p>
    <w:p w14:paraId="026DA000" w14:textId="77777777" w:rsidR="003A41A5" w:rsidRPr="003A41A5" w:rsidRDefault="003A41A5" w:rsidP="003A41A5">
      <w:pPr>
        <w:widowControl w:val="0"/>
        <w:tabs>
          <w:tab w:val="left" w:leader="underscore" w:pos="6967"/>
        </w:tabs>
        <w:spacing w:after="155" w:line="274" w:lineRule="exact"/>
        <w:ind w:right="2300"/>
        <w:rPr>
          <w:rFonts w:ascii="Times New Roman" w:eastAsia="Calibri" w:hAnsi="Times New Roman" w:cs="Times New Roman"/>
          <w:sz w:val="23"/>
          <w:szCs w:val="23"/>
        </w:rPr>
      </w:pPr>
    </w:p>
    <w:p w14:paraId="429FD93F" w14:textId="77777777" w:rsidR="003A41A5" w:rsidRPr="003A41A5" w:rsidRDefault="003A41A5" w:rsidP="003A41A5">
      <w:pPr>
        <w:widowControl w:val="0"/>
        <w:tabs>
          <w:tab w:val="left" w:pos="3845"/>
          <w:tab w:val="left" w:leader="underscore" w:pos="6967"/>
        </w:tabs>
        <w:spacing w:after="155" w:line="274" w:lineRule="exact"/>
        <w:ind w:right="2300"/>
        <w:rPr>
          <w:rFonts w:ascii="Times New Roman" w:eastAsia="Calibri" w:hAnsi="Times New Roman" w:cs="Times New Roman"/>
          <w:sz w:val="28"/>
          <w:szCs w:val="28"/>
        </w:rPr>
      </w:pPr>
      <w:r w:rsidRPr="003A41A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Факультет  Экологический</w:t>
      </w:r>
    </w:p>
    <w:p w14:paraId="095E170A" w14:textId="77777777" w:rsidR="003A41A5" w:rsidRPr="003A41A5" w:rsidRDefault="003A41A5" w:rsidP="003A41A5">
      <w:pPr>
        <w:widowControl w:val="0"/>
        <w:tabs>
          <w:tab w:val="left" w:leader="underscore" w:pos="6967"/>
        </w:tabs>
        <w:spacing w:after="416" w:line="230" w:lineRule="exact"/>
        <w:ind w:left="23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41A5">
        <w:rPr>
          <w:rFonts w:ascii="Times New Roman" w:eastAsia="Calibri" w:hAnsi="Times New Roman" w:cs="Times New Roman"/>
          <w:sz w:val="28"/>
          <w:szCs w:val="28"/>
        </w:rPr>
        <w:t xml:space="preserve">  Кафедра  Техносферная безопасность</w:t>
      </w:r>
    </w:p>
    <w:p w14:paraId="79A69A3E" w14:textId="77777777" w:rsidR="003A41A5" w:rsidRPr="003A41A5" w:rsidRDefault="003A41A5" w:rsidP="003A41A5">
      <w:pPr>
        <w:widowControl w:val="0"/>
        <w:tabs>
          <w:tab w:val="left" w:leader="underscore" w:pos="6967"/>
        </w:tabs>
        <w:spacing w:after="416" w:line="230" w:lineRule="exact"/>
        <w:ind w:left="2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7844E6" w14:textId="77777777" w:rsidR="003A41A5" w:rsidRPr="003A41A5" w:rsidRDefault="003A41A5" w:rsidP="003A41A5">
      <w:pPr>
        <w:widowControl w:val="0"/>
        <w:tabs>
          <w:tab w:val="left" w:leader="underscore" w:pos="6967"/>
        </w:tabs>
        <w:spacing w:after="416" w:line="230" w:lineRule="exact"/>
        <w:ind w:left="23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7CF26" w14:textId="77777777" w:rsidR="003A41A5" w:rsidRPr="003A41A5" w:rsidRDefault="003A41A5" w:rsidP="003A41A5">
      <w:pPr>
        <w:keepNext/>
        <w:keepLines/>
        <w:widowControl w:val="0"/>
        <w:spacing w:after="84" w:line="350" w:lineRule="exact"/>
        <w:ind w:left="18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41A5">
        <w:rPr>
          <w:rFonts w:ascii="Times New Roman" w:eastAsia="Calibri" w:hAnsi="Times New Roman" w:cs="Times New Roman"/>
          <w:sz w:val="28"/>
          <w:szCs w:val="28"/>
        </w:rPr>
        <w:t>РЕФЕРАТ</w:t>
      </w:r>
    </w:p>
    <w:p w14:paraId="5CD2A2FE" w14:textId="46616A7F" w:rsidR="003A41A5" w:rsidRPr="003A41A5" w:rsidRDefault="003A41A5" w:rsidP="003A41A5">
      <w:pPr>
        <w:keepNext/>
        <w:keepLines/>
        <w:widowControl w:val="0"/>
        <w:spacing w:after="84" w:line="350" w:lineRule="exact"/>
        <w:ind w:left="180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A41A5">
        <w:rPr>
          <w:rFonts w:ascii="Times New Roman" w:eastAsia="Calibri" w:hAnsi="Times New Roman" w:cs="Times New Roman"/>
          <w:sz w:val="28"/>
          <w:szCs w:val="28"/>
        </w:rPr>
        <w:t>По дисциплине «</w:t>
      </w:r>
      <w:r w:rsidR="005C4C2A">
        <w:rPr>
          <w:rFonts w:ascii="Times New Roman" w:eastAsia="Calibri" w:hAnsi="Times New Roman" w:cs="Times New Roman"/>
          <w:sz w:val="28"/>
          <w:szCs w:val="28"/>
        </w:rPr>
        <w:t>Общая экология</w:t>
      </w:r>
      <w:bookmarkStart w:id="18" w:name="_GoBack"/>
      <w:bookmarkEnd w:id="18"/>
      <w:r w:rsidRPr="003A41A5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17C3E156" w14:textId="77777777" w:rsidR="003A41A5" w:rsidRPr="003A41A5" w:rsidRDefault="003A41A5" w:rsidP="003A41A5">
      <w:pPr>
        <w:widowControl w:val="0"/>
        <w:spacing w:after="104"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A41A5">
        <w:rPr>
          <w:rFonts w:ascii="Times New Roman" w:eastAsia="Calibri" w:hAnsi="Times New Roman" w:cs="Times New Roman"/>
          <w:sz w:val="28"/>
          <w:szCs w:val="28"/>
        </w:rPr>
        <w:t>на тему:_______</w:t>
      </w:r>
    </w:p>
    <w:p w14:paraId="50A86BC5" w14:textId="77777777" w:rsidR="003A41A5" w:rsidRPr="003A41A5" w:rsidRDefault="003A41A5" w:rsidP="003A41A5">
      <w:pPr>
        <w:widowControl w:val="0"/>
        <w:spacing w:after="104" w:line="27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3B4200" w14:textId="77777777" w:rsidR="003A41A5" w:rsidRPr="003A41A5" w:rsidRDefault="003A41A5" w:rsidP="003A41A5">
      <w:pPr>
        <w:widowControl w:val="0"/>
        <w:tabs>
          <w:tab w:val="right" w:leader="underscore" w:pos="8041"/>
        </w:tabs>
        <w:spacing w:after="58" w:line="230" w:lineRule="exact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5FE73F" w14:textId="77777777" w:rsidR="003A41A5" w:rsidRPr="003A41A5" w:rsidRDefault="003A41A5" w:rsidP="003A41A5">
      <w:pPr>
        <w:widowControl w:val="0"/>
        <w:tabs>
          <w:tab w:val="right" w:leader="underscore" w:pos="8041"/>
        </w:tabs>
        <w:spacing w:after="58" w:line="230" w:lineRule="exact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372F49" w14:textId="77777777" w:rsidR="003A41A5" w:rsidRPr="003A41A5" w:rsidRDefault="003A41A5" w:rsidP="003A41A5">
      <w:pPr>
        <w:widowControl w:val="0"/>
        <w:tabs>
          <w:tab w:val="right" w:leader="underscore" w:pos="8041"/>
        </w:tabs>
        <w:spacing w:after="58" w:line="230" w:lineRule="exact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1DBD5E" w14:textId="77777777" w:rsidR="003A41A5" w:rsidRPr="003A41A5" w:rsidRDefault="003A41A5" w:rsidP="003A41A5">
      <w:pPr>
        <w:widowControl w:val="0"/>
        <w:tabs>
          <w:tab w:val="right" w:leader="underscore" w:pos="8041"/>
        </w:tabs>
        <w:spacing w:after="58" w:line="230" w:lineRule="exact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F67B52" w14:textId="77777777" w:rsidR="003A41A5" w:rsidRPr="003A41A5" w:rsidRDefault="003A41A5" w:rsidP="003A41A5">
      <w:pPr>
        <w:widowControl w:val="0"/>
        <w:tabs>
          <w:tab w:val="right" w:leader="underscore" w:pos="8041"/>
        </w:tabs>
        <w:spacing w:after="58" w:line="230" w:lineRule="exact"/>
        <w:ind w:left="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E5A6CC" w14:textId="77777777" w:rsidR="003A41A5" w:rsidRPr="003A41A5" w:rsidRDefault="003A41A5" w:rsidP="003A41A5">
      <w:pPr>
        <w:widowControl w:val="0"/>
        <w:tabs>
          <w:tab w:val="right" w:leader="underscore" w:pos="804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1A5">
        <w:rPr>
          <w:rFonts w:ascii="Times New Roman" w:eastAsia="Calibri" w:hAnsi="Times New Roman" w:cs="Times New Roman"/>
          <w:sz w:val="24"/>
          <w:szCs w:val="24"/>
        </w:rPr>
        <w:t xml:space="preserve">Выполнил ______________________ </w:t>
      </w:r>
      <w:r w:rsidRPr="003A41A5">
        <w:rPr>
          <w:rFonts w:ascii="Times New Roman" w:eastAsia="Calibri" w:hAnsi="Times New Roman" w:cs="Times New Roman"/>
          <w:i/>
          <w:sz w:val="24"/>
          <w:szCs w:val="24"/>
        </w:rPr>
        <w:t>(фамилия, имя, отчество)</w:t>
      </w:r>
      <w:r w:rsidRPr="003A41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C3CA7D0" w14:textId="77777777" w:rsidR="003A41A5" w:rsidRPr="003A41A5" w:rsidRDefault="003A41A5" w:rsidP="003A41A5">
      <w:pPr>
        <w:widowControl w:val="0"/>
        <w:tabs>
          <w:tab w:val="right" w:leader="underscore" w:pos="804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1A5">
        <w:rPr>
          <w:rFonts w:ascii="Times New Roman" w:eastAsia="Calibri" w:hAnsi="Times New Roman" w:cs="Times New Roman"/>
          <w:sz w:val="24"/>
          <w:szCs w:val="24"/>
        </w:rPr>
        <w:t>обучающийся____________________ (№ группы,   подпись)</w:t>
      </w:r>
    </w:p>
    <w:p w14:paraId="1DFED040" w14:textId="77777777" w:rsidR="003A41A5" w:rsidRPr="003A41A5" w:rsidRDefault="003A41A5" w:rsidP="003A41A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87DA20" w14:textId="77777777" w:rsidR="003A41A5" w:rsidRPr="003A41A5" w:rsidRDefault="003A41A5" w:rsidP="003A41A5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1A5">
        <w:rPr>
          <w:rFonts w:ascii="Times New Roman" w:eastAsia="Calibri" w:hAnsi="Times New Roman" w:cs="Times New Roman"/>
          <w:sz w:val="24"/>
          <w:szCs w:val="24"/>
        </w:rPr>
        <w:t>Руководитель:  ст. преподаватель кафедры «Техносферная безопасность» Федотова В.П.</w:t>
      </w:r>
    </w:p>
    <w:p w14:paraId="1DC7E447" w14:textId="77777777" w:rsidR="003A41A5" w:rsidRPr="003A41A5" w:rsidRDefault="003A41A5" w:rsidP="003A41A5">
      <w:pPr>
        <w:widowControl w:val="0"/>
        <w:tabs>
          <w:tab w:val="right" w:leader="underscore" w:pos="5161"/>
          <w:tab w:val="left" w:leader="underscore" w:pos="7767"/>
        </w:tabs>
        <w:spacing w:after="0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8D4BCA" w14:textId="77777777" w:rsidR="003A41A5" w:rsidRPr="003A41A5" w:rsidRDefault="003A41A5" w:rsidP="003A41A5">
      <w:pPr>
        <w:widowControl w:val="0"/>
        <w:tabs>
          <w:tab w:val="right" w:leader="underscore" w:pos="5161"/>
          <w:tab w:val="left" w:leader="underscore" w:pos="7767"/>
        </w:tabs>
        <w:spacing w:after="0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14F9B" w14:textId="77777777" w:rsidR="003A41A5" w:rsidRPr="003A41A5" w:rsidRDefault="003A41A5" w:rsidP="003A41A5">
      <w:pPr>
        <w:widowControl w:val="0"/>
        <w:tabs>
          <w:tab w:val="right" w:leader="underscore" w:pos="5161"/>
          <w:tab w:val="left" w:leader="underscore" w:pos="7767"/>
        </w:tabs>
        <w:spacing w:after="0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7FB98" w14:textId="77777777" w:rsidR="003A41A5" w:rsidRPr="003A41A5" w:rsidRDefault="003A41A5" w:rsidP="003A41A5">
      <w:pPr>
        <w:widowControl w:val="0"/>
        <w:tabs>
          <w:tab w:val="right" w:leader="underscore" w:pos="5161"/>
          <w:tab w:val="left" w:leader="underscore" w:pos="7767"/>
        </w:tabs>
        <w:spacing w:after="0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FBF407" w14:textId="77777777" w:rsidR="003A41A5" w:rsidRPr="003A41A5" w:rsidRDefault="003A41A5" w:rsidP="003A41A5">
      <w:pPr>
        <w:widowControl w:val="0"/>
        <w:tabs>
          <w:tab w:val="right" w:leader="underscore" w:pos="5161"/>
          <w:tab w:val="left" w:leader="underscore" w:pos="7767"/>
        </w:tabs>
        <w:spacing w:after="0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CD630C" w14:textId="77777777" w:rsidR="003A41A5" w:rsidRPr="003A41A5" w:rsidRDefault="003A41A5" w:rsidP="003A41A5">
      <w:pPr>
        <w:widowControl w:val="0"/>
        <w:tabs>
          <w:tab w:val="right" w:leader="underscore" w:pos="5161"/>
          <w:tab w:val="left" w:leader="underscore" w:pos="7767"/>
        </w:tabs>
        <w:spacing w:after="0"/>
        <w:ind w:left="5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5D872B" w14:textId="77777777" w:rsidR="003A41A5" w:rsidRPr="003A41A5" w:rsidRDefault="003A41A5" w:rsidP="003A41A5">
      <w:pPr>
        <w:widowControl w:val="0"/>
        <w:spacing w:after="0" w:line="230" w:lineRule="exact"/>
        <w:ind w:left="39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176538" w14:textId="77777777" w:rsidR="003A41A5" w:rsidRPr="003A41A5" w:rsidRDefault="003A41A5" w:rsidP="003A41A5">
      <w:pPr>
        <w:widowControl w:val="0"/>
        <w:spacing w:after="0" w:line="230" w:lineRule="exact"/>
        <w:ind w:left="39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93050F" w14:textId="77777777" w:rsidR="003A41A5" w:rsidRPr="003A41A5" w:rsidRDefault="003A41A5" w:rsidP="003A41A5">
      <w:pPr>
        <w:widowControl w:val="0"/>
        <w:spacing w:after="0" w:line="230" w:lineRule="exact"/>
        <w:ind w:left="39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3609FB" w14:textId="77777777" w:rsidR="003A41A5" w:rsidRPr="003A41A5" w:rsidRDefault="003A41A5" w:rsidP="003A41A5">
      <w:pPr>
        <w:widowControl w:val="0"/>
        <w:spacing w:after="0" w:line="230" w:lineRule="exact"/>
        <w:ind w:left="39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29D3D9" w14:textId="77777777" w:rsidR="003A41A5" w:rsidRPr="003A41A5" w:rsidRDefault="003A41A5" w:rsidP="003A41A5">
      <w:pPr>
        <w:widowControl w:val="0"/>
        <w:spacing w:after="0" w:line="230" w:lineRule="exact"/>
        <w:ind w:left="39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B11ACD" w14:textId="77777777" w:rsidR="003A41A5" w:rsidRPr="003A41A5" w:rsidRDefault="003A41A5" w:rsidP="003A41A5">
      <w:pPr>
        <w:widowControl w:val="0"/>
        <w:spacing w:after="0" w:line="230" w:lineRule="exact"/>
        <w:ind w:left="39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5E04C3" w14:textId="20F1E5EA" w:rsidR="003A41A5" w:rsidRPr="003A41A5" w:rsidRDefault="003A41A5" w:rsidP="003A41A5">
      <w:pPr>
        <w:widowControl w:val="0"/>
        <w:spacing w:after="0" w:line="230" w:lineRule="exact"/>
        <w:ind w:left="39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1A5">
        <w:rPr>
          <w:rFonts w:ascii="Times New Roman" w:eastAsia="Calibri" w:hAnsi="Times New Roman" w:cs="Times New Roman"/>
          <w:sz w:val="24"/>
          <w:szCs w:val="24"/>
        </w:rPr>
        <w:t>Москва,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</w:p>
    <w:p w14:paraId="64E981F5" w14:textId="77777777" w:rsidR="003A41A5" w:rsidRPr="003A41A5" w:rsidRDefault="003A41A5" w:rsidP="003A4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2B7B07" w14:textId="77777777" w:rsidR="003A41A5" w:rsidRPr="003A41A5" w:rsidRDefault="003A41A5" w:rsidP="003A41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A6D991" w14:textId="2171BB63" w:rsidR="00AB0231" w:rsidRPr="00AB0231" w:rsidRDefault="00AB0231" w:rsidP="003A41A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B0231" w:rsidRPr="00AB0231" w:rsidSect="00C36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A113F"/>
    <w:multiLevelType w:val="multilevel"/>
    <w:tmpl w:val="B4AEF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5A4"/>
    <w:rsid w:val="002236C4"/>
    <w:rsid w:val="003905A4"/>
    <w:rsid w:val="003A41A5"/>
    <w:rsid w:val="005C4C2A"/>
    <w:rsid w:val="007640F6"/>
    <w:rsid w:val="009E38C2"/>
    <w:rsid w:val="00AB0231"/>
    <w:rsid w:val="00C360FA"/>
    <w:rsid w:val="00CF00DB"/>
    <w:rsid w:val="00F4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FC13"/>
  <w15:docId w15:val="{BD022EC0-9CCE-45F1-8F16-982E7C5D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0FA"/>
  </w:style>
  <w:style w:type="paragraph" w:styleId="1">
    <w:name w:val="heading 1"/>
    <w:basedOn w:val="a"/>
    <w:next w:val="a"/>
    <w:link w:val="10"/>
    <w:uiPriority w:val="9"/>
    <w:qFormat/>
    <w:rsid w:val="003A4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05A4"/>
    <w:rPr>
      <w:b/>
      <w:bCs/>
    </w:rPr>
  </w:style>
  <w:style w:type="character" w:customStyle="1" w:styleId="apple-converted-space">
    <w:name w:val="apple-converted-space"/>
    <w:basedOn w:val="a0"/>
    <w:rsid w:val="003905A4"/>
  </w:style>
  <w:style w:type="character" w:styleId="a4">
    <w:name w:val="Hyperlink"/>
    <w:basedOn w:val="a0"/>
    <w:uiPriority w:val="99"/>
    <w:semiHidden/>
    <w:unhideWhenUsed/>
    <w:rsid w:val="003905A4"/>
    <w:rPr>
      <w:color w:val="0000FF"/>
      <w:u w:val="single"/>
    </w:rPr>
  </w:style>
  <w:style w:type="character" w:customStyle="1" w:styleId="101">
    <w:name w:val="101"/>
    <w:basedOn w:val="a0"/>
    <w:rsid w:val="003905A4"/>
  </w:style>
  <w:style w:type="paragraph" w:styleId="a5">
    <w:name w:val="Balloon Text"/>
    <w:basedOn w:val="a"/>
    <w:link w:val="a6"/>
    <w:uiPriority w:val="99"/>
    <w:semiHidden/>
    <w:unhideWhenUsed/>
    <w:rsid w:val="00AB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02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A41A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ntonnazarov.narod.ru/obrazec_oformlenia_titlist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C4C4FCD-9580-4B43-BBD7-5FA9980AD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Дмитриевна</dc:creator>
  <cp:lastModifiedBy>Валентина</cp:lastModifiedBy>
  <cp:revision>4</cp:revision>
  <dcterms:created xsi:type="dcterms:W3CDTF">2020-04-10T15:58:00Z</dcterms:created>
  <dcterms:modified xsi:type="dcterms:W3CDTF">2020-04-29T16:54:00Z</dcterms:modified>
</cp:coreProperties>
</file>