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6F" w:rsidRPr="004E3B4E" w:rsidRDefault="00D75D6F">
      <w:pPr>
        <w:rPr>
          <w:rFonts w:ascii="Times New Roman" w:hAnsi="Times New Roman" w:cs="Times New Roman"/>
          <w:b/>
          <w:sz w:val="28"/>
          <w:szCs w:val="28"/>
        </w:rPr>
      </w:pPr>
      <w:r w:rsidRPr="004E3B4E">
        <w:rPr>
          <w:rFonts w:ascii="Times New Roman" w:hAnsi="Times New Roman" w:cs="Times New Roman"/>
          <w:b/>
          <w:sz w:val="28"/>
          <w:szCs w:val="28"/>
        </w:rPr>
        <w:t xml:space="preserve">Зачетный тест </w:t>
      </w:r>
    </w:p>
    <w:p w:rsidR="00A74F56" w:rsidRPr="004E3B4E" w:rsidRDefault="00D75D6F">
      <w:pPr>
        <w:rPr>
          <w:rFonts w:ascii="Times New Roman" w:hAnsi="Times New Roman" w:cs="Times New Roman"/>
          <w:b/>
          <w:sz w:val="28"/>
          <w:szCs w:val="28"/>
        </w:rPr>
      </w:pPr>
      <w:r w:rsidRPr="004E3B4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112F2" w:rsidRPr="004E3B4E">
        <w:rPr>
          <w:rFonts w:ascii="Times New Roman" w:hAnsi="Times New Roman" w:cs="Times New Roman"/>
          <w:b/>
          <w:sz w:val="28"/>
          <w:szCs w:val="28"/>
        </w:rPr>
        <w:t>7</w:t>
      </w:r>
    </w:p>
    <w:p w:rsidR="00C52D9E" w:rsidRPr="004E3B4E" w:rsidRDefault="00C52D9E" w:rsidP="00C52D9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</w:rPr>
        <w:t>В каких программах можно построить чертеж?</w:t>
      </w:r>
    </w:p>
    <w:p w:rsidR="00C52D9E" w:rsidRPr="004E3B4E" w:rsidRDefault="00C52D9E" w:rsidP="004E3B4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</w:rPr>
        <w:t>Компас 3</w:t>
      </w:r>
      <w:r w:rsidRPr="004E3B4E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C52D9E" w:rsidRPr="004E3B4E" w:rsidRDefault="00C52D9E" w:rsidP="004E3B4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  <w:lang w:val="en-US"/>
        </w:rPr>
        <w:t>AutoCAD</w:t>
      </w:r>
    </w:p>
    <w:p w:rsidR="00C52D9E" w:rsidRPr="004E3B4E" w:rsidRDefault="00C52D9E" w:rsidP="004E3B4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CorelDRAW</w:t>
      </w:r>
      <w:proofErr w:type="spellEnd"/>
    </w:p>
    <w:p w:rsidR="00C52D9E" w:rsidRPr="004E3B4E" w:rsidRDefault="00C52D9E" w:rsidP="004E3B4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AdobePotochop</w:t>
      </w:r>
      <w:proofErr w:type="spellEnd"/>
    </w:p>
    <w:p w:rsidR="00773579" w:rsidRPr="004E3B4E" w:rsidRDefault="00773579" w:rsidP="00773579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773579" w:rsidRPr="004E3B4E" w:rsidRDefault="00773579" w:rsidP="0077357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</w:rPr>
        <w:t xml:space="preserve">Трёхмерная графика — раздел компьютерной графики, совокупность приемов и инструментов (как программных, так и аппаратных), предназначенных </w:t>
      </w:r>
      <w:proofErr w:type="gramStart"/>
      <w:r w:rsidRPr="004E3B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E3B4E">
        <w:rPr>
          <w:rFonts w:ascii="Times New Roman" w:hAnsi="Times New Roman" w:cs="Times New Roman"/>
          <w:sz w:val="28"/>
          <w:szCs w:val="28"/>
        </w:rPr>
        <w:t>:</w:t>
      </w:r>
    </w:p>
    <w:p w:rsidR="00773579" w:rsidRPr="004E3B4E" w:rsidRDefault="00773579" w:rsidP="004E3B4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изображения</w:t>
      </w:r>
      <w:proofErr w:type="spellEnd"/>
      <w:r w:rsidRPr="004E3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черно-белых</w:t>
      </w:r>
      <w:proofErr w:type="spellEnd"/>
      <w:r w:rsidRPr="004E3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объектов</w:t>
      </w:r>
      <w:proofErr w:type="spellEnd"/>
    </w:p>
    <w:p w:rsidR="00773579" w:rsidRPr="004E3B4E" w:rsidRDefault="00773579" w:rsidP="004E3B4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изображения</w:t>
      </w:r>
      <w:proofErr w:type="spellEnd"/>
      <w:r w:rsidRPr="004E3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объёмных</w:t>
      </w:r>
      <w:proofErr w:type="spellEnd"/>
      <w:r w:rsidRPr="004E3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объектов</w:t>
      </w:r>
      <w:proofErr w:type="spellEnd"/>
    </w:p>
    <w:p w:rsidR="00773579" w:rsidRPr="004E3B4E" w:rsidRDefault="00773579" w:rsidP="004E3B4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изображения</w:t>
      </w:r>
      <w:proofErr w:type="spellEnd"/>
      <w:r w:rsidRPr="004E3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плоских</w:t>
      </w:r>
      <w:proofErr w:type="spellEnd"/>
      <w:r w:rsidRPr="004E3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объектов</w:t>
      </w:r>
      <w:proofErr w:type="spellEnd"/>
    </w:p>
    <w:p w:rsidR="00773579" w:rsidRPr="004E3B4E" w:rsidRDefault="00773579" w:rsidP="004E3B4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изображения</w:t>
      </w:r>
      <w:proofErr w:type="spellEnd"/>
      <w:r w:rsidRPr="004E3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цветных</w:t>
      </w:r>
      <w:proofErr w:type="spellEnd"/>
      <w:r w:rsidRPr="004E3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3B4E">
        <w:rPr>
          <w:rFonts w:ascii="Times New Roman" w:hAnsi="Times New Roman" w:cs="Times New Roman"/>
          <w:sz w:val="28"/>
          <w:szCs w:val="28"/>
          <w:lang w:val="en-US"/>
        </w:rPr>
        <w:t>объектов</w:t>
      </w:r>
      <w:proofErr w:type="spellEnd"/>
    </w:p>
    <w:p w:rsidR="00773579" w:rsidRPr="004E3B4E" w:rsidRDefault="00773579" w:rsidP="00773579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773579" w:rsidRPr="004E3B4E" w:rsidRDefault="00773579" w:rsidP="0077357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E3B4E">
        <w:rPr>
          <w:rFonts w:ascii="Times New Roman" w:hAnsi="Times New Roman" w:cs="Times New Roman"/>
          <w:sz w:val="28"/>
          <w:szCs w:val="28"/>
        </w:rPr>
        <w:t>Какие операции были применены для создания данной 3</w:t>
      </w:r>
      <w:r w:rsidRPr="004E3B4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3B4E">
        <w:rPr>
          <w:rFonts w:ascii="Times New Roman" w:hAnsi="Times New Roman" w:cs="Times New Roman"/>
          <w:sz w:val="28"/>
          <w:szCs w:val="28"/>
        </w:rPr>
        <w:t>модели?</w:t>
      </w:r>
      <w:proofErr w:type="gramEnd"/>
    </w:p>
    <w:p w:rsidR="00773579" w:rsidRPr="004E3B4E" w:rsidRDefault="00773579" w:rsidP="0077357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866900"/>
            <wp:effectExtent l="19050" t="0" r="9525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727" t="22792" r="35382" b="21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79" w:rsidRPr="00057426" w:rsidRDefault="00773579" w:rsidP="0005742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7426">
        <w:rPr>
          <w:rFonts w:ascii="Times New Roman" w:hAnsi="Times New Roman" w:cs="Times New Roman"/>
          <w:sz w:val="28"/>
          <w:szCs w:val="28"/>
        </w:rPr>
        <w:t>Выдавливание</w:t>
      </w:r>
    </w:p>
    <w:p w:rsidR="00773579" w:rsidRPr="00057426" w:rsidRDefault="00773579" w:rsidP="0005742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7426">
        <w:rPr>
          <w:rFonts w:ascii="Times New Roman" w:hAnsi="Times New Roman" w:cs="Times New Roman"/>
          <w:sz w:val="28"/>
          <w:szCs w:val="28"/>
        </w:rPr>
        <w:t>Вращение</w:t>
      </w:r>
    </w:p>
    <w:p w:rsidR="00057426" w:rsidRPr="00057426" w:rsidRDefault="00773579" w:rsidP="0005742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7426">
        <w:rPr>
          <w:rFonts w:ascii="Times New Roman" w:hAnsi="Times New Roman" w:cs="Times New Roman"/>
          <w:sz w:val="28"/>
          <w:szCs w:val="28"/>
        </w:rPr>
        <w:t>Создание по сечениям</w:t>
      </w:r>
    </w:p>
    <w:p w:rsidR="00773579" w:rsidRPr="00057426" w:rsidRDefault="00773579" w:rsidP="0005742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7426">
        <w:rPr>
          <w:rFonts w:ascii="Times New Roman" w:hAnsi="Times New Roman" w:cs="Times New Roman"/>
          <w:sz w:val="28"/>
          <w:szCs w:val="28"/>
        </w:rPr>
        <w:t>Вычитание (выдавить или вращать вырезанием)</w:t>
      </w:r>
    </w:p>
    <w:p w:rsidR="00773579" w:rsidRPr="004E3B4E" w:rsidRDefault="00773579" w:rsidP="00773579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4E3B4E" w:rsidRPr="004E3B4E" w:rsidRDefault="004E3B4E" w:rsidP="004E3B4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Примитивами в графическом редакторе называются...</w:t>
      </w:r>
    </w:p>
    <w:tbl>
      <w:tblPr>
        <w:tblStyle w:val="a6"/>
        <w:tblW w:w="0" w:type="auto"/>
        <w:tblInd w:w="720" w:type="dxa"/>
        <w:tblLook w:val="04A0"/>
      </w:tblPr>
      <w:tblGrid>
        <w:gridCol w:w="522"/>
        <w:gridCol w:w="6237"/>
      </w:tblGrid>
      <w:tr w:rsidR="004E3B4E" w:rsidRPr="004E3B4E" w:rsidTr="00057426">
        <w:tc>
          <w:tcPr>
            <w:tcW w:w="522" w:type="dxa"/>
          </w:tcPr>
          <w:p w:rsidR="004E3B4E" w:rsidRPr="004E3B4E" w:rsidRDefault="004E3B4E" w:rsidP="00B63D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7" w:type="dxa"/>
          </w:tcPr>
          <w:p w:rsidR="004E3B4E" w:rsidRPr="004E3B4E" w:rsidRDefault="004E3B4E" w:rsidP="00B63D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карандаш, кисть, ластик</w:t>
            </w:r>
          </w:p>
        </w:tc>
      </w:tr>
      <w:tr w:rsidR="004E3B4E" w:rsidRPr="004E3B4E" w:rsidTr="00057426">
        <w:tc>
          <w:tcPr>
            <w:tcW w:w="522" w:type="dxa"/>
          </w:tcPr>
          <w:p w:rsidR="004E3B4E" w:rsidRPr="004E3B4E" w:rsidRDefault="004E3B4E" w:rsidP="00B63D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237" w:type="dxa"/>
          </w:tcPr>
          <w:p w:rsidR="004E3B4E" w:rsidRPr="004E3B4E" w:rsidRDefault="004E3B4E" w:rsidP="00B63D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линия, круг, прямоугольник</w:t>
            </w:r>
          </w:p>
        </w:tc>
      </w:tr>
      <w:tr w:rsidR="004E3B4E" w:rsidRPr="004E3B4E" w:rsidTr="00057426">
        <w:tc>
          <w:tcPr>
            <w:tcW w:w="522" w:type="dxa"/>
          </w:tcPr>
          <w:p w:rsidR="004E3B4E" w:rsidRPr="004E3B4E" w:rsidRDefault="004E3B4E" w:rsidP="00B63D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37" w:type="dxa"/>
          </w:tcPr>
          <w:p w:rsidR="004E3B4E" w:rsidRPr="004E3B4E" w:rsidRDefault="004E3B4E" w:rsidP="00B63D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цветов</w:t>
            </w:r>
          </w:p>
        </w:tc>
      </w:tr>
      <w:tr w:rsidR="004E3B4E" w:rsidRPr="004E3B4E" w:rsidTr="00057426">
        <w:tc>
          <w:tcPr>
            <w:tcW w:w="522" w:type="dxa"/>
          </w:tcPr>
          <w:p w:rsidR="004E3B4E" w:rsidRPr="004E3B4E" w:rsidRDefault="004E3B4E" w:rsidP="00B63D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237" w:type="dxa"/>
          </w:tcPr>
          <w:p w:rsidR="004E3B4E" w:rsidRPr="004E3B4E" w:rsidRDefault="004E3B4E" w:rsidP="00B63D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выделение, копирование, вставка</w:t>
            </w:r>
          </w:p>
        </w:tc>
      </w:tr>
    </w:tbl>
    <w:p w:rsidR="00057426" w:rsidRDefault="00057426" w:rsidP="00057426">
      <w:pPr>
        <w:pStyle w:val="a7"/>
        <w:ind w:left="720"/>
        <w:rPr>
          <w:bCs/>
          <w:iCs/>
          <w:szCs w:val="28"/>
        </w:rPr>
      </w:pPr>
    </w:p>
    <w:p w:rsidR="00C52D9E" w:rsidRDefault="00C52D9E" w:rsidP="00C52D9E">
      <w:pPr>
        <w:pStyle w:val="a7"/>
        <w:numPr>
          <w:ilvl w:val="0"/>
          <w:numId w:val="6"/>
        </w:numPr>
        <w:rPr>
          <w:bCs/>
          <w:iCs/>
          <w:szCs w:val="28"/>
        </w:rPr>
      </w:pPr>
      <w:r w:rsidRPr="004E3B4E">
        <w:rPr>
          <w:bCs/>
          <w:iCs/>
          <w:szCs w:val="28"/>
        </w:rPr>
        <w:t>Схема, разъясняет определенные процессы, протекающие в определенных цепях изделия или в изделии в целом называется …..</w:t>
      </w:r>
    </w:p>
    <w:p w:rsidR="00057426" w:rsidRPr="004E3B4E" w:rsidRDefault="00057426" w:rsidP="00057426">
      <w:pPr>
        <w:pStyle w:val="a7"/>
        <w:ind w:left="720"/>
        <w:rPr>
          <w:bCs/>
          <w:iCs/>
          <w:szCs w:val="28"/>
        </w:rPr>
      </w:pPr>
    </w:p>
    <w:p w:rsidR="00C52D9E" w:rsidRPr="004E3B4E" w:rsidRDefault="00C52D9E" w:rsidP="00C52D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</w:rPr>
        <w:t>Количество строк в Перечне элементов схемы электрической, чтобы вписать резисторы с учетом номинала:</w:t>
      </w:r>
    </w:p>
    <w:p w:rsidR="00C52D9E" w:rsidRPr="004E3B4E" w:rsidRDefault="00C52D9E" w:rsidP="00C52D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 w:rsidRPr="004E3B4E">
        <w:rPr>
          <w:rFonts w:ascii="Times New Roman" w:hAnsi="Times New Roman" w:cs="Times New Roman"/>
          <w:sz w:val="28"/>
          <w:szCs w:val="28"/>
        </w:rPr>
        <w:t>1 – 10  КОм</w:t>
      </w:r>
    </w:p>
    <w:p w:rsidR="00C52D9E" w:rsidRPr="004E3B4E" w:rsidRDefault="00C52D9E" w:rsidP="00C52D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3B4E">
        <w:rPr>
          <w:rFonts w:ascii="Times New Roman" w:hAnsi="Times New Roman" w:cs="Times New Roman"/>
          <w:sz w:val="28"/>
          <w:szCs w:val="28"/>
        </w:rPr>
        <w:t>2 -  100  КОм</w:t>
      </w:r>
    </w:p>
    <w:p w:rsidR="00C52D9E" w:rsidRPr="004E3B4E" w:rsidRDefault="00C52D9E" w:rsidP="00C52D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3B4E">
        <w:rPr>
          <w:rFonts w:ascii="Times New Roman" w:hAnsi="Times New Roman" w:cs="Times New Roman"/>
          <w:sz w:val="28"/>
          <w:szCs w:val="28"/>
        </w:rPr>
        <w:t>3 -  10  КОм</w:t>
      </w:r>
    </w:p>
    <w:p w:rsidR="00C52D9E" w:rsidRPr="004E3B4E" w:rsidRDefault="00C52D9E" w:rsidP="00C52D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3B4E">
        <w:rPr>
          <w:rFonts w:ascii="Times New Roman" w:hAnsi="Times New Roman" w:cs="Times New Roman"/>
          <w:sz w:val="28"/>
          <w:szCs w:val="28"/>
        </w:rPr>
        <w:t>4 -  10  КОм</w:t>
      </w:r>
    </w:p>
    <w:p w:rsidR="00C52D9E" w:rsidRPr="004E3B4E" w:rsidRDefault="00C52D9E" w:rsidP="00C52D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3B4E">
        <w:rPr>
          <w:rFonts w:ascii="Times New Roman" w:hAnsi="Times New Roman" w:cs="Times New Roman"/>
          <w:sz w:val="28"/>
          <w:szCs w:val="28"/>
        </w:rPr>
        <w:t>5 -  100 КОм</w:t>
      </w:r>
    </w:p>
    <w:p w:rsidR="00C52D9E" w:rsidRPr="004E3B4E" w:rsidRDefault="00C52D9E" w:rsidP="00C52D9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</w:rPr>
        <w:t>Изображение предмета, мысленно рассеченного одной или несколькими плоскостями, на котором показано то, что получается в секущей плоскости и что располагается за ней, называется…</w:t>
      </w:r>
    </w:p>
    <w:p w:rsidR="00C52D9E" w:rsidRPr="004E3B4E" w:rsidRDefault="00C52D9E" w:rsidP="00C52D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</w:rPr>
        <w:t>На чертеже в качестве главного принимается изображение на …..плоскость проекций.</w:t>
      </w:r>
    </w:p>
    <w:p w:rsidR="00C52D9E" w:rsidRPr="004E3B4E" w:rsidRDefault="00C52D9E" w:rsidP="00C52D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</w:rPr>
        <w:t>горизонтальную</w:t>
      </w:r>
    </w:p>
    <w:p w:rsidR="00C52D9E" w:rsidRPr="004E3B4E" w:rsidRDefault="00C52D9E" w:rsidP="00C52D9E">
      <w:pPr>
        <w:numPr>
          <w:ilvl w:val="0"/>
          <w:numId w:val="9"/>
        </w:numPr>
        <w:spacing w:after="0" w:line="240" w:lineRule="auto"/>
        <w:ind w:right="363"/>
        <w:jc w:val="both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</w:rPr>
        <w:t xml:space="preserve">фронтальную </w:t>
      </w:r>
    </w:p>
    <w:p w:rsidR="00C52D9E" w:rsidRPr="004E3B4E" w:rsidRDefault="00C52D9E" w:rsidP="00C52D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</w:rPr>
        <w:t>профильную</w:t>
      </w:r>
    </w:p>
    <w:p w:rsidR="00C52D9E" w:rsidRPr="004E3B4E" w:rsidRDefault="00C52D9E" w:rsidP="00C52D9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</w:rPr>
        <w:t xml:space="preserve">Изображенное сечение называется…                                    </w:t>
      </w:r>
      <w:r w:rsidRPr="004E3B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0205" cy="1621790"/>
            <wp:effectExtent l="1905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D9E" w:rsidRPr="004E3B4E" w:rsidRDefault="00C52D9E" w:rsidP="00C52D9E">
      <w:pPr>
        <w:jc w:val="both"/>
        <w:rPr>
          <w:rFonts w:ascii="Times New Roman" w:hAnsi="Times New Roman" w:cs="Times New Roman"/>
          <w:sz w:val="28"/>
          <w:szCs w:val="28"/>
        </w:rPr>
      </w:pPr>
      <w:r w:rsidRPr="004E3B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A5ABB" w:rsidRPr="00057426" w:rsidRDefault="00DA5ABB" w:rsidP="0005742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426">
        <w:rPr>
          <w:rFonts w:ascii="Times New Roman" w:hAnsi="Times New Roman" w:cs="Times New Roman"/>
          <w:sz w:val="28"/>
          <w:szCs w:val="28"/>
        </w:rPr>
        <w:t>Заданному разрезу соответствует вид сверху</w:t>
      </w:r>
    </w:p>
    <w:tbl>
      <w:tblPr>
        <w:tblStyle w:val="a6"/>
        <w:tblW w:w="0" w:type="auto"/>
        <w:tblLook w:val="04A0"/>
      </w:tblPr>
      <w:tblGrid>
        <w:gridCol w:w="3278"/>
        <w:gridCol w:w="389"/>
        <w:gridCol w:w="2804"/>
        <w:gridCol w:w="423"/>
        <w:gridCol w:w="2677"/>
      </w:tblGrid>
      <w:tr w:rsidR="00DA5ABB" w:rsidRPr="004E3B4E" w:rsidTr="00B63DC6">
        <w:tc>
          <w:tcPr>
            <w:tcW w:w="3217" w:type="dxa"/>
            <w:vMerge w:val="restart"/>
          </w:tcPr>
          <w:p w:rsidR="00DA5ABB" w:rsidRPr="004E3B4E" w:rsidRDefault="00DA5ABB" w:rsidP="00B6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object w:dxaOrig="4674" w:dyaOrig="28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85.5pt" o:ole="">
                  <v:imagedata r:id="rId7" o:title="" croptop="5649f"/>
                </v:shape>
                <o:OLEObject Type="Embed" ProgID="Word.Picture.8" ShapeID="_x0000_i1025" DrawAspect="Content" ObjectID="_1615745595" r:id="rId8"/>
              </w:object>
            </w:r>
          </w:p>
        </w:tc>
        <w:tc>
          <w:tcPr>
            <w:tcW w:w="405" w:type="dxa"/>
          </w:tcPr>
          <w:p w:rsidR="00DA5ABB" w:rsidRPr="004E3B4E" w:rsidRDefault="00DA5ABB" w:rsidP="00B6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1" w:type="dxa"/>
          </w:tcPr>
          <w:p w:rsidR="00DA5ABB" w:rsidRPr="004E3B4E" w:rsidRDefault="00DA5ABB" w:rsidP="00B6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object w:dxaOrig="3766" w:dyaOrig="2259">
                <v:shape id="_x0000_i1026" type="#_x0000_t75" style="width:113.25pt;height:68.25pt" o:ole="">
                  <v:imagedata r:id="rId9" o:title=""/>
                </v:shape>
                <o:OLEObject Type="Embed" ProgID="Word.Picture.8" ShapeID="_x0000_i1026" DrawAspect="Content" ObjectID="_1615745596" r:id="rId10"/>
              </w:object>
            </w:r>
          </w:p>
        </w:tc>
        <w:tc>
          <w:tcPr>
            <w:tcW w:w="461" w:type="dxa"/>
          </w:tcPr>
          <w:p w:rsidR="00DA5ABB" w:rsidRPr="004E3B4E" w:rsidRDefault="00DA5ABB" w:rsidP="00B6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2" w:type="dxa"/>
          </w:tcPr>
          <w:p w:rsidR="00DA5ABB" w:rsidRPr="004E3B4E" w:rsidRDefault="00DA5ABB" w:rsidP="00B6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object w:dxaOrig="3406" w:dyaOrig="2482">
                <v:shape id="_x0000_i1027" type="#_x0000_t75" style="width:102pt;height:74.25pt" o:ole="">
                  <v:imagedata r:id="rId11" o:title=""/>
                </v:shape>
                <o:OLEObject Type="Embed" ProgID="Word.Picture.8" ShapeID="_x0000_i1027" DrawAspect="Content" ObjectID="_1615745597" r:id="rId12"/>
              </w:object>
            </w:r>
          </w:p>
        </w:tc>
      </w:tr>
      <w:tr w:rsidR="00DA5ABB" w:rsidRPr="004E3B4E" w:rsidTr="00B63DC6">
        <w:tc>
          <w:tcPr>
            <w:tcW w:w="3217" w:type="dxa"/>
            <w:vMerge/>
          </w:tcPr>
          <w:p w:rsidR="00DA5ABB" w:rsidRPr="004E3B4E" w:rsidRDefault="00DA5ABB" w:rsidP="00B6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DA5ABB" w:rsidRPr="004E3B4E" w:rsidRDefault="00DA5ABB" w:rsidP="00B6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71" w:type="dxa"/>
          </w:tcPr>
          <w:p w:rsidR="00DA5ABB" w:rsidRPr="004E3B4E" w:rsidRDefault="00DA5ABB" w:rsidP="00B6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object w:dxaOrig="3766" w:dyaOrig="2222">
                <v:shape id="_x0000_i1028" type="#_x0000_t75" style="width:112.5pt;height:66.75pt" o:ole="">
                  <v:imagedata r:id="rId13" o:title=""/>
                </v:shape>
                <o:OLEObject Type="Embed" ProgID="Word.Picture.8" ShapeID="_x0000_i1028" DrawAspect="Content" ObjectID="_1615745598" r:id="rId14"/>
              </w:object>
            </w:r>
          </w:p>
        </w:tc>
        <w:tc>
          <w:tcPr>
            <w:tcW w:w="461" w:type="dxa"/>
          </w:tcPr>
          <w:p w:rsidR="00DA5ABB" w:rsidRPr="004E3B4E" w:rsidRDefault="00DA5ABB" w:rsidP="00B6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32" w:type="dxa"/>
          </w:tcPr>
          <w:p w:rsidR="00DA5ABB" w:rsidRPr="004E3B4E" w:rsidRDefault="00DA5ABB" w:rsidP="00B6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B4E">
              <w:rPr>
                <w:rFonts w:ascii="Times New Roman" w:hAnsi="Times New Roman" w:cs="Times New Roman"/>
                <w:sz w:val="28"/>
                <w:szCs w:val="28"/>
              </w:rPr>
              <w:object w:dxaOrig="3585" w:dyaOrig="2676">
                <v:shape id="_x0000_i1029" type="#_x0000_t75" style="width:108pt;height:80.25pt" o:ole="">
                  <v:imagedata r:id="rId15" o:title=""/>
                </v:shape>
                <o:OLEObject Type="Embed" ProgID="Word.Picture.8" ShapeID="_x0000_i1029" DrawAspect="Content" ObjectID="_1615745599" r:id="rId16"/>
              </w:object>
            </w:r>
          </w:p>
        </w:tc>
      </w:tr>
    </w:tbl>
    <w:p w:rsidR="00AE2343" w:rsidRDefault="00AE2343">
      <w:pPr>
        <w:rPr>
          <w:rFonts w:ascii="Times New Roman" w:hAnsi="Times New Roman" w:cs="Times New Roman"/>
          <w:b/>
          <w:sz w:val="28"/>
          <w:szCs w:val="28"/>
        </w:rPr>
      </w:pPr>
    </w:p>
    <w:p w:rsidR="00B273AD" w:rsidRDefault="00B273AD" w:rsidP="00B27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AD" w:rsidRDefault="00B273AD" w:rsidP="00B273A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оформление  нужно выбрать  для  первого листа текстового  конструкторского документа?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06"/>
      </w:tblGrid>
      <w:tr w:rsidR="00B273AD" w:rsidTr="00B2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666750"/>
                  <wp:effectExtent l="19050" t="0" r="0" b="0"/>
                  <wp:docPr id="1" name="Рисунок 13" descr="image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imag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3AD" w:rsidTr="00B2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57600" cy="1371600"/>
                  <wp:effectExtent l="19050" t="0" r="0" b="0"/>
                  <wp:docPr id="7" name="Рисунок 14" descr="298652_html_365f1b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298652_html_365f1b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3AD" w:rsidTr="00B27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438275"/>
                  <wp:effectExtent l="19050" t="0" r="0" b="0"/>
                  <wp:docPr id="8" name="Рисунок 15" descr="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3AD" w:rsidRDefault="00B273AD" w:rsidP="00B273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73AD" w:rsidRDefault="00B273AD" w:rsidP="00B273A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необходимо оформить подрисуночную подпись в курсовой/дипломной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41"/>
      </w:tblGrid>
      <w:tr w:rsidR="00B273AD" w:rsidTr="00B27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1 Диаграмма …..</w:t>
            </w:r>
          </w:p>
        </w:tc>
      </w:tr>
      <w:tr w:rsidR="00B273AD" w:rsidTr="00B27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1 Диаграмма …..</w:t>
            </w:r>
          </w:p>
        </w:tc>
      </w:tr>
      <w:tr w:rsidR="00B273AD" w:rsidTr="00B27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1 - Диаграмма …..</w:t>
            </w:r>
          </w:p>
        </w:tc>
      </w:tr>
    </w:tbl>
    <w:p w:rsidR="00B273AD" w:rsidRDefault="00B273AD" w:rsidP="00B27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AD" w:rsidRDefault="00B273AD" w:rsidP="00B273A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подрисуночной подписи точку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41"/>
      </w:tblGrid>
      <w:tr w:rsidR="00B273AD" w:rsidTr="00B27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ставим</w:t>
            </w:r>
          </w:p>
        </w:tc>
      </w:tr>
      <w:tr w:rsidR="00B273AD" w:rsidTr="00B27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AD" w:rsidRDefault="00B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Ставим </w:t>
            </w:r>
          </w:p>
        </w:tc>
      </w:tr>
    </w:tbl>
    <w:p w:rsidR="00B273AD" w:rsidRPr="004E3B4E" w:rsidRDefault="00B273AD">
      <w:pPr>
        <w:rPr>
          <w:rFonts w:ascii="Times New Roman" w:hAnsi="Times New Roman" w:cs="Times New Roman"/>
          <w:b/>
          <w:sz w:val="28"/>
          <w:szCs w:val="28"/>
        </w:rPr>
      </w:pPr>
    </w:p>
    <w:sectPr w:rsidR="00B273AD" w:rsidRPr="004E3B4E" w:rsidSect="004E3B4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97A"/>
    <w:multiLevelType w:val="hybridMultilevel"/>
    <w:tmpl w:val="D64C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90F63"/>
    <w:multiLevelType w:val="hybridMultilevel"/>
    <w:tmpl w:val="12C42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31A7F"/>
    <w:multiLevelType w:val="hybridMultilevel"/>
    <w:tmpl w:val="617E80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7D66506"/>
    <w:multiLevelType w:val="hybridMultilevel"/>
    <w:tmpl w:val="CE9CE2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16E53"/>
    <w:multiLevelType w:val="hybridMultilevel"/>
    <w:tmpl w:val="7996D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A5F93"/>
    <w:multiLevelType w:val="hybridMultilevel"/>
    <w:tmpl w:val="624E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E24D4D"/>
    <w:multiLevelType w:val="hybridMultilevel"/>
    <w:tmpl w:val="B1243634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">
    <w:nsid w:val="3BF029D9"/>
    <w:multiLevelType w:val="hybridMultilevel"/>
    <w:tmpl w:val="DE9CB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116BE"/>
    <w:multiLevelType w:val="hybridMultilevel"/>
    <w:tmpl w:val="04D83B5E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46877814"/>
    <w:multiLevelType w:val="hybridMultilevel"/>
    <w:tmpl w:val="F42CE254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4348F6"/>
    <w:multiLevelType w:val="hybridMultilevel"/>
    <w:tmpl w:val="05304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1542CF"/>
    <w:multiLevelType w:val="hybridMultilevel"/>
    <w:tmpl w:val="83C8F7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E1230"/>
    <w:multiLevelType w:val="hybridMultilevel"/>
    <w:tmpl w:val="FD3EEAC8"/>
    <w:lvl w:ilvl="0" w:tplc="B51EB57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3">
    <w:nsid w:val="6FBC5EEB"/>
    <w:multiLevelType w:val="hybridMultilevel"/>
    <w:tmpl w:val="639E2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2C2903"/>
    <w:multiLevelType w:val="hybridMultilevel"/>
    <w:tmpl w:val="1C00A0FC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3"/>
  </w:num>
  <w:num w:numId="8">
    <w:abstractNumId w:val="0"/>
  </w:num>
  <w:num w:numId="9">
    <w:abstractNumId w:val="12"/>
  </w:num>
  <w:num w:numId="10">
    <w:abstractNumId w:val="6"/>
  </w:num>
  <w:num w:numId="11">
    <w:abstractNumId w:val="1"/>
  </w:num>
  <w:num w:numId="12">
    <w:abstractNumId w:val="14"/>
  </w:num>
  <w:num w:numId="13">
    <w:abstractNumId w:val="9"/>
  </w:num>
  <w:num w:numId="14">
    <w:abstractNumId w:val="3"/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D6F"/>
    <w:rsid w:val="000129BA"/>
    <w:rsid w:val="00057426"/>
    <w:rsid w:val="001E1D51"/>
    <w:rsid w:val="00285F24"/>
    <w:rsid w:val="00350998"/>
    <w:rsid w:val="00422862"/>
    <w:rsid w:val="004E3B4E"/>
    <w:rsid w:val="006440A7"/>
    <w:rsid w:val="006D7BCE"/>
    <w:rsid w:val="007012A2"/>
    <w:rsid w:val="00773579"/>
    <w:rsid w:val="00866810"/>
    <w:rsid w:val="009822EB"/>
    <w:rsid w:val="00984D0A"/>
    <w:rsid w:val="00A74F56"/>
    <w:rsid w:val="00A9547B"/>
    <w:rsid w:val="00AE2343"/>
    <w:rsid w:val="00B273AD"/>
    <w:rsid w:val="00B46CAF"/>
    <w:rsid w:val="00C52D9E"/>
    <w:rsid w:val="00D75D6F"/>
    <w:rsid w:val="00DA5ABB"/>
    <w:rsid w:val="00EA6157"/>
    <w:rsid w:val="00F112F2"/>
    <w:rsid w:val="00F5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2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12F2"/>
    <w:pPr>
      <w:ind w:left="720"/>
      <w:contextualSpacing/>
    </w:pPr>
  </w:style>
  <w:style w:type="table" w:styleId="a6">
    <w:name w:val="Table Grid"/>
    <w:basedOn w:val="a1"/>
    <w:rsid w:val="00644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C52D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52D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2018-03-29T07:10:00Z</dcterms:created>
  <dcterms:modified xsi:type="dcterms:W3CDTF">2019-04-02T14:27:00Z</dcterms:modified>
</cp:coreProperties>
</file>