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Default Extension="gif" ContentType="image/gif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42" w:rsidRDefault="00843142" w:rsidP="0056609F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28"/>
          <w:szCs w:val="28"/>
        </w:rPr>
      </w:pPr>
    </w:p>
    <w:p w:rsidR="00843142" w:rsidRDefault="00843142" w:rsidP="0056609F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28"/>
          <w:szCs w:val="28"/>
        </w:rPr>
      </w:pPr>
    </w:p>
    <w:p w:rsidR="00843142" w:rsidRDefault="00843142" w:rsidP="0056609F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28"/>
          <w:szCs w:val="28"/>
        </w:rPr>
      </w:pPr>
    </w:p>
    <w:p w:rsidR="00843142" w:rsidRDefault="00843142" w:rsidP="0056609F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28"/>
          <w:szCs w:val="28"/>
        </w:rPr>
      </w:pPr>
    </w:p>
    <w:p w:rsidR="00843142" w:rsidRDefault="00843142" w:rsidP="0056609F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28"/>
          <w:szCs w:val="28"/>
        </w:rPr>
      </w:pPr>
    </w:p>
    <w:p w:rsidR="00843142" w:rsidRDefault="00843142" w:rsidP="0056609F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28"/>
          <w:szCs w:val="28"/>
        </w:rPr>
      </w:pPr>
    </w:p>
    <w:p w:rsidR="00843142" w:rsidRDefault="00843142" w:rsidP="0056609F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28"/>
          <w:szCs w:val="28"/>
        </w:rPr>
      </w:pPr>
    </w:p>
    <w:p w:rsidR="00843142" w:rsidRDefault="00843142" w:rsidP="0056609F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28"/>
          <w:szCs w:val="28"/>
        </w:rPr>
      </w:pPr>
    </w:p>
    <w:p w:rsidR="00843142" w:rsidRDefault="00843142" w:rsidP="0056609F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28"/>
          <w:szCs w:val="28"/>
        </w:rPr>
      </w:pPr>
    </w:p>
    <w:p w:rsidR="00843142" w:rsidRPr="00843142" w:rsidRDefault="00843142" w:rsidP="00843142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44"/>
          <w:szCs w:val="44"/>
        </w:rPr>
      </w:pPr>
      <w:r w:rsidRPr="00843142">
        <w:rPr>
          <w:sz w:val="44"/>
          <w:szCs w:val="44"/>
        </w:rPr>
        <w:t>Практическая работа №1</w:t>
      </w:r>
    </w:p>
    <w:p w:rsidR="00843142" w:rsidRDefault="00843142" w:rsidP="00843142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28"/>
          <w:szCs w:val="28"/>
        </w:rPr>
      </w:pPr>
      <w:r w:rsidRPr="00843142">
        <w:rPr>
          <w:sz w:val="44"/>
          <w:szCs w:val="44"/>
        </w:rPr>
        <w:t>Расчет льдохолодильника</w:t>
      </w:r>
    </w:p>
    <w:p w:rsidR="00843142" w:rsidRDefault="00843142" w:rsidP="0056609F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28"/>
          <w:szCs w:val="28"/>
        </w:rPr>
      </w:pPr>
    </w:p>
    <w:p w:rsidR="00843142" w:rsidRDefault="00843142" w:rsidP="0056609F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28"/>
          <w:szCs w:val="28"/>
        </w:rPr>
      </w:pPr>
    </w:p>
    <w:p w:rsidR="00843142" w:rsidRDefault="00843142" w:rsidP="0056609F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28"/>
          <w:szCs w:val="28"/>
        </w:rPr>
      </w:pPr>
    </w:p>
    <w:p w:rsidR="00843142" w:rsidRDefault="00843142" w:rsidP="0056609F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28"/>
          <w:szCs w:val="28"/>
        </w:rPr>
      </w:pPr>
    </w:p>
    <w:p w:rsidR="00843142" w:rsidRDefault="00843142" w:rsidP="0056609F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28"/>
          <w:szCs w:val="28"/>
        </w:rPr>
      </w:pPr>
    </w:p>
    <w:p w:rsidR="00843142" w:rsidRDefault="00843142" w:rsidP="0056609F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28"/>
          <w:szCs w:val="28"/>
        </w:rPr>
      </w:pPr>
    </w:p>
    <w:p w:rsidR="00843142" w:rsidRDefault="00843142" w:rsidP="0056609F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28"/>
          <w:szCs w:val="28"/>
        </w:rPr>
      </w:pPr>
    </w:p>
    <w:p w:rsidR="00843142" w:rsidRDefault="00843142" w:rsidP="0056609F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28"/>
          <w:szCs w:val="28"/>
        </w:rPr>
      </w:pPr>
    </w:p>
    <w:p w:rsidR="00843142" w:rsidRDefault="00843142" w:rsidP="0056609F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28"/>
          <w:szCs w:val="28"/>
        </w:rPr>
      </w:pPr>
    </w:p>
    <w:p w:rsidR="00843142" w:rsidRDefault="00843142" w:rsidP="0056609F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28"/>
          <w:szCs w:val="28"/>
        </w:rPr>
      </w:pPr>
    </w:p>
    <w:p w:rsidR="00843142" w:rsidRDefault="00843142" w:rsidP="0056609F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28"/>
          <w:szCs w:val="28"/>
        </w:rPr>
      </w:pPr>
    </w:p>
    <w:p w:rsidR="00035811" w:rsidRPr="00F530C5" w:rsidRDefault="006469C9" w:rsidP="0056609F">
      <w:pPr>
        <w:pStyle w:val="20"/>
        <w:tabs>
          <w:tab w:val="left" w:pos="9356"/>
        </w:tabs>
        <w:spacing w:after="317" w:line="240" w:lineRule="auto"/>
        <w:ind w:right="2"/>
        <w:jc w:val="center"/>
        <w:rPr>
          <w:sz w:val="28"/>
          <w:szCs w:val="28"/>
        </w:rPr>
      </w:pPr>
      <w:r w:rsidRPr="00F530C5">
        <w:rPr>
          <w:sz w:val="28"/>
          <w:szCs w:val="28"/>
        </w:rPr>
        <w:lastRenderedPageBreak/>
        <w:t xml:space="preserve">ПРАКТИЧЕСКАЯ РАБОТА № 1РАСЧЕТ </w:t>
      </w:r>
      <w:r w:rsidR="0056609F" w:rsidRPr="00F530C5">
        <w:rPr>
          <w:sz w:val="28"/>
          <w:szCs w:val="28"/>
        </w:rPr>
        <w:t>Л</w:t>
      </w:r>
      <w:r w:rsidRPr="00F530C5">
        <w:rPr>
          <w:sz w:val="28"/>
          <w:szCs w:val="28"/>
        </w:rPr>
        <w:t>ЬДОХОЛОДИЛЬНИКА</w:t>
      </w:r>
    </w:p>
    <w:p w:rsidR="00035811" w:rsidRPr="00F530C5" w:rsidRDefault="006469C9" w:rsidP="0056609F">
      <w:pPr>
        <w:pStyle w:val="20"/>
        <w:spacing w:after="172" w:line="240" w:lineRule="auto"/>
        <w:jc w:val="center"/>
        <w:rPr>
          <w:sz w:val="28"/>
          <w:szCs w:val="28"/>
        </w:rPr>
      </w:pPr>
      <w:r w:rsidRPr="00F530C5">
        <w:rPr>
          <w:sz w:val="28"/>
          <w:szCs w:val="28"/>
        </w:rPr>
        <w:t>Теоретическая часть</w:t>
      </w:r>
    </w:p>
    <w:p w:rsidR="00035811" w:rsidRPr="00F530C5" w:rsidRDefault="006469C9" w:rsidP="0056609F">
      <w:pPr>
        <w:pStyle w:val="21"/>
        <w:spacing w:before="0" w:line="240" w:lineRule="auto"/>
        <w:ind w:left="20" w:right="20" w:firstLine="380"/>
        <w:rPr>
          <w:sz w:val="28"/>
          <w:szCs w:val="28"/>
        </w:rPr>
      </w:pPr>
      <w:r w:rsidRPr="00F530C5">
        <w:rPr>
          <w:sz w:val="28"/>
          <w:szCs w:val="28"/>
        </w:rPr>
        <w:t>Водный лед в качестве источника холода человек использует с древних времен. Температуры, которые могут быть получены с помощью водного льда, оказываются достаточными дляохлаждения пищевых продуктов и хранения охлажденных грузов. В случае применения льдосоляного охлаждения достигаются более низкие температуры, позволяющие замораживать и хранить мороженые грузы. Сегодня наряду с наиболее распространенным машинным охлаждением используют охлаждение спомощью искусственного и естественного водного льда. Этому способствуют как доступность льда, так и его/особые свойства - большая скрытая теплота плавления 335 кДж/кг и достаточно</w:t>
      </w:r>
      <w:r w:rsidRPr="00F530C5">
        <w:rPr>
          <w:sz w:val="28"/>
          <w:szCs w:val="28"/>
        </w:rPr>
        <w:br/>
        <w:t>низкая температура тающего льда.</w:t>
      </w:r>
    </w:p>
    <w:p w:rsidR="00035811" w:rsidRPr="00F530C5" w:rsidRDefault="006469C9" w:rsidP="0056609F">
      <w:pPr>
        <w:pStyle w:val="21"/>
        <w:spacing w:before="0" w:line="240" w:lineRule="auto"/>
        <w:ind w:left="20" w:right="20" w:firstLine="380"/>
        <w:rPr>
          <w:sz w:val="28"/>
          <w:szCs w:val="28"/>
        </w:rPr>
      </w:pPr>
      <w:r w:rsidRPr="00F530C5">
        <w:rPr>
          <w:sz w:val="28"/>
          <w:szCs w:val="28"/>
        </w:rPr>
        <w:t>Лед в нашей стране используется для нужд холодильного транспорта, пищевой, химической промышленности, сельского хозяйства и торговли. Ежегодно производится до 4 млн т искусственного технического и пищевого водного льда. Естественного льда заготовляют- обычным и механизированным способами около 15-20 млн т в год. Сухого льда выпускают около 100 тыс. т в год. Водный лед - твердое вещество с кристаллической структурой, образующееся при затвердевании воды. Особенность процесса затвердевания воды - это ее расширение при переходе в твердое состояние. При затвердевании чистая вода расширяется почти на 10%; у соленой воды увеличение объема происходит</w:t>
      </w:r>
      <w:r w:rsidRPr="00F530C5">
        <w:rPr>
          <w:sz w:val="28"/>
          <w:szCs w:val="28"/>
        </w:rPr>
        <w:br/>
        <w:t>на меньшую величину.</w:t>
      </w:r>
    </w:p>
    <w:p w:rsidR="00035811" w:rsidRPr="00F530C5" w:rsidRDefault="006469C9" w:rsidP="0056609F">
      <w:pPr>
        <w:pStyle w:val="21"/>
        <w:spacing w:before="0" w:line="240" w:lineRule="auto"/>
        <w:ind w:left="20" w:right="20" w:firstLine="380"/>
        <w:rPr>
          <w:sz w:val="28"/>
          <w:szCs w:val="28"/>
        </w:rPr>
      </w:pPr>
      <w:r w:rsidRPr="00F530C5">
        <w:rPr>
          <w:sz w:val="28"/>
          <w:szCs w:val="28"/>
        </w:rPr>
        <w:t xml:space="preserve">Температура плавления льда (или замерзания воды) понижается с повышением давления. В лабораторных условиях придавлении 4000 МПа можно </w:t>
      </w:r>
      <w:r w:rsidR="00982903" w:rsidRPr="00F530C5">
        <w:rPr>
          <w:sz w:val="28"/>
          <w:szCs w:val="28"/>
        </w:rPr>
        <w:t>получить лед, который будет пла</w:t>
      </w:r>
      <w:r w:rsidRPr="00F530C5">
        <w:rPr>
          <w:sz w:val="28"/>
          <w:szCs w:val="28"/>
        </w:rPr>
        <w:t xml:space="preserve">виться при температуре -175°С. При атмосферном давлении ледплавится при 0°С, плотность льда </w:t>
      </w:r>
      <w:r w:rsidRPr="00F530C5">
        <w:rPr>
          <w:rStyle w:val="a5"/>
          <w:sz w:val="28"/>
          <w:szCs w:val="28"/>
        </w:rPr>
        <w:t>р</w:t>
      </w:r>
      <w:r w:rsidRPr="00F530C5">
        <w:rPr>
          <w:rStyle w:val="a5"/>
          <w:sz w:val="28"/>
          <w:szCs w:val="28"/>
          <w:vertAlign w:val="subscript"/>
        </w:rPr>
        <w:t>л</w:t>
      </w:r>
      <w:r w:rsidRPr="00F530C5">
        <w:rPr>
          <w:rStyle w:val="a5"/>
          <w:sz w:val="28"/>
          <w:szCs w:val="28"/>
        </w:rPr>
        <w:t xml:space="preserve"> =</w:t>
      </w:r>
      <w:r w:rsidRPr="00F530C5">
        <w:rPr>
          <w:sz w:val="28"/>
          <w:szCs w:val="28"/>
        </w:rPr>
        <w:t xml:space="preserve"> 917 кг/м</w:t>
      </w:r>
      <w:r w:rsidRPr="00F530C5">
        <w:rPr>
          <w:sz w:val="28"/>
          <w:szCs w:val="28"/>
          <w:vertAlign w:val="superscript"/>
        </w:rPr>
        <w:t>3</w:t>
      </w:r>
      <w:r w:rsidRPr="00F530C5">
        <w:rPr>
          <w:sz w:val="28"/>
          <w:szCs w:val="28"/>
        </w:rPr>
        <w:t xml:space="preserve">, теплоемкостьводного льда с, = 2,1 кДж/(кг </w:t>
      </w:r>
      <w:r w:rsidR="0056609F" w:rsidRPr="00F530C5">
        <w:rPr>
          <w:sz w:val="28"/>
          <w:szCs w:val="28"/>
        </w:rPr>
        <w:t>• К), коэффициент теплопроводно</w:t>
      </w:r>
      <w:r w:rsidRPr="00F530C5">
        <w:rPr>
          <w:sz w:val="28"/>
          <w:szCs w:val="28"/>
        </w:rPr>
        <w:t>сти А, = 2,2 Вт/(м • К).</w:t>
      </w:r>
    </w:p>
    <w:p w:rsidR="00035811" w:rsidRPr="00F530C5" w:rsidRDefault="006469C9" w:rsidP="0056609F">
      <w:pPr>
        <w:pStyle w:val="21"/>
        <w:spacing w:before="0" w:line="240" w:lineRule="auto"/>
        <w:ind w:left="20" w:right="20" w:firstLine="380"/>
        <w:rPr>
          <w:sz w:val="28"/>
          <w:szCs w:val="28"/>
        </w:rPr>
      </w:pPr>
      <w:r w:rsidRPr="00F530C5">
        <w:rPr>
          <w:sz w:val="28"/>
          <w:szCs w:val="28"/>
        </w:rPr>
        <w:t>Физико-механические свойства льда при температуре 0°С иатмосферном давлении таковы, что разрушающее напряжениепри сжатии составляет 3,6 МПа</w:t>
      </w:r>
      <w:r w:rsidR="0056609F" w:rsidRPr="00F530C5">
        <w:rPr>
          <w:sz w:val="28"/>
          <w:szCs w:val="28"/>
        </w:rPr>
        <w:t>, при растяжении - 1,2, при ска</w:t>
      </w:r>
      <w:r w:rsidRPr="00F530C5">
        <w:rPr>
          <w:sz w:val="28"/>
          <w:szCs w:val="28"/>
        </w:rPr>
        <w:t>лывании - 0,6 МПа.</w:t>
      </w:r>
    </w:p>
    <w:p w:rsidR="00035811" w:rsidRPr="00F530C5" w:rsidRDefault="006469C9" w:rsidP="0056609F">
      <w:pPr>
        <w:pStyle w:val="21"/>
        <w:spacing w:before="0" w:line="240" w:lineRule="auto"/>
        <w:ind w:left="20" w:right="20" w:firstLine="380"/>
        <w:rPr>
          <w:sz w:val="28"/>
          <w:szCs w:val="28"/>
        </w:rPr>
      </w:pPr>
      <w:r w:rsidRPr="00F530C5">
        <w:rPr>
          <w:sz w:val="28"/>
          <w:szCs w:val="28"/>
        </w:rPr>
        <w:t>При понижении темпе</w:t>
      </w:r>
      <w:r w:rsidR="00982903" w:rsidRPr="00F530C5">
        <w:rPr>
          <w:sz w:val="28"/>
          <w:szCs w:val="28"/>
        </w:rPr>
        <w:t>ратуры на 1°С разрушающие напря</w:t>
      </w:r>
      <w:r w:rsidRPr="00F530C5">
        <w:rPr>
          <w:sz w:val="28"/>
          <w:szCs w:val="28"/>
        </w:rPr>
        <w:t>жения увеличиваются на 5%. Рост напряжений происходит дотемпературы -20°С. При м</w:t>
      </w:r>
      <w:r w:rsidR="00982903" w:rsidRPr="00F530C5">
        <w:rPr>
          <w:sz w:val="28"/>
          <w:szCs w:val="28"/>
        </w:rPr>
        <w:t>едленных деформациях лед пласти</w:t>
      </w:r>
      <w:r w:rsidRPr="00F530C5">
        <w:rPr>
          <w:sz w:val="28"/>
          <w:szCs w:val="28"/>
        </w:rPr>
        <w:t>чен, при быстрых - хрупок.</w:t>
      </w:r>
    </w:p>
    <w:p w:rsidR="00035811" w:rsidRPr="00F530C5" w:rsidRDefault="006469C9" w:rsidP="0056609F">
      <w:pPr>
        <w:pStyle w:val="21"/>
        <w:spacing w:before="0" w:line="240" w:lineRule="auto"/>
        <w:ind w:left="20" w:right="20" w:firstLine="380"/>
        <w:rPr>
          <w:sz w:val="28"/>
          <w:szCs w:val="28"/>
        </w:rPr>
      </w:pPr>
      <w:r w:rsidRPr="00F530C5">
        <w:rPr>
          <w:sz w:val="28"/>
          <w:szCs w:val="28"/>
        </w:rPr>
        <w:t>Приведенные выше данные относятся к монолитному льдуиз чистой воды. Морская вода замерзает при температуре-1,91°С, при дальнейшем пон</w:t>
      </w:r>
      <w:r w:rsidR="00982903" w:rsidRPr="00F530C5">
        <w:rPr>
          <w:sz w:val="28"/>
          <w:szCs w:val="28"/>
        </w:rPr>
        <w:t>ижении температуры до -8,2°С на</w:t>
      </w:r>
      <w:r w:rsidRPr="00F530C5">
        <w:rPr>
          <w:sz w:val="28"/>
          <w:szCs w:val="28"/>
        </w:rPr>
        <w:t>чинается осаждение сульфата натрия, и при температуре -23°Сиз раствора выпадает хлорид натрия. Так как часть рассола прикристаллизации уходит изо л</w:t>
      </w:r>
      <w:r w:rsidR="00982903" w:rsidRPr="00F530C5">
        <w:rPr>
          <w:sz w:val="28"/>
          <w:szCs w:val="28"/>
        </w:rPr>
        <w:t>ьда, многолетний морской лед на</w:t>
      </w:r>
      <w:r w:rsidRPr="00F530C5">
        <w:rPr>
          <w:sz w:val="28"/>
          <w:szCs w:val="28"/>
        </w:rPr>
        <w:t>столько опресняется, что из него можно п</w:t>
      </w:r>
      <w:r w:rsidR="00982903" w:rsidRPr="00F530C5">
        <w:rPr>
          <w:sz w:val="28"/>
          <w:szCs w:val="28"/>
        </w:rPr>
        <w:t>олучать питьевую воду.</w:t>
      </w:r>
    </w:p>
    <w:p w:rsidR="00035811" w:rsidRPr="00F530C5" w:rsidRDefault="006469C9" w:rsidP="0056609F">
      <w:pPr>
        <w:pStyle w:val="21"/>
        <w:spacing w:before="0" w:line="240" w:lineRule="auto"/>
        <w:ind w:left="20" w:right="20" w:firstLine="380"/>
        <w:rPr>
          <w:sz w:val="28"/>
          <w:szCs w:val="28"/>
        </w:rPr>
      </w:pPr>
      <w:r w:rsidRPr="00F530C5">
        <w:rPr>
          <w:rStyle w:val="a5"/>
          <w:sz w:val="28"/>
          <w:szCs w:val="28"/>
        </w:rPr>
        <w:t>Физические свойства льдосоляных смесей.</w:t>
      </w:r>
      <w:r w:rsidRPr="00F530C5">
        <w:rPr>
          <w:sz w:val="28"/>
          <w:szCs w:val="28"/>
        </w:rPr>
        <w:t xml:space="preserve"> При давлениисоли в лед </w:t>
      </w:r>
      <w:r w:rsidRPr="00F530C5">
        <w:rPr>
          <w:sz w:val="28"/>
          <w:szCs w:val="28"/>
        </w:rPr>
        <w:lastRenderedPageBreak/>
        <w:t>температура плавл</w:t>
      </w:r>
      <w:r w:rsidR="00982903" w:rsidRPr="00F530C5">
        <w:rPr>
          <w:sz w:val="28"/>
          <w:szCs w:val="28"/>
        </w:rPr>
        <w:t>ения смеси понижается по сравне</w:t>
      </w:r>
      <w:r w:rsidRPr="00F530C5">
        <w:rPr>
          <w:sz w:val="28"/>
          <w:szCs w:val="28"/>
        </w:rPr>
        <w:t>нию с температурой плавлени</w:t>
      </w:r>
      <w:r w:rsidR="00982903" w:rsidRPr="00F530C5">
        <w:rPr>
          <w:sz w:val="28"/>
          <w:szCs w:val="28"/>
        </w:rPr>
        <w:t>я чистого льда. Применяя различ</w:t>
      </w:r>
      <w:r w:rsidRPr="00F530C5">
        <w:rPr>
          <w:sz w:val="28"/>
          <w:szCs w:val="28"/>
        </w:rPr>
        <w:t>ные соли и создавая различную концентрацию смеси, можнополучить температуры ниже</w:t>
      </w:r>
      <w:r w:rsidR="00982903" w:rsidRPr="00F530C5">
        <w:rPr>
          <w:sz w:val="28"/>
          <w:szCs w:val="28"/>
        </w:rPr>
        <w:t xml:space="preserve"> 0°С в довольно широком диапазо</w:t>
      </w:r>
      <w:r w:rsidRPr="00F530C5">
        <w:rPr>
          <w:sz w:val="28"/>
          <w:szCs w:val="28"/>
        </w:rPr>
        <w:t>не.</w:t>
      </w:r>
    </w:p>
    <w:p w:rsidR="00035811" w:rsidRPr="00F530C5" w:rsidRDefault="006469C9" w:rsidP="0056609F">
      <w:pPr>
        <w:pStyle w:val="21"/>
        <w:spacing w:before="0" w:line="240" w:lineRule="auto"/>
        <w:ind w:left="20" w:right="20" w:firstLine="380"/>
        <w:rPr>
          <w:sz w:val="28"/>
          <w:szCs w:val="28"/>
        </w:rPr>
      </w:pPr>
      <w:r w:rsidRPr="00F530C5">
        <w:rPr>
          <w:sz w:val="28"/>
          <w:szCs w:val="28"/>
        </w:rPr>
        <w:t>Понижение температуры</w:t>
      </w:r>
      <w:r w:rsidR="00982903" w:rsidRPr="00F530C5">
        <w:rPr>
          <w:sz w:val="28"/>
          <w:szCs w:val="28"/>
        </w:rPr>
        <w:t xml:space="preserve"> смеси достигается тем, что про</w:t>
      </w:r>
      <w:r w:rsidRPr="00F530C5">
        <w:rPr>
          <w:sz w:val="28"/>
          <w:szCs w:val="28"/>
        </w:rPr>
        <w:t xml:space="preserve">цесс растворения некоторых </w:t>
      </w:r>
      <w:r w:rsidR="00982903" w:rsidRPr="00F530C5">
        <w:rPr>
          <w:sz w:val="28"/>
          <w:szCs w:val="28"/>
        </w:rPr>
        <w:t xml:space="preserve">солей в воде (льдом) протекает </w:t>
      </w:r>
      <w:r w:rsidRPr="00F530C5">
        <w:rPr>
          <w:sz w:val="28"/>
          <w:szCs w:val="28"/>
        </w:rPr>
        <w:t>поглощением теплоты, котора</w:t>
      </w:r>
      <w:r w:rsidR="00982903" w:rsidRPr="00F530C5">
        <w:rPr>
          <w:sz w:val="28"/>
          <w:szCs w:val="28"/>
        </w:rPr>
        <w:t>я берется от смеси. В местах со</w:t>
      </w:r>
      <w:r w:rsidRPr="00F530C5">
        <w:rPr>
          <w:sz w:val="28"/>
          <w:szCs w:val="28"/>
        </w:rPr>
        <w:t>прикосновения льда с солью о</w:t>
      </w:r>
      <w:r w:rsidR="00982903" w:rsidRPr="00F530C5">
        <w:rPr>
          <w:sz w:val="28"/>
          <w:szCs w:val="28"/>
        </w:rPr>
        <w:t>бразуется раствор, который охла</w:t>
      </w:r>
      <w:r w:rsidRPr="00F530C5">
        <w:rPr>
          <w:sz w:val="28"/>
          <w:szCs w:val="28"/>
        </w:rPr>
        <w:t>ждается вследствие поглощения теплоты при плавлении льда ирастворении соли в воде. При этом лед также охлаждается ниже0°С.</w:t>
      </w:r>
    </w:p>
    <w:p w:rsidR="00035811" w:rsidRPr="00F530C5" w:rsidRDefault="006469C9" w:rsidP="0056609F">
      <w:pPr>
        <w:pStyle w:val="21"/>
        <w:spacing w:before="0" w:line="240" w:lineRule="auto"/>
        <w:ind w:left="20" w:right="20" w:firstLine="380"/>
        <w:rPr>
          <w:sz w:val="28"/>
          <w:szCs w:val="28"/>
        </w:rPr>
      </w:pPr>
      <w:r w:rsidRPr="00F530C5">
        <w:rPr>
          <w:sz w:val="28"/>
          <w:szCs w:val="28"/>
        </w:rPr>
        <w:t xml:space="preserve">При добавлении соли в </w:t>
      </w:r>
      <w:r w:rsidR="00982903" w:rsidRPr="00F530C5">
        <w:rPr>
          <w:sz w:val="28"/>
          <w:szCs w:val="28"/>
        </w:rPr>
        <w:t>лед температура таяния смеси по</w:t>
      </w:r>
      <w:r w:rsidRPr="00F530C5">
        <w:rPr>
          <w:sz w:val="28"/>
          <w:szCs w:val="28"/>
        </w:rPr>
        <w:t>нижается до криогидратной точки, характеризующей самуюнизкую температуру плавле</w:t>
      </w:r>
      <w:r w:rsidR="00982903" w:rsidRPr="00F530C5">
        <w:rPr>
          <w:sz w:val="28"/>
          <w:szCs w:val="28"/>
        </w:rPr>
        <w:t>ния смеси. При дальнейшем добав</w:t>
      </w:r>
      <w:r w:rsidRPr="00F530C5">
        <w:rPr>
          <w:sz w:val="28"/>
          <w:szCs w:val="28"/>
        </w:rPr>
        <w:t>лении соли температура таяния</w:t>
      </w:r>
      <w:r w:rsidR="00982903" w:rsidRPr="00F530C5">
        <w:rPr>
          <w:sz w:val="28"/>
          <w:szCs w:val="28"/>
        </w:rPr>
        <w:t xml:space="preserve"> не понижается, а, наоборот, по</w:t>
      </w:r>
      <w:r w:rsidRPr="00F530C5">
        <w:rPr>
          <w:sz w:val="28"/>
          <w:szCs w:val="28"/>
        </w:rPr>
        <w:t>вышается. Изменение температуры таяния смеси льда с солью(или обратный процесс - замерзание раствора воды с солью)видно на диаграмме (прил. I, рис. 3).</w:t>
      </w:r>
    </w:p>
    <w:p w:rsidR="00035811" w:rsidRPr="00F530C5" w:rsidRDefault="006469C9" w:rsidP="0056609F">
      <w:pPr>
        <w:pStyle w:val="21"/>
        <w:spacing w:before="0" w:line="240" w:lineRule="auto"/>
        <w:ind w:left="20" w:right="20" w:firstLine="380"/>
        <w:rPr>
          <w:sz w:val="28"/>
          <w:szCs w:val="28"/>
        </w:rPr>
      </w:pPr>
      <w:r w:rsidRPr="00F530C5">
        <w:rPr>
          <w:sz w:val="28"/>
          <w:szCs w:val="28"/>
        </w:rPr>
        <w:t>Смеси, имеющие концент</w:t>
      </w:r>
      <w:r w:rsidR="00982903" w:rsidRPr="00F530C5">
        <w:rPr>
          <w:sz w:val="28"/>
          <w:szCs w:val="28"/>
        </w:rPr>
        <w:t>рацию в эвтектической точке, со</w:t>
      </w:r>
      <w:r w:rsidRPr="00F530C5">
        <w:rPr>
          <w:sz w:val="28"/>
          <w:szCs w:val="28"/>
        </w:rPr>
        <w:t xml:space="preserve">ответствующую криогидратной точке, плавятся при постояннойи самой низкой температуре для смеси льда и данной соли.Смесь хлорида натрия </w:t>
      </w:r>
      <w:r w:rsidRPr="00F530C5">
        <w:rPr>
          <w:sz w:val="28"/>
          <w:szCs w:val="28"/>
          <w:lang w:val="en-US"/>
        </w:rPr>
        <w:t>NaCl</w:t>
      </w:r>
      <w:r w:rsidRPr="00F530C5">
        <w:rPr>
          <w:sz w:val="28"/>
          <w:szCs w:val="28"/>
        </w:rPr>
        <w:t xml:space="preserve"> со льдом, содержащая 2</w:t>
      </w:r>
      <w:r w:rsidR="00982903" w:rsidRPr="00F530C5">
        <w:rPr>
          <w:sz w:val="28"/>
          <w:szCs w:val="28"/>
        </w:rPr>
        <w:t xml:space="preserve">3,1% соли, </w:t>
      </w:r>
      <w:r w:rsidRPr="00F530C5">
        <w:rPr>
          <w:sz w:val="28"/>
          <w:szCs w:val="28"/>
        </w:rPr>
        <w:t>представляет собой эвтектический раствор, который плавитсяпри21,2°С а смесь хлорида кальция СаС1</w:t>
      </w:r>
      <w:r w:rsidRPr="00F530C5">
        <w:rPr>
          <w:sz w:val="28"/>
          <w:szCs w:val="28"/>
          <w:vertAlign w:val="subscript"/>
        </w:rPr>
        <w:t>2</w:t>
      </w:r>
      <w:r w:rsidRPr="00F530C5">
        <w:rPr>
          <w:sz w:val="28"/>
          <w:szCs w:val="28"/>
        </w:rPr>
        <w:t>, содержащая 29,9%</w:t>
      </w:r>
      <w:r w:rsidRPr="00F530C5">
        <w:rPr>
          <w:sz w:val="28"/>
          <w:szCs w:val="28"/>
        </w:rPr>
        <w:br/>
        <w:t>соли, - при555°С.</w:t>
      </w:r>
    </w:p>
    <w:p w:rsidR="00035811" w:rsidRPr="00F530C5" w:rsidRDefault="006469C9" w:rsidP="0056609F">
      <w:pPr>
        <w:pStyle w:val="21"/>
        <w:spacing w:before="0" w:line="240" w:lineRule="auto"/>
        <w:ind w:left="20" w:right="20" w:firstLine="380"/>
        <w:rPr>
          <w:sz w:val="28"/>
          <w:szCs w:val="28"/>
        </w:rPr>
      </w:pPr>
      <w:r w:rsidRPr="00F530C5">
        <w:rPr>
          <w:sz w:val="28"/>
          <w:szCs w:val="28"/>
        </w:rPr>
        <w:t>Холодопроизводительн</w:t>
      </w:r>
      <w:r w:rsidR="00982903" w:rsidRPr="00F530C5">
        <w:rPr>
          <w:sz w:val="28"/>
          <w:szCs w:val="28"/>
        </w:rPr>
        <w:t>ость смеси с понижением температуры плавления уменьшается</w:t>
      </w:r>
      <w:r w:rsidR="0012524F" w:rsidRPr="00F530C5">
        <w:rPr>
          <w:sz w:val="28"/>
          <w:szCs w:val="28"/>
        </w:rPr>
        <w:t>.</w:t>
      </w:r>
      <w:r w:rsidRPr="00F530C5">
        <w:rPr>
          <w:sz w:val="28"/>
          <w:szCs w:val="28"/>
        </w:rPr>
        <w:t xml:space="preserve"> При замораживании водных растворов различных солей сконцентрацией, соответств</w:t>
      </w:r>
      <w:r w:rsidR="0012524F" w:rsidRPr="00F530C5">
        <w:rPr>
          <w:sz w:val="28"/>
          <w:szCs w:val="28"/>
        </w:rPr>
        <w:t>ующей криогидратной точке, полу</w:t>
      </w:r>
      <w:r w:rsidRPr="00F530C5">
        <w:rPr>
          <w:sz w:val="28"/>
          <w:szCs w:val="28"/>
        </w:rPr>
        <w:t>чают лед, называемый эвтект</w:t>
      </w:r>
      <w:r w:rsidR="0012524F" w:rsidRPr="00F530C5">
        <w:rPr>
          <w:sz w:val="28"/>
          <w:szCs w:val="28"/>
        </w:rPr>
        <w:t>ическим. Эвтектический лед пред</w:t>
      </w:r>
      <w:r w:rsidRPr="00F530C5">
        <w:rPr>
          <w:sz w:val="28"/>
          <w:szCs w:val="28"/>
        </w:rPr>
        <w:t>ставляет собой однородный тв</w:t>
      </w:r>
      <w:r w:rsidR="0012524F" w:rsidRPr="00F530C5">
        <w:rPr>
          <w:sz w:val="28"/>
          <w:szCs w:val="28"/>
        </w:rPr>
        <w:t>ердый раствор, состоящий из кри</w:t>
      </w:r>
      <w:r w:rsidRPr="00F530C5">
        <w:rPr>
          <w:sz w:val="28"/>
          <w:szCs w:val="28"/>
        </w:rPr>
        <w:t xml:space="preserve">сталлов льда и соли. Такой лед имеет постоянную </w:t>
      </w:r>
      <w:r w:rsidR="0012524F" w:rsidRPr="00F530C5">
        <w:rPr>
          <w:sz w:val="28"/>
          <w:szCs w:val="28"/>
        </w:rPr>
        <w:t>низкую тем</w:t>
      </w:r>
      <w:r w:rsidRPr="00F530C5">
        <w:rPr>
          <w:sz w:val="28"/>
          <w:szCs w:val="28"/>
        </w:rPr>
        <w:t>пературу плавления, сответствующую криогидратной точке.Физические свойства эвтектического льда зависят от вида соли,входящей в его состав.</w:t>
      </w:r>
    </w:p>
    <w:p w:rsidR="00160030" w:rsidRPr="00F530C5" w:rsidRDefault="006469C9" w:rsidP="0056609F">
      <w:pPr>
        <w:pStyle w:val="21"/>
        <w:spacing w:before="0" w:line="240" w:lineRule="auto"/>
        <w:ind w:left="20" w:right="20" w:firstLine="380"/>
        <w:rPr>
          <w:sz w:val="28"/>
          <w:szCs w:val="28"/>
        </w:rPr>
      </w:pPr>
      <w:r w:rsidRPr="00F530C5">
        <w:rPr>
          <w:sz w:val="28"/>
          <w:szCs w:val="28"/>
        </w:rPr>
        <w:t>Холодопроизводительность</w:t>
      </w:r>
      <w:r w:rsidR="0012524F" w:rsidRPr="00F530C5">
        <w:rPr>
          <w:sz w:val="28"/>
          <w:szCs w:val="28"/>
        </w:rPr>
        <w:t xml:space="preserve"> эвтектического льда, соответст</w:t>
      </w:r>
      <w:r w:rsidRPr="00F530C5">
        <w:rPr>
          <w:sz w:val="28"/>
          <w:szCs w:val="28"/>
        </w:rPr>
        <w:t>вующая теплоте плавления, больше, чем холодопр</w:t>
      </w:r>
      <w:r w:rsidR="0012524F" w:rsidRPr="00F530C5">
        <w:rPr>
          <w:sz w:val="28"/>
          <w:szCs w:val="28"/>
        </w:rPr>
        <w:t>оизводитель</w:t>
      </w:r>
      <w:r w:rsidRPr="00F530C5">
        <w:rPr>
          <w:sz w:val="28"/>
          <w:szCs w:val="28"/>
        </w:rPr>
        <w:t>ность эвтектической льдосол</w:t>
      </w:r>
      <w:r w:rsidR="0012524F" w:rsidRPr="00F530C5">
        <w:rPr>
          <w:sz w:val="28"/>
          <w:szCs w:val="28"/>
        </w:rPr>
        <w:t>яной смеси (холодопроизводитель</w:t>
      </w:r>
      <w:r w:rsidRPr="00F530C5">
        <w:rPr>
          <w:sz w:val="28"/>
          <w:szCs w:val="28"/>
        </w:rPr>
        <w:t xml:space="preserve">ность смеси льда с </w:t>
      </w:r>
      <w:r w:rsidRPr="00F530C5">
        <w:rPr>
          <w:sz w:val="28"/>
          <w:szCs w:val="28"/>
          <w:lang w:val="en-US"/>
        </w:rPr>
        <w:t>NaCl</w:t>
      </w:r>
      <w:r w:rsidRPr="00F530C5">
        <w:rPr>
          <w:sz w:val="28"/>
          <w:szCs w:val="28"/>
        </w:rPr>
        <w:t xml:space="preserve"> - 193 кДж/кг, а эвтектического льда -236 кДж/кг). Объясняется это</w:t>
      </w:r>
      <w:r w:rsidR="00F530C5">
        <w:rPr>
          <w:sz w:val="28"/>
          <w:szCs w:val="28"/>
        </w:rPr>
        <w:t xml:space="preserve"> тем, что часть холодопроизводи</w:t>
      </w:r>
      <w:r w:rsidRPr="00F530C5">
        <w:rPr>
          <w:sz w:val="28"/>
          <w:szCs w:val="28"/>
        </w:rPr>
        <w:t>тельности расходуется на понижение температуры смеси.</w:t>
      </w:r>
    </w:p>
    <w:p w:rsidR="00035811" w:rsidRPr="00F530C5" w:rsidRDefault="006469C9" w:rsidP="0056609F">
      <w:pPr>
        <w:pStyle w:val="21"/>
        <w:spacing w:before="0" w:line="240" w:lineRule="auto"/>
        <w:ind w:left="20" w:right="20" w:firstLine="380"/>
        <w:rPr>
          <w:sz w:val="28"/>
          <w:szCs w:val="28"/>
        </w:rPr>
      </w:pPr>
      <w:r w:rsidRPr="00F530C5">
        <w:rPr>
          <w:sz w:val="28"/>
          <w:szCs w:val="28"/>
        </w:rPr>
        <w:t>Для замораживания эвтектических растворов используютгерметически закрытые металлические формы объемом 5-8 л,называемые зероторами. Их з</w:t>
      </w:r>
      <w:r w:rsidR="0012524F" w:rsidRPr="00F530C5">
        <w:rPr>
          <w:sz w:val="28"/>
          <w:szCs w:val="28"/>
        </w:rPr>
        <w:t>аполняют на 90-92% с учетом объ</w:t>
      </w:r>
      <w:r w:rsidRPr="00F530C5">
        <w:rPr>
          <w:sz w:val="28"/>
          <w:szCs w:val="28"/>
        </w:rPr>
        <w:t>емного расширения раствора при замерзании. Эвтектическиерастворы, заполняющие зероторы, за</w:t>
      </w:r>
      <w:r w:rsidR="0012524F" w:rsidRPr="00F530C5">
        <w:rPr>
          <w:sz w:val="28"/>
          <w:szCs w:val="28"/>
        </w:rPr>
        <w:t>мораживает на специаль</w:t>
      </w:r>
      <w:r w:rsidRPr="00F530C5">
        <w:rPr>
          <w:sz w:val="28"/>
          <w:szCs w:val="28"/>
        </w:rPr>
        <w:t>ных зарядных станциях в воздухе или в рассоле. Замораживаниев рассоле происходит быстрее</w:t>
      </w:r>
      <w:r w:rsidR="0012524F" w:rsidRPr="00F530C5">
        <w:rPr>
          <w:sz w:val="28"/>
          <w:szCs w:val="28"/>
        </w:rPr>
        <w:t>, но при этом зероторы подверга</w:t>
      </w:r>
      <w:r w:rsidRPr="00F530C5">
        <w:rPr>
          <w:sz w:val="28"/>
          <w:szCs w:val="28"/>
        </w:rPr>
        <w:t>ются усиленной коррозии.</w:t>
      </w:r>
    </w:p>
    <w:p w:rsidR="00035811" w:rsidRPr="00F530C5" w:rsidRDefault="006469C9" w:rsidP="0056609F">
      <w:pPr>
        <w:pStyle w:val="21"/>
        <w:spacing w:before="0" w:line="240" w:lineRule="auto"/>
        <w:ind w:left="20" w:right="20" w:firstLine="380"/>
        <w:rPr>
          <w:sz w:val="28"/>
          <w:szCs w:val="28"/>
        </w:rPr>
      </w:pPr>
      <w:r w:rsidRPr="00F530C5">
        <w:rPr>
          <w:sz w:val="28"/>
          <w:szCs w:val="28"/>
        </w:rPr>
        <w:t>К устройствам с ледян</w:t>
      </w:r>
      <w:r w:rsidR="0012524F" w:rsidRPr="00F530C5">
        <w:rPr>
          <w:sz w:val="28"/>
          <w:szCs w:val="28"/>
        </w:rPr>
        <w:t>ым и льдосоляным охлаждением от</w:t>
      </w:r>
      <w:r w:rsidRPr="00F530C5">
        <w:rPr>
          <w:sz w:val="28"/>
          <w:szCs w:val="28"/>
        </w:rPr>
        <w:t>носят ледники, ледяные склады, холодильники с решетчатымикарманами и металлическими баками, а также холодильники сциркуляцией рассола.</w:t>
      </w:r>
    </w:p>
    <w:p w:rsidR="00035811" w:rsidRPr="00F530C5" w:rsidRDefault="006469C9" w:rsidP="0056609F">
      <w:pPr>
        <w:pStyle w:val="21"/>
        <w:spacing w:before="0" w:line="240" w:lineRule="auto"/>
        <w:ind w:left="20" w:right="20" w:firstLine="380"/>
        <w:rPr>
          <w:sz w:val="28"/>
          <w:szCs w:val="28"/>
        </w:rPr>
      </w:pPr>
      <w:r w:rsidRPr="00F530C5">
        <w:rPr>
          <w:rStyle w:val="a5"/>
          <w:sz w:val="28"/>
          <w:szCs w:val="28"/>
        </w:rPr>
        <w:lastRenderedPageBreak/>
        <w:t>Ледники</w:t>
      </w:r>
      <w:r w:rsidRPr="00F530C5">
        <w:rPr>
          <w:sz w:val="28"/>
          <w:szCs w:val="28"/>
        </w:rPr>
        <w:t xml:space="preserve"> - это простей</w:t>
      </w:r>
      <w:r w:rsidR="0012524F" w:rsidRPr="00F530C5">
        <w:rPr>
          <w:sz w:val="28"/>
          <w:szCs w:val="28"/>
        </w:rPr>
        <w:t>шие стационарные сооружения, ох</w:t>
      </w:r>
      <w:r w:rsidRPr="00F530C5">
        <w:rPr>
          <w:sz w:val="28"/>
          <w:szCs w:val="28"/>
        </w:rPr>
        <w:t>лаждаемые водным льдом. В конце зимы ледники заполняютестественным льдом в количестве, достаточ</w:t>
      </w:r>
      <w:r w:rsidR="0012524F" w:rsidRPr="00F530C5">
        <w:rPr>
          <w:sz w:val="28"/>
          <w:szCs w:val="28"/>
        </w:rPr>
        <w:t>ном для их охлаж</w:t>
      </w:r>
      <w:r w:rsidRPr="00F530C5">
        <w:rPr>
          <w:sz w:val="28"/>
          <w:szCs w:val="28"/>
        </w:rPr>
        <w:t>дения в течение всего весенн</w:t>
      </w:r>
      <w:r w:rsidR="0012524F" w:rsidRPr="00F530C5">
        <w:rPr>
          <w:sz w:val="28"/>
          <w:szCs w:val="28"/>
        </w:rPr>
        <w:t>е-летне-осеннего периода. В лед</w:t>
      </w:r>
      <w:r w:rsidRPr="00F530C5">
        <w:rPr>
          <w:sz w:val="28"/>
          <w:szCs w:val="28"/>
        </w:rPr>
        <w:t>никах поддерживается температура 4-8°С и относительная</w:t>
      </w:r>
      <w:r w:rsidRPr="00F530C5">
        <w:rPr>
          <w:sz w:val="28"/>
          <w:szCs w:val="28"/>
        </w:rPr>
        <w:br/>
        <w:t>влажность воздуха около 90%.</w:t>
      </w:r>
    </w:p>
    <w:p w:rsidR="00035811" w:rsidRPr="00F530C5" w:rsidRDefault="006469C9" w:rsidP="0056609F">
      <w:pPr>
        <w:pStyle w:val="21"/>
        <w:spacing w:before="0" w:line="240" w:lineRule="auto"/>
        <w:ind w:left="20" w:right="20" w:firstLine="380"/>
        <w:rPr>
          <w:sz w:val="28"/>
          <w:szCs w:val="28"/>
        </w:rPr>
      </w:pPr>
      <w:r w:rsidRPr="00F530C5">
        <w:rPr>
          <w:sz w:val="28"/>
          <w:szCs w:val="28"/>
        </w:rPr>
        <w:t>Распространены ледники</w:t>
      </w:r>
      <w:r w:rsidR="0012524F" w:rsidRPr="00F530C5">
        <w:rPr>
          <w:sz w:val="28"/>
          <w:szCs w:val="28"/>
        </w:rPr>
        <w:t xml:space="preserve"> с внутренним или боковым распо</w:t>
      </w:r>
      <w:r w:rsidRPr="00F530C5">
        <w:rPr>
          <w:sz w:val="28"/>
          <w:szCs w:val="28"/>
        </w:rPr>
        <w:t>ложением льда (рис. 1). Наружные ограждения ледника имеюттепловую изоляцию. Стены,</w:t>
      </w:r>
      <w:r w:rsidR="0012524F" w:rsidRPr="00F530C5">
        <w:rPr>
          <w:sz w:val="28"/>
          <w:szCs w:val="28"/>
        </w:rPr>
        <w:t xml:space="preserve"> разделяющие камеры с отделения</w:t>
      </w:r>
      <w:r w:rsidRPr="00F530C5">
        <w:rPr>
          <w:sz w:val="28"/>
          <w:szCs w:val="28"/>
        </w:rPr>
        <w:t>ми для льда, также изолируют для предотвращения выпадениявлаги. Во внутренней стене внизу и вверху устраивают окна дляциркуляции воздуха. Возду</w:t>
      </w:r>
      <w:r w:rsidR="0012524F" w:rsidRPr="00F530C5">
        <w:rPr>
          <w:sz w:val="28"/>
          <w:szCs w:val="28"/>
        </w:rPr>
        <w:t>х охлаждается при непосредствен</w:t>
      </w:r>
      <w:r w:rsidRPr="00F530C5">
        <w:rPr>
          <w:sz w:val="28"/>
          <w:szCs w:val="28"/>
        </w:rPr>
        <w:t>ном соприкосновении со льдом. Перед камерами устраиваюттамбур с выходом на север.</w:t>
      </w:r>
    </w:p>
    <w:p w:rsidR="00F530C5" w:rsidRPr="00F530C5" w:rsidRDefault="001527C6" w:rsidP="00F530C5">
      <w:pPr>
        <w:framePr w:w="9595" w:h="2035" w:wrap="notBeside" w:vAnchor="text" w:hAnchor="page" w:x="1609" w:y="140"/>
        <w:jc w:val="center"/>
        <w:rPr>
          <w:rFonts w:ascii="Times New Roman" w:hAnsi="Times New Roman" w:cs="Times New Roman"/>
          <w:sz w:val="28"/>
          <w:szCs w:val="28"/>
        </w:rPr>
      </w:pPr>
      <w:r w:rsidRPr="00F530C5">
        <w:rPr>
          <w:rFonts w:ascii="Times New Roman" w:hAnsi="Times New Roman" w:cs="Times New Roman"/>
          <w:sz w:val="28"/>
          <w:szCs w:val="28"/>
        </w:rPr>
        <w:fldChar w:fldCharType="begin"/>
      </w:r>
      <w:r w:rsidR="00F530C5" w:rsidRPr="00F530C5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стол\\media\\image1.jpeg" \* MERGEFORMATINET </w:instrText>
      </w:r>
      <w:r w:rsidRPr="00F530C5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AD50B4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стол\\media\\image1.jpeg"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6D6735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стол\\media\\image1.jpeg"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8E100A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стол\\media\\image1.jpeg"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E14236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стол\\media\\image1.jpeg"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D5C48" w:rsidRPr="001527C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02pt">
            <v:imagedata r:id="rId8" r:href="rId9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F530C5">
        <w:rPr>
          <w:rFonts w:ascii="Times New Roman" w:hAnsi="Times New Roman" w:cs="Times New Roman"/>
          <w:sz w:val="28"/>
          <w:szCs w:val="28"/>
        </w:rPr>
        <w:fldChar w:fldCharType="end"/>
      </w:r>
    </w:p>
    <w:p w:rsidR="00F530C5" w:rsidRPr="00F530C5" w:rsidRDefault="00F530C5" w:rsidP="00F530C5">
      <w:pPr>
        <w:pStyle w:val="a9"/>
        <w:framePr w:w="9595" w:h="2035" w:wrap="notBeside" w:vAnchor="text" w:hAnchor="page" w:x="1609" w:y="140"/>
        <w:spacing w:line="240" w:lineRule="auto"/>
        <w:rPr>
          <w:sz w:val="28"/>
          <w:szCs w:val="28"/>
        </w:rPr>
      </w:pPr>
      <w:r w:rsidRPr="00F530C5">
        <w:rPr>
          <w:sz w:val="28"/>
          <w:szCs w:val="28"/>
        </w:rPr>
        <w:t>Рис. I. Ледники:</w:t>
      </w:r>
    </w:p>
    <w:p w:rsidR="00F530C5" w:rsidRPr="00F530C5" w:rsidRDefault="00F530C5" w:rsidP="00F530C5">
      <w:pPr>
        <w:pStyle w:val="a9"/>
        <w:framePr w:w="9595" w:h="2035" w:wrap="notBeside" w:vAnchor="text" w:hAnchor="page" w:x="1609" w:y="140"/>
        <w:spacing w:line="240" w:lineRule="auto"/>
        <w:rPr>
          <w:sz w:val="28"/>
          <w:szCs w:val="28"/>
        </w:rPr>
      </w:pPr>
      <w:r w:rsidRPr="00F530C5">
        <w:rPr>
          <w:sz w:val="28"/>
          <w:szCs w:val="28"/>
        </w:rPr>
        <w:t>а-с внутренним расположением льда, б-с боковым расположением льда; А - льдохранилище, Б</w:t>
      </w:r>
      <w:r w:rsidRPr="00F530C5">
        <w:rPr>
          <w:rStyle w:val="aa"/>
          <w:sz w:val="28"/>
          <w:szCs w:val="28"/>
        </w:rPr>
        <w:t xml:space="preserve"> - </w:t>
      </w:r>
      <w:r w:rsidRPr="00F530C5">
        <w:rPr>
          <w:sz w:val="28"/>
          <w:szCs w:val="28"/>
        </w:rPr>
        <w:t>камеры хранения;</w:t>
      </w:r>
    </w:p>
    <w:p w:rsidR="00F530C5" w:rsidRPr="00F530C5" w:rsidRDefault="00F530C5" w:rsidP="00F530C5">
      <w:pPr>
        <w:pStyle w:val="a9"/>
        <w:framePr w:w="9595" w:h="2035" w:wrap="notBeside" w:vAnchor="text" w:hAnchor="page" w:x="1609" w:y="140"/>
        <w:spacing w:line="240" w:lineRule="auto"/>
        <w:rPr>
          <w:sz w:val="28"/>
          <w:szCs w:val="28"/>
        </w:rPr>
      </w:pPr>
      <w:r w:rsidRPr="00F530C5">
        <w:rPr>
          <w:sz w:val="28"/>
          <w:szCs w:val="28"/>
        </w:rPr>
        <w:t>1 - окно для поступления холодного воздуха в камеру,</w:t>
      </w:r>
    </w:p>
    <w:p w:rsidR="00F530C5" w:rsidRPr="00F530C5" w:rsidRDefault="00F530C5" w:rsidP="00F530C5">
      <w:pPr>
        <w:pStyle w:val="a9"/>
        <w:framePr w:w="9595" w:h="2035" w:wrap="notBeside" w:vAnchor="text" w:hAnchor="page" w:x="1609" w:y="140"/>
        <w:spacing w:line="240" w:lineRule="auto"/>
        <w:rPr>
          <w:sz w:val="28"/>
          <w:szCs w:val="28"/>
        </w:rPr>
      </w:pPr>
      <w:r w:rsidRPr="00F530C5">
        <w:rPr>
          <w:sz w:val="28"/>
          <w:szCs w:val="28"/>
        </w:rPr>
        <w:t>2</w:t>
      </w:r>
      <w:r w:rsidRPr="00F530C5">
        <w:rPr>
          <w:rStyle w:val="aa"/>
          <w:sz w:val="28"/>
          <w:szCs w:val="28"/>
        </w:rPr>
        <w:t xml:space="preserve"> — </w:t>
      </w:r>
      <w:r w:rsidRPr="00F530C5">
        <w:rPr>
          <w:sz w:val="28"/>
          <w:szCs w:val="28"/>
        </w:rPr>
        <w:t>окно для отвода отепленного воздуха из камеры</w:t>
      </w:r>
      <w:r w:rsidRPr="00F530C5">
        <w:rPr>
          <w:rStyle w:val="aa"/>
          <w:sz w:val="28"/>
          <w:szCs w:val="28"/>
        </w:rPr>
        <w:t xml:space="preserve">, </w:t>
      </w:r>
      <w:r w:rsidRPr="00F530C5">
        <w:rPr>
          <w:sz w:val="28"/>
          <w:szCs w:val="28"/>
        </w:rPr>
        <w:t>3</w:t>
      </w:r>
      <w:r w:rsidRPr="00F530C5">
        <w:rPr>
          <w:rStyle w:val="aa"/>
          <w:sz w:val="28"/>
          <w:szCs w:val="28"/>
        </w:rPr>
        <w:t xml:space="preserve"> — </w:t>
      </w:r>
      <w:r w:rsidRPr="00F530C5">
        <w:rPr>
          <w:sz w:val="28"/>
          <w:szCs w:val="28"/>
        </w:rPr>
        <w:t>воздуховод,</w:t>
      </w:r>
    </w:p>
    <w:p w:rsidR="00F530C5" w:rsidRPr="00F530C5" w:rsidRDefault="00F530C5" w:rsidP="00F530C5">
      <w:pPr>
        <w:pStyle w:val="a9"/>
        <w:framePr w:w="9595" w:h="2035" w:wrap="notBeside" w:vAnchor="text" w:hAnchor="page" w:x="1609" w:y="140"/>
        <w:spacing w:line="240" w:lineRule="auto"/>
        <w:rPr>
          <w:sz w:val="28"/>
          <w:szCs w:val="28"/>
        </w:rPr>
      </w:pPr>
      <w:r w:rsidRPr="00F530C5">
        <w:rPr>
          <w:sz w:val="28"/>
          <w:szCs w:val="28"/>
        </w:rPr>
        <w:t>4 - напольная решетка из бревен, 5</w:t>
      </w:r>
      <w:r w:rsidRPr="00F530C5">
        <w:rPr>
          <w:rStyle w:val="aa"/>
          <w:sz w:val="28"/>
          <w:szCs w:val="28"/>
        </w:rPr>
        <w:t xml:space="preserve"> - </w:t>
      </w:r>
      <w:r w:rsidRPr="00F530C5">
        <w:rPr>
          <w:sz w:val="28"/>
          <w:szCs w:val="28"/>
        </w:rPr>
        <w:t>слив талой воды</w:t>
      </w:r>
    </w:p>
    <w:p w:rsidR="00BA6D6B" w:rsidRPr="00F530C5" w:rsidRDefault="00BA6D6B" w:rsidP="0056609F">
      <w:pPr>
        <w:pStyle w:val="21"/>
        <w:spacing w:before="0" w:line="240" w:lineRule="auto"/>
        <w:ind w:left="20" w:right="20" w:firstLine="380"/>
        <w:rPr>
          <w:sz w:val="28"/>
          <w:szCs w:val="28"/>
        </w:rPr>
      </w:pPr>
    </w:p>
    <w:p w:rsidR="00035811" w:rsidRPr="00F530C5" w:rsidRDefault="006469C9" w:rsidP="0056609F">
      <w:pPr>
        <w:pStyle w:val="21"/>
        <w:spacing w:before="133" w:line="240" w:lineRule="auto"/>
        <w:ind w:left="20" w:right="20" w:firstLine="360"/>
        <w:rPr>
          <w:sz w:val="28"/>
          <w:szCs w:val="28"/>
        </w:rPr>
      </w:pPr>
      <w:r w:rsidRPr="00F530C5">
        <w:rPr>
          <w:sz w:val="28"/>
          <w:szCs w:val="28"/>
        </w:rPr>
        <w:t xml:space="preserve">Для набивки ледников </w:t>
      </w:r>
      <w:r w:rsidR="00160030" w:rsidRPr="00F530C5">
        <w:rPr>
          <w:sz w:val="28"/>
          <w:szCs w:val="28"/>
        </w:rPr>
        <w:t>льдом используют специальные лю</w:t>
      </w:r>
      <w:r w:rsidRPr="00F530C5">
        <w:rPr>
          <w:sz w:val="28"/>
          <w:szCs w:val="28"/>
        </w:rPr>
        <w:t>ки. В отделении для льда по</w:t>
      </w:r>
      <w:r w:rsidR="00160030" w:rsidRPr="00F530C5">
        <w:rPr>
          <w:sz w:val="28"/>
          <w:szCs w:val="28"/>
        </w:rPr>
        <w:t>л делают водонепроницаемым с ук</w:t>
      </w:r>
      <w:r w:rsidRPr="00F530C5">
        <w:rPr>
          <w:sz w:val="28"/>
          <w:szCs w:val="28"/>
        </w:rPr>
        <w:t>лоном к середине для стока и отвода талой воды. На пол кладутрешетки или жерди с хворостом. Лед укладывают плотнымиштабелями с отступами от стен для циркуляции воздуха.</w:t>
      </w:r>
    </w:p>
    <w:p w:rsidR="00035811" w:rsidRPr="00F530C5" w:rsidRDefault="006469C9" w:rsidP="0056609F">
      <w:pPr>
        <w:pStyle w:val="21"/>
        <w:spacing w:before="0" w:line="240" w:lineRule="auto"/>
        <w:ind w:left="20" w:right="20" w:firstLine="360"/>
        <w:rPr>
          <w:sz w:val="28"/>
          <w:szCs w:val="28"/>
        </w:rPr>
        <w:sectPr w:rsidR="00035811" w:rsidRPr="00F530C5" w:rsidSect="006469C9">
          <w:footerReference w:type="default" r:id="rId10"/>
          <w:type w:val="continuous"/>
          <w:pgSz w:w="11909" w:h="16834"/>
          <w:pgMar w:top="1134" w:right="850" w:bottom="1134" w:left="1701" w:header="0" w:footer="3" w:gutter="0"/>
          <w:pgNumType w:start="5"/>
          <w:cols w:space="720"/>
          <w:noEndnote/>
          <w:titlePg/>
          <w:docGrid w:linePitch="360"/>
        </w:sectPr>
      </w:pPr>
      <w:r w:rsidRPr="00F530C5">
        <w:rPr>
          <w:rStyle w:val="a5"/>
          <w:sz w:val="28"/>
          <w:szCs w:val="28"/>
        </w:rPr>
        <w:t>Ледяные склады.</w:t>
      </w:r>
      <w:r w:rsidRPr="00F530C5">
        <w:rPr>
          <w:sz w:val="28"/>
          <w:szCs w:val="28"/>
        </w:rPr>
        <w:t xml:space="preserve"> Основным видом ледяных складов явля-</w:t>
      </w:r>
      <w:r w:rsidRPr="00F530C5">
        <w:rPr>
          <w:sz w:val="28"/>
          <w:szCs w:val="28"/>
        </w:rPr>
        <w:br/>
        <w:t>ется склад Крылова (рис. 2). Лед в нем служит и средством ох-</w:t>
      </w:r>
      <w:r w:rsidRPr="00F530C5">
        <w:rPr>
          <w:sz w:val="28"/>
          <w:szCs w:val="28"/>
        </w:rPr>
        <w:br/>
        <w:t>лаждения (аккумулятор естественного холода), и строительным</w:t>
      </w:r>
      <w:r w:rsidRPr="00F530C5">
        <w:rPr>
          <w:sz w:val="28"/>
          <w:szCs w:val="28"/>
        </w:rPr>
        <w:br/>
        <w:t>материалом (склад строится изо льда путем его наморажива-</w:t>
      </w:r>
      <w:r w:rsidRPr="00F530C5">
        <w:rPr>
          <w:sz w:val="28"/>
          <w:szCs w:val="28"/>
        </w:rPr>
        <w:br/>
        <w:t>ния). В монолитном ледяном массиве 1 предусмотрены холо-</w:t>
      </w:r>
      <w:r w:rsidRPr="00F530C5">
        <w:rPr>
          <w:sz w:val="28"/>
          <w:szCs w:val="28"/>
        </w:rPr>
        <w:br/>
        <w:t>дильные камеры, объединенные единым общим коридором.</w:t>
      </w:r>
      <w:r w:rsidRPr="00F530C5">
        <w:rPr>
          <w:sz w:val="28"/>
          <w:szCs w:val="28"/>
        </w:rPr>
        <w:br/>
        <w:t>Основанием склада является ледяная площадка толщиной 0,8 м,</w:t>
      </w:r>
      <w:r w:rsidRPr="00F530C5">
        <w:rPr>
          <w:sz w:val="28"/>
          <w:szCs w:val="28"/>
        </w:rPr>
        <w:br/>
        <w:t>намороженная в котловане. Для возведения стен и сводчатого</w:t>
      </w:r>
      <w:r w:rsidRPr="00F530C5">
        <w:rPr>
          <w:sz w:val="28"/>
          <w:szCs w:val="28"/>
        </w:rPr>
        <w:br/>
        <w:t>потолка на площадке строят деревянную опалубку, на которую</w:t>
      </w:r>
      <w:r w:rsidRPr="00F530C5">
        <w:rPr>
          <w:sz w:val="28"/>
          <w:szCs w:val="28"/>
        </w:rPr>
        <w:br/>
        <w:t>намораживают лед до получения массива нужного размера. После</w:t>
      </w:r>
      <w:r w:rsidRPr="00F530C5">
        <w:rPr>
          <w:sz w:val="28"/>
          <w:szCs w:val="28"/>
        </w:rPr>
        <w:br/>
        <w:t>намораживания опалубку снимают. Площадь камер - 24-30 м</w:t>
      </w:r>
      <w:r w:rsidRPr="00F530C5">
        <w:rPr>
          <w:sz w:val="28"/>
          <w:szCs w:val="28"/>
          <w:vertAlign w:val="superscript"/>
        </w:rPr>
        <w:t>2</w:t>
      </w:r>
      <w:r w:rsidRPr="00F530C5">
        <w:rPr>
          <w:sz w:val="28"/>
          <w:szCs w:val="28"/>
        </w:rPr>
        <w:t>,</w:t>
      </w:r>
      <w:r w:rsidRPr="00F530C5">
        <w:rPr>
          <w:sz w:val="28"/>
          <w:szCs w:val="28"/>
        </w:rPr>
        <w:br/>
        <w:t>ширина коридора - 3 м, высота камер и коридора у стен - 2,8, а в</w:t>
      </w:r>
      <w:r w:rsidRPr="00F530C5">
        <w:rPr>
          <w:sz w:val="28"/>
          <w:szCs w:val="28"/>
        </w:rPr>
        <w:br/>
        <w:t>центре - 3,2, толщина стен - 2-3, потолка - 2 м.</w:t>
      </w:r>
    </w:p>
    <w:p w:rsidR="00035811" w:rsidRPr="00F530C5" w:rsidRDefault="001527C6" w:rsidP="00F530C5">
      <w:pPr>
        <w:framePr w:w="9562" w:h="2520" w:wrap="notBeside" w:vAnchor="text" w:hAnchor="page" w:x="1575" w:y="6"/>
        <w:jc w:val="center"/>
        <w:rPr>
          <w:rFonts w:ascii="Times New Roman" w:hAnsi="Times New Roman" w:cs="Times New Roman"/>
          <w:sz w:val="28"/>
          <w:szCs w:val="28"/>
        </w:rPr>
      </w:pPr>
      <w:r w:rsidRPr="00F530C5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6469C9" w:rsidRPr="00F530C5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стол\\media\\image2.jpeg" \* MERGEFORMATINET </w:instrText>
      </w:r>
      <w:r w:rsidRPr="00F530C5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AD50B4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стол\\media\\image2.jpeg"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6D6735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стол\\media\\image2.jpeg"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8E100A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стол\\media\\image2.jpeg"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E14236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стол\\media\\image2.jpeg"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D5C48" w:rsidRPr="001527C6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74pt;height:124.5pt">
            <v:imagedata r:id="rId11" r:href="rId12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F530C5">
        <w:rPr>
          <w:rFonts w:ascii="Times New Roman" w:hAnsi="Times New Roman" w:cs="Times New Roman"/>
          <w:sz w:val="28"/>
          <w:szCs w:val="28"/>
        </w:rPr>
        <w:fldChar w:fldCharType="end"/>
      </w:r>
    </w:p>
    <w:p w:rsidR="00035811" w:rsidRPr="00F530C5" w:rsidRDefault="006469C9" w:rsidP="00F530C5">
      <w:pPr>
        <w:pStyle w:val="40"/>
        <w:framePr w:w="9562" w:h="2520" w:wrap="notBeside" w:vAnchor="text" w:hAnchor="page" w:x="1575" w:y="6"/>
        <w:spacing w:line="240" w:lineRule="auto"/>
        <w:rPr>
          <w:b w:val="0"/>
          <w:sz w:val="28"/>
          <w:szCs w:val="28"/>
        </w:rPr>
      </w:pPr>
      <w:r w:rsidRPr="00F530C5">
        <w:rPr>
          <w:b w:val="0"/>
          <w:sz w:val="28"/>
          <w:szCs w:val="28"/>
        </w:rPr>
        <w:t>Рис. 2. Ледяной склад Крылова:</w:t>
      </w:r>
    </w:p>
    <w:p w:rsidR="00035811" w:rsidRPr="00F530C5" w:rsidRDefault="006469C9" w:rsidP="00F530C5">
      <w:pPr>
        <w:pStyle w:val="40"/>
        <w:framePr w:w="9562" w:h="2520" w:wrap="notBeside" w:vAnchor="text" w:hAnchor="page" w:x="1575" w:y="6"/>
        <w:spacing w:line="240" w:lineRule="auto"/>
        <w:rPr>
          <w:b w:val="0"/>
          <w:sz w:val="28"/>
          <w:szCs w:val="28"/>
        </w:rPr>
      </w:pPr>
      <w:r w:rsidRPr="00F530C5">
        <w:rPr>
          <w:b w:val="0"/>
          <w:sz w:val="28"/>
          <w:szCs w:val="28"/>
        </w:rPr>
        <w:t>1</w:t>
      </w:r>
      <w:r w:rsidRPr="00F530C5">
        <w:rPr>
          <w:rStyle w:val="44pt"/>
          <w:sz w:val="28"/>
          <w:szCs w:val="28"/>
        </w:rPr>
        <w:t xml:space="preserve"> - </w:t>
      </w:r>
      <w:r w:rsidRPr="00F530C5">
        <w:rPr>
          <w:b w:val="0"/>
          <w:sz w:val="28"/>
          <w:szCs w:val="28"/>
        </w:rPr>
        <w:t>ледяной массив; 2</w:t>
      </w:r>
      <w:r w:rsidRPr="00F530C5">
        <w:rPr>
          <w:rStyle w:val="44pt"/>
          <w:sz w:val="28"/>
          <w:szCs w:val="28"/>
        </w:rPr>
        <w:t xml:space="preserve"> - </w:t>
      </w:r>
      <w:r w:rsidRPr="00F530C5">
        <w:rPr>
          <w:b w:val="0"/>
          <w:sz w:val="28"/>
          <w:szCs w:val="28"/>
        </w:rPr>
        <w:t>тамбур; 3</w:t>
      </w:r>
      <w:r w:rsidRPr="00F530C5">
        <w:rPr>
          <w:rStyle w:val="44pt"/>
          <w:sz w:val="28"/>
          <w:szCs w:val="28"/>
        </w:rPr>
        <w:t xml:space="preserve"> -- </w:t>
      </w:r>
      <w:r w:rsidRPr="00F530C5">
        <w:rPr>
          <w:b w:val="0"/>
          <w:sz w:val="28"/>
          <w:szCs w:val="28"/>
        </w:rPr>
        <w:t>земляная насыпь; 4 - изоляция;</w:t>
      </w:r>
    </w:p>
    <w:p w:rsidR="00035811" w:rsidRPr="00F530C5" w:rsidRDefault="006469C9" w:rsidP="00F530C5">
      <w:pPr>
        <w:pStyle w:val="40"/>
        <w:framePr w:w="9562" w:h="2520" w:wrap="notBeside" w:vAnchor="text" w:hAnchor="page" w:x="1575" w:y="6"/>
        <w:spacing w:line="240" w:lineRule="auto"/>
        <w:rPr>
          <w:b w:val="0"/>
          <w:sz w:val="28"/>
          <w:szCs w:val="28"/>
        </w:rPr>
      </w:pPr>
      <w:r w:rsidRPr="00F530C5">
        <w:rPr>
          <w:b w:val="0"/>
          <w:sz w:val="28"/>
          <w:szCs w:val="28"/>
        </w:rPr>
        <w:t>5 - прибор льдосоляного охлаждения; б</w:t>
      </w:r>
      <w:r w:rsidRPr="00F530C5">
        <w:rPr>
          <w:rStyle w:val="44pt"/>
          <w:sz w:val="28"/>
          <w:szCs w:val="28"/>
        </w:rPr>
        <w:t xml:space="preserve"> - </w:t>
      </w:r>
      <w:r w:rsidRPr="00F530C5">
        <w:rPr>
          <w:b w:val="0"/>
          <w:sz w:val="28"/>
          <w:szCs w:val="28"/>
        </w:rPr>
        <w:t>ниша для приборов охлаждения;</w:t>
      </w:r>
    </w:p>
    <w:p w:rsidR="00035811" w:rsidRPr="00F530C5" w:rsidRDefault="006469C9" w:rsidP="00F530C5">
      <w:pPr>
        <w:pStyle w:val="40"/>
        <w:framePr w:w="9562" w:h="2520" w:wrap="notBeside" w:vAnchor="text" w:hAnchor="page" w:x="1575" w:y="6"/>
        <w:spacing w:line="240" w:lineRule="auto"/>
        <w:rPr>
          <w:sz w:val="28"/>
          <w:szCs w:val="28"/>
        </w:rPr>
      </w:pPr>
      <w:r w:rsidRPr="00F530C5">
        <w:rPr>
          <w:rStyle w:val="41"/>
          <w:sz w:val="28"/>
          <w:szCs w:val="28"/>
        </w:rPr>
        <w:t>7</w:t>
      </w:r>
      <w:r w:rsidRPr="00F530C5">
        <w:rPr>
          <w:b w:val="0"/>
          <w:sz w:val="28"/>
          <w:szCs w:val="28"/>
        </w:rPr>
        <w:t>полог; 8</w:t>
      </w:r>
      <w:r w:rsidRPr="00F530C5">
        <w:rPr>
          <w:rStyle w:val="44pt"/>
          <w:sz w:val="28"/>
          <w:szCs w:val="28"/>
        </w:rPr>
        <w:t xml:space="preserve"> - </w:t>
      </w:r>
      <w:r w:rsidRPr="00F530C5">
        <w:rPr>
          <w:b w:val="0"/>
          <w:sz w:val="28"/>
          <w:szCs w:val="28"/>
        </w:rPr>
        <w:t>камеры; 9-коридор</w:t>
      </w:r>
    </w:p>
    <w:p w:rsidR="00035811" w:rsidRPr="00F530C5" w:rsidRDefault="006469C9" w:rsidP="00EB721F">
      <w:pPr>
        <w:pStyle w:val="21"/>
        <w:spacing w:before="187" w:line="240" w:lineRule="auto"/>
        <w:ind w:right="20" w:firstLine="0"/>
        <w:rPr>
          <w:sz w:val="28"/>
          <w:szCs w:val="28"/>
        </w:rPr>
      </w:pPr>
      <w:r w:rsidRPr="00F530C5">
        <w:rPr>
          <w:sz w:val="28"/>
          <w:szCs w:val="28"/>
        </w:rPr>
        <w:t>Снаружи ледяной массив покрывают слоем изоляционного</w:t>
      </w:r>
      <w:r w:rsidRPr="00F530C5">
        <w:rPr>
          <w:sz w:val="28"/>
          <w:szCs w:val="28"/>
        </w:rPr>
        <w:br/>
        <w:t>материала (соломенные маты, древесные опилки или торф)</w:t>
      </w:r>
      <w:r w:rsidRPr="00F530C5">
        <w:rPr>
          <w:sz w:val="28"/>
          <w:szCs w:val="28"/>
        </w:rPr>
        <w:br/>
        <w:t>толщиной не менее 1 м. При укладке изоляцию орошают водой</w:t>
      </w:r>
      <w:r w:rsidRPr="00F530C5">
        <w:rPr>
          <w:sz w:val="28"/>
          <w:szCs w:val="28"/>
        </w:rPr>
        <w:br/>
        <w:t>и промораживают. Это защищает ледяной массив от подтаива-</w:t>
      </w:r>
      <w:r w:rsidRPr="00F530C5">
        <w:rPr>
          <w:sz w:val="28"/>
          <w:szCs w:val="28"/>
        </w:rPr>
        <w:br/>
        <w:t>ния с наружной стороны, потому что тепло, поступающее сна-</w:t>
      </w:r>
      <w:r w:rsidRPr="00F530C5">
        <w:rPr>
          <w:sz w:val="28"/>
          <w:szCs w:val="28"/>
        </w:rPr>
        <w:br/>
        <w:t>ружи в теплое время года, в этом случае задерживается в самом</w:t>
      </w:r>
      <w:r w:rsidRPr="00F530C5">
        <w:rPr>
          <w:sz w:val="28"/>
          <w:szCs w:val="28"/>
        </w:rPr>
        <w:br/>
        <w:t>слое изоляции и расходуется на таяние льда в изоляции. В ниж-</w:t>
      </w:r>
      <w:r w:rsidRPr="00F530C5">
        <w:rPr>
          <w:sz w:val="28"/>
          <w:szCs w:val="28"/>
        </w:rPr>
        <w:br/>
        <w:t>ней части укрытия делают земляные откосы, чтобы изоляция не</w:t>
      </w:r>
      <w:r w:rsidRPr="00F530C5">
        <w:rPr>
          <w:sz w:val="28"/>
          <w:szCs w:val="28"/>
        </w:rPr>
        <w:br/>
        <w:t>оползала. Выходы в тамбуры 2 закрывают изолированными</w:t>
      </w:r>
      <w:r w:rsidRPr="00F530C5">
        <w:rPr>
          <w:sz w:val="28"/>
          <w:szCs w:val="28"/>
        </w:rPr>
        <w:br/>
        <w:t>дверьми, а вход в склад завешивают брезентом.</w:t>
      </w:r>
    </w:p>
    <w:p w:rsidR="00035811" w:rsidRPr="00F530C5" w:rsidRDefault="006469C9" w:rsidP="0056609F">
      <w:pPr>
        <w:pStyle w:val="21"/>
        <w:spacing w:before="0" w:line="240" w:lineRule="auto"/>
        <w:ind w:left="20" w:right="20" w:firstLine="360"/>
        <w:rPr>
          <w:sz w:val="28"/>
          <w:szCs w:val="28"/>
        </w:rPr>
      </w:pPr>
      <w:r w:rsidRPr="00F530C5">
        <w:rPr>
          <w:sz w:val="28"/>
          <w:szCs w:val="28"/>
        </w:rPr>
        <w:t>Чтобы предохранить массив от подтаивания изнутри, в</w:t>
      </w:r>
      <w:r w:rsidRPr="00F530C5">
        <w:rPr>
          <w:sz w:val="28"/>
          <w:szCs w:val="28"/>
        </w:rPr>
        <w:br/>
        <w:t>складе поддерживают температуру -0,5...-1,5°С. Для этого в</w:t>
      </w:r>
      <w:r w:rsidRPr="00F530C5">
        <w:rPr>
          <w:sz w:val="28"/>
          <w:szCs w:val="28"/>
        </w:rPr>
        <w:br/>
        <w:t>стенках камер и коридоров устраивают ниши с решетчатыми</w:t>
      </w:r>
      <w:r w:rsidRPr="00F530C5">
        <w:rPr>
          <w:sz w:val="28"/>
          <w:szCs w:val="28"/>
        </w:rPr>
        <w:br/>
        <w:t>карманами, в которые загружают льдосоляную смесь. Такие же</w:t>
      </w:r>
      <w:r w:rsidRPr="00F530C5">
        <w:rPr>
          <w:sz w:val="28"/>
          <w:szCs w:val="28"/>
        </w:rPr>
        <w:br/>
        <w:t>карманы находятся в тамбуре. Под карманами ставят бочки для</w:t>
      </w:r>
      <w:r w:rsidRPr="00F530C5">
        <w:rPr>
          <w:sz w:val="28"/>
          <w:szCs w:val="28"/>
        </w:rPr>
        <w:br/>
        <w:t>сбора рассола, образующегося при таянии льдосоляной смеси. С</w:t>
      </w:r>
      <w:r w:rsidRPr="00F530C5">
        <w:rPr>
          <w:sz w:val="28"/>
          <w:szCs w:val="28"/>
        </w:rPr>
        <w:br/>
        <w:t>помощью льдосоляных смесей температуру в складе можно по-</w:t>
      </w:r>
      <w:r w:rsidRPr="00F530C5">
        <w:rPr>
          <w:sz w:val="28"/>
          <w:szCs w:val="28"/>
        </w:rPr>
        <w:br/>
        <w:t>низить до -6°С, а в северных районах и до -12°С. Необходимый</w:t>
      </w:r>
      <w:r w:rsidRPr="00F530C5">
        <w:rPr>
          <w:sz w:val="28"/>
          <w:szCs w:val="28"/>
        </w:rPr>
        <w:br/>
        <w:t>для охлаждения лед вырубают из пола камеры и коридоров. По-</w:t>
      </w:r>
      <w:r w:rsidRPr="00F530C5">
        <w:rPr>
          <w:sz w:val="28"/>
          <w:szCs w:val="28"/>
        </w:rPr>
        <w:br/>
        <w:t>этому ежегодно в зимнее время в складах намораживают полы. В</w:t>
      </w:r>
      <w:r w:rsidRPr="00F530C5">
        <w:rPr>
          <w:sz w:val="28"/>
          <w:szCs w:val="28"/>
        </w:rPr>
        <w:br/>
        <w:t>это же время промораживается оттаявший слой изоляции. Ледяные</w:t>
      </w:r>
      <w:r w:rsidRPr="00F530C5">
        <w:rPr>
          <w:sz w:val="28"/>
          <w:szCs w:val="28"/>
        </w:rPr>
        <w:br/>
        <w:t>склады рекомендуется строить в северной климатической зоне.</w:t>
      </w:r>
      <w:r w:rsidRPr="00F530C5">
        <w:rPr>
          <w:sz w:val="28"/>
          <w:szCs w:val="28"/>
        </w:rPr>
        <w:br/>
        <w:t xml:space="preserve">Стоимость сооружения ледяных </w:t>
      </w:r>
      <w:r w:rsidR="00F530C5">
        <w:rPr>
          <w:sz w:val="28"/>
          <w:szCs w:val="28"/>
        </w:rPr>
        <w:t>складов в 5-6 раз меньше стоимо</w:t>
      </w:r>
      <w:r w:rsidRPr="00F530C5">
        <w:rPr>
          <w:sz w:val="28"/>
          <w:szCs w:val="28"/>
        </w:rPr>
        <w:t>сти обычных холодильников</w:t>
      </w:r>
      <w:r w:rsidR="00F530C5">
        <w:rPr>
          <w:sz w:val="28"/>
          <w:szCs w:val="28"/>
        </w:rPr>
        <w:t xml:space="preserve"> с машинным охлаждением. Все за</w:t>
      </w:r>
      <w:r w:rsidRPr="00F530C5">
        <w:rPr>
          <w:sz w:val="28"/>
          <w:szCs w:val="28"/>
        </w:rPr>
        <w:t>траты на строительство ледяного склада окупаются за 2-3 года, а</w:t>
      </w:r>
      <w:r w:rsidRPr="00F530C5">
        <w:rPr>
          <w:sz w:val="28"/>
          <w:szCs w:val="28"/>
        </w:rPr>
        <w:br/>
        <w:t>эксплуатироваться они будут 6-8 лет.</w:t>
      </w:r>
    </w:p>
    <w:p w:rsidR="00035811" w:rsidRPr="00F530C5" w:rsidRDefault="006469C9" w:rsidP="0056609F">
      <w:pPr>
        <w:pStyle w:val="21"/>
        <w:spacing w:before="0" w:line="240" w:lineRule="auto"/>
        <w:ind w:left="40" w:firstLine="400"/>
        <w:rPr>
          <w:sz w:val="28"/>
          <w:szCs w:val="28"/>
        </w:rPr>
      </w:pPr>
      <w:r w:rsidRPr="00F530C5">
        <w:rPr>
          <w:sz w:val="28"/>
          <w:szCs w:val="28"/>
        </w:rPr>
        <w:t>В ледяных складах можно применить и машинное охлаждение.</w:t>
      </w:r>
    </w:p>
    <w:p w:rsidR="00035811" w:rsidRPr="00F530C5" w:rsidRDefault="006469C9" w:rsidP="009868DA">
      <w:pPr>
        <w:pStyle w:val="21"/>
        <w:spacing w:before="0" w:line="240" w:lineRule="auto"/>
        <w:ind w:left="40" w:right="20" w:hanging="40"/>
        <w:rPr>
          <w:sz w:val="28"/>
          <w:szCs w:val="28"/>
        </w:rPr>
      </w:pPr>
      <w:r w:rsidRPr="00F530C5">
        <w:rPr>
          <w:rStyle w:val="a5"/>
          <w:sz w:val="28"/>
          <w:szCs w:val="28"/>
        </w:rPr>
        <w:t>Холодильники с решетчатыми карманами.</w:t>
      </w:r>
      <w:r w:rsidRPr="00F530C5">
        <w:rPr>
          <w:sz w:val="28"/>
          <w:szCs w:val="28"/>
        </w:rPr>
        <w:t xml:space="preserve"> Охлаждение в</w:t>
      </w:r>
      <w:r w:rsidRPr="00F530C5">
        <w:rPr>
          <w:sz w:val="28"/>
          <w:szCs w:val="28"/>
        </w:rPr>
        <w:br/>
        <w:t>этих холодильниках осуществ</w:t>
      </w:r>
      <w:r w:rsidR="00F530C5">
        <w:rPr>
          <w:sz w:val="28"/>
          <w:szCs w:val="28"/>
        </w:rPr>
        <w:t>ляется льдосоляной смесью, кото</w:t>
      </w:r>
      <w:r w:rsidRPr="00F530C5">
        <w:rPr>
          <w:sz w:val="28"/>
          <w:szCs w:val="28"/>
        </w:rPr>
        <w:t>рую закладывают в решетча</w:t>
      </w:r>
      <w:r w:rsidR="00F530C5">
        <w:rPr>
          <w:sz w:val="28"/>
          <w:szCs w:val="28"/>
        </w:rPr>
        <w:t>тые ящики-карманы 5, установлен</w:t>
      </w:r>
      <w:r w:rsidRPr="00F530C5">
        <w:rPr>
          <w:sz w:val="28"/>
          <w:szCs w:val="28"/>
        </w:rPr>
        <w:t>ные вдоль наружных стен кам</w:t>
      </w:r>
      <w:r w:rsidR="00F530C5">
        <w:rPr>
          <w:sz w:val="28"/>
          <w:szCs w:val="28"/>
        </w:rPr>
        <w:t>еры (рис. 3). Карманы загружают</w:t>
      </w:r>
      <w:r w:rsidRPr="00F530C5">
        <w:rPr>
          <w:sz w:val="28"/>
          <w:szCs w:val="28"/>
        </w:rPr>
        <w:t>ся льдом и солью через люк</w:t>
      </w:r>
      <w:r w:rsidR="00F530C5">
        <w:rPr>
          <w:sz w:val="28"/>
          <w:szCs w:val="28"/>
        </w:rPr>
        <w:t xml:space="preserve"> в перекрытии. Ограждение карма</w:t>
      </w:r>
      <w:r w:rsidRPr="00F530C5">
        <w:rPr>
          <w:sz w:val="28"/>
          <w:szCs w:val="28"/>
        </w:rPr>
        <w:t xml:space="preserve">нов 3 выполнено в виде </w:t>
      </w:r>
      <w:r w:rsidRPr="00F530C5">
        <w:rPr>
          <w:sz w:val="28"/>
          <w:szCs w:val="28"/>
        </w:rPr>
        <w:lastRenderedPageBreak/>
        <w:t>жалюзи.</w:t>
      </w:r>
    </w:p>
    <w:p w:rsidR="00035811" w:rsidRPr="00F530C5" w:rsidRDefault="006469C9" w:rsidP="0056609F">
      <w:pPr>
        <w:pStyle w:val="21"/>
        <w:spacing w:before="0" w:line="240" w:lineRule="auto"/>
        <w:ind w:left="40" w:right="20" w:firstLine="400"/>
        <w:rPr>
          <w:sz w:val="28"/>
          <w:szCs w:val="28"/>
        </w:rPr>
      </w:pPr>
      <w:r w:rsidRPr="00F530C5">
        <w:rPr>
          <w:sz w:val="28"/>
          <w:szCs w:val="28"/>
        </w:rPr>
        <w:t>Воздух проходит по щелям в карманах, соприкасается с</w:t>
      </w:r>
      <w:r w:rsidRPr="00F530C5">
        <w:rPr>
          <w:sz w:val="28"/>
          <w:szCs w:val="28"/>
        </w:rPr>
        <w:br/>
        <w:t>льдосоляной смесью и охлаждается до -Ю...-12°С. Для улучше-</w:t>
      </w:r>
      <w:r w:rsidRPr="00F530C5">
        <w:rPr>
          <w:sz w:val="28"/>
          <w:szCs w:val="28"/>
        </w:rPr>
        <w:br/>
        <w:t>ния циркуляции воздуха нередко перед карманом устанавлива-</w:t>
      </w:r>
      <w:r w:rsidRPr="00F530C5">
        <w:rPr>
          <w:sz w:val="28"/>
          <w:szCs w:val="28"/>
        </w:rPr>
        <w:br/>
        <w:t>ют направляющий щит 2. Под карманом размещают поддон</w:t>
      </w:r>
      <w:r w:rsidRPr="00F530C5">
        <w:rPr>
          <w:sz w:val="28"/>
          <w:szCs w:val="28"/>
        </w:rPr>
        <w:br/>
        <w:t>4 для сбора образовавшегося рассола и отвода его в канализа-</w:t>
      </w:r>
      <w:r w:rsidRPr="00F530C5">
        <w:rPr>
          <w:sz w:val="28"/>
          <w:szCs w:val="28"/>
        </w:rPr>
        <w:br/>
        <w:t>цию.</w:t>
      </w:r>
    </w:p>
    <w:p w:rsidR="00035811" w:rsidRPr="00F530C5" w:rsidRDefault="006469C9" w:rsidP="0056609F">
      <w:pPr>
        <w:pStyle w:val="21"/>
        <w:spacing w:before="0" w:line="240" w:lineRule="auto"/>
        <w:ind w:left="40" w:right="20" w:firstLine="400"/>
        <w:rPr>
          <w:sz w:val="28"/>
          <w:szCs w:val="28"/>
        </w:rPr>
      </w:pPr>
      <w:r w:rsidRPr="00F530C5">
        <w:rPr>
          <w:sz w:val="28"/>
          <w:szCs w:val="28"/>
        </w:rPr>
        <w:t>Поверхность льда в решетчатых карманах непостоянна и</w:t>
      </w:r>
      <w:r w:rsidRPr="00F530C5">
        <w:rPr>
          <w:sz w:val="28"/>
          <w:szCs w:val="28"/>
        </w:rPr>
        <w:br/>
        <w:t>уменьшается по мере таяния смеси. Для создания равномерной</w:t>
      </w:r>
      <w:r w:rsidRPr="00F530C5">
        <w:rPr>
          <w:sz w:val="28"/>
          <w:szCs w:val="28"/>
        </w:rPr>
        <w:br/>
        <w:t>концентрации по высоте рекомендуется нижнюю треть объема</w:t>
      </w:r>
      <w:r w:rsidRPr="00F530C5">
        <w:rPr>
          <w:sz w:val="28"/>
          <w:szCs w:val="28"/>
        </w:rPr>
        <w:br/>
        <w:t>кармана загружать чистым льдом, середину - смесью льда с</w:t>
      </w:r>
      <w:r w:rsidRPr="00F530C5">
        <w:rPr>
          <w:sz w:val="28"/>
          <w:szCs w:val="28"/>
        </w:rPr>
        <w:br/>
        <w:t>40% примешиваемой соли и в</w:t>
      </w:r>
      <w:r w:rsidR="00F530C5">
        <w:rPr>
          <w:sz w:val="28"/>
          <w:szCs w:val="28"/>
        </w:rPr>
        <w:t>ерхнюю треть - смесью льда с ос</w:t>
      </w:r>
      <w:r w:rsidRPr="00F530C5">
        <w:rPr>
          <w:sz w:val="28"/>
          <w:szCs w:val="28"/>
        </w:rPr>
        <w:t>тавшимися 60% соли.</w:t>
      </w:r>
    </w:p>
    <w:p w:rsidR="00EF0F3B" w:rsidRPr="00F530C5" w:rsidRDefault="001527C6" w:rsidP="00EF0F3B">
      <w:pPr>
        <w:framePr w:w="4238" w:h="1997" w:hSpace="871" w:wrap="notBeside" w:vAnchor="text" w:hAnchor="page" w:x="4471" w:y="2249"/>
        <w:jc w:val="center"/>
        <w:rPr>
          <w:rFonts w:ascii="Times New Roman" w:hAnsi="Times New Roman" w:cs="Times New Roman"/>
          <w:sz w:val="28"/>
          <w:szCs w:val="28"/>
        </w:rPr>
      </w:pPr>
      <w:r w:rsidRPr="00F530C5">
        <w:rPr>
          <w:rFonts w:ascii="Times New Roman" w:hAnsi="Times New Roman" w:cs="Times New Roman"/>
          <w:sz w:val="28"/>
          <w:szCs w:val="28"/>
        </w:rPr>
        <w:fldChar w:fldCharType="begin"/>
      </w:r>
      <w:r w:rsidR="00EF0F3B" w:rsidRPr="00F530C5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стол\\media\\image3.jpeg" \* MERGEFORMATINET </w:instrText>
      </w:r>
      <w:r w:rsidRPr="00F530C5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AD50B4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стол\\media\\image3.jpeg"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6D6735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стол\\media\\image3.jpeg"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8E100A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стол\\media\\image3.jpeg"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E14236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стол\\media\\image3.jpeg"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D5C48" w:rsidRPr="001527C6">
        <w:rPr>
          <w:rFonts w:ascii="Times New Roman" w:hAnsi="Times New Roman" w:cs="Times New Roman"/>
          <w:sz w:val="28"/>
          <w:szCs w:val="28"/>
        </w:rPr>
        <w:pict>
          <v:shape id="_x0000_i1027" type="#_x0000_t75" style="width:211.5pt;height:100.5pt">
            <v:imagedata r:id="rId13" r:href="rId14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F530C5">
        <w:rPr>
          <w:rFonts w:ascii="Times New Roman" w:hAnsi="Times New Roman" w:cs="Times New Roman"/>
          <w:sz w:val="28"/>
          <w:szCs w:val="28"/>
        </w:rPr>
        <w:fldChar w:fldCharType="end"/>
      </w:r>
    </w:p>
    <w:p w:rsidR="00035811" w:rsidRPr="00F530C5" w:rsidRDefault="006469C9" w:rsidP="00F530C5">
      <w:pPr>
        <w:pStyle w:val="21"/>
        <w:spacing w:before="0" w:after="77" w:line="240" w:lineRule="auto"/>
        <w:ind w:left="40" w:right="20" w:firstLine="400"/>
        <w:rPr>
          <w:sz w:val="28"/>
          <w:szCs w:val="28"/>
        </w:rPr>
      </w:pPr>
      <w:r w:rsidRPr="00F530C5">
        <w:rPr>
          <w:rStyle w:val="a5"/>
          <w:sz w:val="28"/>
          <w:szCs w:val="28"/>
        </w:rPr>
        <w:t>Холодильники с металлическими баками.</w:t>
      </w:r>
      <w:r w:rsidR="00F530C5">
        <w:rPr>
          <w:sz w:val="28"/>
          <w:szCs w:val="28"/>
        </w:rPr>
        <w:t xml:space="preserve"> Приборами ох</w:t>
      </w:r>
      <w:r w:rsidRPr="00F530C5">
        <w:rPr>
          <w:sz w:val="28"/>
          <w:szCs w:val="28"/>
        </w:rPr>
        <w:t>лаждения в холодильниках служат баки из оцинкованной сталитолщиной 2 мм, загруженные льдосоляной смесью. Баки бываютпристенные и потолочные (рис. 3 а, б, в). В них предусмотренапереливная труба 2 для поддержания постоянног</w:t>
      </w:r>
      <w:r w:rsidR="00F530C5">
        <w:rPr>
          <w:sz w:val="28"/>
          <w:szCs w:val="28"/>
        </w:rPr>
        <w:t>о уровня за</w:t>
      </w:r>
      <w:r w:rsidRPr="00F530C5">
        <w:rPr>
          <w:sz w:val="28"/>
          <w:szCs w:val="28"/>
        </w:rPr>
        <w:t>полнения рассолом постоянной поверхности охлаждения.</w:t>
      </w:r>
    </w:p>
    <w:p w:rsidR="00035811" w:rsidRPr="00F530C5" w:rsidRDefault="006469C9" w:rsidP="00EF0F3B">
      <w:pPr>
        <w:pStyle w:val="a9"/>
        <w:framePr w:w="1709" w:h="200" w:wrap="notBeside" w:vAnchor="text" w:hAnchor="page" w:x="4990" w:y="2301"/>
        <w:tabs>
          <w:tab w:val="right" w:pos="1709"/>
        </w:tabs>
        <w:spacing w:line="240" w:lineRule="auto"/>
        <w:jc w:val="both"/>
        <w:rPr>
          <w:sz w:val="28"/>
          <w:szCs w:val="28"/>
        </w:rPr>
      </w:pPr>
      <w:r w:rsidRPr="00F530C5">
        <w:rPr>
          <w:sz w:val="28"/>
          <w:szCs w:val="28"/>
        </w:rPr>
        <w:t>а</w:t>
      </w:r>
      <w:r w:rsidRPr="00F530C5">
        <w:rPr>
          <w:sz w:val="28"/>
          <w:szCs w:val="28"/>
        </w:rPr>
        <w:tab/>
        <w:t>б</w:t>
      </w:r>
    </w:p>
    <w:p w:rsidR="00035811" w:rsidRPr="00F530C5" w:rsidRDefault="006469C9" w:rsidP="00EF0F3B">
      <w:pPr>
        <w:pStyle w:val="a9"/>
        <w:framePr w:w="82" w:h="200" w:hSpace="871" w:wrap="notBeside" w:vAnchor="text" w:hAnchor="page" w:x="8105" w:y="2251"/>
        <w:spacing w:line="240" w:lineRule="auto"/>
        <w:jc w:val="both"/>
        <w:rPr>
          <w:sz w:val="28"/>
          <w:szCs w:val="28"/>
        </w:rPr>
      </w:pPr>
      <w:r w:rsidRPr="00F530C5">
        <w:rPr>
          <w:sz w:val="28"/>
          <w:szCs w:val="28"/>
        </w:rPr>
        <w:t>в</w:t>
      </w:r>
    </w:p>
    <w:p w:rsidR="00035811" w:rsidRPr="00F530C5" w:rsidRDefault="006469C9" w:rsidP="00EF0F3B">
      <w:pPr>
        <w:pStyle w:val="a9"/>
        <w:framePr w:w="9361" w:h="590" w:wrap="notBeside" w:vAnchor="text" w:hAnchor="page" w:x="1994" w:y="2770"/>
        <w:spacing w:line="240" w:lineRule="auto"/>
        <w:rPr>
          <w:sz w:val="28"/>
          <w:szCs w:val="28"/>
        </w:rPr>
      </w:pPr>
      <w:r w:rsidRPr="00F530C5">
        <w:rPr>
          <w:sz w:val="28"/>
          <w:szCs w:val="28"/>
        </w:rPr>
        <w:t>Рис. 3. Холодильники с льдосоляным охлаждением:а - с решетчатыми карманами</w:t>
      </w:r>
      <w:r w:rsidRPr="00F530C5">
        <w:rPr>
          <w:rStyle w:val="aa"/>
          <w:sz w:val="28"/>
          <w:szCs w:val="28"/>
        </w:rPr>
        <w:t xml:space="preserve">, </w:t>
      </w:r>
      <w:r w:rsidRPr="00F530C5">
        <w:rPr>
          <w:sz w:val="28"/>
          <w:szCs w:val="28"/>
        </w:rPr>
        <w:t>б</w:t>
      </w:r>
      <w:r w:rsidRPr="00F530C5">
        <w:rPr>
          <w:rStyle w:val="aa"/>
          <w:sz w:val="28"/>
          <w:szCs w:val="28"/>
        </w:rPr>
        <w:t xml:space="preserve"> - </w:t>
      </w:r>
      <w:r w:rsidRPr="00F530C5">
        <w:rPr>
          <w:sz w:val="28"/>
          <w:szCs w:val="28"/>
        </w:rPr>
        <w:t>с пристенными баками</w:t>
      </w:r>
      <w:r w:rsidR="00EF0F3B">
        <w:rPr>
          <w:sz w:val="28"/>
          <w:szCs w:val="28"/>
        </w:rPr>
        <w:t>;  в</w:t>
      </w:r>
      <w:r w:rsidRPr="00F530C5">
        <w:rPr>
          <w:sz w:val="28"/>
          <w:szCs w:val="28"/>
        </w:rPr>
        <w:t xml:space="preserve"> - с потолочными баками</w:t>
      </w:r>
    </w:p>
    <w:p w:rsidR="00EF0F3B" w:rsidRDefault="00EF0F3B" w:rsidP="00566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F3B" w:rsidRPr="00EF0F3B" w:rsidRDefault="00EF0F3B" w:rsidP="00EF0F3B">
      <w:pPr>
        <w:rPr>
          <w:rFonts w:ascii="Times New Roman" w:hAnsi="Times New Roman" w:cs="Times New Roman"/>
          <w:sz w:val="28"/>
          <w:szCs w:val="28"/>
        </w:rPr>
      </w:pPr>
    </w:p>
    <w:p w:rsidR="00035811" w:rsidRPr="00F530C5" w:rsidRDefault="006469C9" w:rsidP="0056609F">
      <w:pPr>
        <w:pStyle w:val="21"/>
        <w:spacing w:before="0" w:line="240" w:lineRule="auto"/>
        <w:ind w:left="60" w:right="40" w:firstLine="380"/>
        <w:rPr>
          <w:sz w:val="28"/>
          <w:szCs w:val="28"/>
        </w:rPr>
      </w:pPr>
      <w:r w:rsidRPr="00F530C5">
        <w:rPr>
          <w:sz w:val="28"/>
          <w:szCs w:val="28"/>
        </w:rPr>
        <w:t>Для лучшей циркуляции воздуха устанавливают щиты 3.</w:t>
      </w:r>
      <w:r w:rsidRPr="00F530C5">
        <w:rPr>
          <w:sz w:val="28"/>
          <w:szCs w:val="28"/>
        </w:rPr>
        <w:br/>
        <w:t>Рассол из баков выпускают через сливную трубу 4.</w:t>
      </w:r>
    </w:p>
    <w:p w:rsidR="00035811" w:rsidRPr="00F530C5" w:rsidRDefault="006469C9" w:rsidP="0056609F">
      <w:pPr>
        <w:pStyle w:val="21"/>
        <w:spacing w:before="0" w:line="240" w:lineRule="auto"/>
        <w:ind w:left="60" w:right="40" w:firstLine="380"/>
        <w:rPr>
          <w:sz w:val="28"/>
          <w:szCs w:val="28"/>
        </w:rPr>
      </w:pPr>
      <w:r w:rsidRPr="00F530C5">
        <w:rPr>
          <w:sz w:val="28"/>
          <w:szCs w:val="28"/>
        </w:rPr>
        <w:t>Охлаждение с помощью баков имеет недостатки: коррозия</w:t>
      </w:r>
      <w:r w:rsidRPr="00F530C5">
        <w:rPr>
          <w:sz w:val="28"/>
          <w:szCs w:val="28"/>
        </w:rPr>
        <w:br/>
        <w:t>стальных стенок бака и возможность про</w:t>
      </w:r>
      <w:r w:rsidR="00EF0F3B">
        <w:rPr>
          <w:sz w:val="28"/>
          <w:szCs w:val="28"/>
        </w:rPr>
        <w:t>течки рассола, образо</w:t>
      </w:r>
      <w:r w:rsidRPr="00F530C5">
        <w:rPr>
          <w:sz w:val="28"/>
          <w:szCs w:val="28"/>
        </w:rPr>
        <w:t>вание инея на поверхности б</w:t>
      </w:r>
      <w:r w:rsidR="00EF0F3B">
        <w:rPr>
          <w:sz w:val="28"/>
          <w:szCs w:val="28"/>
        </w:rPr>
        <w:t>аков. Пристенные баки и решетча</w:t>
      </w:r>
      <w:r w:rsidRPr="00F530C5">
        <w:rPr>
          <w:sz w:val="28"/>
          <w:szCs w:val="28"/>
        </w:rPr>
        <w:t>тые карманы занимают полезную площадь (примерно 25%), апотолочные - полезную высоту камеры.</w:t>
      </w:r>
    </w:p>
    <w:p w:rsidR="00035811" w:rsidRPr="00F530C5" w:rsidRDefault="006469C9" w:rsidP="0056609F">
      <w:pPr>
        <w:pStyle w:val="21"/>
        <w:spacing w:before="0" w:after="272" w:line="240" w:lineRule="auto"/>
        <w:ind w:left="60" w:right="40" w:firstLine="180"/>
        <w:rPr>
          <w:sz w:val="28"/>
          <w:szCs w:val="28"/>
        </w:rPr>
      </w:pPr>
      <w:r w:rsidRPr="00F530C5">
        <w:rPr>
          <w:rStyle w:val="ab"/>
          <w:sz w:val="28"/>
          <w:szCs w:val="28"/>
        </w:rPr>
        <w:t>Холодильники с циркуляцией рассола.</w:t>
      </w:r>
      <w:r w:rsidR="003B781E">
        <w:rPr>
          <w:sz w:val="28"/>
          <w:szCs w:val="28"/>
        </w:rPr>
        <w:t xml:space="preserve"> Камеры охлаждают</w:t>
      </w:r>
      <w:r w:rsidRPr="00F530C5">
        <w:rPr>
          <w:sz w:val="28"/>
          <w:szCs w:val="28"/>
        </w:rPr>
        <w:t>ся холодным рассолом, обр</w:t>
      </w:r>
      <w:r w:rsidR="003B781E">
        <w:rPr>
          <w:sz w:val="28"/>
          <w:szCs w:val="28"/>
        </w:rPr>
        <w:t>азовавшимся при таянии льдосоля</w:t>
      </w:r>
      <w:r w:rsidRPr="00F530C5">
        <w:rPr>
          <w:sz w:val="28"/>
          <w:szCs w:val="28"/>
        </w:rPr>
        <w:t>ной смеси в отдельно стоящем баке. Вынесенные за пределыхолодильных камер емкости для льдосоляной смеси позволяютболее рационально использовать их объем. Циркуляция рассолав этих системах льдосоляного охлаждения бывает</w:t>
      </w:r>
      <w:r w:rsidR="003B781E">
        <w:rPr>
          <w:sz w:val="28"/>
          <w:szCs w:val="28"/>
        </w:rPr>
        <w:t xml:space="preserve"> принудитель</w:t>
      </w:r>
      <w:r w:rsidRPr="00F530C5">
        <w:rPr>
          <w:sz w:val="28"/>
          <w:szCs w:val="28"/>
        </w:rPr>
        <w:t>ная и естественная.</w:t>
      </w:r>
    </w:p>
    <w:p w:rsidR="00035811" w:rsidRPr="00F530C5" w:rsidRDefault="006469C9" w:rsidP="003B781E">
      <w:pPr>
        <w:pStyle w:val="120"/>
        <w:keepNext/>
        <w:keepLines/>
        <w:spacing w:before="0" w:after="162" w:line="240" w:lineRule="auto"/>
        <w:ind w:right="40" w:firstLine="440"/>
        <w:jc w:val="both"/>
        <w:rPr>
          <w:sz w:val="28"/>
          <w:szCs w:val="28"/>
        </w:rPr>
      </w:pPr>
      <w:bookmarkStart w:id="0" w:name="bookmark0"/>
      <w:r w:rsidRPr="00F530C5">
        <w:rPr>
          <w:sz w:val="28"/>
          <w:szCs w:val="28"/>
        </w:rPr>
        <w:lastRenderedPageBreak/>
        <w:t>Задание 1</w:t>
      </w:r>
      <w:bookmarkEnd w:id="0"/>
    </w:p>
    <w:p w:rsidR="00035811" w:rsidRPr="00F530C5" w:rsidRDefault="006469C9" w:rsidP="008E100A">
      <w:pPr>
        <w:pStyle w:val="21"/>
        <w:spacing w:before="0" w:line="240" w:lineRule="auto"/>
        <w:ind w:right="40" w:firstLine="380"/>
        <w:rPr>
          <w:sz w:val="28"/>
          <w:szCs w:val="28"/>
        </w:rPr>
      </w:pPr>
      <w:r w:rsidRPr="00F530C5">
        <w:rPr>
          <w:sz w:val="28"/>
          <w:szCs w:val="28"/>
        </w:rPr>
        <w:t>Рассчитать ледник с боковым расположением льда для кол-</w:t>
      </w:r>
      <w:r w:rsidRPr="00F530C5">
        <w:rPr>
          <w:sz w:val="28"/>
          <w:szCs w:val="28"/>
        </w:rPr>
        <w:br/>
        <w:t>хоза, находящегося в Алтайском крае. Предусмотреть камеры</w:t>
      </w:r>
      <w:r w:rsidRPr="00F530C5">
        <w:rPr>
          <w:sz w:val="28"/>
          <w:szCs w:val="28"/>
        </w:rPr>
        <w:br/>
        <w:t xml:space="preserve">хранения общей емкостью </w:t>
      </w:r>
      <w:r w:rsidRPr="00F530C5">
        <w:rPr>
          <w:rStyle w:val="ab"/>
          <w:sz w:val="28"/>
          <w:szCs w:val="28"/>
          <w:lang w:val="en-US"/>
        </w:rPr>
        <w:t>G</w:t>
      </w:r>
      <w:r w:rsidRPr="00F530C5">
        <w:rPr>
          <w:sz w:val="28"/>
          <w:szCs w:val="28"/>
        </w:rPr>
        <w:t xml:space="preserve"> с температурой </w:t>
      </w:r>
      <w:r w:rsidRPr="00F530C5">
        <w:rPr>
          <w:rStyle w:val="ab"/>
          <w:sz w:val="28"/>
          <w:szCs w:val="28"/>
          <w:lang w:val="en-US"/>
        </w:rPr>
        <w:t>t</w:t>
      </w:r>
      <w:r w:rsidRPr="00F530C5">
        <w:rPr>
          <w:rStyle w:val="ab"/>
          <w:sz w:val="28"/>
          <w:szCs w:val="28"/>
          <w:vertAlign w:val="subscript"/>
          <w:lang w:val="en-US"/>
        </w:rPr>
        <w:t>K</w:t>
      </w:r>
      <w:r w:rsidRPr="00F530C5">
        <w:rPr>
          <w:rStyle w:val="ab"/>
          <w:sz w:val="28"/>
          <w:szCs w:val="28"/>
        </w:rPr>
        <w:t>.</w:t>
      </w:r>
    </w:p>
    <w:p w:rsidR="00035811" w:rsidRDefault="006469C9" w:rsidP="0056609F">
      <w:pPr>
        <w:pStyle w:val="21"/>
        <w:spacing w:before="0" w:after="12" w:line="240" w:lineRule="auto"/>
        <w:ind w:left="60" w:firstLine="380"/>
        <w:rPr>
          <w:sz w:val="28"/>
          <w:szCs w:val="28"/>
        </w:rPr>
      </w:pPr>
      <w:r w:rsidRPr="00F530C5">
        <w:rPr>
          <w:sz w:val="28"/>
          <w:szCs w:val="28"/>
        </w:rPr>
        <w:t>Исходные данные для расчета принять из таблицы 1.</w:t>
      </w:r>
    </w:p>
    <w:p w:rsidR="003B781E" w:rsidRPr="00F530C5" w:rsidRDefault="003B781E" w:rsidP="0056609F">
      <w:pPr>
        <w:pStyle w:val="21"/>
        <w:spacing w:before="0" w:after="12" w:line="240" w:lineRule="auto"/>
        <w:ind w:left="60" w:firstLine="380"/>
        <w:rPr>
          <w:sz w:val="28"/>
          <w:szCs w:val="28"/>
        </w:rPr>
      </w:pPr>
    </w:p>
    <w:p w:rsidR="00035811" w:rsidRPr="00F530C5" w:rsidRDefault="006469C9" w:rsidP="003B781E">
      <w:pPr>
        <w:pStyle w:val="50"/>
        <w:framePr w:h="3226" w:wrap="notBeside" w:vAnchor="text" w:hAnchor="text" w:xAlign="center" w:y="1"/>
        <w:spacing w:line="240" w:lineRule="auto"/>
        <w:jc w:val="both"/>
        <w:rPr>
          <w:sz w:val="28"/>
          <w:szCs w:val="28"/>
        </w:rPr>
      </w:pPr>
      <w:r w:rsidRPr="00F530C5">
        <w:rPr>
          <w:sz w:val="28"/>
          <w:szCs w:val="28"/>
        </w:rPr>
        <w:t>Таблица 1</w:t>
      </w:r>
      <w:r w:rsidR="003B781E">
        <w:rPr>
          <w:sz w:val="28"/>
          <w:szCs w:val="28"/>
        </w:rPr>
        <w:t xml:space="preserve"> - </w:t>
      </w:r>
      <w:r w:rsidRPr="00F530C5">
        <w:rPr>
          <w:rStyle w:val="ac"/>
          <w:i w:val="0"/>
          <w:iCs w:val="0"/>
          <w:sz w:val="28"/>
          <w:szCs w:val="28"/>
        </w:rPr>
        <w:t>Исходные данные для расчета</w:t>
      </w:r>
    </w:p>
    <w:p w:rsidR="00035811" w:rsidRPr="00F530C5" w:rsidRDefault="001527C6" w:rsidP="003B781E">
      <w:pPr>
        <w:framePr w:h="3226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F530C5">
        <w:rPr>
          <w:rFonts w:ascii="Times New Roman" w:hAnsi="Times New Roman" w:cs="Times New Roman"/>
          <w:sz w:val="28"/>
          <w:szCs w:val="28"/>
        </w:rPr>
        <w:fldChar w:fldCharType="begin"/>
      </w:r>
      <w:r w:rsidR="006469C9" w:rsidRPr="00F530C5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стол\\media\\image4.jpeg" \* MERGEFORMATINET </w:instrText>
      </w:r>
      <w:r w:rsidRPr="00F530C5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AD50B4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стол\\media\\image4.jpeg"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6D6735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стол\\media\\image4.jpeg"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8E100A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стол\\media\\image4.jpeg"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E14236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стол\\media\\image4.jpeg"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D5C48" w:rsidRPr="001527C6">
        <w:rPr>
          <w:rFonts w:ascii="Times New Roman" w:hAnsi="Times New Roman" w:cs="Times New Roman"/>
          <w:sz w:val="28"/>
          <w:szCs w:val="28"/>
        </w:rPr>
        <w:pict>
          <v:shape id="_x0000_i1028" type="#_x0000_t75" style="width:294pt;height:160.5pt">
            <v:imagedata r:id="rId15" r:href="rId16" gain="2.5" blacklevel="-6554f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F530C5">
        <w:rPr>
          <w:rFonts w:ascii="Times New Roman" w:hAnsi="Times New Roman" w:cs="Times New Roman"/>
          <w:sz w:val="28"/>
          <w:szCs w:val="28"/>
        </w:rPr>
        <w:fldChar w:fldCharType="end"/>
      </w:r>
    </w:p>
    <w:p w:rsidR="006D6735" w:rsidRDefault="007B256A" w:rsidP="009868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Грузовой объем камер:</w:t>
      </w:r>
    </w:p>
    <w:p w:rsidR="007B256A" w:rsidRDefault="001527C6" w:rsidP="007B256A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sub>
              </m:sSub>
            </m:den>
          </m:f>
        </m:oMath>
      </m:oMathPara>
    </w:p>
    <w:p w:rsidR="007B256A" w:rsidRPr="007D3A48" w:rsidRDefault="007B256A" w:rsidP="007B2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811" w:rsidRPr="008E100A" w:rsidRDefault="006469C9" w:rsidP="0056609F">
      <w:pPr>
        <w:pStyle w:val="21"/>
        <w:spacing w:before="0" w:line="240" w:lineRule="auto"/>
        <w:ind w:left="820" w:right="20" w:hanging="800"/>
        <w:rPr>
          <w:sz w:val="28"/>
          <w:szCs w:val="28"/>
        </w:rPr>
      </w:pPr>
      <w:r w:rsidRPr="00F530C5">
        <w:rPr>
          <w:sz w:val="28"/>
          <w:szCs w:val="28"/>
        </w:rPr>
        <w:t xml:space="preserve">где </w:t>
      </w:r>
      <w:r w:rsidRPr="00F530C5">
        <w:rPr>
          <w:rStyle w:val="ab"/>
          <w:sz w:val="28"/>
          <w:szCs w:val="28"/>
          <w:lang w:val="en-US"/>
        </w:rPr>
        <w:t>q</w:t>
      </w:r>
      <w:r w:rsidRPr="00F530C5">
        <w:rPr>
          <w:rStyle w:val="ab"/>
          <w:sz w:val="28"/>
          <w:szCs w:val="28"/>
          <w:vertAlign w:val="subscript"/>
          <w:lang w:val="en-US"/>
        </w:rPr>
        <w:t>v</w:t>
      </w:r>
      <w:r w:rsidRPr="00F530C5">
        <w:rPr>
          <w:rStyle w:val="ab"/>
          <w:sz w:val="28"/>
          <w:szCs w:val="28"/>
        </w:rPr>
        <w:t xml:space="preserve"> -</w:t>
      </w:r>
      <w:r w:rsidRPr="00F530C5">
        <w:rPr>
          <w:sz w:val="28"/>
          <w:szCs w:val="28"/>
        </w:rPr>
        <w:t xml:space="preserve"> норма нагрузка на 1 м</w:t>
      </w:r>
      <w:r w:rsidRPr="00F530C5">
        <w:rPr>
          <w:sz w:val="28"/>
          <w:szCs w:val="28"/>
          <w:vertAlign w:val="superscript"/>
        </w:rPr>
        <w:t>3</w:t>
      </w:r>
      <w:r w:rsidRPr="00F530C5">
        <w:rPr>
          <w:sz w:val="28"/>
          <w:szCs w:val="28"/>
        </w:rPr>
        <w:t xml:space="preserve"> грузового объема камер, для ма-</w:t>
      </w:r>
      <w:r w:rsidRPr="00F530C5">
        <w:rPr>
          <w:sz w:val="28"/>
          <w:szCs w:val="28"/>
        </w:rPr>
        <w:br/>
        <w:t>лых камер - 250-350 кг/м</w:t>
      </w:r>
      <w:r w:rsidRPr="00F530C5">
        <w:rPr>
          <w:sz w:val="28"/>
          <w:szCs w:val="28"/>
          <w:vertAlign w:val="superscript"/>
        </w:rPr>
        <w:t>3</w:t>
      </w:r>
      <w:r w:rsidRPr="00F530C5">
        <w:rPr>
          <w:sz w:val="28"/>
          <w:szCs w:val="28"/>
        </w:rPr>
        <w:t>.</w:t>
      </w:r>
    </w:p>
    <w:p w:rsidR="00684DC8" w:rsidRPr="008E100A" w:rsidRDefault="00684DC8" w:rsidP="0056609F">
      <w:pPr>
        <w:pStyle w:val="21"/>
        <w:spacing w:before="0" w:line="240" w:lineRule="auto"/>
        <w:ind w:left="820" w:right="20" w:hanging="800"/>
        <w:rPr>
          <w:sz w:val="28"/>
          <w:szCs w:val="28"/>
        </w:rPr>
      </w:pPr>
    </w:p>
    <w:p w:rsidR="00684DC8" w:rsidRPr="00684DC8" w:rsidRDefault="009868DA" w:rsidP="009868DA">
      <w:pPr>
        <w:pStyle w:val="21"/>
        <w:tabs>
          <w:tab w:val="left" w:pos="625"/>
        </w:tabs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84DC8" w:rsidRPr="00684DC8">
        <w:rPr>
          <w:sz w:val="28"/>
          <w:szCs w:val="28"/>
        </w:rPr>
        <w:t xml:space="preserve">2. </w:t>
      </w:r>
      <w:r w:rsidR="006469C9" w:rsidRPr="00684DC8">
        <w:rPr>
          <w:sz w:val="28"/>
          <w:szCs w:val="28"/>
        </w:rPr>
        <w:t>Грузовая площадь камер:</w:t>
      </w:r>
    </w:p>
    <w:p w:rsidR="000D18E1" w:rsidRPr="00684DC8" w:rsidRDefault="001527C6" w:rsidP="00684DC8">
      <w:pPr>
        <w:pStyle w:val="21"/>
        <w:tabs>
          <w:tab w:val="left" w:pos="625"/>
        </w:tabs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7.7pt;margin-top:61.4pt;width:281.55pt;height:18pt;z-index:-125829372;mso-wrap-distance-left:5pt;mso-wrap-distance-top:33.85pt;mso-wrap-distance-right:5pt;mso-wrap-distance-bottom:31.2pt;mso-position-horizontal-relative:margin" filled="f" stroked="f">
            <v:textbox style="mso-next-textbox:#_x0000_s1037;mso-fit-shape-to-text:t" inset="0,0,0,0">
              <w:txbxContent>
                <w:p w:rsidR="005D5C48" w:rsidRPr="000D18E1" w:rsidRDefault="005D5C48" w:rsidP="00D03808">
                  <w:pPr>
                    <w:pStyle w:val="21"/>
                    <w:spacing w:before="0" w:line="240" w:lineRule="auto"/>
                    <w:ind w:left="100" w:firstLine="0"/>
                    <w:jc w:val="left"/>
                    <w:rPr>
                      <w:sz w:val="28"/>
                      <w:szCs w:val="28"/>
                    </w:rPr>
                  </w:pPr>
                  <w:r w:rsidRPr="000D18E1">
                    <w:rPr>
                      <w:rStyle w:val="Exact"/>
                      <w:spacing w:val="0"/>
                      <w:sz w:val="28"/>
                      <w:szCs w:val="28"/>
                    </w:rPr>
                    <w:t>Строительная площадь камер:</w:t>
                  </w:r>
                </w:p>
              </w:txbxContent>
            </v:textbox>
            <w10:wrap type="topAndBottom" anchorx="margin"/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гр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-0.5)</m:t>
            </m:r>
          </m:den>
        </m:f>
      </m:oMath>
    </w:p>
    <w:p w:rsidR="000D18E1" w:rsidRPr="00F530C5" w:rsidRDefault="001527C6" w:rsidP="00435624">
      <w:pPr>
        <w:pStyle w:val="21"/>
        <w:tabs>
          <w:tab w:val="left" w:pos="625"/>
        </w:tabs>
        <w:spacing w:before="0" w:line="240" w:lineRule="auto"/>
        <w:ind w:firstLine="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sub>
              </m:sSub>
            </m:den>
          </m:f>
        </m:oMath>
      </m:oMathPara>
    </w:p>
    <w:p w:rsidR="00537AF3" w:rsidRDefault="00537AF3" w:rsidP="0056609F">
      <w:pPr>
        <w:pStyle w:val="21"/>
        <w:spacing w:before="0" w:line="240" w:lineRule="auto"/>
        <w:ind w:left="820" w:hanging="800"/>
        <w:rPr>
          <w:sz w:val="28"/>
          <w:szCs w:val="28"/>
          <w:lang w:val="en-US"/>
        </w:rPr>
      </w:pPr>
    </w:p>
    <w:p w:rsidR="00035811" w:rsidRPr="00F530C5" w:rsidRDefault="006469C9" w:rsidP="0056609F">
      <w:pPr>
        <w:pStyle w:val="21"/>
        <w:spacing w:before="0" w:line="240" w:lineRule="auto"/>
        <w:ind w:left="820" w:hanging="800"/>
        <w:rPr>
          <w:sz w:val="28"/>
          <w:szCs w:val="28"/>
        </w:rPr>
      </w:pPr>
      <w:r w:rsidRPr="00F530C5">
        <w:rPr>
          <w:sz w:val="28"/>
          <w:szCs w:val="28"/>
        </w:rPr>
        <w:t xml:space="preserve">где </w:t>
      </w:r>
      <w:r w:rsidR="000D18E1">
        <w:rPr>
          <w:sz w:val="28"/>
          <w:szCs w:val="28"/>
        </w:rPr>
        <w:t>β</w:t>
      </w:r>
      <w:r w:rsidRPr="00F530C5">
        <w:rPr>
          <w:rStyle w:val="SegoeUI8pt-1pt"/>
          <w:rFonts w:ascii="Times New Roman" w:hAnsi="Times New Roman" w:cs="Times New Roman"/>
          <w:sz w:val="28"/>
          <w:szCs w:val="28"/>
          <w:vertAlign w:val="subscript"/>
        </w:rPr>
        <w:t>F</w:t>
      </w:r>
      <w:r w:rsidRPr="00F530C5">
        <w:rPr>
          <w:sz w:val="28"/>
          <w:szCs w:val="28"/>
        </w:rPr>
        <w:t>- коэффициент использования площади камер хранения.</w:t>
      </w:r>
    </w:p>
    <w:p w:rsidR="00035811" w:rsidRPr="00F530C5" w:rsidRDefault="006469C9" w:rsidP="0056609F">
      <w:pPr>
        <w:pStyle w:val="21"/>
        <w:spacing w:before="0" w:line="240" w:lineRule="auto"/>
        <w:ind w:left="20" w:firstLine="380"/>
        <w:rPr>
          <w:sz w:val="28"/>
          <w:szCs w:val="28"/>
        </w:rPr>
      </w:pPr>
      <w:r w:rsidRPr="00F530C5">
        <w:rPr>
          <w:sz w:val="28"/>
          <w:szCs w:val="28"/>
        </w:rPr>
        <w:t>Если площадь камеры от 20 до 100 м</w:t>
      </w:r>
      <w:r w:rsidRPr="00F530C5">
        <w:rPr>
          <w:sz w:val="28"/>
          <w:szCs w:val="28"/>
          <w:vertAlign w:val="superscript"/>
        </w:rPr>
        <w:t>2</w:t>
      </w:r>
      <w:r w:rsidRPr="00F530C5">
        <w:rPr>
          <w:sz w:val="28"/>
          <w:szCs w:val="28"/>
        </w:rPr>
        <w:t xml:space="preserve"> - </w:t>
      </w:r>
      <w:r w:rsidR="00D03808">
        <w:rPr>
          <w:sz w:val="28"/>
          <w:szCs w:val="28"/>
        </w:rPr>
        <w:t>β</w:t>
      </w:r>
      <w:r w:rsidRPr="00F530C5">
        <w:rPr>
          <w:sz w:val="28"/>
          <w:szCs w:val="28"/>
          <w:vertAlign w:val="subscript"/>
          <w:lang w:val="en-US"/>
        </w:rPr>
        <w:t>F</w:t>
      </w:r>
      <w:r w:rsidRPr="00F530C5">
        <w:rPr>
          <w:sz w:val="28"/>
          <w:szCs w:val="28"/>
        </w:rPr>
        <w:t xml:space="preserve"> = 0,65;</w:t>
      </w:r>
    </w:p>
    <w:p w:rsidR="00035811" w:rsidRPr="00F530C5" w:rsidRDefault="006469C9" w:rsidP="009868DA">
      <w:pPr>
        <w:pStyle w:val="21"/>
        <w:spacing w:before="0" w:line="240" w:lineRule="auto"/>
        <w:ind w:left="3224" w:right="960" w:firstLine="0"/>
        <w:jc w:val="left"/>
        <w:rPr>
          <w:sz w:val="28"/>
          <w:szCs w:val="28"/>
        </w:rPr>
      </w:pPr>
      <w:r w:rsidRPr="00F530C5">
        <w:rPr>
          <w:sz w:val="28"/>
          <w:szCs w:val="28"/>
        </w:rPr>
        <w:t>от 100 до 400 м</w:t>
      </w:r>
      <w:r w:rsidRPr="00F530C5">
        <w:rPr>
          <w:sz w:val="28"/>
          <w:szCs w:val="28"/>
          <w:vertAlign w:val="superscript"/>
        </w:rPr>
        <w:t>2</w:t>
      </w:r>
      <w:r w:rsidRPr="00F530C5">
        <w:rPr>
          <w:sz w:val="28"/>
          <w:szCs w:val="28"/>
        </w:rPr>
        <w:t xml:space="preserve"> - </w:t>
      </w:r>
      <w:r w:rsidR="00D03808">
        <w:rPr>
          <w:sz w:val="28"/>
          <w:szCs w:val="28"/>
        </w:rPr>
        <w:t>β</w:t>
      </w:r>
      <w:r w:rsidRPr="00F530C5">
        <w:rPr>
          <w:sz w:val="28"/>
          <w:szCs w:val="28"/>
          <w:vertAlign w:val="subscript"/>
          <w:lang w:val="en-US"/>
        </w:rPr>
        <w:t>F</w:t>
      </w:r>
      <w:r w:rsidRPr="00F530C5">
        <w:rPr>
          <w:sz w:val="28"/>
          <w:szCs w:val="28"/>
        </w:rPr>
        <w:t xml:space="preserve"> = 0,70;</w:t>
      </w:r>
      <w:r w:rsidRPr="00F530C5">
        <w:rPr>
          <w:sz w:val="28"/>
          <w:szCs w:val="28"/>
        </w:rPr>
        <w:br/>
        <w:t>от 400 и выше м</w:t>
      </w:r>
      <w:r w:rsidRPr="00F530C5">
        <w:rPr>
          <w:sz w:val="28"/>
          <w:szCs w:val="28"/>
          <w:vertAlign w:val="superscript"/>
        </w:rPr>
        <w:t>2</w:t>
      </w:r>
      <w:r w:rsidRPr="00F530C5">
        <w:rPr>
          <w:sz w:val="28"/>
          <w:szCs w:val="28"/>
        </w:rPr>
        <w:t xml:space="preserve"> - </w:t>
      </w:r>
      <w:r w:rsidR="00D03808">
        <w:rPr>
          <w:sz w:val="28"/>
          <w:szCs w:val="28"/>
        </w:rPr>
        <w:t>β</w:t>
      </w:r>
      <w:r w:rsidRPr="00F530C5">
        <w:rPr>
          <w:sz w:val="28"/>
          <w:szCs w:val="28"/>
          <w:vertAlign w:val="subscript"/>
          <w:lang w:val="en-US"/>
        </w:rPr>
        <w:t>F</w:t>
      </w:r>
      <w:r w:rsidRPr="00F530C5">
        <w:rPr>
          <w:sz w:val="28"/>
          <w:szCs w:val="28"/>
        </w:rPr>
        <w:t xml:space="preserve"> = 0,80.</w:t>
      </w:r>
    </w:p>
    <w:p w:rsidR="00035811" w:rsidRPr="00F530C5" w:rsidRDefault="006469C9" w:rsidP="0056609F">
      <w:pPr>
        <w:pStyle w:val="21"/>
        <w:spacing w:before="0" w:line="240" w:lineRule="auto"/>
        <w:ind w:left="20" w:right="20" w:firstLine="380"/>
        <w:rPr>
          <w:sz w:val="28"/>
          <w:szCs w:val="28"/>
        </w:rPr>
      </w:pPr>
      <w:r w:rsidRPr="00F530C5">
        <w:rPr>
          <w:sz w:val="28"/>
          <w:szCs w:val="28"/>
        </w:rPr>
        <w:t>Количество камер принять согласно заданию. Располагать</w:t>
      </w:r>
      <w:r w:rsidRPr="00F530C5">
        <w:rPr>
          <w:sz w:val="28"/>
          <w:szCs w:val="28"/>
        </w:rPr>
        <w:br/>
        <w:t>камеры по боковым сторонам льдохранилища. Высоту камер</w:t>
      </w:r>
      <w:r w:rsidRPr="00F530C5">
        <w:rPr>
          <w:sz w:val="28"/>
          <w:szCs w:val="28"/>
        </w:rPr>
        <w:br/>
        <w:t>принимаем из таблицы 1.</w:t>
      </w:r>
    </w:p>
    <w:p w:rsidR="00035811" w:rsidRPr="00F530C5" w:rsidRDefault="009868DA" w:rsidP="009868DA">
      <w:pPr>
        <w:pStyle w:val="21"/>
        <w:tabs>
          <w:tab w:val="left" w:pos="625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6469C9" w:rsidRPr="00F530C5">
        <w:rPr>
          <w:sz w:val="28"/>
          <w:szCs w:val="28"/>
        </w:rPr>
        <w:t>Размерами льдохранил</w:t>
      </w:r>
      <w:r w:rsidR="00D03808">
        <w:rPr>
          <w:sz w:val="28"/>
          <w:szCs w:val="28"/>
        </w:rPr>
        <w:t>ища приходится сначала задавать</w:t>
      </w:r>
      <w:r w:rsidR="006469C9" w:rsidRPr="00F530C5">
        <w:rPr>
          <w:sz w:val="28"/>
          <w:szCs w:val="28"/>
        </w:rPr>
        <w:t>ся, так как его размеры зависят от величины теплопритока не</w:t>
      </w:r>
      <w:r w:rsidR="005D5C48">
        <w:rPr>
          <w:sz w:val="28"/>
          <w:szCs w:val="28"/>
        </w:rPr>
        <w:t xml:space="preserve"> </w:t>
      </w:r>
      <w:r w:rsidR="006469C9" w:rsidRPr="00F530C5">
        <w:rPr>
          <w:sz w:val="28"/>
          <w:szCs w:val="28"/>
        </w:rPr>
        <w:t xml:space="preserve">только в камеры, </w:t>
      </w:r>
      <w:r w:rsidR="006469C9" w:rsidRPr="00F530C5">
        <w:rPr>
          <w:sz w:val="28"/>
          <w:szCs w:val="28"/>
        </w:rPr>
        <w:lastRenderedPageBreak/>
        <w:t>но и в само льдохранилище. В свою очередь,</w:t>
      </w:r>
      <w:r w:rsidR="005D5C48">
        <w:rPr>
          <w:sz w:val="28"/>
          <w:szCs w:val="28"/>
        </w:rPr>
        <w:t xml:space="preserve"> </w:t>
      </w:r>
      <w:r w:rsidR="006469C9" w:rsidRPr="00F530C5">
        <w:rPr>
          <w:sz w:val="28"/>
          <w:szCs w:val="28"/>
        </w:rPr>
        <w:t>теплоприток в льдохранилище зависит от его размеров. Для</w:t>
      </w:r>
      <w:r w:rsidR="005D5C48">
        <w:rPr>
          <w:sz w:val="28"/>
          <w:szCs w:val="28"/>
        </w:rPr>
        <w:t xml:space="preserve"> </w:t>
      </w:r>
      <w:r w:rsidR="006469C9" w:rsidRPr="00F530C5">
        <w:rPr>
          <w:sz w:val="28"/>
          <w:szCs w:val="28"/>
        </w:rPr>
        <w:t>предварительного расчёта</w:t>
      </w:r>
      <w:r w:rsidR="00D03808">
        <w:rPr>
          <w:sz w:val="28"/>
          <w:szCs w:val="28"/>
        </w:rPr>
        <w:t xml:space="preserve"> ледника принимаем площадь льдо</w:t>
      </w:r>
      <w:r w:rsidR="006469C9" w:rsidRPr="00F530C5">
        <w:rPr>
          <w:sz w:val="28"/>
          <w:szCs w:val="28"/>
        </w:rPr>
        <w:t>хранилища, равной площад</w:t>
      </w:r>
      <w:r>
        <w:rPr>
          <w:sz w:val="28"/>
          <w:szCs w:val="28"/>
        </w:rPr>
        <w:t>и камер, внутреннюю высоту льдо</w:t>
      </w:r>
      <w:r w:rsidR="006469C9" w:rsidRPr="00F530C5">
        <w:rPr>
          <w:sz w:val="28"/>
          <w:szCs w:val="28"/>
        </w:rPr>
        <w:t>хранилища принимаем на 1 м больше высоты камеры.</w:t>
      </w:r>
    </w:p>
    <w:p w:rsidR="00A11BC3" w:rsidRDefault="009868DA" w:rsidP="009868DA">
      <w:pPr>
        <w:pStyle w:val="21"/>
        <w:tabs>
          <w:tab w:val="left" w:pos="625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6469C9" w:rsidRPr="00F530C5">
        <w:rPr>
          <w:sz w:val="28"/>
          <w:szCs w:val="28"/>
        </w:rPr>
        <w:t>Особенностью теплового расчёта устройств безмаши</w:t>
      </w:r>
      <w:r w:rsidR="00D03808">
        <w:rPr>
          <w:sz w:val="28"/>
          <w:szCs w:val="28"/>
        </w:rPr>
        <w:t>нно</w:t>
      </w:r>
      <w:r w:rsidR="006469C9" w:rsidRPr="00F530C5">
        <w:rPr>
          <w:sz w:val="28"/>
          <w:szCs w:val="28"/>
        </w:rPr>
        <w:t>го охлаждения является определение полного количества тепла,</w:t>
      </w:r>
      <w:r w:rsidR="005D5C48">
        <w:rPr>
          <w:sz w:val="28"/>
          <w:szCs w:val="28"/>
        </w:rPr>
        <w:t xml:space="preserve"> </w:t>
      </w:r>
      <w:r w:rsidR="006469C9" w:rsidRPr="00F530C5">
        <w:rPr>
          <w:sz w:val="28"/>
          <w:szCs w:val="28"/>
        </w:rPr>
        <w:t>проникающего в помещение за весь период (сезон), во время</w:t>
      </w:r>
      <w:r w:rsidR="005D5C48">
        <w:rPr>
          <w:sz w:val="28"/>
          <w:szCs w:val="28"/>
        </w:rPr>
        <w:t xml:space="preserve"> </w:t>
      </w:r>
      <w:r w:rsidR="006469C9" w:rsidRPr="00F530C5">
        <w:rPr>
          <w:sz w:val="28"/>
          <w:szCs w:val="28"/>
        </w:rPr>
        <w:t>которого температура наружного воздуха выше температуры</w:t>
      </w:r>
      <w:r w:rsidR="005D5C48">
        <w:rPr>
          <w:sz w:val="28"/>
          <w:szCs w:val="28"/>
        </w:rPr>
        <w:t xml:space="preserve"> </w:t>
      </w:r>
      <w:r w:rsidR="006469C9" w:rsidRPr="00F530C5">
        <w:rPr>
          <w:sz w:val="28"/>
          <w:szCs w:val="28"/>
        </w:rPr>
        <w:t>внутри помещений. Для это</w:t>
      </w:r>
      <w:r w:rsidR="00D03808">
        <w:rPr>
          <w:sz w:val="28"/>
          <w:szCs w:val="28"/>
        </w:rPr>
        <w:t>й цели нужны данные по среднеме</w:t>
      </w:r>
      <w:r w:rsidR="006469C9" w:rsidRPr="00F530C5">
        <w:rPr>
          <w:sz w:val="28"/>
          <w:szCs w:val="28"/>
        </w:rPr>
        <w:t>сячным температурам каждого месяца. Для Алтайского края</w:t>
      </w:r>
      <w:r w:rsidR="005D5C48">
        <w:rPr>
          <w:sz w:val="28"/>
          <w:szCs w:val="28"/>
        </w:rPr>
        <w:t xml:space="preserve"> </w:t>
      </w:r>
      <w:r w:rsidR="006469C9" w:rsidRPr="00F530C5">
        <w:rPr>
          <w:sz w:val="28"/>
          <w:szCs w:val="28"/>
        </w:rPr>
        <w:t>среднемесячная температура в</w:t>
      </w:r>
      <w:r w:rsidR="00D03808">
        <w:rPr>
          <w:sz w:val="28"/>
          <w:szCs w:val="28"/>
        </w:rPr>
        <w:t>ыше 4°С бывает в течение 5 меся</w:t>
      </w:r>
      <w:r w:rsidR="006469C9" w:rsidRPr="00F530C5">
        <w:rPr>
          <w:sz w:val="28"/>
          <w:szCs w:val="28"/>
        </w:rPr>
        <w:t>цев. Эти данные приведены в таблице 2.</w:t>
      </w:r>
    </w:p>
    <w:p w:rsidR="00A11BC3" w:rsidRPr="00F530C5" w:rsidRDefault="00A11BC3" w:rsidP="00A11BC3">
      <w:pPr>
        <w:pStyle w:val="50"/>
        <w:framePr w:h="1483" w:wrap="notBeside" w:vAnchor="text" w:hAnchor="page" w:x="1424" w:y="458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F530C5">
        <w:rPr>
          <w:sz w:val="28"/>
          <w:szCs w:val="28"/>
        </w:rPr>
        <w:t>Таблица 2</w:t>
      </w:r>
      <w:r>
        <w:rPr>
          <w:sz w:val="28"/>
          <w:szCs w:val="28"/>
        </w:rPr>
        <w:t xml:space="preserve"> - </w:t>
      </w:r>
      <w:r w:rsidRPr="00F530C5">
        <w:rPr>
          <w:sz w:val="28"/>
          <w:szCs w:val="28"/>
        </w:rPr>
        <w:t>Температуры для Алтайского края в теплый период</w:t>
      </w:r>
    </w:p>
    <w:p w:rsidR="00A11BC3" w:rsidRPr="00F530C5" w:rsidRDefault="001527C6" w:rsidP="00A11BC3">
      <w:pPr>
        <w:framePr w:h="1483" w:wrap="notBeside" w:vAnchor="text" w:hAnchor="page" w:x="1424" w:y="458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30C5">
        <w:rPr>
          <w:rFonts w:ascii="Times New Roman" w:hAnsi="Times New Roman" w:cs="Times New Roman"/>
          <w:sz w:val="28"/>
          <w:szCs w:val="28"/>
        </w:rPr>
        <w:fldChar w:fldCharType="begin"/>
      </w:r>
      <w:r w:rsidR="00A11BC3" w:rsidRPr="00F530C5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стол\\media\\image8.jpeg" \* MERGEFORMATINET </w:instrText>
      </w:r>
      <w:r w:rsidRPr="00F530C5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AD50B4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стол\\media\\image8.jpeg"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6D6735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стол\\media\\image8.jpeg"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8E100A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стол\\media\\image8.jpeg"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E14236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стол\\media\\image8.jpeg"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D5C48" w:rsidRPr="001527C6">
        <w:rPr>
          <w:rFonts w:ascii="Times New Roman" w:hAnsi="Times New Roman" w:cs="Times New Roman"/>
          <w:sz w:val="28"/>
          <w:szCs w:val="28"/>
        </w:rPr>
        <w:pict>
          <v:shape id="_x0000_i1029" type="#_x0000_t75" style="width:318pt;height:78pt">
            <v:imagedata r:id="rId17" r:href="rId18" gain="109227f" blacklevel="-6554f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F530C5">
        <w:rPr>
          <w:rFonts w:ascii="Times New Roman" w:hAnsi="Times New Roman" w:cs="Times New Roman"/>
          <w:sz w:val="28"/>
          <w:szCs w:val="28"/>
        </w:rPr>
        <w:fldChar w:fldCharType="end"/>
      </w:r>
    </w:p>
    <w:p w:rsidR="00A11BC3" w:rsidRDefault="00A11BC3" w:rsidP="00A11BC3"/>
    <w:p w:rsidR="00A11BC3" w:rsidRDefault="00A11BC3" w:rsidP="00A11BC3"/>
    <w:p w:rsidR="00A11BC3" w:rsidRDefault="00A11BC3" w:rsidP="00A11BC3">
      <w:pPr>
        <w:pStyle w:val="21"/>
        <w:spacing w:before="182" w:line="240" w:lineRule="auto"/>
        <w:ind w:left="80" w:right="80" w:firstLine="400"/>
        <w:rPr>
          <w:sz w:val="28"/>
          <w:szCs w:val="28"/>
        </w:rPr>
      </w:pPr>
      <w:r w:rsidRPr="00F530C5">
        <w:rPr>
          <w:sz w:val="28"/>
          <w:szCs w:val="28"/>
        </w:rPr>
        <w:t>Результаты расчета теплопритоков через ограждения свести</w:t>
      </w:r>
      <w:r w:rsidRPr="00F530C5">
        <w:rPr>
          <w:sz w:val="28"/>
          <w:szCs w:val="28"/>
        </w:rPr>
        <w:br/>
        <w:t>в таблицу 3.</w:t>
      </w:r>
    </w:p>
    <w:p w:rsidR="00A11BC3" w:rsidRPr="00F530C5" w:rsidRDefault="00A11BC3" w:rsidP="00A11BC3">
      <w:pPr>
        <w:pStyle w:val="21"/>
        <w:spacing w:before="182" w:line="240" w:lineRule="auto"/>
        <w:ind w:left="80" w:right="80" w:firstLine="400"/>
        <w:rPr>
          <w:sz w:val="28"/>
          <w:szCs w:val="28"/>
        </w:rPr>
      </w:pPr>
    </w:p>
    <w:p w:rsidR="00A11BC3" w:rsidRDefault="00A11BC3" w:rsidP="00A11B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30C5">
        <w:rPr>
          <w:rFonts w:ascii="Times New Roman" w:hAnsi="Times New Roman" w:cs="Times New Roman"/>
          <w:sz w:val="28"/>
          <w:szCs w:val="28"/>
        </w:rPr>
        <w:t>Таблица 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530C5">
        <w:rPr>
          <w:rFonts w:ascii="Times New Roman" w:hAnsi="Times New Roman" w:cs="Times New Roman"/>
          <w:sz w:val="28"/>
          <w:szCs w:val="28"/>
        </w:rPr>
        <w:t>Итоговая таблица расчета теплопритоков</w:t>
      </w:r>
    </w:p>
    <w:tbl>
      <w:tblPr>
        <w:tblStyle w:val="af4"/>
        <w:tblW w:w="0" w:type="auto"/>
        <w:tblLook w:val="04A0"/>
      </w:tblPr>
      <w:tblGrid>
        <w:gridCol w:w="821"/>
        <w:gridCol w:w="821"/>
        <w:gridCol w:w="821"/>
        <w:gridCol w:w="841"/>
        <w:gridCol w:w="821"/>
        <w:gridCol w:w="821"/>
        <w:gridCol w:w="821"/>
        <w:gridCol w:w="822"/>
        <w:gridCol w:w="822"/>
        <w:gridCol w:w="871"/>
        <w:gridCol w:w="863"/>
      </w:tblGrid>
      <w:tr w:rsidR="0033166F" w:rsidRPr="00E66A3F" w:rsidTr="00E3048A">
        <w:trPr>
          <w:trHeight w:val="1068"/>
        </w:trPr>
        <w:tc>
          <w:tcPr>
            <w:tcW w:w="870" w:type="dxa"/>
            <w:vMerge w:val="restart"/>
            <w:textDirection w:val="btLr"/>
            <w:vAlign w:val="center"/>
          </w:tcPr>
          <w:p w:rsidR="0033166F" w:rsidRPr="00E66A3F" w:rsidRDefault="0033166F" w:rsidP="00E66A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33166F" w:rsidRPr="00E66A3F" w:rsidRDefault="0033166F" w:rsidP="00E66A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33166F" w:rsidRPr="00E66A3F" w:rsidRDefault="0033166F" w:rsidP="00E66A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Темп-ра в камере, 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33166F" w:rsidRPr="00E66A3F" w:rsidRDefault="0033166F" w:rsidP="00E66A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ограждения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33166F" w:rsidRPr="00E66A3F" w:rsidRDefault="0033166F" w:rsidP="00E66A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ограждения, м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33166F" w:rsidRPr="00E66A3F" w:rsidRDefault="0033166F" w:rsidP="00E66A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или высота, м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33166F" w:rsidRPr="00E66A3F" w:rsidRDefault="0033166F" w:rsidP="00E66A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33166F" w:rsidRPr="00E66A3F" w:rsidRDefault="0033166F" w:rsidP="00E66A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теплопередачи, Вт/м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33166F" w:rsidRPr="0033166F" w:rsidRDefault="0033166F" w:rsidP="00E66A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Темп-ра вне камеры, </w:t>
            </w:r>
            <w:r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42" w:type="dxa"/>
            <w:gridSpan w:val="2"/>
            <w:vAlign w:val="center"/>
          </w:tcPr>
          <w:p w:rsidR="0033166F" w:rsidRPr="00E66A3F" w:rsidRDefault="0033166F" w:rsidP="00331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Теплопритоки через ограждения, Вт</w:t>
            </w:r>
          </w:p>
        </w:tc>
      </w:tr>
      <w:tr w:rsidR="00DB2AE3" w:rsidRPr="00E66A3F" w:rsidTr="0033166F">
        <w:trPr>
          <w:trHeight w:val="637"/>
        </w:trPr>
        <w:tc>
          <w:tcPr>
            <w:tcW w:w="870" w:type="dxa"/>
            <w:vMerge/>
          </w:tcPr>
          <w:p w:rsidR="00DB2AE3" w:rsidRPr="00E66A3F" w:rsidRDefault="00DB2AE3" w:rsidP="00A1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</w:tcPr>
          <w:p w:rsidR="00DB2AE3" w:rsidRPr="00E66A3F" w:rsidRDefault="00DB2AE3" w:rsidP="00A1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</w:tcPr>
          <w:p w:rsidR="00DB2AE3" w:rsidRPr="00E66A3F" w:rsidRDefault="00DB2AE3" w:rsidP="00A1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</w:tcPr>
          <w:p w:rsidR="00DB2AE3" w:rsidRPr="00E66A3F" w:rsidRDefault="00DB2AE3" w:rsidP="00A1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</w:tcPr>
          <w:p w:rsidR="00DB2AE3" w:rsidRPr="00E66A3F" w:rsidRDefault="00DB2AE3" w:rsidP="00A1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</w:tcPr>
          <w:p w:rsidR="00DB2AE3" w:rsidRPr="00E66A3F" w:rsidRDefault="00DB2AE3" w:rsidP="00A1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</w:tcPr>
          <w:p w:rsidR="00DB2AE3" w:rsidRPr="00E66A3F" w:rsidRDefault="00DB2AE3" w:rsidP="00A1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</w:tcPr>
          <w:p w:rsidR="00DB2AE3" w:rsidRPr="00E66A3F" w:rsidRDefault="00DB2AE3" w:rsidP="00A1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</w:tcPr>
          <w:p w:rsidR="00DB2AE3" w:rsidRPr="00E66A3F" w:rsidRDefault="00DB2AE3" w:rsidP="00A1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DB2AE3" w:rsidRPr="0033166F" w:rsidRDefault="0033166F" w:rsidP="00331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>1Т</w:t>
            </w:r>
            <w:r>
              <w:rPr>
                <w:rFonts w:ascii="Times New Roman" w:hAnsi="Times New Roman" w:cs="Times New Roman"/>
              </w:rPr>
              <w:t>, Вт</w:t>
            </w:r>
          </w:p>
        </w:tc>
        <w:tc>
          <w:tcPr>
            <w:tcW w:w="871" w:type="dxa"/>
            <w:vAlign w:val="center"/>
          </w:tcPr>
          <w:p w:rsidR="00DB2AE3" w:rsidRPr="00E66A3F" w:rsidRDefault="0033166F" w:rsidP="00331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>1С</w:t>
            </w:r>
            <w:r>
              <w:rPr>
                <w:rFonts w:ascii="Times New Roman" w:hAnsi="Times New Roman" w:cs="Times New Roman"/>
              </w:rPr>
              <w:t>, Вт</w:t>
            </w:r>
          </w:p>
        </w:tc>
      </w:tr>
      <w:tr w:rsidR="00537AF3" w:rsidTr="002F1AF2">
        <w:tc>
          <w:tcPr>
            <w:tcW w:w="870" w:type="dxa"/>
            <w:vAlign w:val="center"/>
          </w:tcPr>
          <w:p w:rsidR="00537AF3" w:rsidRPr="00DB2AE3" w:rsidRDefault="002F1AF2" w:rsidP="002F1A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AE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70" w:type="dxa"/>
            <w:vAlign w:val="center"/>
          </w:tcPr>
          <w:p w:rsidR="00537AF3" w:rsidRPr="00DB2AE3" w:rsidRDefault="002F1AF2" w:rsidP="002F1A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AE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70" w:type="dxa"/>
            <w:vAlign w:val="center"/>
          </w:tcPr>
          <w:p w:rsidR="00537AF3" w:rsidRPr="00DB2AE3" w:rsidRDefault="002F1AF2" w:rsidP="002F1A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AE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70" w:type="dxa"/>
            <w:vAlign w:val="center"/>
          </w:tcPr>
          <w:p w:rsidR="00537AF3" w:rsidRPr="00DB2AE3" w:rsidRDefault="002F1AF2" w:rsidP="002F1A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AE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0" w:type="dxa"/>
            <w:vAlign w:val="center"/>
          </w:tcPr>
          <w:p w:rsidR="00537AF3" w:rsidRPr="00DB2AE3" w:rsidRDefault="002F1AF2" w:rsidP="002F1A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AE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70" w:type="dxa"/>
            <w:vAlign w:val="center"/>
          </w:tcPr>
          <w:p w:rsidR="00537AF3" w:rsidRPr="00DB2AE3" w:rsidRDefault="002F1AF2" w:rsidP="002F1A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AE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70" w:type="dxa"/>
            <w:vAlign w:val="center"/>
          </w:tcPr>
          <w:p w:rsidR="00537AF3" w:rsidRPr="00DB2AE3" w:rsidRDefault="002F1AF2" w:rsidP="002F1A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AE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71" w:type="dxa"/>
            <w:vAlign w:val="center"/>
          </w:tcPr>
          <w:p w:rsidR="00537AF3" w:rsidRPr="00DB2AE3" w:rsidRDefault="002F1AF2" w:rsidP="002F1A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AE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1" w:type="dxa"/>
            <w:vAlign w:val="center"/>
          </w:tcPr>
          <w:p w:rsidR="00537AF3" w:rsidRPr="00DB2AE3" w:rsidRDefault="002F1AF2" w:rsidP="002F1A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AE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71" w:type="dxa"/>
            <w:vAlign w:val="center"/>
          </w:tcPr>
          <w:p w:rsidR="00537AF3" w:rsidRPr="00DB2AE3" w:rsidRDefault="002F1AF2" w:rsidP="002F1A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AE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71" w:type="dxa"/>
            <w:vAlign w:val="center"/>
          </w:tcPr>
          <w:p w:rsidR="00537AF3" w:rsidRPr="00DB2AE3" w:rsidRDefault="002F1AF2" w:rsidP="002F1A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AE3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2F1AF2" w:rsidTr="002F1AF2">
        <w:tc>
          <w:tcPr>
            <w:tcW w:w="870" w:type="dxa"/>
            <w:vMerge w:val="restart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 w:val="restart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 w:val="restart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2F1AF2" w:rsidRPr="00DB2AE3" w:rsidRDefault="002F1AF2" w:rsidP="002F1AF2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B2AE3">
              <w:rPr>
                <w:rFonts w:ascii="Times New Roman" w:hAnsi="Times New Roman" w:cs="Times New Roman"/>
              </w:rPr>
              <w:t>СН</w:t>
            </w:r>
            <w:r w:rsidRPr="00DB2AE3">
              <w:rPr>
                <w:rFonts w:ascii="Times New Roman" w:hAnsi="Times New Roman" w:cs="Times New Roman"/>
                <w:vertAlign w:val="subscript"/>
              </w:rPr>
              <w:t>В</w:t>
            </w: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1AF2" w:rsidTr="002F1AF2">
        <w:tc>
          <w:tcPr>
            <w:tcW w:w="870" w:type="dxa"/>
            <w:vMerge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2F1AF2" w:rsidRPr="00DB2AE3" w:rsidRDefault="002F1AF2" w:rsidP="002F1AF2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B2AE3">
              <w:rPr>
                <w:rFonts w:ascii="Times New Roman" w:hAnsi="Times New Roman" w:cs="Times New Roman"/>
              </w:rPr>
              <w:t>СВ</w:t>
            </w:r>
            <w:r w:rsidRPr="00DB2AE3">
              <w:rPr>
                <w:rFonts w:ascii="Times New Roman" w:hAnsi="Times New Roman" w:cs="Times New Roman"/>
                <w:vertAlign w:val="subscript"/>
              </w:rPr>
              <w:t>з</w:t>
            </w: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1AF2" w:rsidTr="00537AF3">
        <w:tc>
          <w:tcPr>
            <w:tcW w:w="870" w:type="dxa"/>
            <w:vMerge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1AF2" w:rsidTr="00537AF3">
        <w:tc>
          <w:tcPr>
            <w:tcW w:w="870" w:type="dxa"/>
            <w:vMerge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1AF2" w:rsidTr="00537AF3">
        <w:tc>
          <w:tcPr>
            <w:tcW w:w="870" w:type="dxa"/>
            <w:vMerge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1AF2" w:rsidTr="00537AF3">
        <w:tc>
          <w:tcPr>
            <w:tcW w:w="870" w:type="dxa"/>
            <w:vMerge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1AF2" w:rsidTr="00537AF3">
        <w:tc>
          <w:tcPr>
            <w:tcW w:w="870" w:type="dxa"/>
            <w:vMerge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1AF2" w:rsidTr="00E3048A">
        <w:tc>
          <w:tcPr>
            <w:tcW w:w="870" w:type="dxa"/>
            <w:vMerge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2F1AF2" w:rsidRPr="00DB2AE3" w:rsidRDefault="002F1AF2" w:rsidP="00A11B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64" w:type="dxa"/>
            <w:gridSpan w:val="8"/>
          </w:tcPr>
          <w:p w:rsidR="002F1AF2" w:rsidRPr="00DB2AE3" w:rsidRDefault="00DB2AE3" w:rsidP="00A11BC3">
            <w:pPr>
              <w:rPr>
                <w:rFonts w:ascii="Times New Roman" w:hAnsi="Times New Roman" w:cs="Times New Roman"/>
              </w:rPr>
            </w:pPr>
            <w:r w:rsidRPr="00DB2AE3">
              <w:rPr>
                <w:rFonts w:ascii="Times New Roman" w:hAnsi="Times New Roman" w:cs="Times New Roman"/>
              </w:rPr>
              <w:t>Итого:</w:t>
            </w:r>
          </w:p>
        </w:tc>
      </w:tr>
    </w:tbl>
    <w:p w:rsidR="00537AF3" w:rsidRPr="0033166F" w:rsidRDefault="0033166F" w:rsidP="00A11BC3">
      <w:pPr>
        <w:rPr>
          <w:rFonts w:ascii="Times New Roman" w:hAnsi="Times New Roman" w:cs="Times New Roman"/>
          <w:sz w:val="20"/>
          <w:szCs w:val="20"/>
        </w:rPr>
      </w:pPr>
      <w:r w:rsidRPr="0033166F">
        <w:rPr>
          <w:rFonts w:ascii="Times New Roman" w:hAnsi="Times New Roman" w:cs="Times New Roman"/>
          <w:sz w:val="20"/>
          <w:szCs w:val="20"/>
        </w:rPr>
        <w:t>Примечание</w:t>
      </w:r>
      <w:r>
        <w:rPr>
          <w:rFonts w:ascii="Times New Roman" w:hAnsi="Times New Roman" w:cs="Times New Roman"/>
          <w:sz w:val="20"/>
          <w:szCs w:val="20"/>
        </w:rPr>
        <w:t>. СН</w:t>
      </w:r>
      <w:r>
        <w:rPr>
          <w:rFonts w:ascii="Times New Roman" w:hAnsi="Times New Roman" w:cs="Times New Roman"/>
          <w:sz w:val="20"/>
          <w:szCs w:val="20"/>
          <w:vertAlign w:val="subscript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– стена наружная восточная, СВ</w:t>
      </w:r>
      <w:r>
        <w:rPr>
          <w:rFonts w:ascii="Times New Roman" w:hAnsi="Times New Roman" w:cs="Times New Roman"/>
          <w:sz w:val="20"/>
          <w:szCs w:val="20"/>
          <w:vertAlign w:val="subscript"/>
        </w:rPr>
        <w:t>з</w:t>
      </w:r>
      <w:r>
        <w:rPr>
          <w:rFonts w:ascii="Times New Roman" w:hAnsi="Times New Roman" w:cs="Times New Roman"/>
          <w:sz w:val="20"/>
          <w:szCs w:val="20"/>
        </w:rPr>
        <w:t xml:space="preserve"> – стена внутренняя западная</w:t>
      </w:r>
    </w:p>
    <w:p w:rsidR="00A11BC3" w:rsidRPr="00A11BC3" w:rsidRDefault="00A11BC3" w:rsidP="00A11BC3"/>
    <w:p w:rsidR="00035811" w:rsidRPr="00F530C5" w:rsidRDefault="006469C9" w:rsidP="0056609F">
      <w:pPr>
        <w:pStyle w:val="21"/>
        <w:spacing w:before="191" w:line="240" w:lineRule="auto"/>
        <w:ind w:left="80" w:right="80" w:firstLine="400"/>
        <w:rPr>
          <w:sz w:val="28"/>
          <w:szCs w:val="28"/>
        </w:rPr>
      </w:pPr>
      <w:r w:rsidRPr="00F530C5">
        <w:rPr>
          <w:sz w:val="28"/>
          <w:szCs w:val="28"/>
        </w:rPr>
        <w:t>Графа 6. К внутренней</w:t>
      </w:r>
      <w:r w:rsidR="00A11BC3">
        <w:rPr>
          <w:sz w:val="28"/>
          <w:szCs w:val="28"/>
        </w:rPr>
        <w:t xml:space="preserve"> высоте прибавить толщину покры</w:t>
      </w:r>
      <w:r w:rsidRPr="00F530C5">
        <w:rPr>
          <w:sz w:val="28"/>
          <w:szCs w:val="28"/>
        </w:rPr>
        <w:t>тия, равную 0,4 м.</w:t>
      </w:r>
    </w:p>
    <w:p w:rsidR="00035811" w:rsidRDefault="006469C9" w:rsidP="0056609F">
      <w:pPr>
        <w:pStyle w:val="21"/>
        <w:spacing w:before="0" w:line="240" w:lineRule="auto"/>
        <w:ind w:left="80" w:right="80" w:firstLine="400"/>
        <w:rPr>
          <w:sz w:val="28"/>
          <w:szCs w:val="28"/>
        </w:rPr>
      </w:pPr>
      <w:r w:rsidRPr="00F530C5">
        <w:rPr>
          <w:sz w:val="28"/>
          <w:szCs w:val="28"/>
        </w:rPr>
        <w:t xml:space="preserve">Графа 11. Теплоприток </w:t>
      </w:r>
      <w:r w:rsidR="00A11BC3">
        <w:rPr>
          <w:sz w:val="28"/>
          <w:szCs w:val="28"/>
        </w:rPr>
        <w:t>от солнечной радиации для ледни</w:t>
      </w:r>
      <w:r w:rsidRPr="00F530C5">
        <w:rPr>
          <w:sz w:val="28"/>
          <w:szCs w:val="28"/>
        </w:rPr>
        <w:t>ков считается по средне</w:t>
      </w:r>
      <w:r w:rsidR="005D5C48">
        <w:rPr>
          <w:sz w:val="28"/>
          <w:szCs w:val="28"/>
        </w:rPr>
        <w:t xml:space="preserve"> </w:t>
      </w:r>
      <w:r w:rsidRPr="00F530C5">
        <w:rPr>
          <w:sz w:val="28"/>
          <w:szCs w:val="28"/>
        </w:rPr>
        <w:t>се</w:t>
      </w:r>
      <w:r w:rsidR="00A11BC3">
        <w:rPr>
          <w:sz w:val="28"/>
          <w:szCs w:val="28"/>
        </w:rPr>
        <w:t>зонному значению напряжения сол</w:t>
      </w:r>
      <w:r w:rsidRPr="00F530C5">
        <w:rPr>
          <w:sz w:val="28"/>
          <w:szCs w:val="28"/>
        </w:rPr>
        <w:t xml:space="preserve">нечной </w:t>
      </w:r>
      <w:r w:rsidRPr="00F530C5">
        <w:rPr>
          <w:sz w:val="28"/>
          <w:szCs w:val="28"/>
        </w:rPr>
        <w:lastRenderedPageBreak/>
        <w:t xml:space="preserve">радиации (прил I , табл. 1) и для всех поверхностей, </w:t>
      </w:r>
      <w:r w:rsidR="00A11BC3">
        <w:rPr>
          <w:sz w:val="28"/>
          <w:szCs w:val="28"/>
        </w:rPr>
        <w:t>под</w:t>
      </w:r>
      <w:r w:rsidRPr="00F530C5">
        <w:rPr>
          <w:sz w:val="28"/>
          <w:szCs w:val="28"/>
        </w:rPr>
        <w:t>вергающихся облучению. Следуе</w:t>
      </w:r>
      <w:r w:rsidR="00A11BC3">
        <w:rPr>
          <w:sz w:val="28"/>
          <w:szCs w:val="28"/>
        </w:rPr>
        <w:t>т считать, что стены ледника ок</w:t>
      </w:r>
      <w:r w:rsidRPr="00F530C5">
        <w:rPr>
          <w:sz w:val="28"/>
          <w:szCs w:val="28"/>
        </w:rPr>
        <w:t>рашены известковой побелкой (коэффициент поглощения</w:t>
      </w:r>
      <w:r w:rsidRPr="00F530C5">
        <w:rPr>
          <w:rStyle w:val="95pt"/>
          <w:sz w:val="28"/>
          <w:szCs w:val="28"/>
        </w:rPr>
        <w:t>а</w:t>
      </w:r>
      <w:r w:rsidRPr="00F530C5">
        <w:rPr>
          <w:sz w:val="28"/>
          <w:szCs w:val="28"/>
        </w:rPr>
        <w:t xml:space="preserve">= 0,4),а крыша покрыта толем (коэффициент поглощения </w:t>
      </w:r>
      <w:r w:rsidRPr="00F530C5">
        <w:rPr>
          <w:rStyle w:val="95pt"/>
          <w:sz w:val="28"/>
          <w:szCs w:val="28"/>
        </w:rPr>
        <w:t>а</w:t>
      </w:r>
      <w:r w:rsidRPr="00F530C5">
        <w:rPr>
          <w:sz w:val="28"/>
          <w:szCs w:val="28"/>
        </w:rPr>
        <w:t>= 0,91).</w:t>
      </w:r>
    </w:p>
    <w:p w:rsidR="009330E1" w:rsidRDefault="009330E1" w:rsidP="0056609F">
      <w:pPr>
        <w:pStyle w:val="21"/>
        <w:spacing w:before="0" w:line="240" w:lineRule="auto"/>
        <w:ind w:left="80" w:right="80" w:firstLine="400"/>
        <w:rPr>
          <w:sz w:val="28"/>
          <w:szCs w:val="28"/>
        </w:rPr>
      </w:pPr>
    </w:p>
    <w:p w:rsidR="009330E1" w:rsidRDefault="009330E1" w:rsidP="009330E1">
      <w:pPr>
        <w:pStyle w:val="21"/>
        <w:spacing w:before="0" w:line="240" w:lineRule="auto"/>
        <w:ind w:left="80" w:right="80" w:firstLine="400"/>
        <w:jc w:val="left"/>
        <w:rPr>
          <w:sz w:val="28"/>
          <w:szCs w:val="28"/>
        </w:rPr>
      </w:pPr>
      <w:r>
        <w:rPr>
          <w:sz w:val="28"/>
          <w:szCs w:val="28"/>
        </w:rPr>
        <w:t>Этот теплоприток определяется по формуле:</w:t>
      </w:r>
    </w:p>
    <w:p w:rsidR="009330E1" w:rsidRPr="005D4331" w:rsidRDefault="001527C6" w:rsidP="009868DA">
      <w:pPr>
        <w:pStyle w:val="21"/>
        <w:spacing w:after="240" w:line="240" w:lineRule="auto"/>
        <w:ind w:left="80" w:right="80" w:firstLine="400"/>
        <w:jc w:val="center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теплсез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Вт</m:t>
          </m:r>
        </m:oMath>
      </m:oMathPara>
    </w:p>
    <w:p w:rsidR="00035811" w:rsidRPr="00F530C5" w:rsidRDefault="006469C9" w:rsidP="0056609F">
      <w:pPr>
        <w:pStyle w:val="21"/>
        <w:spacing w:before="0" w:line="240" w:lineRule="auto"/>
        <w:ind w:left="1080" w:right="20" w:hanging="1080"/>
        <w:rPr>
          <w:sz w:val="28"/>
          <w:szCs w:val="28"/>
        </w:rPr>
      </w:pPr>
      <w:r w:rsidRPr="00F530C5">
        <w:rPr>
          <w:sz w:val="28"/>
          <w:szCs w:val="28"/>
        </w:rPr>
        <w:t xml:space="preserve">где </w:t>
      </w:r>
      <w:r w:rsidRPr="00F530C5">
        <w:rPr>
          <w:rStyle w:val="ab"/>
          <w:sz w:val="28"/>
          <w:szCs w:val="28"/>
          <w:lang w:val="en-US"/>
        </w:rPr>
        <w:t>J</w:t>
      </w:r>
      <w:r w:rsidR="009330E1">
        <w:rPr>
          <w:rStyle w:val="ab"/>
          <w:sz w:val="28"/>
          <w:szCs w:val="28"/>
          <w:vertAlign w:val="subscript"/>
        </w:rPr>
        <w:t>теплсез</w:t>
      </w:r>
      <w:r w:rsidRPr="00F530C5">
        <w:rPr>
          <w:sz w:val="28"/>
          <w:szCs w:val="28"/>
        </w:rPr>
        <w:t xml:space="preserve"> - среднесезонное значение напряжения солнечнойрадиации;</w:t>
      </w:r>
    </w:p>
    <w:p w:rsidR="00035811" w:rsidRPr="00F530C5" w:rsidRDefault="006469C9" w:rsidP="009330E1">
      <w:pPr>
        <w:pStyle w:val="21"/>
        <w:spacing w:before="0" w:line="240" w:lineRule="auto"/>
        <w:ind w:left="820" w:right="20" w:hanging="440"/>
        <w:jc w:val="left"/>
        <w:rPr>
          <w:sz w:val="28"/>
          <w:szCs w:val="28"/>
        </w:rPr>
      </w:pPr>
      <w:r w:rsidRPr="00F530C5">
        <w:rPr>
          <w:rStyle w:val="ab"/>
          <w:sz w:val="28"/>
          <w:szCs w:val="28"/>
        </w:rPr>
        <w:t>к</w:t>
      </w:r>
      <w:r w:rsidRPr="00F530C5">
        <w:rPr>
          <w:rStyle w:val="ab"/>
          <w:sz w:val="28"/>
          <w:szCs w:val="28"/>
          <w:vertAlign w:val="subscript"/>
        </w:rPr>
        <w:t>н</w:t>
      </w:r>
      <w:r w:rsidRPr="00F530C5">
        <w:rPr>
          <w:rStyle w:val="ab"/>
          <w:sz w:val="28"/>
          <w:szCs w:val="28"/>
        </w:rPr>
        <w:t xml:space="preserve"> -</w:t>
      </w:r>
      <w:r w:rsidRPr="00F530C5">
        <w:rPr>
          <w:sz w:val="28"/>
          <w:szCs w:val="28"/>
        </w:rPr>
        <w:t xml:space="preserve"> коэффициент те</w:t>
      </w:r>
      <w:r w:rsidR="009330E1">
        <w:rPr>
          <w:sz w:val="28"/>
          <w:szCs w:val="28"/>
        </w:rPr>
        <w:t>плопередачи офаждения можно при</w:t>
      </w:r>
      <w:r w:rsidRPr="00F530C5">
        <w:rPr>
          <w:sz w:val="28"/>
          <w:szCs w:val="28"/>
        </w:rPr>
        <w:t>нять, Вт/(м</w:t>
      </w:r>
      <w:r w:rsidRPr="00F530C5">
        <w:rPr>
          <w:sz w:val="28"/>
          <w:szCs w:val="28"/>
          <w:vertAlign w:val="superscript"/>
        </w:rPr>
        <w:t>2</w:t>
      </w:r>
      <w:r w:rsidRPr="00F530C5">
        <w:rPr>
          <w:sz w:val="28"/>
          <w:szCs w:val="28"/>
        </w:rPr>
        <w:t>К):</w:t>
      </w:r>
      <w:r w:rsidRPr="00F530C5">
        <w:rPr>
          <w:sz w:val="28"/>
          <w:szCs w:val="28"/>
        </w:rPr>
        <w:br/>
        <w:t>для наружных стен - 0,42;</w:t>
      </w:r>
      <w:r w:rsidRPr="00F530C5">
        <w:rPr>
          <w:sz w:val="28"/>
          <w:szCs w:val="28"/>
        </w:rPr>
        <w:br/>
        <w:t>для внутренних стен - 0,31;</w:t>
      </w:r>
      <w:r w:rsidRPr="00F530C5">
        <w:rPr>
          <w:sz w:val="28"/>
          <w:szCs w:val="28"/>
        </w:rPr>
        <w:br/>
        <w:t>для пола - 0,29;</w:t>
      </w:r>
      <w:r w:rsidRPr="00F530C5">
        <w:rPr>
          <w:sz w:val="28"/>
          <w:szCs w:val="28"/>
        </w:rPr>
        <w:br/>
        <w:t>для перекрытия - 0,47;</w:t>
      </w:r>
    </w:p>
    <w:p w:rsidR="00035811" w:rsidRPr="00F530C5" w:rsidRDefault="006469C9" w:rsidP="009330E1">
      <w:pPr>
        <w:pStyle w:val="21"/>
        <w:spacing w:before="0" w:line="240" w:lineRule="auto"/>
        <w:ind w:left="820" w:right="20" w:hanging="440"/>
        <w:jc w:val="left"/>
        <w:rPr>
          <w:sz w:val="28"/>
          <w:szCs w:val="28"/>
        </w:rPr>
      </w:pPr>
      <w:r w:rsidRPr="00F530C5">
        <w:rPr>
          <w:rStyle w:val="ab"/>
          <w:sz w:val="28"/>
          <w:szCs w:val="28"/>
        </w:rPr>
        <w:t>а</w:t>
      </w:r>
      <w:r w:rsidRPr="00F530C5">
        <w:rPr>
          <w:rStyle w:val="ab"/>
          <w:sz w:val="28"/>
          <w:szCs w:val="28"/>
          <w:vertAlign w:val="subscript"/>
        </w:rPr>
        <w:t>н</w:t>
      </w:r>
      <w:r w:rsidRPr="00F530C5">
        <w:rPr>
          <w:rStyle w:val="ab"/>
          <w:sz w:val="28"/>
          <w:szCs w:val="28"/>
        </w:rPr>
        <w:t>-</w:t>
      </w:r>
      <w:r w:rsidRPr="00F530C5">
        <w:rPr>
          <w:sz w:val="28"/>
          <w:szCs w:val="28"/>
        </w:rPr>
        <w:t xml:space="preserve"> коэффициент теплоотдачи от воздуха к поверхности</w:t>
      </w:r>
      <w:r w:rsidRPr="00F530C5">
        <w:rPr>
          <w:sz w:val="28"/>
          <w:szCs w:val="28"/>
        </w:rPr>
        <w:br/>
        <w:t>ограждения можно принять 23 Вт/(м</w:t>
      </w:r>
      <w:r w:rsidRPr="00F530C5">
        <w:rPr>
          <w:sz w:val="28"/>
          <w:szCs w:val="28"/>
          <w:vertAlign w:val="superscript"/>
        </w:rPr>
        <w:t>2</w:t>
      </w:r>
      <w:r w:rsidRPr="00F530C5">
        <w:rPr>
          <w:sz w:val="28"/>
          <w:szCs w:val="28"/>
        </w:rPr>
        <w:t>К).</w:t>
      </w:r>
    </w:p>
    <w:p w:rsidR="00035811" w:rsidRDefault="006469C9" w:rsidP="009330E1">
      <w:pPr>
        <w:pStyle w:val="21"/>
        <w:spacing w:before="0" w:line="240" w:lineRule="auto"/>
        <w:ind w:left="820" w:hanging="440"/>
        <w:jc w:val="left"/>
        <w:rPr>
          <w:sz w:val="28"/>
          <w:szCs w:val="28"/>
        </w:rPr>
      </w:pPr>
      <w:r w:rsidRPr="00F530C5">
        <w:rPr>
          <w:sz w:val="28"/>
          <w:szCs w:val="28"/>
        </w:rPr>
        <w:t>Теплоприток от разности температур:</w:t>
      </w:r>
    </w:p>
    <w:p w:rsidR="00E602A4" w:rsidRPr="00F530C5" w:rsidRDefault="00E602A4" w:rsidP="009330E1">
      <w:pPr>
        <w:pStyle w:val="21"/>
        <w:spacing w:before="0" w:line="240" w:lineRule="auto"/>
        <w:ind w:left="820" w:hanging="440"/>
        <w:jc w:val="left"/>
        <w:rPr>
          <w:sz w:val="28"/>
          <w:szCs w:val="28"/>
        </w:rPr>
      </w:pPr>
    </w:p>
    <w:p w:rsidR="00035811" w:rsidRPr="00E602A4" w:rsidRDefault="001527C6" w:rsidP="0013334A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, Вт</m:t>
          </m:r>
        </m:oMath>
      </m:oMathPara>
    </w:p>
    <w:p w:rsidR="00E602A4" w:rsidRPr="00B84DF9" w:rsidRDefault="00E602A4" w:rsidP="006D257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5811" w:rsidRDefault="006469C9" w:rsidP="0056609F">
      <w:pPr>
        <w:pStyle w:val="21"/>
        <w:spacing w:before="0" w:line="240" w:lineRule="auto"/>
        <w:ind w:left="1080" w:hanging="1080"/>
        <w:rPr>
          <w:sz w:val="28"/>
          <w:szCs w:val="28"/>
        </w:rPr>
      </w:pPr>
      <w:r w:rsidRPr="00F530C5">
        <w:rPr>
          <w:sz w:val="28"/>
          <w:szCs w:val="28"/>
        </w:rPr>
        <w:t xml:space="preserve">где </w:t>
      </w:r>
      <w:r w:rsidRPr="00F530C5">
        <w:rPr>
          <w:rStyle w:val="ab"/>
          <w:sz w:val="28"/>
          <w:szCs w:val="28"/>
          <w:lang w:val="en-US"/>
        </w:rPr>
        <w:t>F</w:t>
      </w:r>
      <w:r w:rsidRPr="00F530C5">
        <w:rPr>
          <w:rStyle w:val="ab"/>
          <w:sz w:val="28"/>
          <w:szCs w:val="28"/>
          <w:vertAlign w:val="subscript"/>
          <w:lang w:val="en-US"/>
        </w:rPr>
        <w:t>H</w:t>
      </w:r>
      <w:r w:rsidRPr="00F530C5">
        <w:rPr>
          <w:rStyle w:val="ab"/>
          <w:sz w:val="28"/>
          <w:szCs w:val="28"/>
        </w:rPr>
        <w:t>-</w:t>
      </w:r>
      <w:r w:rsidRPr="00F530C5">
        <w:rPr>
          <w:sz w:val="28"/>
          <w:szCs w:val="28"/>
        </w:rPr>
        <w:t xml:space="preserve"> площадь соответствующего ограждения, м .</w:t>
      </w:r>
    </w:p>
    <w:p w:rsidR="00B47441" w:rsidRPr="00F530C5" w:rsidRDefault="00B47441" w:rsidP="0056609F">
      <w:pPr>
        <w:pStyle w:val="21"/>
        <w:spacing w:before="0" w:line="240" w:lineRule="auto"/>
        <w:ind w:left="1080" w:hanging="1080"/>
        <w:rPr>
          <w:sz w:val="28"/>
          <w:szCs w:val="28"/>
        </w:rPr>
      </w:pPr>
    </w:p>
    <w:p w:rsidR="00035811" w:rsidRDefault="0013334A" w:rsidP="0013334A">
      <w:pPr>
        <w:pStyle w:val="21"/>
        <w:tabs>
          <w:tab w:val="left" w:pos="58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6469C9" w:rsidRPr="00F530C5">
        <w:rPr>
          <w:sz w:val="28"/>
          <w:szCs w:val="28"/>
        </w:rPr>
        <w:t xml:space="preserve">Для определения теплопритока от продуктов считаем, чтооборачиваемость продуктов в леднике </w:t>
      </w:r>
      <w:r w:rsidR="006469C9" w:rsidRPr="00F530C5">
        <w:rPr>
          <w:rStyle w:val="ab"/>
          <w:sz w:val="28"/>
          <w:szCs w:val="28"/>
        </w:rPr>
        <w:t>В -</w:t>
      </w:r>
      <w:r w:rsidR="006469C9" w:rsidRPr="00F530C5">
        <w:rPr>
          <w:rStyle w:val="1"/>
          <w:sz w:val="28"/>
          <w:szCs w:val="28"/>
        </w:rPr>
        <w:t xml:space="preserve">40 </w:t>
      </w:r>
      <w:r w:rsidR="006469C9" w:rsidRPr="00F530C5">
        <w:rPr>
          <w:sz w:val="28"/>
          <w:szCs w:val="28"/>
        </w:rPr>
        <w:t>раз/год, и продук-</w:t>
      </w:r>
      <w:r w:rsidR="006469C9" w:rsidRPr="00F530C5">
        <w:rPr>
          <w:sz w:val="28"/>
          <w:szCs w:val="28"/>
        </w:rPr>
        <w:br/>
        <w:t>ты поступают в ледник при температуре, равной средней темпе-</w:t>
      </w:r>
      <w:r w:rsidR="006469C9" w:rsidRPr="00F530C5">
        <w:rPr>
          <w:sz w:val="28"/>
          <w:szCs w:val="28"/>
        </w:rPr>
        <w:br/>
        <w:t xml:space="preserve">ратуре сезона, т.е. при </w:t>
      </w:r>
      <w:r w:rsidR="006469C9" w:rsidRPr="00F530C5">
        <w:rPr>
          <w:rStyle w:val="9pt2"/>
          <w:sz w:val="28"/>
          <w:szCs w:val="28"/>
        </w:rPr>
        <w:t>t</w:t>
      </w:r>
      <w:r w:rsidR="006469C9" w:rsidRPr="00F530C5">
        <w:rPr>
          <w:rStyle w:val="9pt2"/>
          <w:sz w:val="28"/>
          <w:szCs w:val="28"/>
          <w:lang w:val="ru-RU"/>
        </w:rPr>
        <w:t>„</w:t>
      </w:r>
      <w:r w:rsidR="006469C9" w:rsidRPr="00F530C5">
        <w:rPr>
          <w:rStyle w:val="9pt2"/>
          <w:sz w:val="28"/>
          <w:szCs w:val="28"/>
          <w:vertAlign w:val="subscript"/>
        </w:rPr>
        <w:t>p</w:t>
      </w:r>
      <w:r w:rsidR="006469C9" w:rsidRPr="00F530C5">
        <w:rPr>
          <w:rStyle w:val="9pt2"/>
          <w:sz w:val="28"/>
          <w:szCs w:val="28"/>
          <w:lang w:val="ru-RU"/>
        </w:rPr>
        <w:t xml:space="preserve"> —</w:t>
      </w:r>
      <w:r w:rsidR="006469C9" w:rsidRPr="00F530C5">
        <w:rPr>
          <w:rStyle w:val="1"/>
          <w:sz w:val="28"/>
          <w:szCs w:val="28"/>
        </w:rPr>
        <w:t xml:space="preserve">13,1°С, </w:t>
      </w:r>
      <w:r w:rsidR="006469C9" w:rsidRPr="00F530C5">
        <w:rPr>
          <w:sz w:val="28"/>
          <w:szCs w:val="28"/>
        </w:rPr>
        <w:t>и охлаждаются до темпера-</w:t>
      </w:r>
      <w:r w:rsidR="006469C9" w:rsidRPr="00F530C5">
        <w:rPr>
          <w:sz w:val="28"/>
          <w:szCs w:val="28"/>
        </w:rPr>
        <w:br/>
        <w:t xml:space="preserve">туры камеры, т.е. до </w:t>
      </w:r>
      <w:r w:rsidR="006469C9" w:rsidRPr="00F530C5">
        <w:rPr>
          <w:rStyle w:val="ab"/>
          <w:sz w:val="28"/>
          <w:szCs w:val="28"/>
          <w:lang w:val="en-US"/>
        </w:rPr>
        <w:t>t</w:t>
      </w:r>
      <w:r w:rsidR="006469C9" w:rsidRPr="00F530C5">
        <w:rPr>
          <w:rStyle w:val="ab"/>
          <w:sz w:val="28"/>
          <w:szCs w:val="28"/>
          <w:vertAlign w:val="subscript"/>
          <w:lang w:val="en-US"/>
        </w:rPr>
        <w:t>K</w:t>
      </w:r>
      <w:r w:rsidR="006469C9" w:rsidRPr="00F530C5">
        <w:rPr>
          <w:sz w:val="28"/>
          <w:szCs w:val="28"/>
        </w:rPr>
        <w:t xml:space="preserve"> = </w:t>
      </w:r>
      <w:r w:rsidR="006469C9" w:rsidRPr="00F530C5">
        <w:rPr>
          <w:rStyle w:val="1"/>
          <w:sz w:val="28"/>
          <w:szCs w:val="28"/>
        </w:rPr>
        <w:t xml:space="preserve">4°С. </w:t>
      </w:r>
      <w:r w:rsidR="004C2666">
        <w:rPr>
          <w:sz w:val="28"/>
          <w:szCs w:val="28"/>
        </w:rPr>
        <w:t>Теплоёмкость охлаждённых про</w:t>
      </w:r>
      <w:r w:rsidR="006469C9" w:rsidRPr="00F530C5">
        <w:rPr>
          <w:sz w:val="28"/>
          <w:szCs w:val="28"/>
        </w:rPr>
        <w:t xml:space="preserve">дуктов считаем </w:t>
      </w:r>
      <w:r w:rsidR="006469C9" w:rsidRPr="00F530C5">
        <w:rPr>
          <w:rStyle w:val="ab"/>
          <w:sz w:val="28"/>
          <w:szCs w:val="28"/>
        </w:rPr>
        <w:t>С</w:t>
      </w:r>
      <w:r w:rsidR="006469C9" w:rsidRPr="00F530C5">
        <w:rPr>
          <w:rStyle w:val="ab"/>
          <w:sz w:val="28"/>
          <w:szCs w:val="28"/>
          <w:vertAlign w:val="subscript"/>
        </w:rPr>
        <w:t>пр</w:t>
      </w:r>
      <w:r w:rsidR="006469C9" w:rsidRPr="00F530C5">
        <w:rPr>
          <w:rStyle w:val="1"/>
          <w:sz w:val="28"/>
          <w:szCs w:val="28"/>
        </w:rPr>
        <w:t xml:space="preserve">= 3,35 </w:t>
      </w:r>
      <w:r w:rsidR="006469C9" w:rsidRPr="00F530C5">
        <w:rPr>
          <w:sz w:val="28"/>
          <w:szCs w:val="28"/>
        </w:rPr>
        <w:t>кДж/</w:t>
      </w:r>
      <w:r w:rsidR="004A2DF1">
        <w:rPr>
          <w:sz w:val="28"/>
          <w:szCs w:val="28"/>
        </w:rPr>
        <w:t>(кг-град), тогда количество гру</w:t>
      </w:r>
      <w:r w:rsidR="006469C9" w:rsidRPr="00F530C5">
        <w:rPr>
          <w:sz w:val="28"/>
          <w:szCs w:val="28"/>
        </w:rPr>
        <w:t>зов, поступающих в ледник за сезон, будет</w:t>
      </w:r>
    </w:p>
    <w:p w:rsidR="004C2666" w:rsidRPr="00E602A4" w:rsidRDefault="001527C6" w:rsidP="0013334A">
      <w:pPr>
        <w:pStyle w:val="21"/>
        <w:tabs>
          <w:tab w:val="left" w:pos="587"/>
        </w:tabs>
        <w:spacing w:line="240" w:lineRule="auto"/>
        <w:ind w:right="20" w:firstLine="0"/>
        <w:jc w:val="center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BG, </m:t>
          </m:r>
          <m:r>
            <w:rPr>
              <w:rFonts w:ascii="Cambria Math" w:hAnsi="Cambria Math"/>
              <w:sz w:val="28"/>
              <w:szCs w:val="28"/>
            </w:rPr>
            <m:t>кг/сезон</m:t>
          </m:r>
        </m:oMath>
      </m:oMathPara>
    </w:p>
    <w:p w:rsidR="004C2666" w:rsidRPr="00363106" w:rsidRDefault="001527C6" w:rsidP="00E602A4">
      <w:pPr>
        <w:pStyle w:val="21"/>
        <w:tabs>
          <w:tab w:val="left" w:pos="587"/>
        </w:tabs>
        <w:spacing w:before="0" w:line="240" w:lineRule="auto"/>
        <w:ind w:right="20" w:firstLine="0"/>
        <w:jc w:val="center"/>
        <w:rPr>
          <w:i/>
          <w:sz w:val="28"/>
          <w:szCs w:val="28"/>
        </w:rPr>
      </w:pPr>
      <w:r w:rsidRPr="001527C6">
        <w:rPr>
          <w:sz w:val="28"/>
          <w:szCs w:val="28"/>
        </w:rPr>
        <w:pict>
          <v:shape id="_x0000_s1049" type="#_x0000_t202" style="position:absolute;left:0;text-align:left;margin-left:4.8pt;margin-top:23.65pt;width:208.3pt;height:16.1pt;z-index:-125829369;mso-wrap-distance-left:5pt;mso-wrap-distance-top:14.85pt;mso-wrap-distance-right:5pt;mso-wrap-distance-bottom:14.65pt;mso-position-horizontal-relative:margin" filled="f" stroked="f">
            <v:textbox style="mso-fit-shape-to-text:t" inset="0,0,0,0">
              <w:txbxContent>
                <w:p w:rsidR="005D5C48" w:rsidRPr="004C2666" w:rsidRDefault="005D5C48" w:rsidP="004C2666">
                  <w:pPr>
                    <w:pStyle w:val="21"/>
                    <w:spacing w:before="0"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4C2666">
                    <w:rPr>
                      <w:rStyle w:val="Exact"/>
                      <w:spacing w:val="0"/>
                      <w:sz w:val="28"/>
                      <w:szCs w:val="28"/>
                    </w:rPr>
                    <w:t>а теплоприток от продуктов</w:t>
                  </w:r>
                </w:p>
              </w:txbxContent>
            </v:textbox>
            <w10:wrap type="topAndBottom" anchorx="margin"/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2пр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пр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пр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/>
            <w:sz w:val="28"/>
            <w:szCs w:val="28"/>
          </w:rPr>
          <m:t>кДж/сезон</m:t>
        </m:r>
      </m:oMath>
    </w:p>
    <w:p w:rsidR="004C2666" w:rsidRDefault="004C2666" w:rsidP="004C2666">
      <w:pPr>
        <w:pStyle w:val="21"/>
        <w:tabs>
          <w:tab w:val="left" w:pos="587"/>
        </w:tabs>
        <w:spacing w:before="0" w:line="240" w:lineRule="auto"/>
        <w:ind w:right="20" w:firstLine="0"/>
        <w:rPr>
          <w:sz w:val="28"/>
          <w:szCs w:val="28"/>
        </w:rPr>
      </w:pPr>
    </w:p>
    <w:p w:rsidR="00035811" w:rsidRDefault="0013334A" w:rsidP="0013334A">
      <w:pPr>
        <w:pStyle w:val="21"/>
        <w:tabs>
          <w:tab w:val="left" w:pos="58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6469C9" w:rsidRPr="00F530C5">
        <w:rPr>
          <w:sz w:val="28"/>
          <w:szCs w:val="28"/>
        </w:rPr>
        <w:t xml:space="preserve">Эксплуатационные теплопритоки </w:t>
      </w:r>
      <w:r w:rsidR="006469C9" w:rsidRPr="00F530C5">
        <w:rPr>
          <w:rStyle w:val="ab"/>
          <w:sz w:val="28"/>
          <w:szCs w:val="28"/>
          <w:lang w:val="en-US"/>
        </w:rPr>
        <w:t>Q</w:t>
      </w:r>
      <w:r w:rsidR="006469C9" w:rsidRPr="00F530C5">
        <w:rPr>
          <w:rStyle w:val="ab"/>
          <w:sz w:val="28"/>
          <w:szCs w:val="28"/>
          <w:vertAlign w:val="subscript"/>
        </w:rPr>
        <w:t>4</w:t>
      </w:r>
      <w:r w:rsidR="006469C9" w:rsidRPr="00F530C5">
        <w:rPr>
          <w:rStyle w:val="ab"/>
          <w:sz w:val="28"/>
          <w:szCs w:val="28"/>
        </w:rPr>
        <w:t>,</w:t>
      </w:r>
      <w:r w:rsidR="006469C9" w:rsidRPr="00F530C5">
        <w:rPr>
          <w:sz w:val="28"/>
          <w:szCs w:val="28"/>
        </w:rPr>
        <w:t xml:space="preserve"> т.е. теплопритоки от</w:t>
      </w:r>
      <w:r w:rsidR="006469C9" w:rsidRPr="00F530C5">
        <w:rPr>
          <w:sz w:val="28"/>
          <w:szCs w:val="28"/>
        </w:rPr>
        <w:br/>
        <w:t>освещения, от пребывания людей, от открывания дверей и др.</w:t>
      </w:r>
      <w:r w:rsidR="006469C9" w:rsidRPr="00F530C5">
        <w:rPr>
          <w:sz w:val="28"/>
          <w:szCs w:val="28"/>
        </w:rPr>
        <w:br/>
        <w:t xml:space="preserve">считаем в размере 20% от </w:t>
      </w:r>
      <w:r w:rsidR="006469C9" w:rsidRPr="00F530C5">
        <w:rPr>
          <w:rStyle w:val="ab"/>
          <w:sz w:val="28"/>
          <w:szCs w:val="28"/>
          <w:lang w:val="en-US"/>
        </w:rPr>
        <w:t>Q</w:t>
      </w:r>
      <w:r w:rsidR="006469C9" w:rsidRPr="00F530C5">
        <w:rPr>
          <w:rStyle w:val="ab"/>
          <w:sz w:val="28"/>
          <w:szCs w:val="28"/>
          <w:vertAlign w:val="subscript"/>
          <w:lang w:val="en-US"/>
        </w:rPr>
        <w:t>t</w:t>
      </w:r>
      <w:r w:rsidR="006469C9" w:rsidRPr="00F530C5">
        <w:rPr>
          <w:sz w:val="28"/>
          <w:szCs w:val="28"/>
        </w:rPr>
        <w:t xml:space="preserve"> для камер и 5% от </w:t>
      </w:r>
      <w:r w:rsidR="006469C9" w:rsidRPr="00F530C5">
        <w:rPr>
          <w:rStyle w:val="ab"/>
          <w:sz w:val="28"/>
          <w:szCs w:val="28"/>
          <w:lang w:val="en-US"/>
        </w:rPr>
        <w:t>Q</w:t>
      </w:r>
      <w:r w:rsidR="004C2666" w:rsidRPr="004C2666">
        <w:rPr>
          <w:rStyle w:val="ab"/>
          <w:sz w:val="28"/>
          <w:szCs w:val="28"/>
          <w:vertAlign w:val="subscript"/>
        </w:rPr>
        <w:t>1</w:t>
      </w:r>
      <w:r w:rsidR="004C2666">
        <w:rPr>
          <w:sz w:val="28"/>
          <w:szCs w:val="28"/>
        </w:rPr>
        <w:t>для льдохра</w:t>
      </w:r>
      <w:r w:rsidR="006469C9" w:rsidRPr="00F530C5">
        <w:rPr>
          <w:sz w:val="28"/>
          <w:szCs w:val="28"/>
        </w:rPr>
        <w:t>нилища.</w:t>
      </w:r>
    </w:p>
    <w:p w:rsidR="004A2DF1" w:rsidRPr="00F530C5" w:rsidRDefault="004A2DF1" w:rsidP="004A2DF1">
      <w:pPr>
        <w:pStyle w:val="21"/>
        <w:tabs>
          <w:tab w:val="left" w:pos="587"/>
        </w:tabs>
        <w:spacing w:before="0" w:line="240" w:lineRule="auto"/>
        <w:ind w:right="20" w:firstLine="0"/>
        <w:rPr>
          <w:sz w:val="28"/>
          <w:szCs w:val="28"/>
        </w:rPr>
      </w:pPr>
    </w:p>
    <w:p w:rsidR="00035811" w:rsidRDefault="0013334A" w:rsidP="0013334A">
      <w:pPr>
        <w:pStyle w:val="21"/>
        <w:tabs>
          <w:tab w:val="left" w:pos="587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6469C9" w:rsidRPr="00F530C5">
        <w:rPr>
          <w:sz w:val="28"/>
          <w:szCs w:val="28"/>
        </w:rPr>
        <w:t>Общий теплоприток в камеры</w:t>
      </w:r>
    </w:p>
    <w:p w:rsidR="0032028D" w:rsidRPr="00B83B4C" w:rsidRDefault="001527C6" w:rsidP="0013334A">
      <w:pPr>
        <w:pStyle w:val="21"/>
        <w:tabs>
          <w:tab w:val="left" w:pos="587"/>
        </w:tabs>
        <w:spacing w:before="0" w:after="240" w:line="240" w:lineRule="auto"/>
        <w:ind w:firstLine="0"/>
        <w:jc w:val="center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Вт</m:t>
          </m:r>
        </m:oMath>
      </m:oMathPara>
    </w:p>
    <w:p w:rsidR="0032028D" w:rsidRDefault="0032028D" w:rsidP="0032028D">
      <w:pPr>
        <w:pStyle w:val="21"/>
        <w:tabs>
          <w:tab w:val="left" w:pos="587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Общий теплоприток в льдохранилище</w:t>
      </w:r>
    </w:p>
    <w:p w:rsidR="00B83B4C" w:rsidRPr="00B83B4C" w:rsidRDefault="001527C6" w:rsidP="0013334A">
      <w:pPr>
        <w:pStyle w:val="21"/>
        <w:tabs>
          <w:tab w:val="left" w:pos="587"/>
        </w:tabs>
        <w:spacing w:after="240" w:line="240" w:lineRule="auto"/>
        <w:ind w:firstLine="0"/>
        <w:jc w:val="center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Вт</m:t>
          </m:r>
        </m:oMath>
      </m:oMathPara>
    </w:p>
    <w:p w:rsidR="0032028D" w:rsidRPr="0032028D" w:rsidRDefault="0032028D" w:rsidP="0032028D">
      <w:pPr>
        <w:rPr>
          <w:rFonts w:ascii="Times New Roman" w:hAnsi="Times New Roman" w:cs="Times New Roman"/>
          <w:sz w:val="28"/>
          <w:szCs w:val="28"/>
        </w:rPr>
      </w:pPr>
      <w:r w:rsidRPr="0032028D">
        <w:rPr>
          <w:rFonts w:ascii="Times New Roman" w:hAnsi="Times New Roman" w:cs="Times New Roman"/>
          <w:sz w:val="28"/>
          <w:szCs w:val="28"/>
        </w:rPr>
        <w:t>Всего теплоприток в ледник</w:t>
      </w:r>
    </w:p>
    <w:p w:rsidR="0032028D" w:rsidRDefault="0032028D" w:rsidP="0032028D"/>
    <w:p w:rsidR="00B83B4C" w:rsidRPr="00B83B4C" w:rsidRDefault="001527C6" w:rsidP="00B83B4C">
      <w:pPr>
        <w:pStyle w:val="21"/>
        <w:tabs>
          <w:tab w:val="left" w:pos="587"/>
        </w:tabs>
        <w:spacing w:before="0" w:line="240" w:lineRule="auto"/>
        <w:ind w:firstLine="0"/>
        <w:jc w:val="center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ледн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Вт</m:t>
          </m:r>
        </m:oMath>
      </m:oMathPara>
    </w:p>
    <w:p w:rsidR="0045099A" w:rsidRDefault="0045099A" w:rsidP="00B83B4C">
      <w:pPr>
        <w:jc w:val="center"/>
      </w:pPr>
    </w:p>
    <w:p w:rsidR="00035811" w:rsidRDefault="0013334A" w:rsidP="0013334A">
      <w:pPr>
        <w:pStyle w:val="21"/>
        <w:tabs>
          <w:tab w:val="left" w:pos="650"/>
        </w:tabs>
        <w:spacing w:before="0"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57566C">
        <w:rPr>
          <w:sz w:val="28"/>
          <w:szCs w:val="28"/>
        </w:rPr>
        <w:t>К</w:t>
      </w:r>
      <w:r w:rsidR="006469C9" w:rsidRPr="0032028D">
        <w:rPr>
          <w:sz w:val="28"/>
          <w:szCs w:val="28"/>
        </w:rPr>
        <w:t>оличество льда, кото</w:t>
      </w:r>
      <w:r w:rsidR="0032028D">
        <w:rPr>
          <w:sz w:val="28"/>
          <w:szCs w:val="28"/>
        </w:rPr>
        <w:t>рое должно находиться в льдохра</w:t>
      </w:r>
      <w:r w:rsidR="006469C9" w:rsidRPr="0032028D">
        <w:rPr>
          <w:sz w:val="28"/>
          <w:szCs w:val="28"/>
        </w:rPr>
        <w:t>нилище:</w:t>
      </w:r>
    </w:p>
    <w:p w:rsidR="00035811" w:rsidRPr="00532FF1" w:rsidRDefault="001527C6" w:rsidP="0057566C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ледн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n, </m:t>
          </m:r>
          <m:r>
            <w:rPr>
              <w:rFonts w:ascii="Cambria Math" w:hAnsi="Cambria Math" w:cs="Times New Roman"/>
              <w:sz w:val="28"/>
              <w:szCs w:val="28"/>
            </w:rPr>
            <m:t>кг</m:t>
          </m:r>
        </m:oMath>
      </m:oMathPara>
    </w:p>
    <w:p w:rsidR="00035811" w:rsidRPr="00F530C5" w:rsidRDefault="006469C9" w:rsidP="0057566C">
      <w:pPr>
        <w:pStyle w:val="21"/>
        <w:spacing w:before="0" w:line="240" w:lineRule="auto"/>
        <w:ind w:left="440" w:right="1560" w:hanging="360"/>
        <w:jc w:val="left"/>
        <w:rPr>
          <w:sz w:val="28"/>
          <w:szCs w:val="28"/>
        </w:rPr>
      </w:pPr>
      <w:r w:rsidRPr="00F530C5">
        <w:rPr>
          <w:sz w:val="28"/>
          <w:szCs w:val="28"/>
        </w:rPr>
        <w:t xml:space="preserve">где </w:t>
      </w:r>
      <w:r w:rsidRPr="00F530C5">
        <w:rPr>
          <w:rStyle w:val="ab"/>
          <w:sz w:val="28"/>
          <w:szCs w:val="28"/>
        </w:rPr>
        <w:t>п</w:t>
      </w:r>
      <w:r w:rsidR="0057566C">
        <w:rPr>
          <w:rStyle w:val="ab"/>
          <w:sz w:val="28"/>
          <w:szCs w:val="28"/>
        </w:rPr>
        <w:t>=</w:t>
      </w:r>
      <w:r w:rsidRPr="00F530C5">
        <w:rPr>
          <w:sz w:val="28"/>
          <w:szCs w:val="28"/>
        </w:rPr>
        <w:t xml:space="preserve"> 1,2-1,3 - коэффициент запаса льда;</w:t>
      </w:r>
      <w:r w:rsidRPr="00F530C5">
        <w:rPr>
          <w:sz w:val="28"/>
          <w:szCs w:val="28"/>
        </w:rPr>
        <w:br/>
      </w:r>
      <w:r w:rsidR="0057566C">
        <w:rPr>
          <w:rStyle w:val="ab"/>
          <w:sz w:val="28"/>
          <w:szCs w:val="28"/>
          <w:lang w:val="en-US"/>
        </w:rPr>
        <w:t>r</w:t>
      </w:r>
      <w:r w:rsidRPr="00F530C5">
        <w:rPr>
          <w:sz w:val="28"/>
          <w:szCs w:val="28"/>
        </w:rPr>
        <w:t xml:space="preserve"> = 335000 - теплота плавления льда, Дж/кг.</w:t>
      </w:r>
    </w:p>
    <w:p w:rsidR="00035811" w:rsidRPr="00F530C5" w:rsidRDefault="0013334A" w:rsidP="0013334A">
      <w:pPr>
        <w:pStyle w:val="21"/>
        <w:tabs>
          <w:tab w:val="left" w:pos="65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6469C9" w:rsidRPr="00F530C5">
        <w:rPr>
          <w:sz w:val="28"/>
          <w:szCs w:val="28"/>
        </w:rPr>
        <w:t>Объем льдохранилища</w:t>
      </w:r>
    </w:p>
    <w:p w:rsidR="00035811" w:rsidRPr="0013334A" w:rsidRDefault="001527C6" w:rsidP="00532FF1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035811" w:rsidRPr="00F530C5" w:rsidRDefault="006469C9" w:rsidP="0056609F">
      <w:pPr>
        <w:pStyle w:val="21"/>
        <w:spacing w:before="0" w:line="240" w:lineRule="auto"/>
        <w:ind w:left="1420" w:right="60" w:hanging="1360"/>
        <w:rPr>
          <w:sz w:val="28"/>
          <w:szCs w:val="28"/>
        </w:rPr>
      </w:pPr>
      <w:r w:rsidRPr="00F530C5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Courier New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</m:t>
            </m:r>
          </m:sub>
        </m:sSub>
      </m:oMath>
      <w:r w:rsidRPr="00F530C5">
        <w:rPr>
          <w:sz w:val="28"/>
          <w:szCs w:val="28"/>
        </w:rPr>
        <w:t xml:space="preserve"> = 800 - объемная масса льда; для льда в крупных кусках,</w:t>
      </w:r>
      <w:r w:rsidRPr="00F530C5">
        <w:rPr>
          <w:sz w:val="28"/>
          <w:szCs w:val="28"/>
        </w:rPr>
        <w:br/>
        <w:t>кг/м</w:t>
      </w:r>
      <w:r w:rsidRPr="00F530C5">
        <w:rPr>
          <w:sz w:val="28"/>
          <w:szCs w:val="28"/>
          <w:vertAlign w:val="superscript"/>
        </w:rPr>
        <w:t>3</w:t>
      </w:r>
      <w:r w:rsidRPr="00F530C5">
        <w:rPr>
          <w:sz w:val="28"/>
          <w:szCs w:val="28"/>
        </w:rPr>
        <w:t>;</w:t>
      </w:r>
    </w:p>
    <w:p w:rsidR="00035811" w:rsidRPr="00F530C5" w:rsidRDefault="001527C6" w:rsidP="0056609F">
      <w:pPr>
        <w:pStyle w:val="21"/>
        <w:spacing w:before="0" w:line="240" w:lineRule="auto"/>
        <w:ind w:left="60" w:firstLine="360"/>
        <w:rPr>
          <w:sz w:val="28"/>
          <w:szCs w:val="28"/>
        </w:rPr>
      </w:pPr>
      <m:oMath>
        <m:sSub>
          <m:sSubPr>
            <m:ctrlPr>
              <w:rPr>
                <w:rFonts w:ascii="Cambria Math" w:eastAsia="Courier New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sub>
        </m:sSub>
      </m:oMath>
      <w:r w:rsidR="006469C9" w:rsidRPr="00F530C5">
        <w:rPr>
          <w:sz w:val="28"/>
          <w:szCs w:val="28"/>
        </w:rPr>
        <w:t xml:space="preserve"> = 0,9 - коэффициент заполнения объема льдохранилища.</w:t>
      </w:r>
    </w:p>
    <w:p w:rsidR="00035811" w:rsidRPr="00F530C5" w:rsidRDefault="006469C9" w:rsidP="0056609F">
      <w:pPr>
        <w:pStyle w:val="21"/>
        <w:spacing w:before="0" w:line="240" w:lineRule="auto"/>
        <w:ind w:left="60" w:right="60" w:firstLine="360"/>
        <w:rPr>
          <w:sz w:val="28"/>
          <w:szCs w:val="28"/>
        </w:rPr>
      </w:pPr>
      <w:r w:rsidRPr="00F530C5">
        <w:rPr>
          <w:sz w:val="28"/>
          <w:szCs w:val="28"/>
        </w:rPr>
        <w:t>Если принятые выше размеры льдохранилища меньше не-</w:t>
      </w:r>
      <w:r w:rsidRPr="00F530C5">
        <w:rPr>
          <w:sz w:val="28"/>
          <w:szCs w:val="28"/>
        </w:rPr>
        <w:br/>
        <w:t>обходимого объема, то площадь льдохранилища должна быть</w:t>
      </w:r>
      <w:r w:rsidRPr="00F530C5">
        <w:rPr>
          <w:sz w:val="28"/>
          <w:szCs w:val="28"/>
        </w:rPr>
        <w:br/>
        <w:t>увеличена. После коррекции размеров льдохранилища делаем</w:t>
      </w:r>
      <w:r w:rsidRPr="00F530C5">
        <w:rPr>
          <w:sz w:val="28"/>
          <w:szCs w:val="28"/>
        </w:rPr>
        <w:br/>
        <w:t>вновь расчеты теплопритоков только в льдохранилище.</w:t>
      </w:r>
    </w:p>
    <w:p w:rsidR="00035811" w:rsidRPr="00F530C5" w:rsidRDefault="0013334A" w:rsidP="0013334A">
      <w:pPr>
        <w:pStyle w:val="21"/>
        <w:tabs>
          <w:tab w:val="left" w:pos="650"/>
        </w:tabs>
        <w:spacing w:before="0"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6469C9" w:rsidRPr="00F530C5">
        <w:rPr>
          <w:sz w:val="28"/>
          <w:szCs w:val="28"/>
        </w:rPr>
        <w:t>Расчет теплопритока через ограждения льдохранилища</w:t>
      </w:r>
      <w:r w:rsidR="006469C9" w:rsidRPr="00F530C5">
        <w:rPr>
          <w:sz w:val="28"/>
          <w:szCs w:val="28"/>
        </w:rPr>
        <w:br/>
        <w:t>свести в таблицу 4.</w:t>
      </w:r>
    </w:p>
    <w:p w:rsidR="00035811" w:rsidRDefault="006469C9" w:rsidP="000D1FB2">
      <w:pPr>
        <w:pStyle w:val="21"/>
        <w:spacing w:before="0" w:line="240" w:lineRule="auto"/>
        <w:ind w:right="60" w:firstLine="0"/>
        <w:jc w:val="left"/>
        <w:rPr>
          <w:sz w:val="28"/>
          <w:szCs w:val="28"/>
        </w:rPr>
      </w:pPr>
      <w:r w:rsidRPr="00F530C5">
        <w:rPr>
          <w:sz w:val="28"/>
          <w:szCs w:val="28"/>
        </w:rPr>
        <w:t>Таблица 4</w:t>
      </w:r>
      <w:r w:rsidR="000D1FB2">
        <w:rPr>
          <w:sz w:val="28"/>
          <w:szCs w:val="28"/>
        </w:rPr>
        <w:t xml:space="preserve"> - Сводная таблица теплопритоков</w:t>
      </w:r>
    </w:p>
    <w:p w:rsidR="000D1FB2" w:rsidRDefault="000D1FB2" w:rsidP="000D1FB2">
      <w:pPr>
        <w:pStyle w:val="21"/>
        <w:spacing w:before="0" w:line="240" w:lineRule="auto"/>
        <w:ind w:right="60" w:firstLine="0"/>
        <w:jc w:val="left"/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824"/>
        <w:gridCol w:w="823"/>
        <w:gridCol w:w="823"/>
        <w:gridCol w:w="823"/>
        <w:gridCol w:w="823"/>
        <w:gridCol w:w="823"/>
        <w:gridCol w:w="823"/>
        <w:gridCol w:w="824"/>
        <w:gridCol w:w="824"/>
        <w:gridCol w:w="871"/>
        <w:gridCol w:w="864"/>
      </w:tblGrid>
      <w:tr w:rsidR="00663845" w:rsidRPr="00E66A3F" w:rsidTr="00E3048A">
        <w:trPr>
          <w:trHeight w:val="1068"/>
        </w:trPr>
        <w:tc>
          <w:tcPr>
            <w:tcW w:w="870" w:type="dxa"/>
            <w:vMerge w:val="restart"/>
            <w:textDirection w:val="btLr"/>
            <w:vAlign w:val="center"/>
          </w:tcPr>
          <w:p w:rsidR="00663845" w:rsidRPr="00E66A3F" w:rsidRDefault="00663845" w:rsidP="00E30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663845" w:rsidRPr="00E66A3F" w:rsidRDefault="00663845" w:rsidP="00E30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663845" w:rsidRPr="00E66A3F" w:rsidRDefault="00663845" w:rsidP="00E30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Темп-ра в камере, 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663845" w:rsidRPr="00E66A3F" w:rsidRDefault="00663845" w:rsidP="00E30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ограждения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663845" w:rsidRPr="00E66A3F" w:rsidRDefault="00663845" w:rsidP="00E30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ограждения, м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663845" w:rsidRPr="00E66A3F" w:rsidRDefault="00663845" w:rsidP="00E30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или высота, м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663845" w:rsidRPr="00E66A3F" w:rsidRDefault="00663845" w:rsidP="00E30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663845" w:rsidRPr="00E66A3F" w:rsidRDefault="00663845" w:rsidP="00E30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теплопередачи, Вт/м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663845" w:rsidRPr="0033166F" w:rsidRDefault="00663845" w:rsidP="00E30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Темп-ра вне камеры, </w:t>
            </w:r>
            <w:r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42" w:type="dxa"/>
            <w:gridSpan w:val="2"/>
            <w:vAlign w:val="center"/>
          </w:tcPr>
          <w:p w:rsidR="00663845" w:rsidRPr="00E66A3F" w:rsidRDefault="00663845" w:rsidP="00E3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Теплопритоки через ограждения, Вт</w:t>
            </w:r>
          </w:p>
        </w:tc>
      </w:tr>
      <w:tr w:rsidR="00663845" w:rsidRPr="00E66A3F" w:rsidTr="00E3048A">
        <w:trPr>
          <w:trHeight w:val="637"/>
        </w:trPr>
        <w:tc>
          <w:tcPr>
            <w:tcW w:w="870" w:type="dxa"/>
            <w:vMerge/>
          </w:tcPr>
          <w:p w:rsidR="00663845" w:rsidRPr="00E66A3F" w:rsidRDefault="00663845" w:rsidP="00E30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</w:tcPr>
          <w:p w:rsidR="00663845" w:rsidRPr="00E66A3F" w:rsidRDefault="00663845" w:rsidP="00E30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</w:tcPr>
          <w:p w:rsidR="00663845" w:rsidRPr="00E66A3F" w:rsidRDefault="00663845" w:rsidP="00E30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</w:tcPr>
          <w:p w:rsidR="00663845" w:rsidRPr="00E66A3F" w:rsidRDefault="00663845" w:rsidP="00E30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</w:tcPr>
          <w:p w:rsidR="00663845" w:rsidRPr="00E66A3F" w:rsidRDefault="00663845" w:rsidP="00E30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</w:tcPr>
          <w:p w:rsidR="00663845" w:rsidRPr="00E66A3F" w:rsidRDefault="00663845" w:rsidP="00E30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</w:tcPr>
          <w:p w:rsidR="00663845" w:rsidRPr="00E66A3F" w:rsidRDefault="00663845" w:rsidP="00E30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</w:tcPr>
          <w:p w:rsidR="00663845" w:rsidRPr="00E66A3F" w:rsidRDefault="00663845" w:rsidP="00E30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</w:tcPr>
          <w:p w:rsidR="00663845" w:rsidRPr="00E66A3F" w:rsidRDefault="00663845" w:rsidP="00E30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663845" w:rsidRPr="0033166F" w:rsidRDefault="00663845" w:rsidP="00E3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>1Т</w:t>
            </w:r>
            <w:r>
              <w:rPr>
                <w:rFonts w:ascii="Times New Roman" w:hAnsi="Times New Roman" w:cs="Times New Roman"/>
              </w:rPr>
              <w:t>, Вт</w:t>
            </w:r>
          </w:p>
        </w:tc>
        <w:tc>
          <w:tcPr>
            <w:tcW w:w="871" w:type="dxa"/>
            <w:vAlign w:val="center"/>
          </w:tcPr>
          <w:p w:rsidR="00663845" w:rsidRPr="00E66A3F" w:rsidRDefault="00663845" w:rsidP="00E3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>1С</w:t>
            </w:r>
            <w:r>
              <w:rPr>
                <w:rFonts w:ascii="Times New Roman" w:hAnsi="Times New Roman" w:cs="Times New Roman"/>
              </w:rPr>
              <w:t>, Вт</w:t>
            </w:r>
          </w:p>
        </w:tc>
      </w:tr>
      <w:tr w:rsidR="00663845" w:rsidTr="00E3048A">
        <w:tc>
          <w:tcPr>
            <w:tcW w:w="870" w:type="dxa"/>
            <w:vAlign w:val="center"/>
          </w:tcPr>
          <w:p w:rsidR="00663845" w:rsidRPr="00DB2AE3" w:rsidRDefault="00663845" w:rsidP="00E30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AE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70" w:type="dxa"/>
            <w:vAlign w:val="center"/>
          </w:tcPr>
          <w:p w:rsidR="00663845" w:rsidRPr="00DB2AE3" w:rsidRDefault="00663845" w:rsidP="00E30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AE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70" w:type="dxa"/>
            <w:vAlign w:val="center"/>
          </w:tcPr>
          <w:p w:rsidR="00663845" w:rsidRPr="00DB2AE3" w:rsidRDefault="00663845" w:rsidP="00E30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AE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70" w:type="dxa"/>
            <w:vAlign w:val="center"/>
          </w:tcPr>
          <w:p w:rsidR="00663845" w:rsidRPr="00DB2AE3" w:rsidRDefault="00663845" w:rsidP="00E30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AE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0" w:type="dxa"/>
            <w:vAlign w:val="center"/>
          </w:tcPr>
          <w:p w:rsidR="00663845" w:rsidRPr="00DB2AE3" w:rsidRDefault="00663845" w:rsidP="00E30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AE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70" w:type="dxa"/>
            <w:vAlign w:val="center"/>
          </w:tcPr>
          <w:p w:rsidR="00663845" w:rsidRPr="00DB2AE3" w:rsidRDefault="00663845" w:rsidP="00E30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AE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70" w:type="dxa"/>
            <w:vAlign w:val="center"/>
          </w:tcPr>
          <w:p w:rsidR="00663845" w:rsidRPr="00DB2AE3" w:rsidRDefault="00663845" w:rsidP="00E30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AE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71" w:type="dxa"/>
            <w:vAlign w:val="center"/>
          </w:tcPr>
          <w:p w:rsidR="00663845" w:rsidRPr="00DB2AE3" w:rsidRDefault="00663845" w:rsidP="00E30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AE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1" w:type="dxa"/>
            <w:vAlign w:val="center"/>
          </w:tcPr>
          <w:p w:rsidR="00663845" w:rsidRPr="00DB2AE3" w:rsidRDefault="00663845" w:rsidP="00E30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AE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71" w:type="dxa"/>
            <w:vAlign w:val="center"/>
          </w:tcPr>
          <w:p w:rsidR="00663845" w:rsidRPr="00DB2AE3" w:rsidRDefault="00663845" w:rsidP="00E30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AE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71" w:type="dxa"/>
            <w:vAlign w:val="center"/>
          </w:tcPr>
          <w:p w:rsidR="00663845" w:rsidRPr="00DB2AE3" w:rsidRDefault="00663845" w:rsidP="00E30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AE3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663845" w:rsidTr="00E3048A">
        <w:tc>
          <w:tcPr>
            <w:tcW w:w="870" w:type="dxa"/>
            <w:vMerge w:val="restart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 w:val="restart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 w:val="restart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663845" w:rsidRPr="00DB2AE3" w:rsidRDefault="00663845" w:rsidP="00E3048A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3845" w:rsidTr="00E3048A">
        <w:tc>
          <w:tcPr>
            <w:tcW w:w="870" w:type="dxa"/>
            <w:vMerge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663845" w:rsidRPr="00DB2AE3" w:rsidRDefault="00663845" w:rsidP="00E3048A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3845" w:rsidTr="00E3048A">
        <w:tc>
          <w:tcPr>
            <w:tcW w:w="870" w:type="dxa"/>
            <w:vMerge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3845" w:rsidTr="00E3048A">
        <w:tc>
          <w:tcPr>
            <w:tcW w:w="870" w:type="dxa"/>
            <w:vMerge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3845" w:rsidTr="00E3048A">
        <w:tc>
          <w:tcPr>
            <w:tcW w:w="870" w:type="dxa"/>
            <w:vMerge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3845" w:rsidTr="00E3048A">
        <w:tc>
          <w:tcPr>
            <w:tcW w:w="870" w:type="dxa"/>
            <w:vMerge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3845" w:rsidTr="00E3048A">
        <w:tc>
          <w:tcPr>
            <w:tcW w:w="870" w:type="dxa"/>
            <w:vMerge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3845" w:rsidTr="00E3048A">
        <w:tc>
          <w:tcPr>
            <w:tcW w:w="870" w:type="dxa"/>
            <w:vMerge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vMerge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64" w:type="dxa"/>
            <w:gridSpan w:val="8"/>
          </w:tcPr>
          <w:p w:rsidR="00663845" w:rsidRPr="00DB2AE3" w:rsidRDefault="00663845" w:rsidP="00E3048A">
            <w:pPr>
              <w:rPr>
                <w:rFonts w:ascii="Times New Roman" w:hAnsi="Times New Roman" w:cs="Times New Roman"/>
              </w:rPr>
            </w:pPr>
            <w:r w:rsidRPr="00DB2AE3">
              <w:rPr>
                <w:rFonts w:ascii="Times New Roman" w:hAnsi="Times New Roman" w:cs="Times New Roman"/>
              </w:rPr>
              <w:t>Итого:</w:t>
            </w:r>
          </w:p>
        </w:tc>
      </w:tr>
    </w:tbl>
    <w:p w:rsidR="000D1FB2" w:rsidRPr="00F530C5" w:rsidRDefault="000D1FB2" w:rsidP="000D1FB2">
      <w:pPr>
        <w:pStyle w:val="21"/>
        <w:spacing w:before="0" w:line="240" w:lineRule="auto"/>
        <w:ind w:right="60" w:firstLine="0"/>
        <w:jc w:val="left"/>
        <w:rPr>
          <w:sz w:val="28"/>
          <w:szCs w:val="28"/>
        </w:rPr>
        <w:sectPr w:rsidR="000D1FB2" w:rsidRPr="00F530C5" w:rsidSect="00160030">
          <w:headerReference w:type="even" r:id="rId19"/>
          <w:footerReference w:type="even" r:id="rId20"/>
          <w:footerReference w:type="default" r:id="rId21"/>
          <w:pgSz w:w="11909" w:h="16834"/>
          <w:pgMar w:top="1134" w:right="850" w:bottom="1134" w:left="1701" w:header="0" w:footer="3" w:gutter="429"/>
          <w:cols w:space="720"/>
          <w:noEndnote/>
          <w:rtlGutter/>
          <w:docGrid w:linePitch="360"/>
        </w:sectPr>
      </w:pPr>
    </w:p>
    <w:p w:rsidR="00035811" w:rsidRDefault="0013334A" w:rsidP="00133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1B78A5">
        <w:rPr>
          <w:rFonts w:ascii="Times New Roman" w:hAnsi="Times New Roman" w:cs="Times New Roman"/>
          <w:sz w:val="28"/>
          <w:szCs w:val="28"/>
        </w:rPr>
        <w:t>Общий теплоприток в льдохранилище</w:t>
      </w:r>
    </w:p>
    <w:p w:rsidR="0013334A" w:rsidRPr="0013334A" w:rsidRDefault="001527C6" w:rsidP="0013334A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Вт</m:t>
          </m:r>
        </m:oMath>
      </m:oMathPara>
    </w:p>
    <w:p w:rsidR="00035811" w:rsidRPr="0013334A" w:rsidRDefault="0013334A" w:rsidP="0013334A">
      <w:pPr>
        <w:spacing w:before="240"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469C9" w:rsidRPr="0013334A">
        <w:rPr>
          <w:rFonts w:ascii="Times New Roman" w:hAnsi="Times New Roman" w:cs="Times New Roman"/>
          <w:sz w:val="28"/>
          <w:szCs w:val="28"/>
        </w:rPr>
        <w:t>Всего теплоприток в ледник</w:t>
      </w:r>
    </w:p>
    <w:p w:rsidR="00663845" w:rsidRPr="00B83B4C" w:rsidRDefault="001527C6" w:rsidP="00663845">
      <w:pPr>
        <w:pStyle w:val="21"/>
        <w:tabs>
          <w:tab w:val="left" w:pos="587"/>
        </w:tabs>
        <w:spacing w:line="240" w:lineRule="auto"/>
        <w:ind w:firstLine="0"/>
        <w:jc w:val="center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ледн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Вт</m:t>
          </m:r>
        </m:oMath>
      </m:oMathPara>
    </w:p>
    <w:p w:rsidR="00035811" w:rsidRPr="00F530C5" w:rsidRDefault="00035811" w:rsidP="00566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811" w:rsidRPr="00F530C5" w:rsidRDefault="0013334A" w:rsidP="0013334A">
      <w:pPr>
        <w:pStyle w:val="21"/>
        <w:tabs>
          <w:tab w:val="left" w:pos="682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="006469C9" w:rsidRPr="00F530C5">
        <w:rPr>
          <w:sz w:val="28"/>
          <w:szCs w:val="28"/>
        </w:rPr>
        <w:t>Количество льда, которое должно находиться в льдохра-</w:t>
      </w:r>
      <w:r w:rsidR="006469C9" w:rsidRPr="00F530C5">
        <w:rPr>
          <w:sz w:val="28"/>
          <w:szCs w:val="28"/>
        </w:rPr>
        <w:br/>
        <w:t>нилище</w:t>
      </w:r>
    </w:p>
    <w:p w:rsidR="00663845" w:rsidRPr="00B83B4C" w:rsidRDefault="001527C6" w:rsidP="00663845">
      <w:pPr>
        <w:pStyle w:val="21"/>
        <w:tabs>
          <w:tab w:val="left" w:pos="587"/>
        </w:tabs>
        <w:spacing w:before="0" w:line="240" w:lineRule="auto"/>
        <w:ind w:firstLine="0"/>
        <w:jc w:val="center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ourier New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ourier New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ourier New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ледн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n</m:t>
          </m:r>
          <m:r>
            <w:rPr>
              <w:rFonts w:ascii="Cambria Math" w:hAnsi="Cambria Math"/>
              <w:sz w:val="28"/>
              <w:szCs w:val="28"/>
            </w:rPr>
            <m:t>, кг</m:t>
          </m:r>
        </m:oMath>
      </m:oMathPara>
    </w:p>
    <w:p w:rsidR="00035811" w:rsidRPr="00F530C5" w:rsidRDefault="00035811" w:rsidP="00663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811" w:rsidRPr="00F530C5" w:rsidRDefault="0013334A" w:rsidP="0013334A">
      <w:pPr>
        <w:pStyle w:val="21"/>
        <w:tabs>
          <w:tab w:val="left" w:pos="682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="006469C9" w:rsidRPr="00F530C5">
        <w:rPr>
          <w:sz w:val="28"/>
          <w:szCs w:val="28"/>
        </w:rPr>
        <w:t>Объем льдохранилища</w:t>
      </w:r>
    </w:p>
    <w:p w:rsidR="00035811" w:rsidRPr="00F530C5" w:rsidRDefault="001527C6" w:rsidP="001B78A5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035811" w:rsidRPr="00F530C5" w:rsidRDefault="006469C9" w:rsidP="0056609F">
      <w:pPr>
        <w:pStyle w:val="21"/>
        <w:spacing w:before="0" w:line="240" w:lineRule="auto"/>
        <w:ind w:right="20" w:firstLine="380"/>
        <w:rPr>
          <w:sz w:val="28"/>
          <w:szCs w:val="28"/>
        </w:rPr>
      </w:pPr>
      <w:r w:rsidRPr="00F530C5">
        <w:rPr>
          <w:sz w:val="28"/>
          <w:szCs w:val="28"/>
        </w:rPr>
        <w:t>Объём по принятым размерам льдохранилища должен сов-</w:t>
      </w:r>
      <w:r w:rsidRPr="00F530C5">
        <w:rPr>
          <w:sz w:val="28"/>
          <w:szCs w:val="28"/>
        </w:rPr>
        <w:br/>
        <w:t>падать с полученным объемом льдохранилища, рассчитанного в</w:t>
      </w:r>
      <w:r w:rsidRPr="00F530C5">
        <w:rPr>
          <w:sz w:val="28"/>
          <w:szCs w:val="28"/>
        </w:rPr>
        <w:br/>
        <w:t>пункте расчета 13.</w:t>
      </w:r>
    </w:p>
    <w:p w:rsidR="00035811" w:rsidRPr="00F530C5" w:rsidRDefault="0013334A" w:rsidP="0013334A">
      <w:pPr>
        <w:pStyle w:val="21"/>
        <w:tabs>
          <w:tab w:val="left" w:pos="682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15. </w:t>
      </w:r>
      <w:r w:rsidR="006469C9" w:rsidRPr="00F530C5">
        <w:rPr>
          <w:sz w:val="28"/>
          <w:szCs w:val="28"/>
        </w:rPr>
        <w:t>Объем циркулирующего в леднике воздуха</w:t>
      </w:r>
    </w:p>
    <w:p w:rsidR="00035811" w:rsidRPr="00F530C5" w:rsidRDefault="00D930C9" w:rsidP="00D930C9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den>
          </m:f>
        </m:oMath>
      </m:oMathPara>
    </w:p>
    <w:p w:rsidR="00035811" w:rsidRPr="00F530C5" w:rsidRDefault="006469C9" w:rsidP="0056609F">
      <w:pPr>
        <w:pStyle w:val="21"/>
        <w:spacing w:before="0" w:after="18" w:line="240" w:lineRule="auto"/>
        <w:ind w:left="680" w:hanging="680"/>
        <w:rPr>
          <w:sz w:val="28"/>
          <w:szCs w:val="28"/>
        </w:rPr>
      </w:pPr>
      <w:r w:rsidRPr="00F530C5">
        <w:rPr>
          <w:sz w:val="28"/>
          <w:szCs w:val="28"/>
        </w:rPr>
        <w:t xml:space="preserve">где </w:t>
      </w:r>
      <w:r w:rsidRPr="00F530C5">
        <w:rPr>
          <w:rStyle w:val="ab"/>
          <w:sz w:val="28"/>
          <w:szCs w:val="28"/>
          <w:lang w:val="en-US"/>
        </w:rPr>
        <w:t>Q</w:t>
      </w:r>
      <w:r w:rsidRPr="00F530C5">
        <w:rPr>
          <w:rStyle w:val="ab"/>
          <w:sz w:val="28"/>
          <w:szCs w:val="28"/>
          <w:vertAlign w:val="subscript"/>
          <w:lang w:val="en-US"/>
        </w:rPr>
        <w:t>K</w:t>
      </w:r>
      <w:r w:rsidRPr="00F530C5">
        <w:rPr>
          <w:sz w:val="28"/>
          <w:szCs w:val="28"/>
        </w:rPr>
        <w:t xml:space="preserve"> - теплоприток в камеры;</w:t>
      </w:r>
    </w:p>
    <w:p w:rsidR="00035811" w:rsidRPr="00F530C5" w:rsidRDefault="001527C6" w:rsidP="0056609F">
      <w:pPr>
        <w:pStyle w:val="21"/>
        <w:spacing w:before="0" w:line="240" w:lineRule="auto"/>
        <w:ind w:firstLine="380"/>
        <w:rPr>
          <w:sz w:val="28"/>
          <w:szCs w:val="28"/>
        </w:rPr>
      </w:pPr>
      <m:oMath>
        <m:sSub>
          <m:sSubPr>
            <m:ctrlPr>
              <w:rPr>
                <w:rFonts w:ascii="Cambria Math" w:eastAsia="Courier New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 w:rsidR="006469C9" w:rsidRPr="00F530C5">
        <w:rPr>
          <w:sz w:val="28"/>
          <w:szCs w:val="28"/>
        </w:rPr>
        <w:t xml:space="preserve"> - плотность воздуха в камере, кг/м</w:t>
      </w:r>
      <w:r w:rsidR="006469C9" w:rsidRPr="00F530C5">
        <w:rPr>
          <w:sz w:val="28"/>
          <w:szCs w:val="28"/>
          <w:vertAlign w:val="superscript"/>
        </w:rPr>
        <w:t>3</w:t>
      </w:r>
      <w:r w:rsidR="006469C9" w:rsidRPr="00F530C5">
        <w:rPr>
          <w:sz w:val="28"/>
          <w:szCs w:val="28"/>
        </w:rPr>
        <w:t>;</w:t>
      </w:r>
    </w:p>
    <w:p w:rsidR="00035811" w:rsidRPr="00F530C5" w:rsidRDefault="001527C6" w:rsidP="0056609F">
      <w:pPr>
        <w:pStyle w:val="21"/>
        <w:spacing w:before="0" w:line="240" w:lineRule="auto"/>
        <w:ind w:left="680" w:right="20" w:hanging="300"/>
        <w:rPr>
          <w:sz w:val="28"/>
          <w:szCs w:val="28"/>
        </w:rPr>
      </w:pPr>
      <m:oMath>
        <m:sSub>
          <m:sSubPr>
            <m:ctrlPr>
              <w:rPr>
                <w:rFonts w:ascii="Cambria Math" w:eastAsia="Courier New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6469C9" w:rsidRPr="00F530C5">
        <w:rPr>
          <w:sz w:val="28"/>
          <w:szCs w:val="28"/>
        </w:rPr>
        <w:t xml:space="preserve"> - энтальпия воздуха в камере при заданных условиях,</w:t>
      </w:r>
      <w:r w:rsidR="006469C9" w:rsidRPr="00F530C5">
        <w:rPr>
          <w:sz w:val="28"/>
          <w:szCs w:val="28"/>
        </w:rPr>
        <w:br/>
        <w:t>Дж/кг;</w:t>
      </w:r>
    </w:p>
    <w:p w:rsidR="00035811" w:rsidRPr="00F530C5" w:rsidRDefault="001527C6" w:rsidP="0056609F">
      <w:pPr>
        <w:pStyle w:val="21"/>
        <w:spacing w:before="0" w:line="240" w:lineRule="auto"/>
        <w:ind w:left="680" w:right="20" w:hanging="300"/>
        <w:rPr>
          <w:sz w:val="28"/>
          <w:szCs w:val="28"/>
        </w:rPr>
      </w:pPr>
      <m:oMath>
        <m:sSub>
          <m:sSubPr>
            <m:ctrlPr>
              <w:rPr>
                <w:rFonts w:ascii="Cambria Math" w:eastAsia="Courier New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</m:t>
            </m:r>
          </m:sub>
        </m:sSub>
      </m:oMath>
      <w:r w:rsidR="006469C9" w:rsidRPr="00F530C5">
        <w:rPr>
          <w:sz w:val="28"/>
          <w:szCs w:val="28"/>
        </w:rPr>
        <w:t xml:space="preserve"> - энтальпия воздуха, выходящего из льдохранилища, при</w:t>
      </w:r>
      <w:r w:rsidR="006469C9" w:rsidRPr="00F530C5">
        <w:rPr>
          <w:sz w:val="28"/>
          <w:szCs w:val="28"/>
        </w:rPr>
        <w:br/>
        <w:t>температуре воздуха льдохранилища и его влажности</w:t>
      </w:r>
      <w:r w:rsidR="006469C9" w:rsidRPr="00F530C5">
        <w:rPr>
          <w:sz w:val="28"/>
          <w:szCs w:val="28"/>
        </w:rPr>
        <w:br/>
      </w:r>
      <w:r w:rsidR="006469C9" w:rsidRPr="00F530C5">
        <w:rPr>
          <w:rStyle w:val="SegoeUI8pt-1pt0"/>
          <w:rFonts w:ascii="Times New Roman" w:hAnsi="Times New Roman" w:cs="Times New Roman"/>
          <w:sz w:val="28"/>
          <w:szCs w:val="28"/>
        </w:rPr>
        <w:t>ср</w:t>
      </w:r>
      <w:r w:rsidR="006469C9" w:rsidRPr="00F530C5">
        <w:rPr>
          <w:sz w:val="28"/>
          <w:szCs w:val="28"/>
        </w:rPr>
        <w:t>= 95%, Дж/кг;</w:t>
      </w:r>
    </w:p>
    <w:p w:rsidR="00035811" w:rsidRPr="00F530C5" w:rsidRDefault="001527C6" w:rsidP="0056609F">
      <w:pPr>
        <w:pStyle w:val="21"/>
        <w:spacing w:before="0" w:line="240" w:lineRule="auto"/>
        <w:ind w:firstLine="380"/>
        <w:rPr>
          <w:sz w:val="28"/>
          <w:szCs w:val="28"/>
        </w:rPr>
      </w:pPr>
      <m:oMath>
        <m:sSub>
          <m:sSubPr>
            <m:ctrlPr>
              <w:rPr>
                <w:rFonts w:ascii="Cambria Math" w:eastAsia="Courier New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eastAsia="Courier New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="Courier New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</m:t>
            </m:r>
          </m:sub>
        </m:sSub>
      </m:oMath>
      <w:r w:rsidR="006469C9" w:rsidRPr="00F530C5">
        <w:rPr>
          <w:rStyle w:val="ab"/>
          <w:sz w:val="28"/>
          <w:szCs w:val="28"/>
        </w:rPr>
        <w:t>-</w:t>
      </w:r>
      <w:r w:rsidR="006469C9" w:rsidRPr="00F530C5">
        <w:rPr>
          <w:sz w:val="28"/>
          <w:szCs w:val="28"/>
        </w:rPr>
        <w:t xml:space="preserve"> определяются по диаграмме </w:t>
      </w:r>
      <w:r w:rsidR="006469C9" w:rsidRPr="00F530C5">
        <w:rPr>
          <w:rStyle w:val="ab"/>
          <w:sz w:val="28"/>
          <w:szCs w:val="28"/>
          <w:lang w:val="en-US"/>
        </w:rPr>
        <w:t>i</w:t>
      </w:r>
      <w:r w:rsidR="006469C9" w:rsidRPr="00F530C5">
        <w:rPr>
          <w:rStyle w:val="ab"/>
          <w:sz w:val="28"/>
          <w:szCs w:val="28"/>
        </w:rPr>
        <w:t>-</w:t>
      </w:r>
      <w:r w:rsidR="006469C9" w:rsidRPr="00F530C5">
        <w:rPr>
          <w:rStyle w:val="ab"/>
          <w:sz w:val="28"/>
          <w:szCs w:val="28"/>
          <w:lang w:val="en-US"/>
        </w:rPr>
        <w:t>d</w:t>
      </w:r>
      <w:r w:rsidR="006469C9" w:rsidRPr="00F530C5">
        <w:rPr>
          <w:sz w:val="28"/>
          <w:szCs w:val="28"/>
        </w:rPr>
        <w:t xml:space="preserve"> (прил. </w:t>
      </w:r>
      <w:r w:rsidR="006469C9" w:rsidRPr="00F530C5">
        <w:rPr>
          <w:rStyle w:val="8pt"/>
          <w:sz w:val="28"/>
          <w:szCs w:val="28"/>
        </w:rPr>
        <w:t xml:space="preserve">I, </w:t>
      </w:r>
      <w:r w:rsidR="006469C9" w:rsidRPr="00F530C5">
        <w:rPr>
          <w:sz w:val="28"/>
          <w:szCs w:val="28"/>
        </w:rPr>
        <w:t>рис. 3).</w:t>
      </w:r>
    </w:p>
    <w:p w:rsidR="00035811" w:rsidRPr="00F530C5" w:rsidRDefault="006469C9" w:rsidP="0056609F">
      <w:pPr>
        <w:pStyle w:val="21"/>
        <w:numPr>
          <w:ilvl w:val="0"/>
          <w:numId w:val="3"/>
        </w:numPr>
        <w:tabs>
          <w:tab w:val="left" w:pos="682"/>
        </w:tabs>
        <w:spacing w:before="0" w:after="14" w:line="240" w:lineRule="auto"/>
        <w:ind w:firstLine="380"/>
        <w:rPr>
          <w:sz w:val="28"/>
          <w:szCs w:val="28"/>
        </w:rPr>
      </w:pPr>
      <w:r w:rsidRPr="00F530C5">
        <w:rPr>
          <w:sz w:val="28"/>
          <w:szCs w:val="28"/>
        </w:rPr>
        <w:t>Напор, обеспечивающий циркуляцию воздуха</w:t>
      </w:r>
    </w:p>
    <w:p w:rsidR="00035811" w:rsidRPr="00227B4C" w:rsidRDefault="009F67BD" w:rsidP="00227B4C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P=H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ВЛД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g, </m:t>
          </m:r>
          <m:r>
            <w:rPr>
              <w:rFonts w:ascii="Cambria Math" w:hAnsi="Cambria Math" w:cs="Times New Roman"/>
              <w:sz w:val="28"/>
              <w:szCs w:val="28"/>
            </w:rPr>
            <m:t>н/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035811" w:rsidRPr="00F530C5" w:rsidRDefault="006469C9" w:rsidP="0056609F">
      <w:pPr>
        <w:pStyle w:val="21"/>
        <w:spacing w:before="30" w:line="240" w:lineRule="auto"/>
        <w:ind w:left="680" w:right="20" w:hanging="680"/>
        <w:rPr>
          <w:sz w:val="28"/>
          <w:szCs w:val="28"/>
        </w:rPr>
      </w:pPr>
      <w:r w:rsidRPr="00F530C5">
        <w:rPr>
          <w:sz w:val="28"/>
          <w:szCs w:val="28"/>
        </w:rPr>
        <w:t xml:space="preserve">где </w:t>
      </w:r>
      <w:r w:rsidRPr="00F530C5">
        <w:rPr>
          <w:rStyle w:val="ab"/>
          <w:sz w:val="28"/>
          <w:szCs w:val="28"/>
        </w:rPr>
        <w:t>Н -</w:t>
      </w:r>
      <w:r w:rsidRPr="00F530C5">
        <w:rPr>
          <w:sz w:val="28"/>
          <w:szCs w:val="28"/>
        </w:rPr>
        <w:t xml:space="preserve"> высота столба воздуха по осям циркуляционных окон, м</w:t>
      </w:r>
      <w:r w:rsidRPr="00F530C5">
        <w:rPr>
          <w:sz w:val="28"/>
          <w:szCs w:val="28"/>
        </w:rPr>
        <w:br/>
        <w:t>(рис. 1);</w:t>
      </w:r>
    </w:p>
    <w:p w:rsidR="00035811" w:rsidRPr="00F530C5" w:rsidRDefault="006469C9" w:rsidP="0056609F">
      <w:pPr>
        <w:pStyle w:val="21"/>
        <w:spacing w:before="0" w:line="240" w:lineRule="auto"/>
        <w:ind w:firstLine="380"/>
        <w:rPr>
          <w:sz w:val="28"/>
          <w:szCs w:val="28"/>
        </w:rPr>
      </w:pPr>
      <w:r w:rsidRPr="00F530C5">
        <w:rPr>
          <w:rStyle w:val="ab"/>
          <w:sz w:val="28"/>
          <w:szCs w:val="28"/>
        </w:rPr>
        <w:t>Рвлд</w:t>
      </w:r>
      <w:r w:rsidRPr="00F530C5">
        <w:rPr>
          <w:sz w:val="28"/>
          <w:szCs w:val="28"/>
        </w:rPr>
        <w:t xml:space="preserve"> - удельный вес воздуха, выходящего из льдохранилища.</w:t>
      </w:r>
    </w:p>
    <w:p w:rsidR="00035811" w:rsidRPr="00F530C5" w:rsidRDefault="0013334A" w:rsidP="0013334A">
      <w:pPr>
        <w:pStyle w:val="21"/>
        <w:tabs>
          <w:tab w:val="left" w:pos="682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43B30">
        <w:rPr>
          <w:sz w:val="28"/>
          <w:szCs w:val="28"/>
        </w:rPr>
        <w:t xml:space="preserve">16. </w:t>
      </w:r>
      <w:r w:rsidR="006469C9" w:rsidRPr="00F530C5">
        <w:rPr>
          <w:sz w:val="28"/>
          <w:szCs w:val="28"/>
        </w:rPr>
        <w:t>Часть напора, затрачиваемого на сопротивление в окнах,</w:t>
      </w:r>
      <w:r w:rsidR="006469C9" w:rsidRPr="00F530C5">
        <w:rPr>
          <w:sz w:val="28"/>
          <w:szCs w:val="28"/>
        </w:rPr>
        <w:br/>
        <w:t>считаем равной 60% от общего напора</w:t>
      </w:r>
    </w:p>
    <w:p w:rsidR="00035811" w:rsidRPr="00227B4C" w:rsidRDefault="001527C6" w:rsidP="00227B4C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0,6∆P</m:t>
          </m:r>
        </m:oMath>
      </m:oMathPara>
    </w:p>
    <w:p w:rsidR="00035811" w:rsidRPr="00F530C5" w:rsidRDefault="00843B30" w:rsidP="00765669">
      <w:pPr>
        <w:pStyle w:val="21"/>
        <w:tabs>
          <w:tab w:val="left" w:pos="682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65669" w:rsidRPr="00765669">
        <w:rPr>
          <w:sz w:val="28"/>
          <w:szCs w:val="28"/>
        </w:rPr>
        <w:t>17.</w:t>
      </w:r>
      <w:r w:rsidR="006469C9" w:rsidRPr="00F530C5">
        <w:rPr>
          <w:sz w:val="28"/>
          <w:szCs w:val="28"/>
        </w:rPr>
        <w:t>Скорость движения воздуха в окнах</w:t>
      </w:r>
    </w:p>
    <w:p w:rsidR="00035811" w:rsidRPr="00F530C5" w:rsidRDefault="000F5AB2" w:rsidP="000F5AB2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ϑ=φ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</m:t>
                      </m:r>
                    </m:sub>
                  </m:sSub>
                </m:den>
              </m:f>
            </m:e>
          </m:rad>
        </m:oMath>
      </m:oMathPara>
    </w:p>
    <w:p w:rsidR="00035811" w:rsidRDefault="006469C9" w:rsidP="001A67E3">
      <w:pPr>
        <w:pStyle w:val="21"/>
        <w:spacing w:before="0" w:line="240" w:lineRule="auto"/>
        <w:ind w:left="680" w:hanging="680"/>
        <w:jc w:val="left"/>
        <w:rPr>
          <w:sz w:val="28"/>
          <w:szCs w:val="28"/>
        </w:rPr>
      </w:pPr>
      <w:r w:rsidRPr="00F530C5"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φ</m:t>
        </m:r>
      </m:oMath>
      <w:r w:rsidRPr="00F530C5">
        <w:rPr>
          <w:sz w:val="28"/>
          <w:szCs w:val="28"/>
        </w:rPr>
        <w:t xml:space="preserve"> = 0,8 - коэффициент скорости.</w:t>
      </w:r>
    </w:p>
    <w:p w:rsidR="001A67E3" w:rsidRDefault="001A67E3" w:rsidP="001A67E3">
      <w:pPr>
        <w:pStyle w:val="21"/>
        <w:spacing w:before="0" w:line="240" w:lineRule="auto"/>
        <w:ind w:left="680" w:hanging="680"/>
        <w:jc w:val="left"/>
        <w:rPr>
          <w:sz w:val="28"/>
          <w:szCs w:val="28"/>
        </w:rPr>
      </w:pPr>
    </w:p>
    <w:p w:rsidR="001A67E3" w:rsidRPr="001A67E3" w:rsidRDefault="001A67E3" w:rsidP="00843B30">
      <w:pPr>
        <w:pStyle w:val="21"/>
        <w:spacing w:before="0" w:line="240" w:lineRule="auto"/>
        <w:ind w:firstLine="680"/>
        <w:jc w:val="left"/>
        <w:rPr>
          <w:sz w:val="28"/>
          <w:szCs w:val="28"/>
        </w:rPr>
      </w:pPr>
      <w:r w:rsidRPr="001A67E3">
        <w:rPr>
          <w:rStyle w:val="Exact"/>
          <w:spacing w:val="0"/>
          <w:sz w:val="28"/>
          <w:szCs w:val="28"/>
        </w:rPr>
        <w:t>18. Площадь и число циркуляционных окон</w:t>
      </w:r>
    </w:p>
    <w:p w:rsidR="001A67E3" w:rsidRDefault="001A67E3" w:rsidP="001A67E3">
      <w:pPr>
        <w:pStyle w:val="21"/>
        <w:spacing w:before="0" w:line="240" w:lineRule="auto"/>
        <w:ind w:left="680" w:hanging="680"/>
        <w:jc w:val="left"/>
        <w:rPr>
          <w:sz w:val="28"/>
          <w:szCs w:val="28"/>
        </w:rPr>
      </w:pPr>
    </w:p>
    <w:p w:rsidR="001A67E3" w:rsidRPr="002D7916" w:rsidRDefault="001527C6" w:rsidP="002D7916">
      <w:pPr>
        <w:spacing w:after="240"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ok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ϑ</m:t>
              </m:r>
            </m:den>
          </m:f>
        </m:oMath>
      </m:oMathPara>
    </w:p>
    <w:p w:rsidR="002D7916" w:rsidRDefault="002D7916" w:rsidP="002D7916">
      <w:pPr>
        <w:rPr>
          <w:sz w:val="28"/>
          <w:szCs w:val="28"/>
        </w:rPr>
      </w:pPr>
      <w:r w:rsidRPr="002D7916">
        <w:rPr>
          <w:rStyle w:val="Exact"/>
          <w:rFonts w:eastAsia="Courier New"/>
          <w:spacing w:val="0"/>
          <w:sz w:val="28"/>
          <w:szCs w:val="28"/>
        </w:rPr>
        <w:t xml:space="preserve">Считаем высоту циркуляционных окон </w:t>
      </w:r>
      <w:r w:rsidRPr="002D7916">
        <w:rPr>
          <w:rStyle w:val="0ptExact"/>
          <w:rFonts w:eastAsia="Courier New"/>
          <w:spacing w:val="0"/>
          <w:sz w:val="28"/>
          <w:szCs w:val="28"/>
        </w:rPr>
        <w:t>h</w:t>
      </w:r>
      <w:r w:rsidRPr="002D7916">
        <w:rPr>
          <w:rStyle w:val="0ptExact"/>
          <w:rFonts w:eastAsia="Courier New"/>
          <w:spacing w:val="0"/>
          <w:sz w:val="28"/>
          <w:szCs w:val="28"/>
          <w:vertAlign w:val="subscript"/>
        </w:rPr>
        <w:t>OK</w:t>
      </w:r>
      <w:r w:rsidRPr="002D7916">
        <w:rPr>
          <w:rStyle w:val="0ptExact"/>
          <w:rFonts w:eastAsia="Courier New"/>
          <w:spacing w:val="0"/>
          <w:sz w:val="28"/>
          <w:szCs w:val="28"/>
          <w:lang w:val="ru-RU"/>
        </w:rPr>
        <w:t xml:space="preserve"> =</w:t>
      </w:r>
      <w:r w:rsidRPr="002D7916">
        <w:rPr>
          <w:rStyle w:val="Exact"/>
          <w:rFonts w:eastAsia="Courier New"/>
          <w:spacing w:val="0"/>
          <w:sz w:val="28"/>
          <w:szCs w:val="28"/>
        </w:rPr>
        <w:t xml:space="preserve"> 0,2 м.</w:t>
      </w:r>
    </w:p>
    <w:p w:rsidR="002D7916" w:rsidRDefault="002D7916" w:rsidP="002D7916">
      <w:pPr>
        <w:rPr>
          <w:sz w:val="28"/>
          <w:szCs w:val="28"/>
        </w:rPr>
      </w:pPr>
    </w:p>
    <w:p w:rsidR="002D7916" w:rsidRDefault="00843B30" w:rsidP="002D7916">
      <w:pPr>
        <w:rPr>
          <w:rStyle w:val="Exact"/>
          <w:rFonts w:eastAsia="Courier New"/>
          <w:spacing w:val="0"/>
          <w:sz w:val="28"/>
          <w:szCs w:val="28"/>
          <w:lang w:val="en-US"/>
        </w:rPr>
      </w:pPr>
      <w:r>
        <w:rPr>
          <w:rStyle w:val="Exact"/>
          <w:rFonts w:eastAsia="Courier New"/>
          <w:spacing w:val="0"/>
          <w:sz w:val="28"/>
          <w:szCs w:val="28"/>
        </w:rPr>
        <w:tab/>
      </w:r>
      <w:r w:rsidR="002D7916" w:rsidRPr="002D7916">
        <w:rPr>
          <w:rStyle w:val="Exact"/>
          <w:rFonts w:eastAsia="Courier New"/>
          <w:spacing w:val="0"/>
          <w:sz w:val="28"/>
          <w:szCs w:val="28"/>
        </w:rPr>
        <w:t>19. Длина окон</w:t>
      </w:r>
    </w:p>
    <w:p w:rsidR="002D7916" w:rsidRPr="002D7916" w:rsidRDefault="001527C6" w:rsidP="00863896">
      <w:pPr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ok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ok</m:t>
                  </m:r>
                </m:sub>
              </m:sSub>
            </m:den>
          </m:f>
        </m:oMath>
      </m:oMathPara>
    </w:p>
    <w:p w:rsidR="002D7916" w:rsidRDefault="002D7916" w:rsidP="002D7916">
      <w:pPr>
        <w:rPr>
          <w:sz w:val="28"/>
          <w:szCs w:val="28"/>
        </w:rPr>
      </w:pPr>
    </w:p>
    <w:p w:rsidR="00765669" w:rsidRDefault="00765669" w:rsidP="002D7916">
      <w:pPr>
        <w:rPr>
          <w:sz w:val="28"/>
          <w:szCs w:val="28"/>
        </w:rPr>
      </w:pPr>
    </w:p>
    <w:p w:rsidR="00765669" w:rsidRPr="00765669" w:rsidRDefault="00765669" w:rsidP="00765669">
      <w:pPr>
        <w:pStyle w:val="21"/>
        <w:spacing w:before="0" w:line="240" w:lineRule="auto"/>
        <w:ind w:right="40" w:firstLine="400"/>
        <w:rPr>
          <w:sz w:val="28"/>
          <w:szCs w:val="28"/>
        </w:rPr>
      </w:pPr>
      <w:r w:rsidRPr="00765669">
        <w:rPr>
          <w:sz w:val="28"/>
          <w:szCs w:val="28"/>
        </w:rPr>
        <w:t>20. Принимаем исходя из расчета количество верхних окон</w:t>
      </w:r>
      <w:r w:rsidRPr="00765669">
        <w:rPr>
          <w:sz w:val="28"/>
          <w:szCs w:val="28"/>
        </w:rPr>
        <w:br/>
        <w:t>(всасывающих).</w:t>
      </w:r>
    </w:p>
    <w:p w:rsidR="00765669" w:rsidRPr="00765669" w:rsidRDefault="00765669" w:rsidP="00765669">
      <w:pPr>
        <w:pStyle w:val="21"/>
        <w:spacing w:before="0" w:line="240" w:lineRule="auto"/>
        <w:ind w:right="40" w:firstLine="400"/>
        <w:rPr>
          <w:sz w:val="28"/>
          <w:szCs w:val="28"/>
        </w:rPr>
      </w:pPr>
      <w:r w:rsidRPr="00765669">
        <w:rPr>
          <w:sz w:val="28"/>
          <w:szCs w:val="28"/>
        </w:rPr>
        <w:t>Число (подающих) окон принимаем вдвое больше верхних</w:t>
      </w:r>
      <w:r w:rsidRPr="00765669">
        <w:rPr>
          <w:sz w:val="28"/>
          <w:szCs w:val="28"/>
        </w:rPr>
        <w:br/>
        <w:t>окон.</w:t>
      </w:r>
    </w:p>
    <w:p w:rsidR="00765669" w:rsidRDefault="00765669" w:rsidP="00765669">
      <w:pPr>
        <w:ind w:firstLine="400"/>
        <w:rPr>
          <w:rFonts w:ascii="Times New Roman" w:hAnsi="Times New Roman" w:cs="Times New Roman"/>
          <w:sz w:val="28"/>
          <w:szCs w:val="28"/>
        </w:rPr>
      </w:pPr>
      <w:r w:rsidRPr="00765669">
        <w:rPr>
          <w:rFonts w:ascii="Times New Roman" w:hAnsi="Times New Roman" w:cs="Times New Roman"/>
          <w:sz w:val="28"/>
          <w:szCs w:val="28"/>
        </w:rPr>
        <w:t>Начертить план и разрез ледника (прил. I, рис. 1,2).</w:t>
      </w:r>
    </w:p>
    <w:p w:rsidR="00765669" w:rsidRDefault="00765669" w:rsidP="00765669">
      <w:pPr>
        <w:rPr>
          <w:rFonts w:ascii="Times New Roman" w:hAnsi="Times New Roman" w:cs="Times New Roman"/>
          <w:sz w:val="28"/>
          <w:szCs w:val="28"/>
        </w:rPr>
      </w:pPr>
    </w:p>
    <w:p w:rsidR="00FC40E6" w:rsidRDefault="00FC40E6" w:rsidP="00765669">
      <w:pPr>
        <w:rPr>
          <w:rFonts w:ascii="Times New Roman" w:hAnsi="Times New Roman" w:cs="Times New Roman"/>
          <w:sz w:val="28"/>
          <w:szCs w:val="28"/>
        </w:rPr>
      </w:pPr>
    </w:p>
    <w:p w:rsidR="001A67E3" w:rsidRPr="00FC40E6" w:rsidRDefault="001A67E3" w:rsidP="00FC40E6">
      <w:pPr>
        <w:rPr>
          <w:rFonts w:ascii="Times New Roman" w:hAnsi="Times New Roman" w:cs="Times New Roman"/>
          <w:sz w:val="28"/>
          <w:szCs w:val="28"/>
        </w:rPr>
        <w:sectPr w:rsidR="001A67E3" w:rsidRPr="00FC40E6" w:rsidSect="00160030">
          <w:headerReference w:type="even" r:id="rId22"/>
          <w:headerReference w:type="default" r:id="rId23"/>
          <w:footerReference w:type="even" r:id="rId24"/>
          <w:footerReference w:type="default" r:id="rId25"/>
          <w:pgSz w:w="11909" w:h="16834"/>
          <w:pgMar w:top="1134" w:right="850" w:bottom="1134" w:left="1701" w:header="0" w:footer="3" w:gutter="429"/>
          <w:pgNumType w:start="12"/>
          <w:cols w:space="720"/>
          <w:noEndnote/>
          <w:rtlGutter/>
          <w:docGrid w:linePitch="360"/>
        </w:sectPr>
      </w:pPr>
    </w:p>
    <w:p w:rsidR="00035811" w:rsidRPr="00F530C5" w:rsidRDefault="006469C9" w:rsidP="0058715D">
      <w:pPr>
        <w:pStyle w:val="20"/>
        <w:spacing w:after="162" w:line="240" w:lineRule="auto"/>
        <w:ind w:right="100" w:firstLine="400"/>
        <w:jc w:val="both"/>
        <w:rPr>
          <w:sz w:val="28"/>
          <w:szCs w:val="28"/>
        </w:rPr>
      </w:pPr>
      <w:r w:rsidRPr="00F530C5">
        <w:rPr>
          <w:rStyle w:val="22"/>
          <w:b/>
          <w:bCs/>
          <w:sz w:val="28"/>
          <w:szCs w:val="28"/>
        </w:rPr>
        <w:lastRenderedPageBreak/>
        <w:t>Задание 2</w:t>
      </w:r>
    </w:p>
    <w:p w:rsidR="00035811" w:rsidRPr="00F530C5" w:rsidRDefault="006469C9" w:rsidP="0056609F">
      <w:pPr>
        <w:pStyle w:val="21"/>
        <w:spacing w:before="0" w:line="240" w:lineRule="auto"/>
        <w:ind w:right="40" w:firstLine="400"/>
        <w:rPr>
          <w:sz w:val="28"/>
          <w:szCs w:val="28"/>
        </w:rPr>
      </w:pPr>
      <w:r w:rsidRPr="00F530C5">
        <w:rPr>
          <w:sz w:val="28"/>
          <w:szCs w:val="28"/>
        </w:rPr>
        <w:t>Рассчитать поверхность и объем охлаждающих приборов</w:t>
      </w:r>
      <w:r w:rsidRPr="00F530C5">
        <w:rPr>
          <w:sz w:val="28"/>
          <w:szCs w:val="28"/>
        </w:rPr>
        <w:br/>
        <w:t>(карманов) систем камерного льдосоляного охлаждения для по-</w:t>
      </w:r>
      <w:r w:rsidRPr="00F530C5">
        <w:rPr>
          <w:sz w:val="28"/>
          <w:szCs w:val="28"/>
        </w:rPr>
        <w:br/>
        <w:t xml:space="preserve">мещения с температурой </w:t>
      </w:r>
      <w:r w:rsidRPr="00F530C5">
        <w:rPr>
          <w:rStyle w:val="ab"/>
          <w:sz w:val="28"/>
          <w:szCs w:val="28"/>
          <w:lang w:val="en-US"/>
        </w:rPr>
        <w:t>t</w:t>
      </w:r>
      <w:r w:rsidRPr="00F530C5">
        <w:rPr>
          <w:rStyle w:val="ab"/>
          <w:sz w:val="28"/>
          <w:szCs w:val="28"/>
          <w:vertAlign w:val="subscript"/>
          <w:lang w:val="en-US"/>
        </w:rPr>
        <w:t>K</w:t>
      </w:r>
      <w:r w:rsidRPr="00F530C5">
        <w:rPr>
          <w:rStyle w:val="ab"/>
          <w:sz w:val="28"/>
          <w:szCs w:val="28"/>
        </w:rPr>
        <w:t>.</w:t>
      </w:r>
    </w:p>
    <w:p w:rsidR="00035811" w:rsidRPr="00F530C5" w:rsidRDefault="006469C9" w:rsidP="0056609F">
      <w:pPr>
        <w:pStyle w:val="21"/>
        <w:spacing w:before="0" w:after="212" w:line="240" w:lineRule="auto"/>
        <w:ind w:right="40" w:firstLine="400"/>
        <w:rPr>
          <w:sz w:val="28"/>
          <w:szCs w:val="28"/>
        </w:rPr>
      </w:pPr>
      <w:r w:rsidRPr="00F530C5">
        <w:rPr>
          <w:sz w:val="28"/>
          <w:szCs w:val="28"/>
        </w:rPr>
        <w:t>План помещения принять из задания 1. Высота помеще-</w:t>
      </w:r>
      <w:r w:rsidRPr="00F530C5">
        <w:rPr>
          <w:sz w:val="28"/>
          <w:szCs w:val="28"/>
        </w:rPr>
        <w:br/>
        <w:t>ния</w:t>
      </w:r>
      <w:r w:rsidRPr="00F530C5">
        <w:rPr>
          <w:rStyle w:val="ab"/>
          <w:sz w:val="28"/>
          <w:szCs w:val="28"/>
          <w:lang w:val="en-US"/>
        </w:rPr>
        <w:t>h</w:t>
      </w:r>
      <w:r w:rsidRPr="00F530C5">
        <w:rPr>
          <w:rStyle w:val="ab"/>
          <w:sz w:val="28"/>
          <w:szCs w:val="28"/>
        </w:rPr>
        <w:t>,</w:t>
      </w:r>
      <w:r w:rsidRPr="00F530C5">
        <w:rPr>
          <w:sz w:val="28"/>
          <w:szCs w:val="28"/>
        </w:rPr>
        <w:t xml:space="preserve"> теплоприток в помещение - </w:t>
      </w:r>
      <w:r w:rsidRPr="00F530C5">
        <w:rPr>
          <w:rStyle w:val="ab"/>
          <w:sz w:val="28"/>
          <w:szCs w:val="28"/>
          <w:lang w:val="en-US"/>
        </w:rPr>
        <w:t>Q</w:t>
      </w:r>
      <w:r w:rsidRPr="00F530C5">
        <w:rPr>
          <w:rStyle w:val="ab"/>
          <w:sz w:val="28"/>
          <w:szCs w:val="28"/>
          <w:vertAlign w:val="subscript"/>
        </w:rPr>
        <w:t>0</w:t>
      </w:r>
      <w:r w:rsidRPr="00F530C5">
        <w:rPr>
          <w:rStyle w:val="ab"/>
          <w:sz w:val="28"/>
          <w:szCs w:val="28"/>
        </w:rPr>
        <w:t>.</w:t>
      </w:r>
      <w:r w:rsidRPr="00F530C5">
        <w:rPr>
          <w:sz w:val="28"/>
          <w:szCs w:val="28"/>
        </w:rPr>
        <w:t xml:space="preserve"> Определить количество</w:t>
      </w:r>
      <w:r w:rsidRPr="00F530C5">
        <w:rPr>
          <w:sz w:val="28"/>
          <w:szCs w:val="28"/>
        </w:rPr>
        <w:br/>
        <w:t>ежедневно загружаемого льда и соли.</w:t>
      </w:r>
    </w:p>
    <w:p w:rsidR="00035811" w:rsidRPr="0058715D" w:rsidRDefault="006469C9" w:rsidP="0058715D">
      <w:pPr>
        <w:pStyle w:val="30"/>
        <w:spacing w:after="162" w:line="240" w:lineRule="auto"/>
        <w:ind w:right="100" w:firstLine="400"/>
        <w:rPr>
          <w:b/>
          <w:sz w:val="28"/>
          <w:szCs w:val="28"/>
        </w:rPr>
      </w:pPr>
      <w:r w:rsidRPr="0058715D">
        <w:rPr>
          <w:rStyle w:val="31"/>
          <w:b/>
          <w:i/>
          <w:iCs/>
          <w:sz w:val="28"/>
          <w:szCs w:val="28"/>
        </w:rPr>
        <w:t>Решение</w:t>
      </w:r>
    </w:p>
    <w:p w:rsidR="00035811" w:rsidRPr="00F530C5" w:rsidRDefault="006469C9" w:rsidP="0056609F">
      <w:pPr>
        <w:pStyle w:val="21"/>
        <w:numPr>
          <w:ilvl w:val="0"/>
          <w:numId w:val="4"/>
        </w:numPr>
        <w:tabs>
          <w:tab w:val="left" w:pos="610"/>
        </w:tabs>
        <w:spacing w:before="0" w:line="240" w:lineRule="auto"/>
        <w:ind w:right="40" w:firstLine="400"/>
        <w:rPr>
          <w:sz w:val="28"/>
          <w:szCs w:val="28"/>
        </w:rPr>
      </w:pPr>
      <w:r w:rsidRPr="00F530C5">
        <w:rPr>
          <w:sz w:val="28"/>
          <w:szCs w:val="28"/>
        </w:rPr>
        <w:t>Перепад между температурой воздуха в камере и темпе-</w:t>
      </w:r>
      <w:r w:rsidRPr="00F530C5">
        <w:rPr>
          <w:sz w:val="28"/>
          <w:szCs w:val="28"/>
        </w:rPr>
        <w:br/>
        <w:t>ратурой льдосоляной смеси при непосредственном охлаждении</w:t>
      </w:r>
      <w:r w:rsidRPr="00F530C5">
        <w:rPr>
          <w:sz w:val="28"/>
          <w:szCs w:val="28"/>
        </w:rPr>
        <w:br/>
        <w:t>обычно принимают 6-8°С. Задаваясь перепадом температур, оп-</w:t>
      </w:r>
      <w:r w:rsidRPr="00F530C5">
        <w:rPr>
          <w:sz w:val="28"/>
          <w:szCs w:val="28"/>
        </w:rPr>
        <w:br/>
        <w:t>ределяем температуру льдосоляной смеси. По этой температуре</w:t>
      </w:r>
      <w:r w:rsidRPr="00F530C5">
        <w:rPr>
          <w:sz w:val="28"/>
          <w:szCs w:val="28"/>
        </w:rPr>
        <w:br/>
        <w:t>могут быть определены концентрация соли в смеси, плавящейся</w:t>
      </w:r>
      <w:r w:rsidRPr="00F530C5">
        <w:rPr>
          <w:sz w:val="28"/>
          <w:szCs w:val="28"/>
        </w:rPr>
        <w:br/>
        <w:t xml:space="preserve">при температуре </w:t>
      </w:r>
      <w:r w:rsidRPr="00F530C5">
        <w:rPr>
          <w:rStyle w:val="ab"/>
          <w:sz w:val="28"/>
          <w:szCs w:val="28"/>
          <w:lang w:val="en-US"/>
        </w:rPr>
        <w:t>t</w:t>
      </w:r>
      <w:r w:rsidRPr="00F530C5">
        <w:rPr>
          <w:rStyle w:val="ab"/>
          <w:sz w:val="28"/>
          <w:szCs w:val="28"/>
          <w:vertAlign w:val="subscript"/>
          <w:lang w:val="en-US"/>
        </w:rPr>
        <w:t>K</w:t>
      </w:r>
      <w:r w:rsidRPr="00F530C5">
        <w:rPr>
          <w:rStyle w:val="ab"/>
          <w:sz w:val="28"/>
          <w:szCs w:val="28"/>
        </w:rPr>
        <w:t>;</w:t>
      </w:r>
      <w:r w:rsidRPr="00F530C5">
        <w:rPr>
          <w:sz w:val="28"/>
          <w:szCs w:val="28"/>
        </w:rPr>
        <w:t xml:space="preserve"> плотность раствора, теплоемкость раствора.</w:t>
      </w:r>
    </w:p>
    <w:p w:rsidR="00035811" w:rsidRPr="00F530C5" w:rsidRDefault="006469C9" w:rsidP="0056609F">
      <w:pPr>
        <w:pStyle w:val="21"/>
        <w:numPr>
          <w:ilvl w:val="0"/>
          <w:numId w:val="4"/>
        </w:numPr>
        <w:tabs>
          <w:tab w:val="left" w:pos="610"/>
        </w:tabs>
        <w:spacing w:before="0" w:line="240" w:lineRule="auto"/>
        <w:ind w:firstLine="400"/>
        <w:rPr>
          <w:sz w:val="28"/>
          <w:szCs w:val="28"/>
        </w:rPr>
      </w:pPr>
      <w:r w:rsidRPr="00F530C5">
        <w:rPr>
          <w:sz w:val="28"/>
          <w:szCs w:val="28"/>
        </w:rPr>
        <w:t>Холодопроизводительность 1 кг льдосоляной смеси</w:t>
      </w:r>
    </w:p>
    <w:p w:rsidR="00035811" w:rsidRPr="00BD0310" w:rsidRDefault="001527C6" w:rsidP="00BD0310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лс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335+0,5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cм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раст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ξ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кДж/кг</m:t>
          </m:r>
        </m:oMath>
      </m:oMathPara>
    </w:p>
    <w:p w:rsidR="00035811" w:rsidRPr="00F530C5" w:rsidRDefault="00BD6CBA" w:rsidP="0056609F">
      <w:pPr>
        <w:pStyle w:val="21"/>
        <w:spacing w:before="0" w:line="240" w:lineRule="auto"/>
        <w:ind w:left="1220" w:right="40" w:hanging="120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Courier New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раст</m:t>
            </m:r>
          </m:sub>
        </m:sSub>
      </m:oMath>
      <w:r>
        <w:rPr>
          <w:rStyle w:val="ab"/>
          <w:sz w:val="28"/>
          <w:szCs w:val="28"/>
        </w:rPr>
        <w:t>-</w:t>
      </w:r>
      <w:r w:rsidR="006469C9" w:rsidRPr="00F530C5">
        <w:rPr>
          <w:sz w:val="28"/>
          <w:szCs w:val="28"/>
        </w:rPr>
        <w:t xml:space="preserve"> теплота растворения хлористого натрия в воде</w:t>
      </w:r>
      <w:r w:rsidR="006469C9" w:rsidRPr="00F530C5">
        <w:rPr>
          <w:sz w:val="28"/>
          <w:szCs w:val="28"/>
        </w:rPr>
        <w:br/>
        <w:t>(прил. I, табл. 2);</w:t>
      </w:r>
    </w:p>
    <w:p w:rsidR="00035811" w:rsidRPr="00F530C5" w:rsidRDefault="001527C6" w:rsidP="0056609F">
      <w:pPr>
        <w:pStyle w:val="21"/>
        <w:spacing w:before="0" w:line="240" w:lineRule="auto"/>
        <w:ind w:firstLine="400"/>
        <w:rPr>
          <w:sz w:val="28"/>
          <w:szCs w:val="28"/>
        </w:rPr>
      </w:pPr>
      <m:oMath>
        <m:sSub>
          <m:sSubPr>
            <m:ctrlPr>
              <w:rPr>
                <w:rFonts w:ascii="Cambria Math" w:eastAsia="Courier New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 w:rsidR="00BD6CBA">
        <w:rPr>
          <w:sz w:val="28"/>
          <w:szCs w:val="28"/>
        </w:rPr>
        <w:t xml:space="preserve"> - </w:t>
      </w:r>
      <w:r w:rsidR="006469C9" w:rsidRPr="00F530C5">
        <w:rPr>
          <w:sz w:val="28"/>
          <w:szCs w:val="28"/>
        </w:rPr>
        <w:t>теплоемкость соли, кДж/(кг К);</w:t>
      </w:r>
    </w:p>
    <w:p w:rsidR="00BD6CBA" w:rsidRDefault="006469C9" w:rsidP="0056609F">
      <w:pPr>
        <w:pStyle w:val="21"/>
        <w:spacing w:before="0" w:line="240" w:lineRule="auto"/>
        <w:ind w:left="400" w:right="40" w:firstLine="0"/>
        <w:rPr>
          <w:sz w:val="28"/>
          <w:szCs w:val="28"/>
        </w:rPr>
      </w:pPr>
      <w:r w:rsidRPr="00F530C5">
        <w:rPr>
          <w:rStyle w:val="ab"/>
          <w:sz w:val="28"/>
          <w:szCs w:val="28"/>
        </w:rPr>
        <w:t>С</w:t>
      </w:r>
      <w:r w:rsidRPr="00F530C5">
        <w:rPr>
          <w:rStyle w:val="ab"/>
          <w:sz w:val="28"/>
          <w:szCs w:val="28"/>
          <w:vertAlign w:val="subscript"/>
        </w:rPr>
        <w:t>Р</w:t>
      </w:r>
      <w:r w:rsidRPr="00F530C5">
        <w:rPr>
          <w:sz w:val="28"/>
          <w:szCs w:val="28"/>
        </w:rPr>
        <w:t xml:space="preserve"> - теплоемкость жидкого раствора (рассола), кДж/(кг К);</w:t>
      </w:r>
      <w:r w:rsidRPr="00F530C5">
        <w:rPr>
          <w:sz w:val="28"/>
          <w:szCs w:val="28"/>
        </w:rPr>
        <w:br/>
      </w:r>
      <w:r w:rsidRPr="00F530C5">
        <w:rPr>
          <w:rStyle w:val="ab"/>
          <w:sz w:val="28"/>
          <w:szCs w:val="28"/>
          <w:lang w:val="en-US"/>
        </w:rPr>
        <w:t>t</w:t>
      </w:r>
      <w:r w:rsidRPr="00BD6CBA">
        <w:rPr>
          <w:rStyle w:val="ab"/>
          <w:sz w:val="28"/>
          <w:szCs w:val="28"/>
          <w:vertAlign w:val="subscript"/>
          <w:lang w:val="en-US"/>
        </w:rPr>
        <w:t>p</w:t>
      </w:r>
      <w:r w:rsidRPr="00F530C5">
        <w:rPr>
          <w:sz w:val="28"/>
          <w:szCs w:val="28"/>
        </w:rPr>
        <w:t xml:space="preserve"> - температура спускаемого рассола; в связи с тем, что в</w:t>
      </w:r>
      <w:r w:rsidRPr="00F530C5">
        <w:rPr>
          <w:sz w:val="28"/>
          <w:szCs w:val="28"/>
        </w:rPr>
        <w:br/>
        <w:t>карманах теплота рассола не используется, имеет тем-</w:t>
      </w:r>
      <w:r w:rsidRPr="00F530C5">
        <w:rPr>
          <w:sz w:val="28"/>
          <w:szCs w:val="28"/>
        </w:rPr>
        <w:br/>
        <w:t>пературу смеси.</w:t>
      </w:r>
    </w:p>
    <w:p w:rsidR="00BD6CBA" w:rsidRDefault="001527C6" w:rsidP="0056609F">
      <w:pPr>
        <w:pStyle w:val="21"/>
        <w:spacing w:before="0" w:line="240" w:lineRule="auto"/>
        <w:ind w:left="400" w:right="40" w:firstLine="0"/>
        <w:rPr>
          <w:sz w:val="28"/>
          <w:szCs w:val="28"/>
        </w:rPr>
      </w:pPr>
      <m:oMath>
        <m:sSub>
          <m:sSubPr>
            <m:ctrlPr>
              <w:rPr>
                <w:rFonts w:ascii="Cambria Math" w:eastAsia="Courier New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 w:rsidR="00BD6CBA">
        <w:rPr>
          <w:sz w:val="28"/>
          <w:szCs w:val="28"/>
        </w:rPr>
        <w:t xml:space="preserve"> – концентрация соли в смеси.</w:t>
      </w:r>
    </w:p>
    <w:p w:rsidR="00BD6CBA" w:rsidRDefault="00BD6CBA" w:rsidP="0056609F">
      <w:pPr>
        <w:pStyle w:val="21"/>
        <w:spacing w:before="0" w:line="240" w:lineRule="auto"/>
        <w:ind w:left="400" w:right="40" w:firstLine="0"/>
        <w:rPr>
          <w:sz w:val="28"/>
          <w:szCs w:val="28"/>
        </w:rPr>
      </w:pPr>
    </w:p>
    <w:p w:rsidR="00035811" w:rsidRPr="00F530C5" w:rsidRDefault="006469C9" w:rsidP="0056609F">
      <w:pPr>
        <w:pStyle w:val="21"/>
        <w:numPr>
          <w:ilvl w:val="0"/>
          <w:numId w:val="4"/>
        </w:numPr>
        <w:tabs>
          <w:tab w:val="left" w:pos="639"/>
        </w:tabs>
        <w:spacing w:before="0" w:line="240" w:lineRule="auto"/>
        <w:ind w:left="20" w:right="20" w:firstLine="380"/>
        <w:rPr>
          <w:sz w:val="28"/>
          <w:szCs w:val="28"/>
        </w:rPr>
      </w:pPr>
      <w:r w:rsidRPr="00F530C5">
        <w:rPr>
          <w:sz w:val="28"/>
          <w:szCs w:val="28"/>
        </w:rPr>
        <w:t>Количество (масса) ежесуточно загружаемой льдосоляной</w:t>
      </w:r>
      <w:r w:rsidRPr="00F530C5">
        <w:rPr>
          <w:sz w:val="28"/>
          <w:szCs w:val="28"/>
        </w:rPr>
        <w:br/>
        <w:t>смеси</w:t>
      </w:r>
    </w:p>
    <w:p w:rsidR="00035811" w:rsidRPr="002B157E" w:rsidRDefault="001527C6" w:rsidP="0069506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лс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, кг/сут</m:t>
          </m:r>
        </m:oMath>
      </m:oMathPara>
    </w:p>
    <w:p w:rsidR="00035811" w:rsidRPr="00F530C5" w:rsidRDefault="006469C9" w:rsidP="0056609F">
      <w:pPr>
        <w:pStyle w:val="21"/>
        <w:spacing w:before="0" w:after="21" w:line="240" w:lineRule="auto"/>
        <w:ind w:left="20" w:firstLine="380"/>
        <w:rPr>
          <w:sz w:val="28"/>
          <w:szCs w:val="28"/>
        </w:rPr>
      </w:pPr>
      <w:r w:rsidRPr="00F530C5">
        <w:rPr>
          <w:sz w:val="28"/>
          <w:szCs w:val="28"/>
        </w:rPr>
        <w:t>Из этого количества:</w:t>
      </w:r>
    </w:p>
    <w:p w:rsidR="00035811" w:rsidRPr="00F530C5" w:rsidRDefault="006469C9" w:rsidP="0056609F">
      <w:pPr>
        <w:pStyle w:val="21"/>
        <w:spacing w:before="0" w:after="21" w:line="240" w:lineRule="auto"/>
        <w:ind w:left="880" w:hanging="880"/>
        <w:rPr>
          <w:sz w:val="28"/>
          <w:szCs w:val="28"/>
        </w:rPr>
      </w:pPr>
      <w:r w:rsidRPr="00F530C5">
        <w:rPr>
          <w:sz w:val="28"/>
          <w:szCs w:val="28"/>
        </w:rPr>
        <w:t>соли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cм</m:t>
            </m:r>
          </m:sub>
        </m:sSub>
        <m:r>
          <w:rPr>
            <w:rFonts w:ascii="Cambria Math" w:hAnsi="Cambria Math"/>
            <w:sz w:val="28"/>
            <w:szCs w:val="28"/>
          </w:rPr>
          <m:t>, кг/с</m:t>
        </m:r>
      </m:oMath>
    </w:p>
    <w:p w:rsidR="00E9208F" w:rsidRPr="00E9208F" w:rsidRDefault="006469C9" w:rsidP="00E9208F">
      <w:pPr>
        <w:pStyle w:val="21"/>
        <w:spacing w:before="0" w:after="80" w:line="240" w:lineRule="auto"/>
        <w:ind w:left="880" w:hanging="880"/>
        <w:rPr>
          <w:sz w:val="28"/>
          <w:szCs w:val="28"/>
        </w:rPr>
      </w:pPr>
      <w:r w:rsidRPr="00F530C5">
        <w:rPr>
          <w:sz w:val="28"/>
          <w:szCs w:val="28"/>
        </w:rPr>
        <w:t>льда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см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кг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</w:rPr>
              <m:t>с</m:t>
            </m:r>
          </m:den>
        </m:f>
      </m:oMath>
    </w:p>
    <w:p w:rsidR="00035811" w:rsidRPr="00E9208F" w:rsidRDefault="004B7D4C" w:rsidP="00E9208F">
      <w:pPr>
        <w:pStyle w:val="21"/>
        <w:spacing w:before="0" w:after="80" w:line="240" w:lineRule="auto"/>
        <w:ind w:left="880" w:hanging="880"/>
        <w:rPr>
          <w:sz w:val="28"/>
          <w:szCs w:val="28"/>
        </w:rPr>
      </w:pPr>
      <w:r>
        <w:rPr>
          <w:sz w:val="28"/>
          <w:szCs w:val="28"/>
        </w:rPr>
        <w:t xml:space="preserve">      4. Необходимая боковая поверхность карманов:</w:t>
      </w:r>
    </w:p>
    <w:p w:rsidR="004B7D4C" w:rsidRPr="00F530C5" w:rsidRDefault="00E3048A" w:rsidP="00E3048A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F=1,2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усл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035811" w:rsidRPr="00F530C5" w:rsidRDefault="006469C9" w:rsidP="0056609F">
      <w:pPr>
        <w:pStyle w:val="21"/>
        <w:spacing w:before="0" w:line="240" w:lineRule="auto"/>
        <w:ind w:left="880" w:right="20" w:hanging="880"/>
        <w:rPr>
          <w:sz w:val="28"/>
          <w:szCs w:val="28"/>
        </w:rPr>
      </w:pPr>
      <w:r w:rsidRPr="00F530C5">
        <w:rPr>
          <w:sz w:val="28"/>
          <w:szCs w:val="28"/>
        </w:rPr>
        <w:t xml:space="preserve">где </w:t>
      </w:r>
      <w:r w:rsidRPr="00F530C5">
        <w:rPr>
          <w:rStyle w:val="ab"/>
          <w:sz w:val="28"/>
          <w:szCs w:val="28"/>
        </w:rPr>
        <w:t>а</w:t>
      </w:r>
      <w:r w:rsidRPr="004B7D4C">
        <w:rPr>
          <w:rStyle w:val="ab"/>
          <w:sz w:val="28"/>
          <w:szCs w:val="28"/>
          <w:vertAlign w:val="subscript"/>
        </w:rPr>
        <w:t>сп</w:t>
      </w:r>
      <w:r w:rsidR="004B7D4C">
        <w:rPr>
          <w:rStyle w:val="ab"/>
          <w:sz w:val="28"/>
          <w:szCs w:val="28"/>
        </w:rPr>
        <w:t>-</w:t>
      </w:r>
      <w:r w:rsidRPr="00F530C5">
        <w:rPr>
          <w:sz w:val="28"/>
          <w:szCs w:val="28"/>
        </w:rPr>
        <w:t xml:space="preserve"> 5,82 - 8,14, Вт/(м</w:t>
      </w:r>
      <w:r w:rsidRPr="00F530C5">
        <w:rPr>
          <w:sz w:val="28"/>
          <w:szCs w:val="28"/>
          <w:vertAlign w:val="superscript"/>
        </w:rPr>
        <w:t>2</w:t>
      </w:r>
      <w:r w:rsidRPr="00F530C5">
        <w:rPr>
          <w:sz w:val="28"/>
          <w:szCs w:val="28"/>
        </w:rPr>
        <w:t>К) - условный коэффициент тепло-</w:t>
      </w:r>
      <w:r w:rsidRPr="00F530C5">
        <w:rPr>
          <w:sz w:val="28"/>
          <w:szCs w:val="28"/>
        </w:rPr>
        <w:br/>
        <w:t>отдачи от воздуха ко льду, отнесенной к поверхности</w:t>
      </w:r>
      <w:r w:rsidRPr="00F530C5">
        <w:rPr>
          <w:sz w:val="28"/>
          <w:szCs w:val="28"/>
        </w:rPr>
        <w:br/>
        <w:t>кармана;</w:t>
      </w:r>
    </w:p>
    <w:p w:rsidR="00035811" w:rsidRPr="00F530C5" w:rsidRDefault="00E9208F" w:rsidP="00E9208F">
      <w:pPr>
        <w:pStyle w:val="21"/>
        <w:tabs>
          <w:tab w:val="left" w:pos="682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1, </w:t>
      </w:r>
      <w:r w:rsidR="006469C9" w:rsidRPr="00F530C5">
        <w:rPr>
          <w:sz w:val="28"/>
          <w:szCs w:val="28"/>
        </w:rPr>
        <w:t>2 - коэффициент увеличения расчетной поверхности кар-</w:t>
      </w:r>
      <w:r w:rsidR="006469C9" w:rsidRPr="00F530C5">
        <w:rPr>
          <w:sz w:val="28"/>
          <w:szCs w:val="28"/>
        </w:rPr>
        <w:br/>
      </w:r>
      <w:r w:rsidR="006469C9" w:rsidRPr="00F530C5">
        <w:rPr>
          <w:sz w:val="28"/>
          <w:szCs w:val="28"/>
        </w:rPr>
        <w:lastRenderedPageBreak/>
        <w:t>мана, что позволяет допустить стаивание 40% объема</w:t>
      </w:r>
      <w:r w:rsidR="006469C9" w:rsidRPr="00F530C5">
        <w:rPr>
          <w:sz w:val="28"/>
          <w:szCs w:val="28"/>
        </w:rPr>
        <w:br/>
        <w:t>льда в карманах.</w:t>
      </w:r>
    </w:p>
    <w:p w:rsidR="00035811" w:rsidRPr="00F530C5" w:rsidRDefault="00E9208F" w:rsidP="00E9208F">
      <w:pPr>
        <w:pStyle w:val="21"/>
        <w:tabs>
          <w:tab w:val="left" w:pos="639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6469C9" w:rsidRPr="00F530C5">
        <w:rPr>
          <w:sz w:val="28"/>
          <w:szCs w:val="28"/>
        </w:rPr>
        <w:t>Ежесуточно количество загружаемой смеси должно зани-</w:t>
      </w:r>
      <w:r w:rsidR="006469C9" w:rsidRPr="00F530C5">
        <w:rPr>
          <w:sz w:val="28"/>
          <w:szCs w:val="28"/>
        </w:rPr>
        <w:br/>
        <w:t>мать 40% объема кармана. Объем ежесуточной загружаемой</w:t>
      </w:r>
      <w:r w:rsidR="006469C9" w:rsidRPr="00F530C5">
        <w:rPr>
          <w:sz w:val="28"/>
          <w:szCs w:val="28"/>
        </w:rPr>
        <w:br/>
        <w:t>смеси</w:t>
      </w:r>
    </w:p>
    <w:p w:rsidR="00035811" w:rsidRPr="00F530C5" w:rsidRDefault="001527C6" w:rsidP="00012610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035811" w:rsidRPr="00F530C5" w:rsidRDefault="006469C9" w:rsidP="0056609F">
      <w:pPr>
        <w:pStyle w:val="21"/>
        <w:spacing w:before="0" w:line="240" w:lineRule="auto"/>
        <w:ind w:left="20" w:right="1100" w:firstLine="0"/>
        <w:rPr>
          <w:sz w:val="28"/>
          <w:szCs w:val="28"/>
        </w:rPr>
      </w:pPr>
      <w:r w:rsidRPr="00F530C5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Courier New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см</m:t>
            </m:r>
          </m:sub>
        </m:sSub>
      </m:oMath>
      <w:r w:rsidRPr="00F530C5">
        <w:rPr>
          <w:sz w:val="28"/>
          <w:szCs w:val="28"/>
        </w:rPr>
        <w:t xml:space="preserve"> - объемная масса льдосоляной смеси, кг/м</w:t>
      </w:r>
      <w:r w:rsidRPr="00F530C5">
        <w:rPr>
          <w:sz w:val="28"/>
          <w:szCs w:val="28"/>
          <w:vertAlign w:val="superscript"/>
        </w:rPr>
        <w:t>3</w:t>
      </w:r>
      <w:r w:rsidRPr="00F530C5">
        <w:rPr>
          <w:sz w:val="28"/>
          <w:szCs w:val="28"/>
        </w:rPr>
        <w:t>.</w:t>
      </w:r>
      <w:r w:rsidRPr="00F530C5">
        <w:rPr>
          <w:sz w:val="28"/>
          <w:szCs w:val="28"/>
        </w:rPr>
        <w:br/>
        <w:t>Общий объем охлаждающих приборов (карманов)</w:t>
      </w:r>
    </w:p>
    <w:p w:rsidR="00035811" w:rsidRPr="00F530C5" w:rsidRDefault="00035811" w:rsidP="00566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811" w:rsidRPr="00F530C5" w:rsidRDefault="00E9208F" w:rsidP="00E9208F">
      <w:pPr>
        <w:pStyle w:val="21"/>
        <w:tabs>
          <w:tab w:val="left" w:pos="639"/>
        </w:tabs>
        <w:spacing w:before="82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6469C9" w:rsidRPr="00F530C5">
        <w:rPr>
          <w:sz w:val="28"/>
          <w:szCs w:val="28"/>
        </w:rPr>
        <w:t>Для определения размера карманов задаемся глубиной</w:t>
      </w:r>
      <w:r w:rsidR="006469C9" w:rsidRPr="00F530C5">
        <w:rPr>
          <w:sz w:val="28"/>
          <w:szCs w:val="28"/>
        </w:rPr>
        <w:br/>
        <w:t xml:space="preserve">карманов, беря ее минимальный размер </w:t>
      </w:r>
      <w:r w:rsidR="006469C9" w:rsidRPr="00F530C5">
        <w:rPr>
          <w:rStyle w:val="ab"/>
          <w:sz w:val="28"/>
          <w:szCs w:val="28"/>
        </w:rPr>
        <w:t>д</w:t>
      </w:r>
      <w:r w:rsidR="006469C9" w:rsidRPr="00F530C5">
        <w:rPr>
          <w:sz w:val="28"/>
          <w:szCs w:val="28"/>
        </w:rPr>
        <w:t xml:space="preserve"> = 0,25 м. Высоту кар-</w:t>
      </w:r>
      <w:r w:rsidR="006469C9" w:rsidRPr="00F530C5">
        <w:rPr>
          <w:sz w:val="28"/>
          <w:szCs w:val="28"/>
        </w:rPr>
        <w:br/>
        <w:t>манов принимаем 2,4 м. Карманы можно расположить по боко-</w:t>
      </w:r>
      <w:r w:rsidR="006469C9" w:rsidRPr="00F530C5">
        <w:rPr>
          <w:sz w:val="28"/>
          <w:szCs w:val="28"/>
        </w:rPr>
        <w:br/>
        <w:t>вым сторонам помещения.</w:t>
      </w:r>
    </w:p>
    <w:p w:rsidR="00012610" w:rsidRDefault="006469C9" w:rsidP="0056609F">
      <w:pPr>
        <w:pStyle w:val="21"/>
        <w:spacing w:before="0" w:line="240" w:lineRule="auto"/>
        <w:ind w:left="20" w:firstLine="380"/>
        <w:rPr>
          <w:sz w:val="28"/>
          <w:szCs w:val="28"/>
        </w:rPr>
      </w:pPr>
      <w:r w:rsidRPr="00F530C5">
        <w:rPr>
          <w:sz w:val="28"/>
          <w:szCs w:val="28"/>
        </w:rPr>
        <w:t xml:space="preserve">Общую длину кармана обозначим </w:t>
      </w:r>
      <w:r w:rsidRPr="00F530C5">
        <w:rPr>
          <w:rStyle w:val="ab"/>
          <w:sz w:val="28"/>
          <w:szCs w:val="28"/>
          <w:lang w:val="en-US"/>
        </w:rPr>
        <w:t>L</w:t>
      </w:r>
      <w:r w:rsidRPr="00F530C5">
        <w:rPr>
          <w:rStyle w:val="ab"/>
          <w:sz w:val="28"/>
          <w:szCs w:val="28"/>
        </w:rPr>
        <w:t>.</w:t>
      </w:r>
      <w:r w:rsidRPr="00F530C5">
        <w:rPr>
          <w:sz w:val="28"/>
          <w:szCs w:val="28"/>
        </w:rPr>
        <w:t xml:space="preserve"> Тогда</w:t>
      </w:r>
    </w:p>
    <w:p w:rsidR="00012610" w:rsidRPr="008E100A" w:rsidRDefault="00012610" w:rsidP="00012610">
      <w:pPr>
        <w:pStyle w:val="21"/>
        <w:spacing w:after="240" w:line="240" w:lineRule="auto"/>
        <w:ind w:left="20" w:firstLine="380"/>
        <w:jc w:val="center"/>
        <w:rPr>
          <w:sz w:val="28"/>
          <w:szCs w:val="28"/>
        </w:rPr>
      </w:pPr>
      <w:r w:rsidRPr="00012610">
        <w:rPr>
          <w:i/>
          <w:sz w:val="28"/>
          <w:szCs w:val="28"/>
          <w:lang w:val="en-US"/>
        </w:rPr>
        <w:t>F</w:t>
      </w:r>
      <w:r w:rsidRPr="008E100A">
        <w:rPr>
          <w:i/>
          <w:sz w:val="28"/>
          <w:szCs w:val="28"/>
        </w:rPr>
        <w:t xml:space="preserve"> = 2(</w:t>
      </w:r>
      <w:r w:rsidRPr="00012610">
        <w:rPr>
          <w:i/>
          <w:sz w:val="28"/>
          <w:szCs w:val="28"/>
          <w:lang w:val="en-US"/>
        </w:rPr>
        <w:t>L</w:t>
      </w:r>
      <w:r w:rsidRPr="008E100A">
        <w:rPr>
          <w:i/>
          <w:sz w:val="28"/>
          <w:szCs w:val="28"/>
        </w:rPr>
        <w:t xml:space="preserve"> + 0,25)2,4.</w:t>
      </w:r>
    </w:p>
    <w:p w:rsidR="008D7FED" w:rsidRPr="008D7FED" w:rsidRDefault="008D7FED" w:rsidP="0056609F">
      <w:pPr>
        <w:pStyle w:val="21"/>
        <w:spacing w:before="0" w:line="240" w:lineRule="auto"/>
        <w:ind w:firstLine="380"/>
        <w:rPr>
          <w:sz w:val="28"/>
          <w:szCs w:val="28"/>
        </w:rPr>
      </w:pPr>
      <w:r>
        <w:rPr>
          <w:sz w:val="28"/>
          <w:szCs w:val="28"/>
        </w:rPr>
        <w:t xml:space="preserve">Отсюда можно определить длину карманов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.</w:t>
      </w:r>
    </w:p>
    <w:p w:rsidR="008D7FED" w:rsidRDefault="008D7FED" w:rsidP="0056609F">
      <w:pPr>
        <w:pStyle w:val="21"/>
        <w:spacing w:before="0" w:line="240" w:lineRule="auto"/>
        <w:ind w:firstLine="380"/>
        <w:rPr>
          <w:sz w:val="28"/>
          <w:szCs w:val="28"/>
        </w:rPr>
      </w:pPr>
      <w:r>
        <w:rPr>
          <w:sz w:val="28"/>
          <w:szCs w:val="28"/>
        </w:rPr>
        <w:t>Длина отдельного кармана</w:t>
      </w:r>
    </w:p>
    <w:p w:rsidR="008D7FED" w:rsidRPr="008D7FED" w:rsidRDefault="008D7FED" w:rsidP="008D7FED">
      <w:pPr>
        <w:pStyle w:val="21"/>
        <w:spacing w:after="240" w:line="240" w:lineRule="auto"/>
        <w:ind w:firstLine="380"/>
        <w:jc w:val="center"/>
        <w:rPr>
          <w:i/>
          <w:sz w:val="28"/>
          <w:szCs w:val="28"/>
        </w:rPr>
      </w:pPr>
      <w:r w:rsidRPr="008D7FED">
        <w:rPr>
          <w:i/>
          <w:sz w:val="28"/>
          <w:szCs w:val="28"/>
          <w:lang w:val="en-US"/>
        </w:rPr>
        <w:t>l</w:t>
      </w:r>
      <w:r w:rsidRPr="008D7FED">
        <w:rPr>
          <w:i/>
          <w:sz w:val="28"/>
          <w:szCs w:val="28"/>
        </w:rPr>
        <w:t xml:space="preserve"> = </w:t>
      </w:r>
      <w:r w:rsidRPr="008D7FED">
        <w:rPr>
          <w:i/>
          <w:sz w:val="28"/>
          <w:szCs w:val="28"/>
          <w:lang w:val="en-US"/>
        </w:rPr>
        <w:t>L</w:t>
      </w:r>
      <w:r w:rsidRPr="008D7FED">
        <w:rPr>
          <w:i/>
          <w:sz w:val="28"/>
          <w:szCs w:val="28"/>
        </w:rPr>
        <w:t>/4</w:t>
      </w:r>
    </w:p>
    <w:p w:rsidR="00035811" w:rsidRPr="00F530C5" w:rsidRDefault="006469C9" w:rsidP="0056609F">
      <w:pPr>
        <w:pStyle w:val="21"/>
        <w:spacing w:before="0" w:line="240" w:lineRule="auto"/>
        <w:ind w:firstLine="380"/>
        <w:rPr>
          <w:sz w:val="28"/>
          <w:szCs w:val="28"/>
        </w:rPr>
      </w:pPr>
      <w:r w:rsidRPr="00F530C5">
        <w:rPr>
          <w:sz w:val="28"/>
          <w:szCs w:val="28"/>
        </w:rPr>
        <w:t>Объём карманов</w:t>
      </w:r>
    </w:p>
    <w:p w:rsidR="00035811" w:rsidRPr="00475EEA" w:rsidRDefault="008D7FED" w:rsidP="008D7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EE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75EEA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475EE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75EEA">
        <w:rPr>
          <w:rFonts w:ascii="Times New Roman" w:hAnsi="Times New Roman" w:cs="Times New Roman"/>
          <w:i/>
          <w:sz w:val="28"/>
          <w:szCs w:val="28"/>
        </w:rPr>
        <w:t>4</w:t>
      </w:r>
      <w:r w:rsidRPr="00475EEA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75EEA" w:rsidRPr="00475EEA">
        <w:rPr>
          <w:rFonts w:ascii="Times New Roman" w:hAnsi="Times New Roman" w:cs="Times New Roman"/>
          <w:i/>
          <w:sz w:val="28"/>
          <w:szCs w:val="28"/>
          <w:lang w:val="en-US"/>
        </w:rPr>
        <w:t>δ</w:t>
      </w:r>
      <w:r w:rsidR="00475EEA" w:rsidRPr="00475E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75EEA">
        <w:rPr>
          <w:rFonts w:ascii="Times New Roman" w:hAnsi="Times New Roman" w:cs="Times New Roman"/>
          <w:sz w:val="28"/>
          <w:szCs w:val="28"/>
        </w:rPr>
        <w:t>м</w:t>
      </w:r>
      <w:r w:rsidR="00475EEA" w:rsidRPr="00475EE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75EEA">
        <w:rPr>
          <w:rFonts w:ascii="Times New Roman" w:hAnsi="Times New Roman" w:cs="Times New Roman"/>
          <w:sz w:val="28"/>
          <w:szCs w:val="28"/>
        </w:rPr>
        <w:t>.</w:t>
      </w:r>
    </w:p>
    <w:p w:rsidR="002A2375" w:rsidRDefault="002A2375" w:rsidP="0056609F">
      <w:pPr>
        <w:pStyle w:val="21"/>
        <w:spacing w:before="0" w:line="240" w:lineRule="auto"/>
        <w:ind w:firstLine="380"/>
        <w:rPr>
          <w:sz w:val="28"/>
          <w:szCs w:val="28"/>
        </w:rPr>
      </w:pPr>
    </w:p>
    <w:p w:rsidR="00475EEA" w:rsidRDefault="006469C9" w:rsidP="0056609F">
      <w:pPr>
        <w:pStyle w:val="21"/>
        <w:spacing w:before="0" w:line="240" w:lineRule="auto"/>
        <w:ind w:firstLine="380"/>
        <w:rPr>
          <w:sz w:val="28"/>
          <w:szCs w:val="28"/>
        </w:rPr>
      </w:pPr>
      <w:r w:rsidRPr="00F530C5">
        <w:rPr>
          <w:sz w:val="28"/>
          <w:szCs w:val="28"/>
        </w:rPr>
        <w:t>Выбираем объём карманов V так, чтобы производить за-</w:t>
      </w:r>
      <w:r w:rsidRPr="00F530C5">
        <w:rPr>
          <w:sz w:val="28"/>
          <w:szCs w:val="28"/>
        </w:rPr>
        <w:br/>
        <w:t>грузку льдосоляной смеси один раз в два дня. Глубина карманов</w:t>
      </w:r>
      <w:r w:rsidRPr="00F530C5">
        <w:rPr>
          <w:sz w:val="28"/>
          <w:szCs w:val="28"/>
        </w:rPr>
        <w:br/>
        <w:t>определяется из уравнения</w:t>
      </w:r>
    </w:p>
    <w:p w:rsidR="00475EEA" w:rsidRPr="00475EEA" w:rsidRDefault="00475EEA" w:rsidP="00475EEA"/>
    <w:p w:rsidR="00475EEA" w:rsidRPr="00475EEA" w:rsidRDefault="00475EEA" w:rsidP="00475EEA"/>
    <w:p w:rsidR="00475EEA" w:rsidRPr="002A2375" w:rsidRDefault="002A2375" w:rsidP="002A2375">
      <w:pPr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4lδ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м</m:t>
          </m:r>
        </m:oMath>
      </m:oMathPara>
    </w:p>
    <w:p w:rsidR="00475EEA" w:rsidRPr="00475EEA" w:rsidRDefault="00475EEA" w:rsidP="00475EEA"/>
    <w:p w:rsidR="00475EEA" w:rsidRDefault="00475EEA" w:rsidP="00475EEA"/>
    <w:p w:rsidR="00475EEA" w:rsidRDefault="00475EEA" w:rsidP="002A2375">
      <w:pPr>
        <w:jc w:val="center"/>
      </w:pPr>
      <w:r>
        <w:rPr>
          <w:noProof/>
        </w:rPr>
        <w:lastRenderedPageBreak/>
        <w:drawing>
          <wp:inline distT="0" distB="0" distL="0" distR="0">
            <wp:extent cx="3604260" cy="3594100"/>
            <wp:effectExtent l="0" t="0" r="0" b="0"/>
            <wp:docPr id="1" name="Рисунок 1" descr="imag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EA" w:rsidRDefault="00475EEA" w:rsidP="00475EEA"/>
    <w:p w:rsidR="00475EEA" w:rsidRPr="002A2375" w:rsidRDefault="00475EEA" w:rsidP="002A2375">
      <w:pPr>
        <w:pStyle w:val="40"/>
        <w:spacing w:line="240" w:lineRule="auto"/>
        <w:rPr>
          <w:sz w:val="28"/>
          <w:szCs w:val="28"/>
        </w:rPr>
      </w:pPr>
      <w:r w:rsidRPr="002A2375">
        <w:rPr>
          <w:rStyle w:val="4Exact"/>
          <w:bCs/>
          <w:iCs/>
          <w:spacing w:val="0"/>
          <w:sz w:val="28"/>
          <w:szCs w:val="28"/>
        </w:rPr>
        <w:t>Рис. 4. План и разрез холодильника с льдокарманным охлаждением:</w:t>
      </w:r>
    </w:p>
    <w:p w:rsidR="00475EEA" w:rsidRPr="002A2375" w:rsidRDefault="00475EEA" w:rsidP="002A2375">
      <w:pPr>
        <w:pStyle w:val="40"/>
        <w:spacing w:line="240" w:lineRule="auto"/>
        <w:rPr>
          <w:sz w:val="28"/>
          <w:szCs w:val="28"/>
        </w:rPr>
      </w:pPr>
      <w:r w:rsidRPr="002A2375">
        <w:rPr>
          <w:rStyle w:val="4Exact"/>
          <w:bCs/>
          <w:iCs/>
          <w:spacing w:val="0"/>
          <w:sz w:val="28"/>
          <w:szCs w:val="28"/>
        </w:rPr>
        <w:t>1 — прогон; 2</w:t>
      </w:r>
      <w:r w:rsidRPr="002A2375">
        <w:rPr>
          <w:rStyle w:val="44pt0ptExact"/>
          <w:spacing w:val="0"/>
          <w:sz w:val="28"/>
          <w:szCs w:val="28"/>
        </w:rPr>
        <w:t xml:space="preserve"> - </w:t>
      </w:r>
      <w:r w:rsidRPr="002A2375">
        <w:rPr>
          <w:rStyle w:val="4Exact"/>
          <w:bCs/>
          <w:iCs/>
          <w:spacing w:val="0"/>
          <w:sz w:val="28"/>
          <w:szCs w:val="28"/>
        </w:rPr>
        <w:t>стойки; 3 -люк для загрузки; 4</w:t>
      </w:r>
      <w:r w:rsidRPr="002A2375">
        <w:rPr>
          <w:rStyle w:val="44pt0ptExact"/>
          <w:spacing w:val="0"/>
          <w:sz w:val="28"/>
          <w:szCs w:val="28"/>
        </w:rPr>
        <w:t xml:space="preserve"> - </w:t>
      </w:r>
      <w:r w:rsidRPr="002A2375">
        <w:rPr>
          <w:rStyle w:val="4Exact"/>
          <w:bCs/>
          <w:iCs/>
          <w:spacing w:val="0"/>
          <w:sz w:val="28"/>
          <w:szCs w:val="28"/>
        </w:rPr>
        <w:t>решетчатые карманы;</w:t>
      </w:r>
      <w:r w:rsidRPr="002A2375">
        <w:rPr>
          <w:rStyle w:val="4Exact"/>
          <w:bCs/>
          <w:iCs/>
          <w:spacing w:val="0"/>
          <w:sz w:val="28"/>
          <w:szCs w:val="28"/>
        </w:rPr>
        <w:br/>
        <w:t>5 — склад соли; 6 - лоток для рассола;</w:t>
      </w:r>
      <w:r w:rsidRPr="002A2375">
        <w:rPr>
          <w:rStyle w:val="40ptExact"/>
          <w:sz w:val="28"/>
          <w:szCs w:val="28"/>
        </w:rPr>
        <w:t>7</w:t>
      </w:r>
      <w:r w:rsidRPr="002A2375">
        <w:rPr>
          <w:rStyle w:val="44pt0ptExact"/>
          <w:spacing w:val="0"/>
          <w:sz w:val="28"/>
          <w:szCs w:val="28"/>
        </w:rPr>
        <w:t xml:space="preserve"> - </w:t>
      </w:r>
      <w:r w:rsidRPr="002A2375">
        <w:rPr>
          <w:rStyle w:val="4Exact"/>
          <w:bCs/>
          <w:iCs/>
          <w:spacing w:val="0"/>
          <w:sz w:val="28"/>
          <w:szCs w:val="28"/>
        </w:rPr>
        <w:t>камера молочная;</w:t>
      </w:r>
    </w:p>
    <w:p w:rsidR="00475EEA" w:rsidRDefault="00475EEA" w:rsidP="002A2375">
      <w:pPr>
        <w:pStyle w:val="40"/>
        <w:spacing w:line="240" w:lineRule="auto"/>
      </w:pPr>
      <w:r w:rsidRPr="002A2375">
        <w:rPr>
          <w:rStyle w:val="4Exact"/>
          <w:bCs/>
          <w:iCs/>
          <w:spacing w:val="0"/>
          <w:sz w:val="28"/>
          <w:szCs w:val="28"/>
        </w:rPr>
        <w:t>8 - камера мясная; 9 - камера рыбная; 10- камеры различных</w:t>
      </w:r>
      <w:r w:rsidRPr="002A2375">
        <w:rPr>
          <w:rStyle w:val="4Exact"/>
          <w:bCs/>
          <w:iCs/>
          <w:spacing w:val="0"/>
          <w:sz w:val="28"/>
          <w:szCs w:val="28"/>
        </w:rPr>
        <w:br/>
        <w:t>продуктов; 11- коридор; 12 - платформа; 13 - изоляционные двери;</w:t>
      </w:r>
      <w:r w:rsidRPr="002A2375">
        <w:rPr>
          <w:rStyle w:val="4Exact"/>
          <w:bCs/>
          <w:iCs/>
          <w:spacing w:val="0"/>
          <w:sz w:val="28"/>
          <w:szCs w:val="28"/>
        </w:rPr>
        <w:br/>
        <w:t>14 -решетчатые карманы сдвоенные; 15 - помещение</w:t>
      </w:r>
      <w:r w:rsidRPr="002A2375">
        <w:rPr>
          <w:rStyle w:val="4Exact"/>
          <w:bCs/>
          <w:iCs/>
          <w:spacing w:val="0"/>
          <w:sz w:val="28"/>
          <w:szCs w:val="28"/>
        </w:rPr>
        <w:br/>
        <w:t>для загрузки льда; 16</w:t>
      </w:r>
      <w:r w:rsidRPr="002A2375">
        <w:rPr>
          <w:rStyle w:val="44pt0ptExact"/>
          <w:spacing w:val="0"/>
          <w:sz w:val="28"/>
          <w:szCs w:val="28"/>
        </w:rPr>
        <w:t xml:space="preserve"> - </w:t>
      </w:r>
      <w:r w:rsidRPr="002A2375">
        <w:rPr>
          <w:rStyle w:val="4Exact"/>
          <w:bCs/>
          <w:iCs/>
          <w:spacing w:val="0"/>
          <w:sz w:val="28"/>
          <w:szCs w:val="28"/>
        </w:rPr>
        <w:t>подъемник</w:t>
      </w:r>
    </w:p>
    <w:p w:rsidR="00843B30" w:rsidRDefault="00843B30" w:rsidP="00475EEA">
      <w:r>
        <w:tab/>
      </w:r>
    </w:p>
    <w:p w:rsidR="00035811" w:rsidRPr="00843B30" w:rsidRDefault="00843B30" w:rsidP="00843B30">
      <w:pPr>
        <w:ind w:firstLine="400"/>
        <w:rPr>
          <w:rFonts w:ascii="Times New Roman" w:hAnsi="Times New Roman" w:cs="Times New Roman"/>
          <w:b/>
          <w:i/>
          <w:sz w:val="28"/>
          <w:szCs w:val="28"/>
        </w:rPr>
      </w:pPr>
      <w:r w:rsidRPr="00843B30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</w:p>
    <w:p w:rsidR="002A2375" w:rsidRDefault="002A2375" w:rsidP="00475EEA"/>
    <w:p w:rsidR="00035811" w:rsidRPr="00F530C5" w:rsidRDefault="006469C9" w:rsidP="0056609F">
      <w:pPr>
        <w:pStyle w:val="21"/>
        <w:numPr>
          <w:ilvl w:val="0"/>
          <w:numId w:val="6"/>
        </w:numPr>
        <w:tabs>
          <w:tab w:val="left" w:pos="618"/>
        </w:tabs>
        <w:spacing w:before="0" w:line="240" w:lineRule="auto"/>
        <w:ind w:left="400" w:firstLine="0"/>
        <w:rPr>
          <w:sz w:val="28"/>
          <w:szCs w:val="28"/>
        </w:rPr>
      </w:pPr>
      <w:r w:rsidRPr="00F530C5">
        <w:rPr>
          <w:sz w:val="28"/>
          <w:szCs w:val="28"/>
        </w:rPr>
        <w:t>Назовите особые свойства льда.</w:t>
      </w:r>
    </w:p>
    <w:p w:rsidR="00035811" w:rsidRPr="00F530C5" w:rsidRDefault="006469C9" w:rsidP="0056609F">
      <w:pPr>
        <w:pStyle w:val="21"/>
        <w:numPr>
          <w:ilvl w:val="0"/>
          <w:numId w:val="6"/>
        </w:numPr>
        <w:tabs>
          <w:tab w:val="left" w:pos="618"/>
        </w:tabs>
        <w:spacing w:before="0" w:line="240" w:lineRule="auto"/>
        <w:ind w:left="400" w:firstLine="0"/>
        <w:rPr>
          <w:sz w:val="28"/>
          <w:szCs w:val="28"/>
        </w:rPr>
      </w:pPr>
      <w:r w:rsidRPr="00F530C5">
        <w:rPr>
          <w:sz w:val="28"/>
          <w:szCs w:val="28"/>
        </w:rPr>
        <w:t>Какова особенность процесса затвердевания воды?</w:t>
      </w:r>
    </w:p>
    <w:p w:rsidR="00035811" w:rsidRPr="00F530C5" w:rsidRDefault="006469C9" w:rsidP="0056609F">
      <w:pPr>
        <w:pStyle w:val="21"/>
        <w:numPr>
          <w:ilvl w:val="0"/>
          <w:numId w:val="6"/>
        </w:numPr>
        <w:tabs>
          <w:tab w:val="left" w:pos="618"/>
        </w:tabs>
        <w:spacing w:before="0" w:line="240" w:lineRule="auto"/>
        <w:ind w:left="400" w:firstLine="0"/>
        <w:rPr>
          <w:sz w:val="28"/>
          <w:szCs w:val="28"/>
        </w:rPr>
      </w:pPr>
      <w:r w:rsidRPr="00F530C5">
        <w:rPr>
          <w:sz w:val="28"/>
          <w:szCs w:val="28"/>
        </w:rPr>
        <w:t>Назовите физико-механические свойства льда.</w:t>
      </w:r>
    </w:p>
    <w:p w:rsidR="00035811" w:rsidRPr="00F530C5" w:rsidRDefault="006469C9" w:rsidP="0056609F">
      <w:pPr>
        <w:pStyle w:val="21"/>
        <w:numPr>
          <w:ilvl w:val="0"/>
          <w:numId w:val="6"/>
        </w:numPr>
        <w:tabs>
          <w:tab w:val="left" w:pos="618"/>
        </w:tabs>
        <w:spacing w:before="0" w:line="240" w:lineRule="auto"/>
        <w:ind w:right="260" w:firstLine="380"/>
        <w:rPr>
          <w:sz w:val="28"/>
          <w:szCs w:val="28"/>
        </w:rPr>
      </w:pPr>
      <w:r w:rsidRPr="00F530C5">
        <w:rPr>
          <w:sz w:val="28"/>
          <w:szCs w:val="28"/>
        </w:rPr>
        <w:t>Какая самая низкая температура плавления эвтектическо-</w:t>
      </w:r>
      <w:r w:rsidRPr="00F530C5">
        <w:rPr>
          <w:sz w:val="28"/>
          <w:szCs w:val="28"/>
        </w:rPr>
        <w:br/>
        <w:t>го раствора льда с хлоридом натрия?</w:t>
      </w:r>
    </w:p>
    <w:p w:rsidR="00035811" w:rsidRPr="00F530C5" w:rsidRDefault="006469C9" w:rsidP="0056609F">
      <w:pPr>
        <w:pStyle w:val="21"/>
        <w:numPr>
          <w:ilvl w:val="0"/>
          <w:numId w:val="6"/>
        </w:numPr>
        <w:tabs>
          <w:tab w:val="left" w:pos="618"/>
        </w:tabs>
        <w:spacing w:before="0" w:line="240" w:lineRule="auto"/>
        <w:ind w:right="260" w:firstLine="380"/>
        <w:rPr>
          <w:sz w:val="28"/>
          <w:szCs w:val="28"/>
        </w:rPr>
      </w:pPr>
      <w:r w:rsidRPr="00F530C5">
        <w:rPr>
          <w:sz w:val="28"/>
          <w:szCs w:val="28"/>
        </w:rPr>
        <w:t>Какая самая низкая температура плавления эвтектическо-</w:t>
      </w:r>
      <w:r w:rsidRPr="00F530C5">
        <w:rPr>
          <w:sz w:val="28"/>
          <w:szCs w:val="28"/>
        </w:rPr>
        <w:br/>
        <w:t>го раствора льда с хлоридом кальция?</w:t>
      </w:r>
    </w:p>
    <w:p w:rsidR="00035811" w:rsidRPr="00F530C5" w:rsidRDefault="006469C9" w:rsidP="0056609F">
      <w:pPr>
        <w:pStyle w:val="21"/>
        <w:numPr>
          <w:ilvl w:val="0"/>
          <w:numId w:val="6"/>
        </w:numPr>
        <w:tabs>
          <w:tab w:val="left" w:pos="618"/>
        </w:tabs>
        <w:spacing w:before="0" w:line="240" w:lineRule="auto"/>
        <w:ind w:left="400" w:firstLine="0"/>
        <w:rPr>
          <w:sz w:val="28"/>
          <w:szCs w:val="28"/>
        </w:rPr>
      </w:pPr>
      <w:r w:rsidRPr="00F530C5">
        <w:rPr>
          <w:sz w:val="28"/>
          <w:szCs w:val="28"/>
        </w:rPr>
        <w:t>Что называют эвтектическим льдом и как он получается?</w:t>
      </w:r>
    </w:p>
    <w:p w:rsidR="00035811" w:rsidRPr="00F530C5" w:rsidRDefault="006469C9" w:rsidP="0056609F">
      <w:pPr>
        <w:pStyle w:val="21"/>
        <w:numPr>
          <w:ilvl w:val="0"/>
          <w:numId w:val="6"/>
        </w:numPr>
        <w:tabs>
          <w:tab w:val="left" w:pos="618"/>
        </w:tabs>
        <w:spacing w:before="0" w:line="240" w:lineRule="auto"/>
        <w:ind w:left="400" w:firstLine="0"/>
        <w:rPr>
          <w:sz w:val="28"/>
          <w:szCs w:val="28"/>
        </w:rPr>
      </w:pPr>
      <w:r w:rsidRPr="00F530C5">
        <w:rPr>
          <w:sz w:val="28"/>
          <w:szCs w:val="28"/>
        </w:rPr>
        <w:t>Что такое зеротор?</w:t>
      </w:r>
    </w:p>
    <w:p w:rsidR="00035811" w:rsidRPr="00F530C5" w:rsidRDefault="006469C9" w:rsidP="0056609F">
      <w:pPr>
        <w:pStyle w:val="21"/>
        <w:numPr>
          <w:ilvl w:val="0"/>
          <w:numId w:val="6"/>
        </w:numPr>
        <w:tabs>
          <w:tab w:val="left" w:pos="618"/>
        </w:tabs>
        <w:spacing w:before="0" w:line="240" w:lineRule="auto"/>
        <w:ind w:left="400" w:firstLine="0"/>
        <w:rPr>
          <w:sz w:val="28"/>
          <w:szCs w:val="28"/>
        </w:rPr>
      </w:pPr>
      <w:r w:rsidRPr="00F530C5">
        <w:rPr>
          <w:sz w:val="28"/>
          <w:szCs w:val="28"/>
        </w:rPr>
        <w:t>Чем отличается ледник от склада ледяного?</w:t>
      </w:r>
    </w:p>
    <w:p w:rsidR="00035811" w:rsidRPr="00F530C5" w:rsidRDefault="006469C9" w:rsidP="0056609F">
      <w:pPr>
        <w:pStyle w:val="21"/>
        <w:numPr>
          <w:ilvl w:val="0"/>
          <w:numId w:val="6"/>
        </w:numPr>
        <w:tabs>
          <w:tab w:val="left" w:pos="618"/>
        </w:tabs>
        <w:spacing w:before="0" w:line="240" w:lineRule="auto"/>
        <w:ind w:left="400" w:firstLine="0"/>
        <w:rPr>
          <w:sz w:val="28"/>
          <w:szCs w:val="28"/>
        </w:rPr>
      </w:pPr>
      <w:r w:rsidRPr="00F530C5">
        <w:rPr>
          <w:sz w:val="28"/>
          <w:szCs w:val="28"/>
        </w:rPr>
        <w:t>Расскажите о холодильниках с решетчатыми карманами.</w:t>
      </w:r>
    </w:p>
    <w:p w:rsidR="00035811" w:rsidRPr="00F530C5" w:rsidRDefault="006469C9" w:rsidP="0056609F">
      <w:pPr>
        <w:pStyle w:val="21"/>
        <w:numPr>
          <w:ilvl w:val="0"/>
          <w:numId w:val="6"/>
        </w:numPr>
        <w:tabs>
          <w:tab w:val="left" w:pos="618"/>
        </w:tabs>
        <w:spacing w:before="0" w:line="240" w:lineRule="auto"/>
        <w:ind w:left="400" w:firstLine="0"/>
        <w:rPr>
          <w:sz w:val="28"/>
          <w:szCs w:val="28"/>
        </w:rPr>
      </w:pPr>
      <w:r w:rsidRPr="00F530C5">
        <w:rPr>
          <w:sz w:val="28"/>
          <w:szCs w:val="28"/>
        </w:rPr>
        <w:t>Охарактеризуйте холодильники с металлическими баками.</w:t>
      </w:r>
    </w:p>
    <w:p w:rsidR="00035811" w:rsidRPr="00F530C5" w:rsidRDefault="006469C9" w:rsidP="0056609F">
      <w:pPr>
        <w:pStyle w:val="21"/>
        <w:numPr>
          <w:ilvl w:val="0"/>
          <w:numId w:val="6"/>
        </w:numPr>
        <w:tabs>
          <w:tab w:val="left" w:pos="621"/>
        </w:tabs>
        <w:spacing w:before="0" w:line="240" w:lineRule="auto"/>
        <w:ind w:left="400" w:firstLine="0"/>
        <w:rPr>
          <w:sz w:val="28"/>
          <w:szCs w:val="28"/>
        </w:rPr>
      </w:pPr>
      <w:r w:rsidRPr="00F530C5">
        <w:rPr>
          <w:sz w:val="28"/>
          <w:szCs w:val="28"/>
        </w:rPr>
        <w:t>Расскажите о холодильниках с циркуляцией рассола.</w:t>
      </w:r>
      <w:r w:rsidRPr="00F530C5">
        <w:rPr>
          <w:sz w:val="28"/>
          <w:szCs w:val="28"/>
        </w:rPr>
        <w:br w:type="page"/>
      </w:r>
    </w:p>
    <w:p w:rsidR="00035811" w:rsidRPr="00F530C5" w:rsidRDefault="006469C9" w:rsidP="0056609F">
      <w:pPr>
        <w:pStyle w:val="80"/>
        <w:spacing w:after="170" w:line="240" w:lineRule="auto"/>
        <w:jc w:val="both"/>
        <w:rPr>
          <w:sz w:val="28"/>
          <w:szCs w:val="28"/>
        </w:rPr>
      </w:pPr>
      <w:r w:rsidRPr="00F530C5">
        <w:rPr>
          <w:sz w:val="28"/>
          <w:szCs w:val="28"/>
        </w:rPr>
        <w:lastRenderedPageBreak/>
        <w:t xml:space="preserve">Приложение </w:t>
      </w:r>
      <w:r w:rsidRPr="00F530C5">
        <w:rPr>
          <w:sz w:val="28"/>
          <w:szCs w:val="28"/>
          <w:lang w:val="en-US"/>
        </w:rPr>
        <w:t>I</w:t>
      </w:r>
    </w:p>
    <w:p w:rsidR="00035811" w:rsidRDefault="006469C9" w:rsidP="0056609F">
      <w:pPr>
        <w:pStyle w:val="21"/>
        <w:spacing w:before="0" w:line="240" w:lineRule="auto"/>
        <w:ind w:firstLine="0"/>
        <w:rPr>
          <w:sz w:val="28"/>
          <w:szCs w:val="28"/>
        </w:rPr>
      </w:pPr>
      <w:r w:rsidRPr="00F530C5">
        <w:rPr>
          <w:sz w:val="28"/>
          <w:szCs w:val="28"/>
        </w:rPr>
        <w:t>Таблица</w:t>
      </w:r>
      <w:r w:rsidR="008E100A">
        <w:rPr>
          <w:sz w:val="28"/>
          <w:szCs w:val="28"/>
        </w:rPr>
        <w:t xml:space="preserve"> 1 – Расчетные напряжения солнечной радиации для Алтайского края </w:t>
      </w:r>
    </w:p>
    <w:p w:rsidR="008E100A" w:rsidRDefault="008E100A" w:rsidP="0056609F">
      <w:pPr>
        <w:pStyle w:val="21"/>
        <w:spacing w:before="0" w:line="240" w:lineRule="auto"/>
        <w:ind w:firstLine="0"/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3191"/>
        <w:gridCol w:w="3191"/>
        <w:gridCol w:w="3192"/>
      </w:tblGrid>
      <w:tr w:rsidR="00296581" w:rsidTr="00296581">
        <w:tc>
          <w:tcPr>
            <w:tcW w:w="3191" w:type="dxa"/>
            <w:vMerge w:val="restart"/>
            <w:vAlign w:val="center"/>
          </w:tcPr>
          <w:p w:rsidR="00296581" w:rsidRDefault="00E9387F" w:rsidP="00296581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поверхности</w:t>
            </w:r>
          </w:p>
        </w:tc>
        <w:tc>
          <w:tcPr>
            <w:tcW w:w="6383" w:type="dxa"/>
            <w:gridSpan w:val="2"/>
            <w:vAlign w:val="center"/>
          </w:tcPr>
          <w:p w:rsidR="00296581" w:rsidRPr="00A34F43" w:rsidRDefault="00A34F43" w:rsidP="00296581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Среднесуточное напряжение</w:t>
            </w:r>
            <w:r>
              <w:rPr>
                <w:sz w:val="28"/>
                <w:szCs w:val="28"/>
                <w:lang w:val="en-US"/>
              </w:rPr>
              <w:t>Ic</w:t>
            </w:r>
            <w:r>
              <w:rPr>
                <w:sz w:val="28"/>
                <w:szCs w:val="28"/>
              </w:rPr>
              <w:t>, Вт/м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96581" w:rsidTr="00296581">
        <w:tc>
          <w:tcPr>
            <w:tcW w:w="3191" w:type="dxa"/>
            <w:vMerge/>
            <w:vAlign w:val="center"/>
          </w:tcPr>
          <w:p w:rsidR="00296581" w:rsidRDefault="00296581" w:rsidP="00296581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самого теплого месяца</w:t>
            </w:r>
          </w:p>
        </w:tc>
        <w:tc>
          <w:tcPr>
            <w:tcW w:w="3192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сезона</w:t>
            </w:r>
          </w:p>
        </w:tc>
      </w:tr>
      <w:tr w:rsidR="00296581" w:rsidTr="00296581">
        <w:tc>
          <w:tcPr>
            <w:tcW w:w="3191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Горизонтальная</w:t>
            </w:r>
          </w:p>
        </w:tc>
        <w:tc>
          <w:tcPr>
            <w:tcW w:w="3191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3192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296581" w:rsidTr="00296581">
        <w:tc>
          <w:tcPr>
            <w:tcW w:w="3191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</w:p>
        </w:tc>
        <w:tc>
          <w:tcPr>
            <w:tcW w:w="3191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192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296581" w:rsidTr="00296581">
        <w:tc>
          <w:tcPr>
            <w:tcW w:w="3191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Ю-З</w:t>
            </w:r>
          </w:p>
        </w:tc>
        <w:tc>
          <w:tcPr>
            <w:tcW w:w="3191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192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296581" w:rsidTr="00296581">
        <w:tc>
          <w:tcPr>
            <w:tcW w:w="3191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3191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192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296581" w:rsidTr="00296581">
        <w:tc>
          <w:tcPr>
            <w:tcW w:w="3191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91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192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296581" w:rsidTr="00296581">
        <w:tc>
          <w:tcPr>
            <w:tcW w:w="3191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С-З</w:t>
            </w:r>
          </w:p>
        </w:tc>
        <w:tc>
          <w:tcPr>
            <w:tcW w:w="3191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192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96581" w:rsidTr="00296581">
        <w:tc>
          <w:tcPr>
            <w:tcW w:w="3191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С-В</w:t>
            </w:r>
          </w:p>
        </w:tc>
        <w:tc>
          <w:tcPr>
            <w:tcW w:w="3191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192" w:type="dxa"/>
            <w:vAlign w:val="center"/>
          </w:tcPr>
          <w:p w:rsidR="00296581" w:rsidRDefault="00A34F43" w:rsidP="00296581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8E100A" w:rsidRDefault="008E100A" w:rsidP="0056609F">
      <w:pPr>
        <w:pStyle w:val="21"/>
        <w:spacing w:before="0" w:line="240" w:lineRule="auto"/>
        <w:ind w:firstLine="0"/>
        <w:rPr>
          <w:sz w:val="28"/>
          <w:szCs w:val="28"/>
        </w:rPr>
      </w:pPr>
    </w:p>
    <w:p w:rsidR="003F44E2" w:rsidRDefault="003F44E2" w:rsidP="0056609F">
      <w:pPr>
        <w:pStyle w:val="21"/>
        <w:spacing w:before="0" w:line="240" w:lineRule="auto"/>
        <w:ind w:firstLine="0"/>
        <w:rPr>
          <w:sz w:val="28"/>
          <w:szCs w:val="28"/>
        </w:rPr>
      </w:pPr>
    </w:p>
    <w:p w:rsidR="003F44E2" w:rsidRDefault="003F44E2" w:rsidP="003F44E2">
      <w:pPr>
        <w:pStyle w:val="21"/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Таблица 2 – Теплота растворения соли </w:t>
      </w:r>
      <w:r>
        <w:rPr>
          <w:sz w:val="28"/>
          <w:szCs w:val="28"/>
          <w:lang w:val="en-US"/>
        </w:rPr>
        <w:t>NaCl</w:t>
      </w:r>
      <w:r>
        <w:rPr>
          <w:sz w:val="28"/>
          <w:szCs w:val="28"/>
        </w:rPr>
        <w:t xml:space="preserve"> в воде</w:t>
      </w:r>
    </w:p>
    <w:p w:rsidR="003F44E2" w:rsidRDefault="003F44E2" w:rsidP="003F44E2">
      <w:pPr>
        <w:pStyle w:val="21"/>
        <w:spacing w:before="0" w:line="240" w:lineRule="auto"/>
        <w:ind w:firstLine="0"/>
        <w:jc w:val="left"/>
        <w:rPr>
          <w:sz w:val="28"/>
          <w:szCs w:val="28"/>
        </w:rPr>
      </w:pPr>
    </w:p>
    <w:p w:rsidR="003F44E2" w:rsidRDefault="003F44E2" w:rsidP="003F44E2">
      <w:pPr>
        <w:pStyle w:val="21"/>
        <w:spacing w:before="0" w:line="240" w:lineRule="auto"/>
        <w:ind w:firstLine="0"/>
        <w:jc w:val="left"/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3191"/>
        <w:gridCol w:w="3191"/>
        <w:gridCol w:w="3192"/>
      </w:tblGrid>
      <w:tr w:rsidR="003F44E2" w:rsidTr="003F44E2">
        <w:tc>
          <w:tcPr>
            <w:tcW w:w="3191" w:type="dxa"/>
            <w:vAlign w:val="center"/>
          </w:tcPr>
          <w:p w:rsidR="003F44E2" w:rsidRPr="003F44E2" w:rsidRDefault="003F44E2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Плотность при 15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3191" w:type="dxa"/>
            <w:vAlign w:val="center"/>
          </w:tcPr>
          <w:p w:rsidR="003F44E2" w:rsidRDefault="003F44E2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Концентрация соли, %</w:t>
            </w:r>
          </w:p>
        </w:tc>
        <w:tc>
          <w:tcPr>
            <w:tcW w:w="3192" w:type="dxa"/>
            <w:vAlign w:val="center"/>
          </w:tcPr>
          <w:p w:rsidR="003F44E2" w:rsidRDefault="003F44E2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Теплота растворения, кДж/кг</w:t>
            </w:r>
          </w:p>
        </w:tc>
      </w:tr>
      <w:tr w:rsidR="003F44E2" w:rsidTr="003F44E2">
        <w:tc>
          <w:tcPr>
            <w:tcW w:w="3191" w:type="dxa"/>
            <w:vAlign w:val="center"/>
          </w:tcPr>
          <w:p w:rsidR="003F44E2" w:rsidRDefault="003F44E2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  <w:p w:rsidR="003F44E2" w:rsidRDefault="003F44E2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  <w:p w:rsidR="003F44E2" w:rsidRDefault="003F44E2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  <w:p w:rsidR="003F44E2" w:rsidRDefault="003F44E2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  <w:tc>
          <w:tcPr>
            <w:tcW w:w="3191" w:type="dxa"/>
            <w:vAlign w:val="center"/>
          </w:tcPr>
          <w:p w:rsidR="003F44E2" w:rsidRDefault="003F44E2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  <w:p w:rsidR="003F44E2" w:rsidRDefault="003F44E2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  <w:p w:rsidR="003F44E2" w:rsidRDefault="003F44E2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  <w:p w:rsidR="003F44E2" w:rsidRDefault="003F44E2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3192" w:type="dxa"/>
            <w:vAlign w:val="center"/>
          </w:tcPr>
          <w:p w:rsidR="003F44E2" w:rsidRDefault="003F44E2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5,03</w:t>
            </w:r>
          </w:p>
          <w:p w:rsidR="003F44E2" w:rsidRDefault="003F44E2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  <w:p w:rsidR="003F44E2" w:rsidRDefault="003F44E2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  <w:p w:rsidR="003F44E2" w:rsidRDefault="003F44E2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3F44E2" w:rsidTr="003F44E2">
        <w:tc>
          <w:tcPr>
            <w:tcW w:w="3191" w:type="dxa"/>
            <w:vAlign w:val="center"/>
          </w:tcPr>
          <w:p w:rsidR="003F44E2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  <w:tc>
          <w:tcPr>
            <w:tcW w:w="3191" w:type="dxa"/>
            <w:vAlign w:val="center"/>
          </w:tcPr>
          <w:p w:rsidR="003F44E2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3192" w:type="dxa"/>
            <w:vAlign w:val="center"/>
          </w:tcPr>
          <w:p w:rsidR="003F44E2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</w:tr>
      <w:tr w:rsidR="003F44E2" w:rsidTr="003F44E2">
        <w:tc>
          <w:tcPr>
            <w:tcW w:w="3191" w:type="dxa"/>
            <w:vAlign w:val="center"/>
          </w:tcPr>
          <w:p w:rsidR="003F44E2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  <w:tc>
          <w:tcPr>
            <w:tcW w:w="3191" w:type="dxa"/>
            <w:vAlign w:val="center"/>
          </w:tcPr>
          <w:p w:rsidR="003F44E2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192" w:type="dxa"/>
            <w:vAlign w:val="center"/>
          </w:tcPr>
          <w:p w:rsidR="003F44E2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</w:tr>
      <w:tr w:rsidR="003F44E2" w:rsidTr="003F44E2">
        <w:tc>
          <w:tcPr>
            <w:tcW w:w="3191" w:type="dxa"/>
            <w:vAlign w:val="center"/>
          </w:tcPr>
          <w:p w:rsidR="003F44E2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1,755</w:t>
            </w:r>
          </w:p>
        </w:tc>
        <w:tc>
          <w:tcPr>
            <w:tcW w:w="3191" w:type="dxa"/>
            <w:vAlign w:val="center"/>
          </w:tcPr>
          <w:p w:rsidR="003F44E2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  <w:tc>
          <w:tcPr>
            <w:tcW w:w="3192" w:type="dxa"/>
            <w:vAlign w:val="center"/>
          </w:tcPr>
          <w:p w:rsidR="003F44E2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  <w:p w:rsidR="00657429" w:rsidRDefault="00657429" w:rsidP="003F44E2">
            <w:pPr>
              <w:pStyle w:val="2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</w:tbl>
    <w:p w:rsidR="003F44E2" w:rsidRPr="003F44E2" w:rsidRDefault="003F44E2" w:rsidP="003F44E2">
      <w:pPr>
        <w:pStyle w:val="21"/>
        <w:spacing w:before="0" w:line="240" w:lineRule="auto"/>
        <w:ind w:firstLine="0"/>
        <w:jc w:val="left"/>
        <w:rPr>
          <w:sz w:val="28"/>
          <w:szCs w:val="28"/>
        </w:rPr>
        <w:sectPr w:rsidR="003F44E2" w:rsidRPr="003F44E2" w:rsidSect="0056609F">
          <w:footerReference w:type="even" r:id="rId27"/>
          <w:footerReference w:type="default" r:id="rId28"/>
          <w:headerReference w:type="first" r:id="rId29"/>
          <w:footerReference w:type="first" r:id="rId30"/>
          <w:pgSz w:w="11909" w:h="16834"/>
          <w:pgMar w:top="1134" w:right="850" w:bottom="1134" w:left="1701" w:header="0" w:footer="3" w:gutter="0"/>
          <w:pgNumType w:start="92"/>
          <w:cols w:space="720"/>
          <w:noEndnote/>
          <w:docGrid w:linePitch="360"/>
        </w:sectPr>
      </w:pPr>
    </w:p>
    <w:p w:rsidR="00035811" w:rsidRPr="00F530C5" w:rsidRDefault="001527C6" w:rsidP="0093223D">
      <w:pPr>
        <w:framePr w:w="4606" w:h="3467" w:wrap="notBeside" w:vAnchor="text" w:hAnchor="text" w:xAlign="center" w:y="-2123"/>
        <w:jc w:val="both"/>
        <w:rPr>
          <w:rFonts w:ascii="Times New Roman" w:hAnsi="Times New Roman" w:cs="Times New Roman"/>
          <w:sz w:val="28"/>
          <w:szCs w:val="28"/>
        </w:rPr>
      </w:pPr>
      <w:r w:rsidRPr="00F530C5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6469C9" w:rsidRPr="00F530C5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стол\\media\\image44.jpeg" \* MERGEFORMATINET </w:instrText>
      </w:r>
      <w:r w:rsidRPr="00F530C5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AD50B4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стол\\media\\image44.jpeg"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6D6735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стол\\media\\image44.jpeg"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8E100A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стол\\media\\image44.jpeg"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E14236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стол\\media\\image44.jpeg"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D5C48" w:rsidRPr="001527C6">
        <w:rPr>
          <w:rFonts w:ascii="Times New Roman" w:hAnsi="Times New Roman" w:cs="Times New Roman"/>
          <w:sz w:val="28"/>
          <w:szCs w:val="28"/>
        </w:rPr>
        <w:pict>
          <v:shape id="_x0000_i1030" type="#_x0000_t75" style="width:228pt;height:153pt">
            <v:imagedata r:id="rId31" r:href="rId32" gain="1.25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F530C5">
        <w:rPr>
          <w:rFonts w:ascii="Times New Roman" w:hAnsi="Times New Roman" w:cs="Times New Roman"/>
          <w:sz w:val="28"/>
          <w:szCs w:val="28"/>
        </w:rPr>
        <w:fldChar w:fldCharType="end"/>
      </w:r>
    </w:p>
    <w:p w:rsidR="00035811" w:rsidRPr="00F530C5" w:rsidRDefault="006469C9" w:rsidP="0093223D">
      <w:pPr>
        <w:pStyle w:val="40"/>
        <w:framePr w:w="4606" w:h="3467" w:wrap="notBeside" w:vAnchor="text" w:hAnchor="text" w:xAlign="center" w:y="-2123"/>
        <w:spacing w:line="240" w:lineRule="auto"/>
        <w:rPr>
          <w:sz w:val="28"/>
          <w:szCs w:val="28"/>
        </w:rPr>
      </w:pPr>
      <w:r w:rsidRPr="00F530C5">
        <w:rPr>
          <w:sz w:val="28"/>
          <w:szCs w:val="28"/>
        </w:rPr>
        <w:t>Рис 1. Разрез холодильника</w:t>
      </w:r>
    </w:p>
    <w:p w:rsidR="00035811" w:rsidRPr="00F530C5" w:rsidRDefault="00035811" w:rsidP="00566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811" w:rsidRPr="00F530C5" w:rsidRDefault="001527C6" w:rsidP="0093223D">
      <w:pPr>
        <w:framePr w:w="5343" w:h="3350" w:wrap="notBeside" w:vAnchor="text" w:hAnchor="text" w:xAlign="center" w:y="-5"/>
        <w:jc w:val="both"/>
        <w:rPr>
          <w:rFonts w:ascii="Times New Roman" w:hAnsi="Times New Roman" w:cs="Times New Roman"/>
          <w:sz w:val="28"/>
          <w:szCs w:val="28"/>
        </w:rPr>
      </w:pPr>
      <w:r w:rsidRPr="00F530C5">
        <w:rPr>
          <w:rFonts w:ascii="Times New Roman" w:hAnsi="Times New Roman" w:cs="Times New Roman"/>
          <w:sz w:val="28"/>
          <w:szCs w:val="28"/>
        </w:rPr>
        <w:fldChar w:fldCharType="begin"/>
      </w:r>
      <w:r w:rsidR="006469C9" w:rsidRPr="00F530C5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стол\\media\\image45.jpeg" \* MERGEFORMATINET </w:instrText>
      </w:r>
      <w:r w:rsidRPr="00F530C5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AD50B4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стол\\media\\image45.jpeg"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6D6735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стол\\media\\image45.jpeg"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8E100A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стол\\media\\image45.jpeg"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E14236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Settings\\Пользователь\\Рабочий стол\\media\\image45.jpeg"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D5C48" w:rsidRPr="001527C6">
        <w:rPr>
          <w:rFonts w:ascii="Times New Roman" w:hAnsi="Times New Roman" w:cs="Times New Roman"/>
          <w:sz w:val="28"/>
          <w:szCs w:val="28"/>
        </w:rPr>
        <w:pict>
          <v:shape id="_x0000_i1031" type="#_x0000_t75" style="width:267pt;height:157.5pt">
            <v:imagedata r:id="rId33" r:href="rId34" gain="1.25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F530C5">
        <w:rPr>
          <w:rFonts w:ascii="Times New Roman" w:hAnsi="Times New Roman" w:cs="Times New Roman"/>
          <w:sz w:val="28"/>
          <w:szCs w:val="28"/>
        </w:rPr>
        <w:fldChar w:fldCharType="end"/>
      </w:r>
    </w:p>
    <w:p w:rsidR="00035811" w:rsidRPr="00F530C5" w:rsidRDefault="006469C9" w:rsidP="0093223D">
      <w:pPr>
        <w:pStyle w:val="40"/>
        <w:framePr w:w="5343" w:h="3350" w:wrap="notBeside" w:vAnchor="text" w:hAnchor="text" w:xAlign="center" w:y="-5"/>
        <w:spacing w:line="240" w:lineRule="auto"/>
        <w:rPr>
          <w:sz w:val="28"/>
          <w:szCs w:val="28"/>
        </w:rPr>
      </w:pPr>
      <w:r w:rsidRPr="00F530C5">
        <w:rPr>
          <w:sz w:val="28"/>
          <w:szCs w:val="28"/>
        </w:rPr>
        <w:t>Рис. 2. План холодильника</w:t>
      </w:r>
    </w:p>
    <w:p w:rsidR="00035811" w:rsidRPr="00F530C5" w:rsidRDefault="0084609F" w:rsidP="00566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00130" cy="20792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208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2B9" w:rsidRDefault="000A52B9" w:rsidP="0084609F">
      <w:pPr>
        <w:pStyle w:val="40"/>
        <w:spacing w:line="240" w:lineRule="auto"/>
        <w:rPr>
          <w:sz w:val="28"/>
          <w:szCs w:val="28"/>
        </w:rPr>
      </w:pPr>
    </w:p>
    <w:p w:rsidR="0084609F" w:rsidRPr="00F530C5" w:rsidRDefault="0084609F" w:rsidP="0084609F">
      <w:pPr>
        <w:pStyle w:val="40"/>
        <w:spacing w:line="240" w:lineRule="auto"/>
        <w:rPr>
          <w:sz w:val="28"/>
          <w:szCs w:val="28"/>
        </w:rPr>
      </w:pPr>
      <w:r w:rsidRPr="00F530C5">
        <w:rPr>
          <w:sz w:val="28"/>
          <w:szCs w:val="28"/>
        </w:rPr>
        <w:t xml:space="preserve">Рис. 3. Фазовая диаграмма для раствора </w:t>
      </w:r>
      <w:r w:rsidR="000A52B9">
        <w:rPr>
          <w:sz w:val="28"/>
          <w:szCs w:val="28"/>
        </w:rPr>
        <w:t>х</w:t>
      </w:r>
      <w:r w:rsidRPr="00F530C5">
        <w:rPr>
          <w:sz w:val="28"/>
          <w:szCs w:val="28"/>
        </w:rPr>
        <w:t>лористого натрия и воды</w:t>
      </w:r>
    </w:p>
    <w:p w:rsidR="00035811" w:rsidRPr="00F530C5" w:rsidRDefault="00035811" w:rsidP="0056609F">
      <w:pPr>
        <w:jc w:val="both"/>
        <w:rPr>
          <w:rFonts w:ascii="Times New Roman" w:hAnsi="Times New Roman" w:cs="Times New Roman"/>
          <w:sz w:val="28"/>
          <w:szCs w:val="28"/>
        </w:rPr>
        <w:sectPr w:rsidR="00035811" w:rsidRPr="00F530C5" w:rsidSect="000A52B9">
          <w:pgSz w:w="11909" w:h="16834"/>
          <w:pgMar w:top="3363" w:right="3177" w:bottom="1560" w:left="3177" w:header="0" w:footer="3" w:gutter="0"/>
          <w:cols w:space="720"/>
          <w:noEndnote/>
          <w:docGrid w:linePitch="360"/>
        </w:sectPr>
      </w:pPr>
    </w:p>
    <w:p w:rsidR="00035811" w:rsidRPr="00F530C5" w:rsidRDefault="000A52B9" w:rsidP="000A52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60879" cy="710254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451" cy="710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2B9" w:rsidRDefault="000A52B9" w:rsidP="00566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B9" w:rsidRPr="000A52B9" w:rsidRDefault="000A52B9" w:rsidP="000A52B9">
      <w:pPr>
        <w:rPr>
          <w:rFonts w:ascii="Times New Roman" w:hAnsi="Times New Roman" w:cs="Times New Roman"/>
          <w:sz w:val="28"/>
          <w:szCs w:val="28"/>
        </w:rPr>
      </w:pPr>
    </w:p>
    <w:p w:rsidR="000A52B9" w:rsidRPr="00F530C5" w:rsidRDefault="000A52B9" w:rsidP="000A52B9">
      <w:pPr>
        <w:pStyle w:val="40"/>
        <w:spacing w:line="240" w:lineRule="auto"/>
        <w:rPr>
          <w:sz w:val="28"/>
          <w:szCs w:val="28"/>
        </w:rPr>
      </w:pPr>
      <w:r w:rsidRPr="00F530C5">
        <w:rPr>
          <w:sz w:val="28"/>
          <w:szCs w:val="28"/>
        </w:rPr>
        <w:t xml:space="preserve">Рис 4. Диаграмма влажного воздуха </w:t>
      </w:r>
      <w:r w:rsidRPr="00F530C5">
        <w:rPr>
          <w:sz w:val="28"/>
          <w:szCs w:val="28"/>
          <w:lang w:val="en-US"/>
        </w:rPr>
        <w:t>i</w:t>
      </w:r>
      <w:r w:rsidRPr="00F530C5">
        <w:rPr>
          <w:sz w:val="28"/>
          <w:szCs w:val="28"/>
        </w:rPr>
        <w:t>-</w:t>
      </w:r>
      <w:r w:rsidRPr="00F530C5">
        <w:rPr>
          <w:sz w:val="28"/>
          <w:szCs w:val="28"/>
          <w:lang w:val="en-US"/>
        </w:rPr>
        <w:t>d</w:t>
      </w:r>
    </w:p>
    <w:p w:rsidR="000A52B9" w:rsidRDefault="000A52B9" w:rsidP="000A5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2B9" w:rsidRDefault="000A52B9" w:rsidP="000A52B9">
      <w:pPr>
        <w:rPr>
          <w:rFonts w:ascii="Times New Roman" w:hAnsi="Times New Roman" w:cs="Times New Roman"/>
          <w:sz w:val="28"/>
          <w:szCs w:val="28"/>
        </w:rPr>
      </w:pPr>
    </w:p>
    <w:p w:rsidR="00035811" w:rsidRPr="000A52B9" w:rsidRDefault="00035811" w:rsidP="000A52B9">
      <w:pPr>
        <w:rPr>
          <w:rFonts w:ascii="Times New Roman" w:hAnsi="Times New Roman" w:cs="Times New Roman"/>
          <w:sz w:val="28"/>
          <w:szCs w:val="28"/>
        </w:rPr>
        <w:sectPr w:rsidR="00035811" w:rsidRPr="000A52B9" w:rsidSect="0056609F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14236" w:rsidRDefault="00D92FCA" w:rsidP="00566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 – Физические свойства расс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ола</w:t>
      </w:r>
      <w:r w:rsidR="00E14236">
        <w:rPr>
          <w:rFonts w:ascii="Times New Roman" w:hAnsi="Times New Roman" w:cs="Times New Roman"/>
          <w:sz w:val="28"/>
          <w:szCs w:val="28"/>
        </w:rPr>
        <w:t xml:space="preserve"> хлорида натрия</w:t>
      </w:r>
    </w:p>
    <w:tbl>
      <w:tblPr>
        <w:tblStyle w:val="af4"/>
        <w:tblW w:w="0" w:type="auto"/>
        <w:tblLook w:val="04A0"/>
      </w:tblPr>
      <w:tblGrid>
        <w:gridCol w:w="1063"/>
        <w:gridCol w:w="1063"/>
        <w:gridCol w:w="1064"/>
        <w:gridCol w:w="1064"/>
        <w:gridCol w:w="1064"/>
        <w:gridCol w:w="1064"/>
        <w:gridCol w:w="1064"/>
        <w:gridCol w:w="1064"/>
        <w:gridCol w:w="1064"/>
      </w:tblGrid>
      <w:tr w:rsidR="007F4FDE" w:rsidTr="00C01E15">
        <w:trPr>
          <w:trHeight w:val="235"/>
        </w:trPr>
        <w:tc>
          <w:tcPr>
            <w:tcW w:w="1063" w:type="dxa"/>
            <w:vMerge w:val="restart"/>
            <w:textDirection w:val="btLr"/>
            <w:vAlign w:val="center"/>
          </w:tcPr>
          <w:p w:rsidR="007F4FDE" w:rsidRPr="00C01E15" w:rsidRDefault="007F4FDE" w:rsidP="00C01E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Плотность при +50</w:t>
            </w:r>
            <w:r w:rsidRPr="00C01E15">
              <w:rPr>
                <w:rFonts w:ascii="Times New Roman" w:hAnsi="Times New Roman" w:cs="Times New Roman"/>
                <w:vertAlign w:val="superscript"/>
              </w:rPr>
              <w:t>0</w:t>
            </w:r>
            <w:r w:rsidRPr="00C01E1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27" w:type="dxa"/>
            <w:gridSpan w:val="2"/>
          </w:tcPr>
          <w:p w:rsidR="007F4FDE" w:rsidRPr="00C01E15" w:rsidRDefault="007F4FDE" w:rsidP="00C01E15">
            <w:pPr>
              <w:jc w:val="both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Содержание соли, %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7F4FDE" w:rsidRPr="00C01E15" w:rsidRDefault="007F4FDE" w:rsidP="00C01E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 xml:space="preserve">Температура замерзания, </w:t>
            </w:r>
            <w:r w:rsidRPr="00C01E15">
              <w:rPr>
                <w:rFonts w:ascii="Times New Roman" w:hAnsi="Times New Roman" w:cs="Times New Roman"/>
                <w:vertAlign w:val="superscript"/>
              </w:rPr>
              <w:t>0</w:t>
            </w:r>
            <w:r w:rsidRPr="00C01E1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320" w:type="dxa"/>
            <w:gridSpan w:val="5"/>
            <w:vAlign w:val="center"/>
          </w:tcPr>
          <w:p w:rsidR="007F4FDE" w:rsidRPr="00C01E15" w:rsidRDefault="002A0D12" w:rsidP="00C01E15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Удельная теплоемкость, кДж/(кг*К)</w:t>
            </w:r>
          </w:p>
        </w:tc>
      </w:tr>
      <w:tr w:rsidR="007F4FDE" w:rsidTr="00820283">
        <w:trPr>
          <w:cantSplit/>
          <w:trHeight w:val="1221"/>
        </w:trPr>
        <w:tc>
          <w:tcPr>
            <w:tcW w:w="1063" w:type="dxa"/>
            <w:vMerge/>
          </w:tcPr>
          <w:p w:rsidR="007F4FDE" w:rsidRPr="00C01E15" w:rsidRDefault="007F4FDE" w:rsidP="00C01E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extDirection w:val="btLr"/>
            <w:vAlign w:val="center"/>
          </w:tcPr>
          <w:p w:rsidR="007F4FDE" w:rsidRPr="00C01E15" w:rsidRDefault="007F4FDE" w:rsidP="00C01E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в растворе</w:t>
            </w:r>
          </w:p>
        </w:tc>
        <w:tc>
          <w:tcPr>
            <w:tcW w:w="1064" w:type="dxa"/>
            <w:textDirection w:val="btLr"/>
            <w:vAlign w:val="center"/>
          </w:tcPr>
          <w:p w:rsidR="007F4FDE" w:rsidRPr="00C01E15" w:rsidRDefault="007F4FDE" w:rsidP="00C01E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на 100 частей воды</w:t>
            </w:r>
          </w:p>
        </w:tc>
        <w:tc>
          <w:tcPr>
            <w:tcW w:w="1064" w:type="dxa"/>
            <w:vMerge/>
          </w:tcPr>
          <w:p w:rsidR="007F4FDE" w:rsidRPr="00C01E15" w:rsidRDefault="007F4FDE" w:rsidP="00C01E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7F4FDE" w:rsidRPr="00C01E15" w:rsidRDefault="002A0D12" w:rsidP="00C01E15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7F4FDE" w:rsidRPr="00C01E15" w:rsidRDefault="002A0D12" w:rsidP="00C01E15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064" w:type="dxa"/>
            <w:vAlign w:val="center"/>
          </w:tcPr>
          <w:p w:rsidR="007F4FDE" w:rsidRPr="00C01E15" w:rsidRDefault="002A0D12" w:rsidP="00C01E15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64" w:type="dxa"/>
            <w:vAlign w:val="center"/>
          </w:tcPr>
          <w:p w:rsidR="007F4FDE" w:rsidRPr="00C01E15" w:rsidRDefault="002A0D12" w:rsidP="00C01E15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064" w:type="dxa"/>
            <w:vAlign w:val="center"/>
          </w:tcPr>
          <w:p w:rsidR="007F4FDE" w:rsidRPr="00C01E15" w:rsidRDefault="002A0D12" w:rsidP="00C01E15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-20</w:t>
            </w:r>
          </w:p>
        </w:tc>
      </w:tr>
      <w:tr w:rsidR="00E14236" w:rsidTr="00820283">
        <w:trPr>
          <w:trHeight w:val="6382"/>
        </w:trPr>
        <w:tc>
          <w:tcPr>
            <w:tcW w:w="1063" w:type="dxa"/>
            <w:vAlign w:val="center"/>
          </w:tcPr>
          <w:p w:rsidR="00E14236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1,00</w:t>
            </w:r>
          </w:p>
          <w:p w:rsidR="002A0D12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1,01</w:t>
            </w:r>
          </w:p>
          <w:p w:rsidR="002A0D12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1,02</w:t>
            </w:r>
          </w:p>
          <w:p w:rsidR="002A0D12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1,03</w:t>
            </w:r>
          </w:p>
          <w:p w:rsidR="002A0D12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1,04</w:t>
            </w:r>
          </w:p>
          <w:p w:rsidR="002A0D12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1,05</w:t>
            </w:r>
          </w:p>
          <w:p w:rsidR="002A0D12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1,06</w:t>
            </w:r>
          </w:p>
          <w:p w:rsidR="002A0D12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1,07</w:t>
            </w:r>
          </w:p>
          <w:p w:rsidR="002A0D12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1,08</w:t>
            </w:r>
          </w:p>
          <w:p w:rsidR="002A0D12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1,09</w:t>
            </w:r>
          </w:p>
          <w:p w:rsidR="002A0D12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1,10</w:t>
            </w:r>
          </w:p>
          <w:p w:rsidR="002A0D12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1,11</w:t>
            </w:r>
          </w:p>
          <w:p w:rsidR="002A0D12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1,12</w:t>
            </w:r>
          </w:p>
          <w:p w:rsidR="002A0D12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1,13</w:t>
            </w:r>
          </w:p>
          <w:p w:rsidR="002A0D12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1,14</w:t>
            </w:r>
          </w:p>
          <w:p w:rsidR="002A0D12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1,15</w:t>
            </w:r>
          </w:p>
          <w:p w:rsidR="002A0D12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1,16</w:t>
            </w:r>
          </w:p>
          <w:p w:rsidR="002A0D12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1,17</w:t>
            </w:r>
          </w:p>
          <w:p w:rsidR="002A0D12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1,175</w:t>
            </w:r>
            <w:r w:rsidRPr="00C01E15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2A0D12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1,18</w:t>
            </w:r>
          </w:p>
          <w:p w:rsidR="002A0D12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1,19</w:t>
            </w:r>
          </w:p>
          <w:p w:rsidR="002A0D12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1,20</w:t>
            </w:r>
          </w:p>
          <w:p w:rsidR="002A0D12" w:rsidRPr="00C01E15" w:rsidRDefault="002A0D12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1,203</w:t>
            </w:r>
          </w:p>
        </w:tc>
        <w:tc>
          <w:tcPr>
            <w:tcW w:w="1063" w:type="dxa"/>
            <w:vAlign w:val="center"/>
          </w:tcPr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</w:p>
          <w:p w:rsidR="00E14236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0,1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1,5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2,9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4,3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5,6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7,0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8,3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9,6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11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12,3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13,6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14,9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16,2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17,5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18,8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20,0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21,2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22,4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23,1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23,7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24,9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26,1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26,3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E14236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0,8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1,5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3,0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4,5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5,9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7,5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9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10,8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12,3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14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15,7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17,5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19,3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21,2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23,1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25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26,9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29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30,1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31,1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33,1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35,3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064" w:type="dxa"/>
            <w:vAlign w:val="center"/>
          </w:tcPr>
          <w:p w:rsidR="00E14236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0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-0,9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-1,8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-2,6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-3,5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-4,4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-5,4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-6,4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-7,5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-8,6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-9,8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-11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12,2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-13,6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-15,1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-16,6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-18,2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-20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-21,2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-17,2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-9,5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-1,7</w:t>
            </w:r>
          </w:p>
          <w:p w:rsidR="00227104" w:rsidRPr="00C01E15" w:rsidRDefault="00227104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E14236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4,191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4,074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4,003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3,940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3,965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3,827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3,772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3,722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3,676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3,630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3,588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3,550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3,533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3,475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3,441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3,408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3,375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3,341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3,328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3,312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3,282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3,257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3,249</w:t>
            </w:r>
          </w:p>
        </w:tc>
        <w:tc>
          <w:tcPr>
            <w:tcW w:w="1064" w:type="dxa"/>
            <w:vAlign w:val="center"/>
          </w:tcPr>
          <w:p w:rsidR="00E14236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3,768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3,718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3,668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3,626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3,584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3,546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3,508</w:t>
            </w:r>
          </w:p>
          <w:p w:rsidR="00400EFB" w:rsidRPr="00C01E15" w:rsidRDefault="00400EF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</w:t>
            </w:r>
            <w:r w:rsidR="00DE329B" w:rsidRPr="00C01E15">
              <w:rPr>
                <w:rFonts w:ascii="Times New Roman" w:hAnsi="Times New Roman" w:cs="Times New Roman"/>
              </w:rPr>
              <w:t>471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3,437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3,404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3,370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3,337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3,324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3,308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3,278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  <w:vAlign w:val="center"/>
          </w:tcPr>
          <w:p w:rsidR="00E14236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3,580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3,538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3,500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3,467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3,429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3,385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3,362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3,333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3,320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3,303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DE329B" w:rsidRPr="00C01E15" w:rsidRDefault="00DE329B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  <w:vAlign w:val="center"/>
          </w:tcPr>
          <w:p w:rsidR="00E14236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3,421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3,387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3,354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3,328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3,316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3,299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  <w:vAlign w:val="center"/>
          </w:tcPr>
          <w:p w:rsidR="00E14236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3,320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3,308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  <w:p w:rsidR="00C01E15" w:rsidRPr="00C01E15" w:rsidRDefault="00C01E15" w:rsidP="002A0D12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</w:p>
        </w:tc>
      </w:tr>
    </w:tbl>
    <w:p w:rsidR="00820283" w:rsidRDefault="00820283" w:rsidP="00566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283" w:rsidRPr="007F0F47" w:rsidRDefault="00820283" w:rsidP="0056609F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– Физические свойства рассола хлорида кальция </w:t>
      </w:r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r w:rsidRPr="00820283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tbl>
      <w:tblPr>
        <w:tblStyle w:val="af4"/>
        <w:tblW w:w="0" w:type="auto"/>
        <w:tblLook w:val="04A0"/>
      </w:tblPr>
      <w:tblGrid>
        <w:gridCol w:w="1063"/>
        <w:gridCol w:w="1063"/>
        <w:gridCol w:w="1064"/>
        <w:gridCol w:w="1064"/>
        <w:gridCol w:w="1064"/>
        <w:gridCol w:w="1064"/>
        <w:gridCol w:w="1064"/>
        <w:gridCol w:w="1064"/>
        <w:gridCol w:w="1064"/>
      </w:tblGrid>
      <w:tr w:rsidR="00820283" w:rsidRPr="00C01E15" w:rsidTr="007F0F47">
        <w:trPr>
          <w:trHeight w:val="235"/>
        </w:trPr>
        <w:tc>
          <w:tcPr>
            <w:tcW w:w="1063" w:type="dxa"/>
            <w:vMerge w:val="restart"/>
            <w:textDirection w:val="btLr"/>
            <w:vAlign w:val="center"/>
          </w:tcPr>
          <w:p w:rsidR="00820283" w:rsidRPr="00C01E15" w:rsidRDefault="00820283" w:rsidP="007F0F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Плотность при +50</w:t>
            </w:r>
            <w:r w:rsidRPr="00C01E15">
              <w:rPr>
                <w:rFonts w:ascii="Times New Roman" w:hAnsi="Times New Roman" w:cs="Times New Roman"/>
                <w:vertAlign w:val="superscript"/>
              </w:rPr>
              <w:t>0</w:t>
            </w:r>
            <w:r w:rsidRPr="00C01E1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27" w:type="dxa"/>
            <w:gridSpan w:val="2"/>
          </w:tcPr>
          <w:p w:rsidR="00820283" w:rsidRPr="00C01E15" w:rsidRDefault="00820283" w:rsidP="007F0F47">
            <w:pPr>
              <w:jc w:val="both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Содержание соли, %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820283" w:rsidRPr="00C01E15" w:rsidRDefault="00820283" w:rsidP="007F0F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 xml:space="preserve">Температура замерзания, </w:t>
            </w:r>
            <w:r w:rsidRPr="00C01E15">
              <w:rPr>
                <w:rFonts w:ascii="Times New Roman" w:hAnsi="Times New Roman" w:cs="Times New Roman"/>
                <w:vertAlign w:val="superscript"/>
              </w:rPr>
              <w:t>0</w:t>
            </w:r>
            <w:r w:rsidRPr="00C01E1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320" w:type="dxa"/>
            <w:gridSpan w:val="5"/>
            <w:vAlign w:val="center"/>
          </w:tcPr>
          <w:p w:rsidR="00820283" w:rsidRPr="00C01E15" w:rsidRDefault="00820283" w:rsidP="007F0F47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Удельная теплоемкость, кДж/(кг*К)</w:t>
            </w:r>
          </w:p>
        </w:tc>
      </w:tr>
      <w:tr w:rsidR="00820283" w:rsidRPr="00C01E15" w:rsidTr="007F0F47">
        <w:trPr>
          <w:cantSplit/>
          <w:trHeight w:val="1221"/>
        </w:trPr>
        <w:tc>
          <w:tcPr>
            <w:tcW w:w="1063" w:type="dxa"/>
            <w:vMerge/>
          </w:tcPr>
          <w:p w:rsidR="00820283" w:rsidRPr="00C01E15" w:rsidRDefault="00820283" w:rsidP="007F0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extDirection w:val="btLr"/>
            <w:vAlign w:val="center"/>
          </w:tcPr>
          <w:p w:rsidR="00820283" w:rsidRPr="00C01E15" w:rsidRDefault="00820283" w:rsidP="007F0F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в растворе</w:t>
            </w:r>
          </w:p>
        </w:tc>
        <w:tc>
          <w:tcPr>
            <w:tcW w:w="1064" w:type="dxa"/>
            <w:textDirection w:val="btLr"/>
            <w:vAlign w:val="center"/>
          </w:tcPr>
          <w:p w:rsidR="00820283" w:rsidRPr="00C01E15" w:rsidRDefault="00820283" w:rsidP="007F0F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на 100 частей воды</w:t>
            </w:r>
          </w:p>
        </w:tc>
        <w:tc>
          <w:tcPr>
            <w:tcW w:w="1064" w:type="dxa"/>
            <w:vMerge/>
          </w:tcPr>
          <w:p w:rsidR="00820283" w:rsidRPr="00C01E15" w:rsidRDefault="00820283" w:rsidP="007F0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820283" w:rsidRPr="00C01E15" w:rsidRDefault="00820283" w:rsidP="007F0F47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820283" w:rsidRPr="00C01E15" w:rsidRDefault="00820283" w:rsidP="007F0F47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  <w:r w:rsidR="00FC40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  <w:vAlign w:val="center"/>
          </w:tcPr>
          <w:p w:rsidR="00820283" w:rsidRPr="00C01E15" w:rsidRDefault="00820283" w:rsidP="00FC40E6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  <w:r w:rsidR="00FC40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  <w:vAlign w:val="center"/>
          </w:tcPr>
          <w:p w:rsidR="00820283" w:rsidRPr="00C01E15" w:rsidRDefault="00820283" w:rsidP="00FC40E6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  <w:r w:rsidR="00FC40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  <w:vAlign w:val="center"/>
          </w:tcPr>
          <w:p w:rsidR="00820283" w:rsidRPr="00C01E15" w:rsidRDefault="00820283" w:rsidP="00FC40E6">
            <w:pPr>
              <w:jc w:val="center"/>
              <w:rPr>
                <w:rFonts w:ascii="Times New Roman" w:hAnsi="Times New Roman" w:cs="Times New Roman"/>
              </w:rPr>
            </w:pPr>
            <w:r w:rsidRPr="00C01E15">
              <w:rPr>
                <w:rFonts w:ascii="Times New Roman" w:hAnsi="Times New Roman" w:cs="Times New Roman"/>
              </w:rPr>
              <w:t>-</w:t>
            </w:r>
            <w:r w:rsidR="00FC40E6">
              <w:rPr>
                <w:rFonts w:ascii="Times New Roman" w:hAnsi="Times New Roman" w:cs="Times New Roman"/>
              </w:rPr>
              <w:t>4</w:t>
            </w:r>
            <w:r w:rsidRPr="00C01E15">
              <w:rPr>
                <w:rFonts w:ascii="Times New Roman" w:hAnsi="Times New Roman" w:cs="Times New Roman"/>
              </w:rPr>
              <w:t>0</w:t>
            </w:r>
          </w:p>
        </w:tc>
      </w:tr>
      <w:tr w:rsidR="00820283" w:rsidRPr="00C01E15" w:rsidTr="00F72205">
        <w:trPr>
          <w:trHeight w:val="556"/>
        </w:trPr>
        <w:tc>
          <w:tcPr>
            <w:tcW w:w="1063" w:type="dxa"/>
            <w:vAlign w:val="center"/>
          </w:tcPr>
          <w:p w:rsidR="00820283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1.00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  <w:p w:rsidR="00F72205" w:rsidRP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063" w:type="dxa"/>
            <w:vAlign w:val="center"/>
          </w:tcPr>
          <w:p w:rsidR="00820283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  <w:p w:rsidR="00F72205" w:rsidRPr="00C01E1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064" w:type="dxa"/>
            <w:vAlign w:val="center"/>
          </w:tcPr>
          <w:p w:rsidR="00820283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  <w:p w:rsidR="00F7220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  <w:p w:rsidR="00F72205" w:rsidRPr="00C01E15" w:rsidRDefault="00F72205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064" w:type="dxa"/>
            <w:vAlign w:val="center"/>
          </w:tcPr>
          <w:p w:rsidR="00820283" w:rsidRDefault="00702D57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02D57" w:rsidRDefault="00702D57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-3,0</w:t>
            </w:r>
          </w:p>
          <w:p w:rsidR="00702D57" w:rsidRDefault="00702D57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-6,1</w:t>
            </w:r>
          </w:p>
          <w:p w:rsidR="00702D57" w:rsidRDefault="00702D57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-12,7</w:t>
            </w:r>
          </w:p>
          <w:p w:rsidR="00702D57" w:rsidRDefault="00702D57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-14,2</w:t>
            </w:r>
          </w:p>
          <w:p w:rsidR="00702D57" w:rsidRDefault="00702D57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-15,7</w:t>
            </w:r>
          </w:p>
          <w:p w:rsidR="00702D57" w:rsidRDefault="00702D57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-17,4</w:t>
            </w:r>
          </w:p>
          <w:p w:rsidR="00702D57" w:rsidRDefault="00702D57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-19,2</w:t>
            </w:r>
          </w:p>
          <w:p w:rsidR="00702D57" w:rsidRDefault="00702D57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-21,2</w:t>
            </w:r>
          </w:p>
          <w:p w:rsidR="00702D57" w:rsidRDefault="00702D57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-23,3</w:t>
            </w:r>
          </w:p>
          <w:p w:rsidR="00702D57" w:rsidRDefault="00702D57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-25,7</w:t>
            </w:r>
          </w:p>
          <w:p w:rsidR="00702D57" w:rsidRDefault="00702D57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-28,8</w:t>
            </w:r>
          </w:p>
          <w:p w:rsidR="00702D57" w:rsidRPr="00C01E15" w:rsidRDefault="00702D57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-31,2</w:t>
            </w:r>
          </w:p>
        </w:tc>
        <w:tc>
          <w:tcPr>
            <w:tcW w:w="1064" w:type="dxa"/>
            <w:vAlign w:val="center"/>
          </w:tcPr>
          <w:p w:rsidR="00820283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4,199</w:t>
            </w:r>
          </w:p>
          <w:p w:rsidR="004C2CFE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3,831</w:t>
            </w:r>
          </w:p>
          <w:p w:rsidR="004C2CFE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3,500</w:t>
            </w:r>
          </w:p>
          <w:p w:rsidR="004C2CFE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3,224</w:t>
            </w:r>
          </w:p>
          <w:p w:rsidR="004C2CFE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3,174</w:t>
            </w:r>
          </w:p>
          <w:p w:rsidR="004C2CFE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3,127</w:t>
            </w:r>
          </w:p>
          <w:p w:rsidR="004C2CFE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3,036</w:t>
            </w:r>
          </w:p>
          <w:p w:rsidR="004C2CFE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3,044</w:t>
            </w:r>
          </w:p>
          <w:p w:rsidR="004C2CFE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3,002</w:t>
            </w:r>
          </w:p>
          <w:p w:rsidR="004C2CFE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2,964</w:t>
            </w:r>
          </w:p>
          <w:p w:rsidR="004C2CFE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2,931</w:t>
            </w:r>
          </w:p>
          <w:p w:rsidR="004C2CFE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2,897</w:t>
            </w:r>
          </w:p>
          <w:p w:rsidR="004C2CFE" w:rsidRPr="00C01E15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2,868</w:t>
            </w:r>
          </w:p>
        </w:tc>
        <w:tc>
          <w:tcPr>
            <w:tcW w:w="1064" w:type="dxa"/>
            <w:vAlign w:val="center"/>
          </w:tcPr>
          <w:p w:rsidR="00820283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C2CFE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C2CFE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C2CFE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3,199</w:t>
            </w:r>
          </w:p>
          <w:p w:rsidR="004C2CFE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3,153</w:t>
            </w:r>
          </w:p>
          <w:p w:rsidR="004C2CFE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3,107</w:t>
            </w:r>
          </w:p>
          <w:p w:rsidR="004C2CFE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3,060</w:t>
            </w:r>
          </w:p>
          <w:p w:rsidR="004C2CFE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3,019</w:t>
            </w:r>
          </w:p>
          <w:p w:rsidR="004C2CFE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2,977</w:t>
            </w:r>
          </w:p>
          <w:p w:rsidR="004C2CFE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2,939</w:t>
            </w:r>
          </w:p>
          <w:p w:rsidR="004C2CFE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2,906</w:t>
            </w:r>
          </w:p>
          <w:p w:rsidR="004C2CFE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2,872</w:t>
            </w:r>
          </w:p>
          <w:p w:rsidR="004C2CFE" w:rsidRPr="00C01E15" w:rsidRDefault="004C2CFE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2,843</w:t>
            </w:r>
          </w:p>
        </w:tc>
        <w:tc>
          <w:tcPr>
            <w:tcW w:w="1064" w:type="dxa"/>
            <w:vAlign w:val="center"/>
          </w:tcPr>
          <w:p w:rsidR="00820283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2,952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2,914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2,880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2,877</w:t>
            </w:r>
          </w:p>
          <w:p w:rsidR="00FC40E6" w:rsidRPr="00C01E15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2,818</w:t>
            </w:r>
          </w:p>
        </w:tc>
        <w:tc>
          <w:tcPr>
            <w:tcW w:w="1064" w:type="dxa"/>
            <w:vAlign w:val="center"/>
          </w:tcPr>
          <w:p w:rsidR="00820283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Pr="00C01E15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2,793</w:t>
            </w:r>
          </w:p>
        </w:tc>
        <w:tc>
          <w:tcPr>
            <w:tcW w:w="1064" w:type="dxa"/>
            <w:vAlign w:val="center"/>
          </w:tcPr>
          <w:p w:rsidR="00820283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40E6" w:rsidRPr="00C01E15" w:rsidRDefault="00FC40E6" w:rsidP="007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43B30" w:rsidRDefault="00843B30" w:rsidP="00843142">
      <w:pPr>
        <w:rPr>
          <w:rFonts w:ascii="Times New Roman" w:hAnsi="Times New Roman" w:cs="Times New Roman"/>
          <w:sz w:val="28"/>
          <w:szCs w:val="28"/>
        </w:rPr>
      </w:pPr>
    </w:p>
    <w:p w:rsidR="007F0F47" w:rsidRDefault="007F0F47" w:rsidP="00843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 – Физические свойства сухого воздуха</w:t>
      </w:r>
    </w:p>
    <w:p w:rsidR="007F0F47" w:rsidRDefault="007F0F47" w:rsidP="008431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1093" cy="6222670"/>
            <wp:effectExtent l="19050" t="0" r="2507" b="0"/>
            <wp:docPr id="8" name="Рисунок 8" descr="https://c-a.d-cd.net/7c38188s-9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-a.d-cd.net/7c38188s-960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t="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93" cy="622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D66" w:rsidRDefault="003B7D66" w:rsidP="00843142">
      <w:pPr>
        <w:rPr>
          <w:rFonts w:ascii="Times New Roman" w:hAnsi="Times New Roman" w:cs="Times New Roman"/>
          <w:sz w:val="28"/>
          <w:szCs w:val="28"/>
        </w:rPr>
      </w:pPr>
    </w:p>
    <w:p w:rsidR="003B7D66" w:rsidRDefault="003B7D66" w:rsidP="00843142">
      <w:pPr>
        <w:rPr>
          <w:rFonts w:ascii="Times New Roman" w:hAnsi="Times New Roman" w:cs="Times New Roman"/>
          <w:sz w:val="28"/>
          <w:szCs w:val="28"/>
        </w:rPr>
      </w:pPr>
    </w:p>
    <w:p w:rsidR="002F48E5" w:rsidRDefault="00080470" w:rsidP="002F48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0470">
        <w:rPr>
          <w:rFonts w:ascii="Times New Roman" w:hAnsi="Times New Roman" w:cs="Times New Roman"/>
          <w:sz w:val="28"/>
          <w:szCs w:val="28"/>
        </w:rPr>
        <w:t>Энтальпия (теплосодержание) влажного воздуха — это количество содержащейся в нем теплоты, отнесенное к 1 кг сухого воздуха (кДж/кг сух. возд.) ,</w:t>
      </w:r>
    </w:p>
    <w:p w:rsidR="002F48E5" w:rsidRDefault="00080470" w:rsidP="002F48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0470">
        <w:rPr>
          <w:rFonts w:ascii="Times New Roman" w:hAnsi="Times New Roman" w:cs="Times New Roman"/>
          <w:sz w:val="28"/>
          <w:szCs w:val="28"/>
        </w:rPr>
        <w:t>I=Св t + (t + Сп t) d/1000,</w:t>
      </w:r>
    </w:p>
    <w:p w:rsidR="002F48E5" w:rsidRDefault="00080470" w:rsidP="002F48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0470">
        <w:rPr>
          <w:rFonts w:ascii="Times New Roman" w:hAnsi="Times New Roman" w:cs="Times New Roman"/>
          <w:sz w:val="28"/>
          <w:szCs w:val="28"/>
        </w:rPr>
        <w:br/>
        <w:t xml:space="preserve">где Св — удельная теплоемкость сухого воздуха, равная 1,005 кДж / (кг•град) ; t — температура влажного воздуха; </w:t>
      </w:r>
    </w:p>
    <w:p w:rsidR="002F48E5" w:rsidRDefault="00080470" w:rsidP="002F48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0470">
        <w:rPr>
          <w:rFonts w:ascii="Times New Roman" w:hAnsi="Times New Roman" w:cs="Times New Roman"/>
          <w:sz w:val="28"/>
          <w:szCs w:val="28"/>
        </w:rPr>
        <w:t>I — скрытая теплота парообразования (I ≈ 2500 кДж/кг) ;</w:t>
      </w:r>
    </w:p>
    <w:p w:rsidR="002F48E5" w:rsidRDefault="00080470" w:rsidP="002F48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0470">
        <w:rPr>
          <w:rFonts w:ascii="Times New Roman" w:hAnsi="Times New Roman" w:cs="Times New Roman"/>
          <w:sz w:val="28"/>
          <w:szCs w:val="28"/>
        </w:rPr>
        <w:t xml:space="preserve"> Сп — теплоемкость пара [Сп = 1,8 кДж/(кг•град)] ; </w:t>
      </w:r>
    </w:p>
    <w:p w:rsidR="002F48E5" w:rsidRDefault="00080470" w:rsidP="002F48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0470">
        <w:rPr>
          <w:rFonts w:ascii="Times New Roman" w:hAnsi="Times New Roman" w:cs="Times New Roman"/>
          <w:sz w:val="28"/>
          <w:szCs w:val="28"/>
        </w:rPr>
        <w:t xml:space="preserve">d — влагосодержание (на 1 кг сух. возд.) . </w:t>
      </w:r>
    </w:p>
    <w:p w:rsidR="002F48E5" w:rsidRDefault="002F48E5" w:rsidP="002F48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7D66" w:rsidRDefault="00080470" w:rsidP="002F48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0470">
        <w:rPr>
          <w:rFonts w:ascii="Times New Roman" w:hAnsi="Times New Roman" w:cs="Times New Roman"/>
          <w:sz w:val="28"/>
          <w:szCs w:val="28"/>
        </w:rPr>
        <w:t>Как видно, энтальпия влажного воздуха складывается из энтальпии сухого воздуха (I с. в= Cв t) и энтальпии водяного пара (Iп = (2500+ 1,80t)d/1000).</w:t>
      </w:r>
      <w:r w:rsidRPr="00080470">
        <w:rPr>
          <w:rFonts w:ascii="Times New Roman" w:hAnsi="Times New Roman" w:cs="Times New Roman"/>
          <w:sz w:val="28"/>
          <w:szCs w:val="28"/>
        </w:rPr>
        <w:br/>
      </w:r>
      <w:r w:rsidRPr="00080470">
        <w:rPr>
          <w:rFonts w:ascii="Times New Roman" w:hAnsi="Times New Roman" w:cs="Times New Roman"/>
          <w:sz w:val="28"/>
          <w:szCs w:val="28"/>
        </w:rPr>
        <w:lastRenderedPageBreak/>
        <w:br/>
        <w:t>Если у Вас воздух сухой с нулевой влажностью, тогда d = 0 и формула сводится к выражению I = Св t. Подставляете сюда нужную температуру и рассчитываете энтальпию.</w:t>
      </w:r>
    </w:p>
    <w:p w:rsidR="003B7D66" w:rsidRDefault="003B7D66" w:rsidP="002F48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7D66" w:rsidRDefault="003B7D66" w:rsidP="00843142">
      <w:pPr>
        <w:rPr>
          <w:rFonts w:ascii="Times New Roman" w:hAnsi="Times New Roman" w:cs="Times New Roman"/>
          <w:sz w:val="28"/>
          <w:szCs w:val="28"/>
        </w:rPr>
      </w:pPr>
    </w:p>
    <w:p w:rsidR="003B7D66" w:rsidRDefault="003B7D66" w:rsidP="00843142">
      <w:pPr>
        <w:rPr>
          <w:rFonts w:ascii="Times New Roman" w:hAnsi="Times New Roman" w:cs="Times New Roman"/>
          <w:sz w:val="28"/>
          <w:szCs w:val="28"/>
        </w:rPr>
      </w:pPr>
    </w:p>
    <w:p w:rsidR="003B7D66" w:rsidRDefault="003B7D66" w:rsidP="00843142">
      <w:pPr>
        <w:rPr>
          <w:rFonts w:ascii="Times New Roman" w:hAnsi="Times New Roman" w:cs="Times New Roman"/>
          <w:sz w:val="28"/>
          <w:szCs w:val="28"/>
        </w:rPr>
      </w:pPr>
    </w:p>
    <w:p w:rsidR="003B7D66" w:rsidRDefault="003B7D66" w:rsidP="00843142">
      <w:pPr>
        <w:rPr>
          <w:rFonts w:ascii="Times New Roman" w:hAnsi="Times New Roman" w:cs="Times New Roman"/>
          <w:sz w:val="28"/>
          <w:szCs w:val="28"/>
        </w:rPr>
      </w:pPr>
    </w:p>
    <w:p w:rsidR="003B7D66" w:rsidRDefault="003B7D66" w:rsidP="00843142">
      <w:pPr>
        <w:rPr>
          <w:rFonts w:ascii="Times New Roman" w:hAnsi="Times New Roman" w:cs="Times New Roman"/>
          <w:sz w:val="28"/>
          <w:szCs w:val="28"/>
        </w:rPr>
      </w:pPr>
    </w:p>
    <w:p w:rsidR="003B7D66" w:rsidRDefault="003B7D66" w:rsidP="00843142">
      <w:pPr>
        <w:rPr>
          <w:rFonts w:ascii="Times New Roman" w:hAnsi="Times New Roman" w:cs="Times New Roman"/>
          <w:sz w:val="28"/>
          <w:szCs w:val="28"/>
        </w:rPr>
      </w:pPr>
    </w:p>
    <w:p w:rsidR="003B7D66" w:rsidRDefault="003B7D66" w:rsidP="00843142">
      <w:pPr>
        <w:rPr>
          <w:rFonts w:ascii="Times New Roman" w:hAnsi="Times New Roman" w:cs="Times New Roman"/>
          <w:sz w:val="28"/>
          <w:szCs w:val="28"/>
        </w:rPr>
      </w:pPr>
    </w:p>
    <w:p w:rsidR="003B7D66" w:rsidRDefault="003B7D66" w:rsidP="00843142">
      <w:pPr>
        <w:rPr>
          <w:rFonts w:ascii="Times New Roman" w:hAnsi="Times New Roman" w:cs="Times New Roman"/>
          <w:sz w:val="28"/>
          <w:szCs w:val="28"/>
        </w:rPr>
      </w:pPr>
    </w:p>
    <w:p w:rsidR="003B7D66" w:rsidRDefault="003B7D66" w:rsidP="00843142">
      <w:pPr>
        <w:rPr>
          <w:rFonts w:ascii="Times New Roman" w:hAnsi="Times New Roman" w:cs="Times New Roman"/>
          <w:sz w:val="28"/>
          <w:szCs w:val="28"/>
        </w:rPr>
      </w:pPr>
    </w:p>
    <w:p w:rsidR="003B7D66" w:rsidRDefault="003B7D66" w:rsidP="00843142">
      <w:pPr>
        <w:rPr>
          <w:rFonts w:ascii="Times New Roman" w:hAnsi="Times New Roman" w:cs="Times New Roman"/>
          <w:sz w:val="28"/>
          <w:szCs w:val="28"/>
        </w:rPr>
      </w:pPr>
    </w:p>
    <w:p w:rsidR="003B7D66" w:rsidRDefault="003B7D66" w:rsidP="00843142">
      <w:pPr>
        <w:rPr>
          <w:rFonts w:ascii="Times New Roman" w:hAnsi="Times New Roman" w:cs="Times New Roman"/>
          <w:sz w:val="28"/>
          <w:szCs w:val="28"/>
        </w:rPr>
        <w:sectPr w:rsidR="003B7D66" w:rsidSect="00843142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9" w:h="16834"/>
          <w:pgMar w:top="851" w:right="850" w:bottom="567" w:left="1701" w:header="0" w:footer="3" w:gutter="0"/>
          <w:cols w:space="720"/>
          <w:noEndnote/>
          <w:titlePg/>
          <w:docGrid w:linePitch="360"/>
        </w:sectPr>
      </w:pPr>
    </w:p>
    <w:p w:rsidR="003B7D66" w:rsidRPr="002F48E5" w:rsidRDefault="002F48E5" w:rsidP="00843142">
      <w:pPr>
        <w:rPr>
          <w:rFonts w:ascii="Times New Roman" w:hAnsi="Times New Roman" w:cs="Times New Roman"/>
          <w:sz w:val="28"/>
          <w:szCs w:val="28"/>
        </w:rPr>
      </w:pPr>
      <w:r w:rsidRPr="002F48E5">
        <w:rPr>
          <w:rFonts w:ascii="Times New Roman" w:hAnsi="Times New Roman" w:cs="Times New Roman"/>
          <w:bCs/>
          <w:sz w:val="28"/>
          <w:szCs w:val="28"/>
        </w:rPr>
        <w:lastRenderedPageBreak/>
        <w:t>Таблица 6 –Энтальпия газов и газовых смесей при различных температурах (Дж/моль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36"/>
        <w:gridCol w:w="2236"/>
        <w:gridCol w:w="2237"/>
        <w:gridCol w:w="2237"/>
        <w:gridCol w:w="2237"/>
        <w:gridCol w:w="2397"/>
        <w:gridCol w:w="2397"/>
      </w:tblGrid>
      <w:tr w:rsidR="002F48E5" w:rsidRPr="002F48E5" w:rsidTr="002F48E5"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Температура, °С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Воздух (сух.)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O</w:t>
            </w: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N</w:t>
            </w: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NH</w:t>
            </w: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75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NO</w:t>
            </w:r>
          </w:p>
        </w:tc>
        <w:tc>
          <w:tcPr>
            <w:tcW w:w="75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Водяной пар</w:t>
            </w:r>
          </w:p>
        </w:tc>
      </w:tr>
      <w:tr w:rsidR="002F48E5" w:rsidRPr="002F48E5" w:rsidTr="002F48E5"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100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2834,5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2960,0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2867,9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3617,4</w:t>
            </w:r>
          </w:p>
        </w:tc>
        <w:tc>
          <w:tcPr>
            <w:tcW w:w="75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2897,2</w:t>
            </w:r>
          </w:p>
        </w:tc>
        <w:tc>
          <w:tcPr>
            <w:tcW w:w="75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3311,7</w:t>
            </w:r>
          </w:p>
        </w:tc>
      </w:tr>
      <w:tr w:rsidR="002F48E5" w:rsidRPr="002F48E5" w:rsidTr="002F48E5"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200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5706,6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6008,1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5802,9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7548,8</w:t>
            </w:r>
          </w:p>
        </w:tc>
        <w:tc>
          <w:tcPr>
            <w:tcW w:w="75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5890,6</w:t>
            </w:r>
          </w:p>
        </w:tc>
        <w:tc>
          <w:tcPr>
            <w:tcW w:w="75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6753,3</w:t>
            </w:r>
          </w:p>
        </w:tc>
      </w:tr>
      <w:tr w:rsidR="002F48E5" w:rsidRPr="002F48E5" w:rsidTr="002F48E5"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300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8620,6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9143,9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8800,6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11790,0</w:t>
            </w:r>
          </w:p>
        </w:tc>
        <w:tc>
          <w:tcPr>
            <w:tcW w:w="75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8951,4</w:t>
            </w:r>
          </w:p>
        </w:tc>
        <w:tc>
          <w:tcPr>
            <w:tcW w:w="75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10320,4</w:t>
            </w:r>
          </w:p>
        </w:tc>
      </w:tr>
      <w:tr w:rsidR="002F48E5" w:rsidRPr="002F48E5" w:rsidTr="002F48E5"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400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11568,1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12355,2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11852,8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16315,9</w:t>
            </w:r>
          </w:p>
        </w:tc>
        <w:tc>
          <w:tcPr>
            <w:tcW w:w="75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12087,3</w:t>
            </w:r>
          </w:p>
        </w:tc>
        <w:tc>
          <w:tcPr>
            <w:tcW w:w="75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14004,8</w:t>
            </w:r>
          </w:p>
        </w:tc>
      </w:tr>
      <w:tr w:rsidR="002F48E5" w:rsidRPr="002F48E5" w:rsidTr="002F48E5"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500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14553,3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15637,7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14967,8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21126,6</w:t>
            </w:r>
          </w:p>
        </w:tc>
        <w:tc>
          <w:tcPr>
            <w:tcW w:w="75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15286,0</w:t>
            </w:r>
          </w:p>
        </w:tc>
        <w:tc>
          <w:tcPr>
            <w:tcW w:w="75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17843,3</w:t>
            </w:r>
          </w:p>
        </w:tc>
      </w:tr>
      <w:tr w:rsidR="002F48E5" w:rsidRPr="002F48E5" w:rsidTr="002F48E5"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600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17576,2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18987,1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18133,0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26188,4</w:t>
            </w:r>
          </w:p>
        </w:tc>
        <w:tc>
          <w:tcPr>
            <w:tcW w:w="75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18555,9</w:t>
            </w:r>
          </w:p>
        </w:tc>
        <w:tc>
          <w:tcPr>
            <w:tcW w:w="75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21725,3</w:t>
            </w:r>
          </w:p>
        </w:tc>
      </w:tr>
      <w:tr w:rsidR="002F48E5" w:rsidRPr="002F48E5" w:rsidTr="002F48E5"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700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20636,7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22995,2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21352,2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31497,3</w:t>
            </w:r>
          </w:p>
        </w:tc>
        <w:tc>
          <w:tcPr>
            <w:tcW w:w="75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21867,0</w:t>
            </w:r>
          </w:p>
        </w:tc>
        <w:tc>
          <w:tcPr>
            <w:tcW w:w="75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25757,2</w:t>
            </w:r>
          </w:p>
        </w:tc>
      </w:tr>
      <w:tr w:rsidR="002F48E5" w:rsidRPr="002F48E5" w:rsidTr="002F48E5"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800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23739,1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25853,5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24614,2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37040,6</w:t>
            </w:r>
          </w:p>
        </w:tc>
        <w:tc>
          <w:tcPr>
            <w:tcW w:w="75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25254,8</w:t>
            </w:r>
          </w:p>
        </w:tc>
        <w:tc>
          <w:tcPr>
            <w:tcW w:w="75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29897,9</w:t>
            </w:r>
          </w:p>
        </w:tc>
      </w:tr>
      <w:tr w:rsidR="002F48E5" w:rsidRPr="002F48E5" w:rsidTr="002F48E5"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900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26875,0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29357,8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27925,9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42814,2</w:t>
            </w:r>
          </w:p>
        </w:tc>
        <w:tc>
          <w:tcPr>
            <w:tcW w:w="75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28679,6</w:t>
            </w:r>
          </w:p>
        </w:tc>
        <w:tc>
          <w:tcPr>
            <w:tcW w:w="75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34143,3</w:t>
            </w:r>
          </w:p>
        </w:tc>
      </w:tr>
      <w:tr w:rsidR="002F48E5" w:rsidRPr="002F48E5" w:rsidTr="002F48E5"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1000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30048,6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32904,0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31279,6</w:t>
            </w:r>
          </w:p>
        </w:tc>
        <w:tc>
          <w:tcPr>
            <w:tcW w:w="70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48780,4</w:t>
            </w:r>
          </w:p>
        </w:tc>
        <w:tc>
          <w:tcPr>
            <w:tcW w:w="75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32133,7</w:t>
            </w:r>
          </w:p>
        </w:tc>
        <w:tc>
          <w:tcPr>
            <w:tcW w:w="750" w:type="pct"/>
            <w:tcBorders>
              <w:top w:val="outset" w:sz="6" w:space="0" w:color="111111"/>
              <w:left w:val="single" w:sz="8" w:space="0" w:color="E0E4E7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374" w:type="dxa"/>
              <w:bottom w:w="0" w:type="dxa"/>
              <w:right w:w="187" w:type="dxa"/>
            </w:tcMar>
            <w:hideMark/>
          </w:tcPr>
          <w:p w:rsidR="002F48E5" w:rsidRPr="002F48E5" w:rsidRDefault="002F48E5" w:rsidP="002F48E5">
            <w:pPr>
              <w:widowControl/>
              <w:jc w:val="center"/>
              <w:rPr>
                <w:rFonts w:ascii="Tahoma" w:eastAsia="Times New Roman" w:hAnsi="Tahoma" w:cs="Tahoma"/>
                <w:color w:val="3C4D5F"/>
                <w:sz w:val="22"/>
                <w:szCs w:val="22"/>
              </w:rPr>
            </w:pPr>
            <w:r w:rsidRPr="002F48E5">
              <w:rPr>
                <w:rFonts w:ascii="Tahoma" w:eastAsia="Times New Roman" w:hAnsi="Tahoma" w:cs="Tahoma"/>
                <w:color w:val="3C4D5F"/>
                <w:sz w:val="22"/>
                <w:szCs w:val="22"/>
              </w:rPr>
              <w:t>38493,4</w:t>
            </w:r>
          </w:p>
        </w:tc>
      </w:tr>
    </w:tbl>
    <w:p w:rsidR="003B7D66" w:rsidRPr="00843B30" w:rsidRDefault="003B7D66" w:rsidP="00843142">
      <w:pPr>
        <w:rPr>
          <w:rFonts w:ascii="Times New Roman" w:hAnsi="Times New Roman" w:cs="Times New Roman"/>
          <w:sz w:val="28"/>
          <w:szCs w:val="28"/>
        </w:rPr>
      </w:pPr>
    </w:p>
    <w:sectPr w:rsidR="003B7D66" w:rsidRPr="00843B30" w:rsidSect="003B7D66">
      <w:pgSz w:w="16834" w:h="11909" w:orient="landscape"/>
      <w:pgMar w:top="1701" w:right="851" w:bottom="850" w:left="5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6E1" w:rsidRDefault="000956E1">
      <w:r>
        <w:separator/>
      </w:r>
    </w:p>
  </w:endnote>
  <w:endnote w:type="continuationSeparator" w:id="1">
    <w:p w:rsidR="000956E1" w:rsidRDefault="00095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8" w:rsidRDefault="005D5C48">
    <w:pPr>
      <w:rPr>
        <w:sz w:val="2"/>
        <w:szCs w:val="2"/>
      </w:rPr>
    </w:pPr>
    <w:r w:rsidRPr="001527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18.1pt;margin-top:737.4pt;width:8.4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2072;mso-fit-shape-to-text:t" inset="0,0,0,0">
            <w:txbxContent>
              <w:p w:rsidR="005D5C48" w:rsidRDefault="005D5C48">
                <w:pPr>
                  <w:pStyle w:val="a7"/>
                  <w:spacing w:before="0" w:line="240" w:lineRule="auto"/>
                </w:pPr>
                <w:r w:rsidRPr="001527C6">
                  <w:fldChar w:fldCharType="begin"/>
                </w:r>
                <w:r>
                  <w:instrText xml:space="preserve"> PAGE \* MERGEFORMAT </w:instrText>
                </w:r>
                <w:r w:rsidRPr="001527C6">
                  <w:fldChar w:fldCharType="separate"/>
                </w:r>
                <w:r w:rsidR="00C71DC0" w:rsidRPr="00C71DC0">
                  <w:rPr>
                    <w:rStyle w:val="9pt"/>
                    <w:noProof/>
                  </w:rPr>
                  <w:t>7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8" w:rsidRPr="0056609F" w:rsidRDefault="005D5C48" w:rsidP="0056609F">
    <w:pPr>
      <w:pStyle w:val="af1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8" w:rsidRPr="0056609F" w:rsidRDefault="005D5C48" w:rsidP="0056609F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8" w:rsidRDefault="005D5C48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8" w:rsidRDefault="005D5C48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8" w:rsidRDefault="005D5C4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8" w:rsidRDefault="005D5C4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8" w:rsidRPr="0056609F" w:rsidRDefault="005D5C48" w:rsidP="0056609F">
    <w:pPr>
      <w:pStyle w:val="af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8" w:rsidRPr="00657429" w:rsidRDefault="005D5C48" w:rsidP="00657429">
    <w:pPr>
      <w:pStyle w:val="af1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8" w:rsidRDefault="005D5C48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8" w:rsidRDefault="005D5C4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6E1" w:rsidRDefault="000956E1"/>
  </w:footnote>
  <w:footnote w:type="continuationSeparator" w:id="1">
    <w:p w:rsidR="000956E1" w:rsidRDefault="000956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8" w:rsidRDefault="005D5C48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8" w:rsidRDefault="005D5C48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8" w:rsidRDefault="005D5C48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8" w:rsidRDefault="005D5C4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8" w:rsidRPr="0056609F" w:rsidRDefault="005D5C48" w:rsidP="0056609F">
    <w:pPr>
      <w:pStyle w:val="af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8" w:rsidRDefault="005D5C48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8" w:rsidRPr="0056609F" w:rsidRDefault="005D5C48" w:rsidP="0056609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554"/>
    <w:multiLevelType w:val="multilevel"/>
    <w:tmpl w:val="D40662B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926670"/>
    <w:multiLevelType w:val="multilevel"/>
    <w:tmpl w:val="67106E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263B6"/>
    <w:multiLevelType w:val="multilevel"/>
    <w:tmpl w:val="2C9A6E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AD141D"/>
    <w:multiLevelType w:val="multilevel"/>
    <w:tmpl w:val="ADF2C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CF6E1A"/>
    <w:multiLevelType w:val="multilevel"/>
    <w:tmpl w:val="621A1BD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5E5D59"/>
    <w:multiLevelType w:val="multilevel"/>
    <w:tmpl w:val="B6243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5811"/>
    <w:rsid w:val="00012610"/>
    <w:rsid w:val="00035811"/>
    <w:rsid w:val="00080470"/>
    <w:rsid w:val="000956E1"/>
    <w:rsid w:val="00097DF6"/>
    <w:rsid w:val="000A52B9"/>
    <w:rsid w:val="000C56F2"/>
    <w:rsid w:val="000D18E1"/>
    <w:rsid w:val="000D1FB2"/>
    <w:rsid w:val="000F5AB2"/>
    <w:rsid w:val="0012524F"/>
    <w:rsid w:val="0013334A"/>
    <w:rsid w:val="00142749"/>
    <w:rsid w:val="001527C6"/>
    <w:rsid w:val="00160030"/>
    <w:rsid w:val="001A67E3"/>
    <w:rsid w:val="001B78A5"/>
    <w:rsid w:val="00227104"/>
    <w:rsid w:val="00227B4C"/>
    <w:rsid w:val="00296581"/>
    <w:rsid w:val="002A0D12"/>
    <w:rsid w:val="002A2375"/>
    <w:rsid w:val="002B157E"/>
    <w:rsid w:val="002C39A1"/>
    <w:rsid w:val="002D7916"/>
    <w:rsid w:val="002F1AF2"/>
    <w:rsid w:val="002F48E5"/>
    <w:rsid w:val="003026AF"/>
    <w:rsid w:val="0032028D"/>
    <w:rsid w:val="0033166F"/>
    <w:rsid w:val="00351552"/>
    <w:rsid w:val="003530F4"/>
    <w:rsid w:val="00363106"/>
    <w:rsid w:val="003B781E"/>
    <w:rsid w:val="003B7D66"/>
    <w:rsid w:val="003F44E2"/>
    <w:rsid w:val="00400EFB"/>
    <w:rsid w:val="00435624"/>
    <w:rsid w:val="0045099A"/>
    <w:rsid w:val="00475EEA"/>
    <w:rsid w:val="004A2DF1"/>
    <w:rsid w:val="004B7D4C"/>
    <w:rsid w:val="004C2666"/>
    <w:rsid w:val="004C2CFE"/>
    <w:rsid w:val="00532FF1"/>
    <w:rsid w:val="00537AF3"/>
    <w:rsid w:val="0056609F"/>
    <w:rsid w:val="0057566C"/>
    <w:rsid w:val="0058715D"/>
    <w:rsid w:val="005D4331"/>
    <w:rsid w:val="005D5C48"/>
    <w:rsid w:val="006469C9"/>
    <w:rsid w:val="00657429"/>
    <w:rsid w:val="00663845"/>
    <w:rsid w:val="00684DC8"/>
    <w:rsid w:val="00695067"/>
    <w:rsid w:val="006D2573"/>
    <w:rsid w:val="006D6735"/>
    <w:rsid w:val="00702D57"/>
    <w:rsid w:val="00765669"/>
    <w:rsid w:val="007B256A"/>
    <w:rsid w:val="007D3A48"/>
    <w:rsid w:val="007F0F47"/>
    <w:rsid w:val="007F4FDE"/>
    <w:rsid w:val="00820283"/>
    <w:rsid w:val="00843142"/>
    <w:rsid w:val="00843B30"/>
    <w:rsid w:val="0084609F"/>
    <w:rsid w:val="00860309"/>
    <w:rsid w:val="00863896"/>
    <w:rsid w:val="008D7FED"/>
    <w:rsid w:val="008E100A"/>
    <w:rsid w:val="00925CDF"/>
    <w:rsid w:val="0093223D"/>
    <w:rsid w:val="009330E1"/>
    <w:rsid w:val="0096192F"/>
    <w:rsid w:val="00981AEA"/>
    <w:rsid w:val="00982903"/>
    <w:rsid w:val="009868DA"/>
    <w:rsid w:val="00990EFC"/>
    <w:rsid w:val="009F67BD"/>
    <w:rsid w:val="00A11BC3"/>
    <w:rsid w:val="00A24A1C"/>
    <w:rsid w:val="00A34F43"/>
    <w:rsid w:val="00AD50B4"/>
    <w:rsid w:val="00B32065"/>
    <w:rsid w:val="00B47441"/>
    <w:rsid w:val="00B80243"/>
    <w:rsid w:val="00B83B4C"/>
    <w:rsid w:val="00B84DF9"/>
    <w:rsid w:val="00BA6D6B"/>
    <w:rsid w:val="00BD0310"/>
    <w:rsid w:val="00BD6CBA"/>
    <w:rsid w:val="00BF7862"/>
    <w:rsid w:val="00C01E15"/>
    <w:rsid w:val="00C71DC0"/>
    <w:rsid w:val="00D03808"/>
    <w:rsid w:val="00D92FCA"/>
    <w:rsid w:val="00D930C9"/>
    <w:rsid w:val="00DA178D"/>
    <w:rsid w:val="00DB2AE3"/>
    <w:rsid w:val="00DB6E4D"/>
    <w:rsid w:val="00DE329B"/>
    <w:rsid w:val="00E14236"/>
    <w:rsid w:val="00E3048A"/>
    <w:rsid w:val="00E35C6B"/>
    <w:rsid w:val="00E602A4"/>
    <w:rsid w:val="00E66A3F"/>
    <w:rsid w:val="00E9208F"/>
    <w:rsid w:val="00E9387F"/>
    <w:rsid w:val="00EB721F"/>
    <w:rsid w:val="00EF0F3B"/>
    <w:rsid w:val="00F530C5"/>
    <w:rsid w:val="00F72205"/>
    <w:rsid w:val="00FB2B49"/>
    <w:rsid w:val="00FC4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0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2065"/>
    <w:rPr>
      <w:color w:val="648BCB"/>
      <w:u w:val="single"/>
    </w:rPr>
  </w:style>
  <w:style w:type="character" w:customStyle="1" w:styleId="3Exact">
    <w:name w:val="Основной текст (3) Exact"/>
    <w:basedOn w:val="a0"/>
    <w:rsid w:val="00B3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8"/>
      <w:szCs w:val="18"/>
      <w:u w:val="none"/>
    </w:rPr>
  </w:style>
  <w:style w:type="character" w:customStyle="1" w:styleId="30ptExact">
    <w:name w:val="Основной текст (3) + Интервал 0 pt Exact"/>
    <w:basedOn w:val="3"/>
    <w:rsid w:val="00B3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B3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B3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B3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Курсив"/>
    <w:basedOn w:val="a4"/>
    <w:rsid w:val="00B3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Колонтитул_"/>
    <w:basedOn w:val="a0"/>
    <w:link w:val="a7"/>
    <w:rsid w:val="00B3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9pt">
    <w:name w:val="Колонтитул + 9 pt;Полужирный;Не курсив"/>
    <w:basedOn w:val="a6"/>
    <w:rsid w:val="00B32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Подпись к картинке_"/>
    <w:basedOn w:val="a0"/>
    <w:link w:val="a9"/>
    <w:rsid w:val="00B3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a">
    <w:name w:val="Подпись к картинке + Не курсив"/>
    <w:basedOn w:val="a8"/>
    <w:rsid w:val="00B3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Подпись к картинке (4)_"/>
    <w:basedOn w:val="a0"/>
    <w:link w:val="40"/>
    <w:rsid w:val="00B32065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4pt">
    <w:name w:val="Подпись к картинке (4) + 4 pt;Не полужирный;Не курсив"/>
    <w:basedOn w:val="4"/>
    <w:rsid w:val="00B32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1">
    <w:name w:val="Подпись к картинке (4) + Не полужирный;Не курсив"/>
    <w:basedOn w:val="4"/>
    <w:rsid w:val="00B32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pt0">
    <w:name w:val="Колонтитул + 9 pt;Полужирный;Не курсив"/>
    <w:basedOn w:val="a6"/>
    <w:rsid w:val="00B32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b">
    <w:name w:val="Основной текст + Курсив"/>
    <w:basedOn w:val="a4"/>
    <w:rsid w:val="00B3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">
    <w:name w:val="Заголовок №1 (2)_"/>
    <w:basedOn w:val="a0"/>
    <w:link w:val="120"/>
    <w:rsid w:val="00B3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Подпись к картинке (5)_"/>
    <w:basedOn w:val="a0"/>
    <w:link w:val="50"/>
    <w:rsid w:val="00B3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Подпись к картинке"/>
    <w:basedOn w:val="a8"/>
    <w:rsid w:val="00B3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SegoeUI8pt-1pt">
    <w:name w:val="Основной текст + Segoe UI;8 pt;Полужирный;Курсив;Интервал -1 pt"/>
    <w:basedOn w:val="a4"/>
    <w:rsid w:val="00B3206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/>
    </w:rPr>
  </w:style>
  <w:style w:type="character" w:customStyle="1" w:styleId="9pt1">
    <w:name w:val="Основной текст + 9 pt"/>
    <w:basedOn w:val="a4"/>
    <w:rsid w:val="00B3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B32065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;Полужирный;Курсив"/>
    <w:basedOn w:val="a4"/>
    <w:rsid w:val="00B32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basedOn w:val="a4"/>
    <w:rsid w:val="00B3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">
    <w:name w:val="Основной текст1"/>
    <w:basedOn w:val="a4"/>
    <w:rsid w:val="00B3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pt2">
    <w:name w:val="Основной текст + 9 pt;Полужирный;Курсив"/>
    <w:basedOn w:val="a4"/>
    <w:rsid w:val="00B32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pt3">
    <w:name w:val="Основной текст + 9 pt"/>
    <w:basedOn w:val="a4"/>
    <w:rsid w:val="00B3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0ptExact">
    <w:name w:val="Основной текст + Курсив;Интервал 0 pt Exact"/>
    <w:basedOn w:val="a4"/>
    <w:rsid w:val="00B3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en-US"/>
    </w:rPr>
  </w:style>
  <w:style w:type="character" w:customStyle="1" w:styleId="5Exact">
    <w:name w:val="Подпись к картинке (5) Exact"/>
    <w:basedOn w:val="a0"/>
    <w:rsid w:val="00B3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50ptExact">
    <w:name w:val="Подпись к картинке (5) + Курсив;Интервал 0 pt Exact"/>
    <w:basedOn w:val="5"/>
    <w:rsid w:val="00B3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en-US"/>
    </w:rPr>
  </w:style>
  <w:style w:type="character" w:customStyle="1" w:styleId="4Exact">
    <w:name w:val="Подпись к картинке (4) Exact"/>
    <w:basedOn w:val="a0"/>
    <w:rsid w:val="00B32065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8"/>
      <w:szCs w:val="18"/>
      <w:u w:val="none"/>
    </w:rPr>
  </w:style>
  <w:style w:type="character" w:customStyle="1" w:styleId="44pt0ptExact">
    <w:name w:val="Подпись к картинке (4) + 4 pt;Не полужирный;Не курсив;Интервал 0 pt Exact"/>
    <w:basedOn w:val="4"/>
    <w:rsid w:val="00B32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8"/>
      <w:szCs w:val="8"/>
      <w:u w:val="none"/>
      <w:lang w:val="ru-RU"/>
    </w:rPr>
  </w:style>
  <w:style w:type="character" w:customStyle="1" w:styleId="40ptExact">
    <w:name w:val="Подпись к картинке (4) + Не полужирный;Не курсив;Интервал 0 pt Exact"/>
    <w:basedOn w:val="4"/>
    <w:rsid w:val="00B32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egoeUI8pt-1pt0">
    <w:name w:val="Основной текст + Segoe UI;8 pt;Курсив;Интервал -1 pt"/>
    <w:basedOn w:val="a4"/>
    <w:rsid w:val="00B3206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/>
    </w:rPr>
  </w:style>
  <w:style w:type="character" w:customStyle="1" w:styleId="9pt4">
    <w:name w:val="Основной текст + 9 pt"/>
    <w:basedOn w:val="a4"/>
    <w:rsid w:val="00B3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5pt-1pt">
    <w:name w:val="Основной текст + 9;5 pt;Курсив;Интервал -1 pt"/>
    <w:basedOn w:val="a4"/>
    <w:rsid w:val="00B3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/>
    </w:rPr>
  </w:style>
  <w:style w:type="character" w:customStyle="1" w:styleId="8pt">
    <w:name w:val="Основной текст + 8 pt;Полужирный"/>
    <w:basedOn w:val="a4"/>
    <w:rsid w:val="00B3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2">
    <w:name w:val="Основной текст (2)"/>
    <w:basedOn w:val="2"/>
    <w:rsid w:val="00B3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sid w:val="00B3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B3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pt5">
    <w:name w:val="Колонтитул + 9 pt;Полужирный;Не курсив"/>
    <w:basedOn w:val="a6"/>
    <w:rsid w:val="00B32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10pt">
    <w:name w:val="Подпись к картинке (4) + 10 pt;Не полужирный"/>
    <w:basedOn w:val="4"/>
    <w:rsid w:val="00B32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0">
    <w:name w:val="Подпись к картинке Exact"/>
    <w:basedOn w:val="a0"/>
    <w:rsid w:val="00B3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8"/>
      <w:szCs w:val="18"/>
      <w:u w:val="none"/>
    </w:rPr>
  </w:style>
  <w:style w:type="character" w:customStyle="1" w:styleId="0ptExact0">
    <w:name w:val="Подпись к картинке + Интервал 0 pt Exact"/>
    <w:basedOn w:val="a8"/>
    <w:rsid w:val="00B3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8">
    <w:name w:val="Основной текст (8)_"/>
    <w:basedOn w:val="a0"/>
    <w:link w:val="80"/>
    <w:rsid w:val="00B3206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95pt0">
    <w:name w:val="Колонтитул + 9;5 pt;Полужирный"/>
    <w:basedOn w:val="a6"/>
    <w:rsid w:val="00B32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0">
    <w:name w:val="Основной текст (3)"/>
    <w:basedOn w:val="a"/>
    <w:link w:val="3"/>
    <w:rsid w:val="00B32065"/>
    <w:pPr>
      <w:spacing w:line="245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1">
    <w:name w:val="Основной текст2"/>
    <w:basedOn w:val="a"/>
    <w:link w:val="a4"/>
    <w:rsid w:val="00B32065"/>
    <w:pPr>
      <w:spacing w:before="240" w:line="221" w:lineRule="exact"/>
      <w:ind w:hanging="19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B32065"/>
    <w:pPr>
      <w:spacing w:after="300" w:line="22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Колонтитул"/>
    <w:basedOn w:val="a"/>
    <w:link w:val="a6"/>
    <w:rsid w:val="00B32065"/>
    <w:pPr>
      <w:spacing w:before="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9">
    <w:name w:val="Подпись к картинке"/>
    <w:basedOn w:val="a"/>
    <w:link w:val="a8"/>
    <w:rsid w:val="00B32065"/>
    <w:pPr>
      <w:spacing w:line="226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Подпись к картинке (4)"/>
    <w:basedOn w:val="a"/>
    <w:link w:val="4"/>
    <w:rsid w:val="00B32065"/>
    <w:pPr>
      <w:spacing w:line="221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20">
    <w:name w:val="Заголовок №1 (2)"/>
    <w:basedOn w:val="a"/>
    <w:link w:val="12"/>
    <w:rsid w:val="00B32065"/>
    <w:pPr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Подпись к картинке (5)"/>
    <w:basedOn w:val="a"/>
    <w:link w:val="5"/>
    <w:rsid w:val="00B32065"/>
    <w:pPr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B32065"/>
    <w:pPr>
      <w:spacing w:after="120" w:line="259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B32065"/>
    <w:pPr>
      <w:spacing w:after="24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A6D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6D6B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600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0030"/>
    <w:rPr>
      <w:color w:val="000000"/>
    </w:rPr>
  </w:style>
  <w:style w:type="paragraph" w:styleId="af1">
    <w:name w:val="footer"/>
    <w:basedOn w:val="a"/>
    <w:link w:val="af2"/>
    <w:uiPriority w:val="99"/>
    <w:unhideWhenUsed/>
    <w:rsid w:val="0016003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0030"/>
    <w:rPr>
      <w:color w:val="000000"/>
    </w:rPr>
  </w:style>
  <w:style w:type="character" w:styleId="af3">
    <w:name w:val="Placeholder Text"/>
    <w:basedOn w:val="a0"/>
    <w:uiPriority w:val="99"/>
    <w:semiHidden/>
    <w:rsid w:val="006D6735"/>
    <w:rPr>
      <w:color w:val="808080"/>
    </w:rPr>
  </w:style>
  <w:style w:type="table" w:styleId="af4">
    <w:name w:val="Table Grid"/>
    <w:basedOn w:val="a1"/>
    <w:uiPriority w:val="59"/>
    <w:rsid w:val="00537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 TargetMode="External"/><Relationship Id="rId26" Type="http://schemas.openxmlformats.org/officeDocument/2006/relationships/image" Target="media/image6.jpeg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image" Target="media/image45.jpeg" TargetMode="External"/><Relationship Id="rId42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image" Target="media/image2.jpeg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5.xml"/><Relationship Id="rId33" Type="http://schemas.openxmlformats.org/officeDocument/2006/relationships/image" Target="media/image8.jpeg"/><Relationship Id="rId38" Type="http://schemas.openxmlformats.org/officeDocument/2006/relationships/header" Target="header5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4.jpeg" TargetMode="External"/><Relationship Id="rId20" Type="http://schemas.openxmlformats.org/officeDocument/2006/relationships/footer" Target="footer2.xml"/><Relationship Id="rId29" Type="http://schemas.openxmlformats.org/officeDocument/2006/relationships/header" Target="header4.xml"/><Relationship Id="rId41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4.xml"/><Relationship Id="rId32" Type="http://schemas.openxmlformats.org/officeDocument/2006/relationships/image" Target="media/image44.jpeg" TargetMode="External"/><Relationship Id="rId37" Type="http://schemas.openxmlformats.org/officeDocument/2006/relationships/image" Target="media/image11.gif"/><Relationship Id="rId40" Type="http://schemas.openxmlformats.org/officeDocument/2006/relationships/footer" Target="footer9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28" Type="http://schemas.openxmlformats.org/officeDocument/2006/relationships/footer" Target="footer7.xml"/><Relationship Id="rId36" Type="http://schemas.openxmlformats.org/officeDocument/2006/relationships/image" Target="media/image10.jpeg"/><Relationship Id="rId10" Type="http://schemas.openxmlformats.org/officeDocument/2006/relationships/footer" Target="footer1.xml"/><Relationship Id="rId19" Type="http://schemas.openxmlformats.org/officeDocument/2006/relationships/header" Target="header1.xml"/><Relationship Id="rId31" Type="http://schemas.openxmlformats.org/officeDocument/2006/relationships/image" Target="media/image7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image" Target="media/image3.jpeg" TargetMode="External"/><Relationship Id="rId22" Type="http://schemas.openxmlformats.org/officeDocument/2006/relationships/header" Target="header2.xml"/><Relationship Id="rId27" Type="http://schemas.openxmlformats.org/officeDocument/2006/relationships/footer" Target="footer6.xml"/><Relationship Id="rId30" Type="http://schemas.openxmlformats.org/officeDocument/2006/relationships/footer" Target="footer8.xml"/><Relationship Id="rId35" Type="http://schemas.openxmlformats.org/officeDocument/2006/relationships/image" Target="media/image9.jpeg"/><Relationship Id="rId43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171B-6CFB-4314-92C2-5ED2A3A4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23</Pages>
  <Words>4517</Words>
  <Characters>25749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ASAU</Company>
  <LinksUpToDate>false</LinksUpToDate>
  <CharactersWithSpaces>30206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nout</cp:lastModifiedBy>
  <cp:revision>13</cp:revision>
  <cp:lastPrinted>2015-03-04T05:29:00Z</cp:lastPrinted>
  <dcterms:created xsi:type="dcterms:W3CDTF">2015-02-27T06:03:00Z</dcterms:created>
  <dcterms:modified xsi:type="dcterms:W3CDTF">2020-09-24T21:06:00Z</dcterms:modified>
</cp:coreProperties>
</file>