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F0" w:rsidRDefault="004E13F0" w:rsidP="004E13F0">
      <w:pPr>
        <w:ind w:left="24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Задани</w:t>
      </w:r>
      <w:r w:rsidR="00510512">
        <w:rPr>
          <w:rFonts w:eastAsia="Times New Roman"/>
          <w:b/>
          <w:bCs/>
          <w:sz w:val="32"/>
          <w:szCs w:val="32"/>
        </w:rPr>
        <w:t>е</w:t>
      </w:r>
      <w:r>
        <w:rPr>
          <w:rFonts w:eastAsia="Times New Roman"/>
          <w:b/>
          <w:bCs/>
          <w:sz w:val="32"/>
          <w:szCs w:val="32"/>
        </w:rPr>
        <w:t xml:space="preserve"> для лабораторной работы №1</w:t>
      </w:r>
    </w:p>
    <w:p w:rsidR="00B94E22" w:rsidRDefault="00B94E22" w:rsidP="004E13F0">
      <w:pPr>
        <w:ind w:left="2440"/>
        <w:rPr>
          <w:rFonts w:eastAsia="Times New Roman"/>
          <w:b/>
          <w:bCs/>
          <w:sz w:val="32"/>
          <w:szCs w:val="32"/>
        </w:rPr>
      </w:pPr>
    </w:p>
    <w:p w:rsidR="00B94E22" w:rsidRPr="00B94E22" w:rsidRDefault="00B94E22" w:rsidP="00B94E22">
      <w:pPr>
        <w:ind w:firstLine="709"/>
        <w:jc w:val="both"/>
        <w:rPr>
          <w:i/>
          <w:sz w:val="28"/>
          <w:szCs w:val="28"/>
        </w:rPr>
      </w:pPr>
      <w:r w:rsidRPr="00B94E22">
        <w:rPr>
          <w:rFonts w:eastAsia="Times New Roman"/>
          <w:b/>
          <w:bCs/>
          <w:i/>
          <w:sz w:val="28"/>
          <w:szCs w:val="28"/>
          <w:highlight w:val="yellow"/>
        </w:rPr>
        <w:t xml:space="preserve">В соответствии с таблицей выполнить индивидуальное задание, для этого каждый студент формирует свой массив данных в зависимости от </w:t>
      </w:r>
      <w:r w:rsidRPr="00B94E22">
        <w:rPr>
          <w:rFonts w:eastAsia="Times New Roman"/>
          <w:b/>
          <w:bCs/>
          <w:i/>
          <w:sz w:val="28"/>
          <w:szCs w:val="28"/>
          <w:highlight w:val="yellow"/>
          <w:lang w:val="en-US"/>
        </w:rPr>
        <w:t>p</w:t>
      </w:r>
      <w:r w:rsidRPr="00B94E22">
        <w:rPr>
          <w:rFonts w:eastAsia="Times New Roman"/>
          <w:b/>
          <w:bCs/>
          <w:i/>
          <w:sz w:val="28"/>
          <w:szCs w:val="28"/>
          <w:highlight w:val="yellow"/>
          <w:vertAlign w:val="subscript"/>
        </w:rPr>
        <w:t>1</w:t>
      </w:r>
      <w:r w:rsidRPr="00B94E22">
        <w:rPr>
          <w:rFonts w:eastAsia="Times New Roman"/>
          <w:b/>
          <w:bCs/>
          <w:i/>
          <w:sz w:val="28"/>
          <w:szCs w:val="28"/>
          <w:highlight w:val="yellow"/>
        </w:rPr>
        <w:t xml:space="preserve"> и </w:t>
      </w:r>
      <w:r w:rsidRPr="00B94E22">
        <w:rPr>
          <w:rFonts w:eastAsia="Times New Roman"/>
          <w:b/>
          <w:bCs/>
          <w:i/>
          <w:sz w:val="28"/>
          <w:szCs w:val="28"/>
          <w:highlight w:val="yellow"/>
          <w:lang w:val="en-US"/>
        </w:rPr>
        <w:t>p</w:t>
      </w:r>
      <w:r w:rsidRPr="00B94E22">
        <w:rPr>
          <w:rFonts w:eastAsia="Times New Roman"/>
          <w:b/>
          <w:bCs/>
          <w:i/>
          <w:sz w:val="28"/>
          <w:szCs w:val="28"/>
          <w:highlight w:val="yellow"/>
          <w:vertAlign w:val="subscript"/>
        </w:rPr>
        <w:t>2</w:t>
      </w:r>
      <w:r>
        <w:rPr>
          <w:rFonts w:eastAsia="Times New Roman"/>
          <w:b/>
          <w:bCs/>
          <w:i/>
          <w:sz w:val="28"/>
          <w:szCs w:val="28"/>
          <w:highlight w:val="yellow"/>
        </w:rPr>
        <w:t>,</w:t>
      </w:r>
      <w:r w:rsidRPr="00B94E22">
        <w:rPr>
          <w:rFonts w:eastAsia="Times New Roman"/>
          <w:b/>
          <w:bCs/>
          <w:i/>
          <w:sz w:val="28"/>
          <w:szCs w:val="28"/>
          <w:highlight w:val="yellow"/>
        </w:rPr>
        <w:t>списки групп прилагаются.</w:t>
      </w:r>
    </w:p>
    <w:p w:rsidR="004E13F0" w:rsidRDefault="004E13F0" w:rsidP="004E13F0">
      <w:pPr>
        <w:spacing w:line="226" w:lineRule="exact"/>
        <w:rPr>
          <w:sz w:val="20"/>
          <w:szCs w:val="20"/>
        </w:rPr>
      </w:pPr>
    </w:p>
    <w:p w:rsidR="004E13F0" w:rsidRDefault="004E13F0" w:rsidP="004E13F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Задача </w:t>
      </w:r>
      <w:r>
        <w:rPr>
          <w:rFonts w:ascii="Times" w:eastAsia="Times" w:hAnsi="Times" w:cs="Times"/>
          <w:b/>
          <w:bCs/>
          <w:sz w:val="28"/>
          <w:szCs w:val="28"/>
        </w:rPr>
        <w:t>1.</w:t>
      </w:r>
      <w:r>
        <w:rPr>
          <w:rFonts w:eastAsia="Times New Roman"/>
          <w:sz w:val="27"/>
          <w:szCs w:val="27"/>
        </w:rPr>
        <w:t>По территориям региона приводятся данные за</w:t>
      </w:r>
      <w:r>
        <w:rPr>
          <w:rFonts w:ascii="Times" w:eastAsia="Times" w:hAnsi="Times" w:cs="Times"/>
          <w:sz w:val="27"/>
          <w:szCs w:val="27"/>
        </w:rPr>
        <w:t>199X</w:t>
      </w:r>
      <w:r>
        <w:rPr>
          <w:rFonts w:eastAsia="Times New Roman"/>
          <w:sz w:val="27"/>
          <w:szCs w:val="27"/>
        </w:rPr>
        <w:t>г</w:t>
      </w:r>
      <w:r>
        <w:rPr>
          <w:rFonts w:ascii="Times" w:eastAsia="Times" w:hAnsi="Times" w:cs="Times"/>
          <w:sz w:val="27"/>
          <w:szCs w:val="27"/>
        </w:rPr>
        <w:t>.               (</w:t>
      </w:r>
      <w:r w:rsidRPr="00B94E22">
        <w:rPr>
          <w:rFonts w:ascii="Times" w:eastAsia="Times" w:hAnsi="Times" w:cs="Times"/>
          <w:b/>
          <w:i/>
          <w:iCs/>
          <w:sz w:val="27"/>
          <w:szCs w:val="27"/>
        </w:rPr>
        <w:t>p</w:t>
      </w:r>
      <w:r w:rsidRPr="00B94E22">
        <w:rPr>
          <w:rFonts w:ascii="Times" w:eastAsia="Times" w:hAnsi="Times" w:cs="Times"/>
          <w:b/>
          <w:sz w:val="32"/>
          <w:szCs w:val="32"/>
          <w:vertAlign w:val="subscript"/>
        </w:rPr>
        <w:t xml:space="preserve">1 </w:t>
      </w:r>
      <w:r w:rsidRPr="00B94E22">
        <w:rPr>
          <w:rFonts w:ascii="Times" w:eastAsia="Times" w:hAnsi="Times" w:cs="Times"/>
          <w:b/>
          <w:sz w:val="28"/>
          <w:szCs w:val="28"/>
        </w:rPr>
        <w:t xml:space="preserve">–  </w:t>
      </w:r>
      <w:r w:rsidRPr="00B94E22">
        <w:rPr>
          <w:rFonts w:eastAsia="Times New Roman"/>
          <w:b/>
          <w:sz w:val="27"/>
          <w:szCs w:val="27"/>
        </w:rPr>
        <w:t>число букв в полном имени</w:t>
      </w:r>
      <w:r w:rsidRPr="00B94E22">
        <w:rPr>
          <w:rFonts w:ascii="Times" w:eastAsia="Times" w:hAnsi="Times" w:cs="Times"/>
          <w:b/>
          <w:sz w:val="28"/>
          <w:szCs w:val="28"/>
        </w:rPr>
        <w:t xml:space="preserve">,  </w:t>
      </w:r>
      <w:r w:rsidRPr="00B94E22">
        <w:rPr>
          <w:rFonts w:ascii="Times" w:eastAsia="Times" w:hAnsi="Times" w:cs="Times"/>
          <w:b/>
          <w:i/>
          <w:iCs/>
          <w:sz w:val="28"/>
          <w:szCs w:val="28"/>
        </w:rPr>
        <w:t>p</w:t>
      </w:r>
      <w:r w:rsidRPr="00B94E22">
        <w:rPr>
          <w:rFonts w:ascii="Times" w:eastAsia="Times" w:hAnsi="Times" w:cs="Times"/>
          <w:b/>
          <w:sz w:val="32"/>
          <w:szCs w:val="32"/>
          <w:vertAlign w:val="subscript"/>
        </w:rPr>
        <w:t>2</w:t>
      </w:r>
      <w:r w:rsidRPr="00B94E22">
        <w:rPr>
          <w:rFonts w:ascii="Times" w:eastAsia="Times" w:hAnsi="Times" w:cs="Times"/>
          <w:b/>
          <w:sz w:val="28"/>
          <w:szCs w:val="28"/>
        </w:rPr>
        <w:t xml:space="preserve">  –  </w:t>
      </w:r>
      <w:r w:rsidRPr="00B94E22">
        <w:rPr>
          <w:rFonts w:eastAsia="Times New Roman"/>
          <w:b/>
          <w:sz w:val="27"/>
          <w:szCs w:val="27"/>
        </w:rPr>
        <w:t>число букв в фамилии</w:t>
      </w:r>
      <w:r>
        <w:rPr>
          <w:rFonts w:ascii="Times" w:eastAsia="Times" w:hAnsi="Times" w:cs="Times"/>
          <w:sz w:val="28"/>
          <w:szCs w:val="28"/>
        </w:rPr>
        <w:t>):</w:t>
      </w:r>
    </w:p>
    <w:p w:rsidR="004E13F0" w:rsidRDefault="004E13F0" w:rsidP="004E13F0">
      <w:pPr>
        <w:spacing w:line="1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4000"/>
        <w:gridCol w:w="3940"/>
        <w:gridCol w:w="30"/>
      </w:tblGrid>
      <w:tr w:rsidR="004E13F0" w:rsidTr="00ED21BF">
        <w:trPr>
          <w:trHeight w:val="39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Номер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Среднедушевой прожиточный</w:t>
            </w: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Среднедневная заработная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254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региона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минимум в день одного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плата</w:t>
            </w:r>
            <w:r>
              <w:rPr>
                <w:rFonts w:ascii="Times" w:eastAsia="Times" w:hAnsi="Times" w:cs="Times"/>
                <w:sz w:val="27"/>
                <w:szCs w:val="27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руб</w:t>
            </w:r>
            <w:r>
              <w:rPr>
                <w:rFonts w:ascii="Times" w:eastAsia="Times" w:hAnsi="Times" w:cs="Times"/>
                <w:sz w:val="27"/>
                <w:szCs w:val="27"/>
              </w:rPr>
              <w:t>.,</w:t>
            </w:r>
            <w:r>
              <w:rPr>
                <w:rFonts w:ascii="Times" w:eastAsia="Times" w:hAnsi="Times" w:cs="Times"/>
                <w:i/>
                <w:iCs/>
                <w:sz w:val="27"/>
                <w:szCs w:val="27"/>
              </w:rPr>
              <w:t>y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156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трудоспособного</w:t>
            </w:r>
            <w:r>
              <w:rPr>
                <w:rFonts w:ascii="Times" w:eastAsia="Times" w:hAnsi="Times" w:cs="Times"/>
                <w:sz w:val="27"/>
                <w:szCs w:val="27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руб</w:t>
            </w:r>
            <w:r>
              <w:rPr>
                <w:rFonts w:ascii="Times" w:eastAsia="Times" w:hAnsi="Times" w:cs="Times"/>
                <w:sz w:val="27"/>
                <w:szCs w:val="27"/>
              </w:rPr>
              <w:t>.,</w:t>
            </w:r>
            <w:r>
              <w:rPr>
                <w:rFonts w:ascii="Times" w:eastAsia="Times" w:hAnsi="Times" w:cs="Times"/>
                <w:i/>
                <w:iCs/>
                <w:sz w:val="27"/>
                <w:szCs w:val="27"/>
              </w:rPr>
              <w:t>x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16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2"/>
                <w:sz w:val="28"/>
                <w:szCs w:val="28"/>
              </w:rPr>
              <w:t xml:space="preserve">78+ </w:t>
            </w:r>
            <w:r>
              <w:rPr>
                <w:rFonts w:ascii="Times" w:eastAsia="Times" w:hAnsi="Times" w:cs="Times"/>
                <w:i/>
                <w:iCs/>
                <w:w w:val="92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2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 xml:space="preserve">133+ </w:t>
            </w:r>
            <w:r>
              <w:rPr>
                <w:rFonts w:ascii="Times" w:eastAsia="Times" w:hAnsi="Times" w:cs="Times"/>
                <w:i/>
                <w:iCs/>
                <w:w w:val="98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8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7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2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8"/>
                <w:szCs w:val="28"/>
              </w:rPr>
              <w:t xml:space="preserve">80+ </w:t>
            </w:r>
            <w:r>
              <w:rPr>
                <w:rFonts w:ascii="Times" w:eastAsia="Times" w:hAnsi="Times" w:cs="Times"/>
                <w:i/>
                <w:iCs/>
                <w:w w:val="97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7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148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7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3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87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8"/>
                <w:szCs w:val="28"/>
              </w:rPr>
              <w:t xml:space="preserve">135+ </w:t>
            </w:r>
            <w:r>
              <w:rPr>
                <w:rFonts w:ascii="Times" w:eastAsia="Times" w:hAnsi="Times" w:cs="Times"/>
                <w:i/>
                <w:iCs/>
                <w:w w:val="96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6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1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4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79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154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5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106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8"/>
                <w:szCs w:val="28"/>
              </w:rPr>
              <w:t xml:space="preserve">157+ </w:t>
            </w:r>
            <w:r>
              <w:rPr>
                <w:rFonts w:ascii="Times" w:eastAsia="Times" w:hAnsi="Times" w:cs="Times"/>
                <w:i/>
                <w:iCs/>
                <w:w w:val="96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6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7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6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8"/>
                <w:szCs w:val="28"/>
              </w:rPr>
              <w:t xml:space="preserve">106+ </w:t>
            </w:r>
            <w:r>
              <w:rPr>
                <w:rFonts w:ascii="Times" w:eastAsia="Times" w:hAnsi="Times" w:cs="Times"/>
                <w:i/>
                <w:iCs/>
                <w:w w:val="96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6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195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1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7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67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139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8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98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 xml:space="preserve">158+ </w:t>
            </w:r>
            <w:r>
              <w:rPr>
                <w:rFonts w:ascii="Times" w:eastAsia="Times" w:hAnsi="Times" w:cs="Times"/>
                <w:i/>
                <w:iCs/>
                <w:w w:val="98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8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7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9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8"/>
                <w:szCs w:val="28"/>
              </w:rPr>
              <w:t xml:space="preserve">73+ </w:t>
            </w:r>
            <w:r>
              <w:rPr>
                <w:rFonts w:ascii="Times" w:eastAsia="Times" w:hAnsi="Times" w:cs="Times"/>
                <w:i/>
                <w:iCs/>
                <w:w w:val="97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7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152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1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10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87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162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11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86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 xml:space="preserve">146+ </w:t>
            </w:r>
            <w:r>
              <w:rPr>
                <w:rFonts w:ascii="Times" w:eastAsia="Times" w:hAnsi="Times" w:cs="Times"/>
                <w:i/>
                <w:iCs/>
                <w:w w:val="98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8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  <w:tr w:rsidR="004E13F0" w:rsidTr="00ED21BF">
        <w:trPr>
          <w:trHeight w:val="37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12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spacing w:line="3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8"/>
                <w:szCs w:val="28"/>
              </w:rPr>
              <w:t xml:space="preserve">110+ </w:t>
            </w:r>
            <w:r>
              <w:rPr>
                <w:rFonts w:ascii="Times" w:eastAsia="Times" w:hAnsi="Times" w:cs="Times"/>
                <w:i/>
                <w:iCs/>
                <w:w w:val="96"/>
                <w:sz w:val="28"/>
                <w:szCs w:val="28"/>
              </w:rPr>
              <w:t>p</w:t>
            </w:r>
            <w:r>
              <w:rPr>
                <w:rFonts w:ascii="Times" w:eastAsia="Times" w:hAnsi="Times" w:cs="Times"/>
                <w:w w:val="96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13F0" w:rsidRDefault="004E13F0" w:rsidP="00ED21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8"/>
                <w:szCs w:val="28"/>
              </w:rPr>
              <w:t>173</w:t>
            </w:r>
          </w:p>
        </w:tc>
        <w:tc>
          <w:tcPr>
            <w:tcW w:w="0" w:type="dxa"/>
            <w:vAlign w:val="bottom"/>
          </w:tcPr>
          <w:p w:rsidR="004E13F0" w:rsidRDefault="004E13F0" w:rsidP="00ED21BF">
            <w:pPr>
              <w:rPr>
                <w:sz w:val="1"/>
                <w:szCs w:val="1"/>
              </w:rPr>
            </w:pPr>
          </w:p>
        </w:tc>
      </w:tr>
    </w:tbl>
    <w:p w:rsidR="004E13F0" w:rsidRDefault="004E13F0" w:rsidP="004E13F0">
      <w:pPr>
        <w:spacing w:line="117" w:lineRule="exact"/>
        <w:rPr>
          <w:sz w:val="20"/>
          <w:szCs w:val="20"/>
        </w:rPr>
      </w:pPr>
    </w:p>
    <w:p w:rsidR="004E13F0" w:rsidRDefault="004E13F0" w:rsidP="004E13F0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Требуется</w:t>
      </w:r>
      <w:r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4E13F0" w:rsidRDefault="004E13F0" w:rsidP="004E13F0">
      <w:pPr>
        <w:spacing w:line="163" w:lineRule="exact"/>
        <w:rPr>
          <w:sz w:val="20"/>
          <w:szCs w:val="20"/>
        </w:rPr>
      </w:pPr>
    </w:p>
    <w:p w:rsidR="004E13F0" w:rsidRDefault="004E13F0" w:rsidP="004E13F0">
      <w:pPr>
        <w:numPr>
          <w:ilvl w:val="0"/>
          <w:numId w:val="1"/>
        </w:numPr>
        <w:tabs>
          <w:tab w:val="left" w:pos="1420"/>
        </w:tabs>
        <w:ind w:left="1420" w:hanging="714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Построить линейное уравнение парной регрессии </w:t>
      </w:r>
      <w:r>
        <w:rPr>
          <w:rFonts w:ascii="Times" w:eastAsia="Times" w:hAnsi="Times" w:cs="Times"/>
          <w:i/>
          <w:iCs/>
          <w:sz w:val="27"/>
          <w:szCs w:val="27"/>
        </w:rPr>
        <w:t>y</w:t>
      </w:r>
      <w:r>
        <w:rPr>
          <w:rFonts w:eastAsia="Times New Roman"/>
          <w:sz w:val="28"/>
          <w:szCs w:val="28"/>
        </w:rPr>
        <w:t xml:space="preserve"> по </w:t>
      </w:r>
      <w:r>
        <w:rPr>
          <w:rFonts w:ascii="Times" w:eastAsia="Times" w:hAnsi="Times" w:cs="Times"/>
          <w:i/>
          <w:iCs/>
          <w:sz w:val="27"/>
          <w:szCs w:val="27"/>
        </w:rPr>
        <w:t>x</w:t>
      </w:r>
      <w:r>
        <w:rPr>
          <w:rFonts w:ascii="Times" w:eastAsia="Times" w:hAnsi="Times" w:cs="Times"/>
          <w:sz w:val="27"/>
          <w:szCs w:val="27"/>
        </w:rPr>
        <w:t>.</w:t>
      </w:r>
    </w:p>
    <w:p w:rsidR="004E13F0" w:rsidRPr="00A05AC1" w:rsidRDefault="004E13F0" w:rsidP="004E13F0">
      <w:pPr>
        <w:rPr>
          <w:rFonts w:ascii="Times" w:eastAsia="Times" w:hAnsi="Times" w:cs="Times"/>
          <w:b/>
          <w:bCs/>
          <w:sz w:val="20"/>
          <w:szCs w:val="20"/>
        </w:rPr>
      </w:pPr>
    </w:p>
    <w:p w:rsidR="004E13F0" w:rsidRDefault="004E13F0" w:rsidP="004E13F0">
      <w:pPr>
        <w:numPr>
          <w:ilvl w:val="0"/>
          <w:numId w:val="1"/>
        </w:numPr>
        <w:tabs>
          <w:tab w:val="left" w:pos="1420"/>
        </w:tabs>
        <w:ind w:left="1420" w:hanging="714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Рассчитать линейный коэффициент парной корреляции</w:t>
      </w:r>
      <w:r>
        <w:rPr>
          <w:rFonts w:ascii="Times" w:eastAsia="Times" w:hAnsi="Times" w:cs="Times"/>
          <w:sz w:val="27"/>
          <w:szCs w:val="27"/>
        </w:rPr>
        <w:t>,</w:t>
      </w:r>
    </w:p>
    <w:p w:rsidR="004E13F0" w:rsidRDefault="004E13F0" w:rsidP="004E13F0">
      <w:pPr>
        <w:rPr>
          <w:sz w:val="20"/>
          <w:szCs w:val="20"/>
        </w:rPr>
      </w:pPr>
    </w:p>
    <w:p w:rsidR="004E13F0" w:rsidRDefault="004E13F0" w:rsidP="004E13F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коэффициент детерминации и среднюю ошибку аппроксимации</w:t>
      </w:r>
      <w:r>
        <w:rPr>
          <w:rFonts w:ascii="Times" w:eastAsia="Times" w:hAnsi="Times" w:cs="Times"/>
          <w:sz w:val="27"/>
          <w:szCs w:val="27"/>
        </w:rPr>
        <w:t>.</w:t>
      </w:r>
    </w:p>
    <w:p w:rsidR="004E13F0" w:rsidRDefault="004E13F0" w:rsidP="004E13F0">
      <w:pPr>
        <w:rPr>
          <w:sz w:val="20"/>
          <w:szCs w:val="20"/>
        </w:rPr>
      </w:pPr>
    </w:p>
    <w:p w:rsidR="004E13F0" w:rsidRPr="00A05AC1" w:rsidRDefault="004E13F0" w:rsidP="004E13F0">
      <w:pPr>
        <w:numPr>
          <w:ilvl w:val="0"/>
          <w:numId w:val="2"/>
        </w:numPr>
        <w:tabs>
          <w:tab w:val="left" w:pos="1418"/>
        </w:tabs>
        <w:ind w:right="120" w:firstLine="706"/>
        <w:jc w:val="both"/>
        <w:rPr>
          <w:sz w:val="20"/>
          <w:szCs w:val="20"/>
        </w:rPr>
      </w:pPr>
      <w:r w:rsidRPr="00A05AC1">
        <w:rPr>
          <w:rFonts w:eastAsia="Times New Roman"/>
          <w:sz w:val="28"/>
          <w:szCs w:val="28"/>
        </w:rPr>
        <w:t xml:space="preserve">Оценить статистическую значимость уравнения регрессии в целом и отдельных параметров регрессии и корреляции с помощью </w:t>
      </w:r>
      <w:r w:rsidRPr="00A05AC1">
        <w:rPr>
          <w:rFonts w:ascii="Times" w:eastAsia="Times" w:hAnsi="Times" w:cs="Times"/>
          <w:i/>
          <w:iCs/>
          <w:sz w:val="27"/>
          <w:szCs w:val="27"/>
        </w:rPr>
        <w:t>F</w:t>
      </w:r>
      <w:r w:rsidRPr="00A05AC1">
        <w:rPr>
          <w:rFonts w:ascii="Times" w:eastAsia="Times" w:hAnsi="Times" w:cs="Times"/>
          <w:sz w:val="27"/>
          <w:szCs w:val="27"/>
        </w:rPr>
        <w:t>-</w:t>
      </w:r>
      <w:r w:rsidRPr="00A05AC1">
        <w:rPr>
          <w:rFonts w:eastAsia="Times New Roman"/>
          <w:sz w:val="28"/>
          <w:szCs w:val="28"/>
        </w:rPr>
        <w:t xml:space="preserve">критерия Фишера и </w:t>
      </w:r>
      <w:r w:rsidRPr="00A05AC1">
        <w:rPr>
          <w:rFonts w:ascii="Times" w:eastAsia="Times" w:hAnsi="Times" w:cs="Times"/>
          <w:i/>
          <w:iCs/>
          <w:sz w:val="27"/>
          <w:szCs w:val="27"/>
        </w:rPr>
        <w:t>t</w:t>
      </w:r>
      <w:r w:rsidRPr="00A05AC1">
        <w:rPr>
          <w:rFonts w:ascii="Times" w:eastAsia="Times" w:hAnsi="Times" w:cs="Times"/>
          <w:sz w:val="27"/>
          <w:szCs w:val="27"/>
        </w:rPr>
        <w:t>-</w:t>
      </w:r>
      <w:r w:rsidRPr="00A05AC1">
        <w:rPr>
          <w:rFonts w:eastAsia="Times New Roman"/>
          <w:sz w:val="28"/>
          <w:szCs w:val="28"/>
        </w:rPr>
        <w:t>критерия Стьюдента</w:t>
      </w:r>
      <w:r w:rsidRPr="00A05AC1">
        <w:rPr>
          <w:rFonts w:ascii="Times" w:eastAsia="Times" w:hAnsi="Times" w:cs="Times"/>
          <w:sz w:val="27"/>
          <w:szCs w:val="27"/>
        </w:rPr>
        <w:t>.</w:t>
      </w:r>
    </w:p>
    <w:p w:rsidR="004E13F0" w:rsidRDefault="004E13F0" w:rsidP="004E13F0">
      <w:pPr>
        <w:rPr>
          <w:sz w:val="20"/>
          <w:szCs w:val="20"/>
        </w:rPr>
      </w:pPr>
    </w:p>
    <w:p w:rsidR="004E13F0" w:rsidRDefault="004E13F0" w:rsidP="004E13F0">
      <w:pPr>
        <w:numPr>
          <w:ilvl w:val="0"/>
          <w:numId w:val="3"/>
        </w:numPr>
        <w:tabs>
          <w:tab w:val="left" w:pos="1420"/>
        </w:tabs>
        <w:ind w:left="1420" w:hanging="714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Выполнить прогноз заработной платы </w:t>
      </w:r>
      <w:r>
        <w:rPr>
          <w:rFonts w:ascii="Times" w:eastAsia="Times" w:hAnsi="Times" w:cs="Times"/>
          <w:i/>
          <w:iCs/>
          <w:sz w:val="31"/>
          <w:szCs w:val="31"/>
        </w:rPr>
        <w:t>y</w:t>
      </w:r>
      <w:r>
        <w:rPr>
          <w:rFonts w:eastAsia="Times New Roman"/>
          <w:sz w:val="28"/>
          <w:szCs w:val="28"/>
        </w:rPr>
        <w:t xml:space="preserve"> при прогнозном</w:t>
      </w:r>
    </w:p>
    <w:p w:rsidR="004E13F0" w:rsidRDefault="004E13F0" w:rsidP="004E13F0">
      <w:pPr>
        <w:rPr>
          <w:sz w:val="20"/>
          <w:szCs w:val="20"/>
        </w:rPr>
      </w:pPr>
    </w:p>
    <w:p w:rsidR="004E13F0" w:rsidRPr="00A05AC1" w:rsidRDefault="004E13F0" w:rsidP="004E13F0">
      <w:pPr>
        <w:ind w:right="120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значении</w:t>
      </w:r>
      <w:proofErr w:type="gramEnd"/>
      <w:r>
        <w:rPr>
          <w:rFonts w:eastAsia="Times New Roman"/>
          <w:sz w:val="28"/>
          <w:szCs w:val="28"/>
        </w:rPr>
        <w:t xml:space="preserve"> среднедушевого прожиточного минимума </w:t>
      </w:r>
      <w:r>
        <w:rPr>
          <w:rFonts w:ascii="Times" w:eastAsia="Times" w:hAnsi="Times" w:cs="Times"/>
          <w:i/>
          <w:iCs/>
          <w:sz w:val="31"/>
          <w:szCs w:val="31"/>
        </w:rPr>
        <w:t>x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eastAsia="Times New Roman"/>
          <w:sz w:val="28"/>
          <w:szCs w:val="28"/>
        </w:rPr>
        <w:t xml:space="preserve"> составляющем </w:t>
      </w:r>
      <w:r w:rsidRPr="00A05AC1">
        <w:rPr>
          <w:rFonts w:ascii="Times" w:eastAsia="Times" w:hAnsi="Times" w:cs="Times"/>
          <w:sz w:val="28"/>
          <w:szCs w:val="28"/>
        </w:rPr>
        <w:t xml:space="preserve">107% </w:t>
      </w:r>
      <w:r w:rsidRPr="00A05AC1">
        <w:rPr>
          <w:rFonts w:eastAsia="Times New Roman"/>
          <w:sz w:val="28"/>
          <w:szCs w:val="28"/>
        </w:rPr>
        <w:t>от среднего уровня</w:t>
      </w:r>
      <w:r w:rsidRPr="00A05AC1">
        <w:rPr>
          <w:rFonts w:ascii="Times" w:eastAsia="Times" w:hAnsi="Times" w:cs="Times"/>
          <w:sz w:val="28"/>
          <w:szCs w:val="28"/>
        </w:rPr>
        <w:t>.</w:t>
      </w:r>
    </w:p>
    <w:p w:rsidR="004E13F0" w:rsidRDefault="004E13F0" w:rsidP="004E13F0">
      <w:pPr>
        <w:rPr>
          <w:sz w:val="20"/>
          <w:szCs w:val="20"/>
        </w:rPr>
      </w:pPr>
    </w:p>
    <w:p w:rsidR="004E13F0" w:rsidRPr="00A05AC1" w:rsidRDefault="004E13F0" w:rsidP="004E13F0">
      <w:pPr>
        <w:numPr>
          <w:ilvl w:val="0"/>
          <w:numId w:val="4"/>
        </w:numPr>
        <w:tabs>
          <w:tab w:val="left" w:pos="1418"/>
        </w:tabs>
        <w:ind w:right="120" w:firstLine="706"/>
        <w:rPr>
          <w:sz w:val="20"/>
          <w:szCs w:val="20"/>
        </w:rPr>
      </w:pPr>
      <w:r w:rsidRPr="00A05AC1">
        <w:rPr>
          <w:rFonts w:eastAsia="Times New Roman"/>
          <w:sz w:val="28"/>
          <w:szCs w:val="28"/>
        </w:rPr>
        <w:t>Оценить точность прогноза</w:t>
      </w:r>
      <w:r w:rsidRPr="00A05AC1">
        <w:rPr>
          <w:rFonts w:ascii="Times" w:eastAsia="Times" w:hAnsi="Times" w:cs="Times"/>
          <w:sz w:val="27"/>
          <w:szCs w:val="27"/>
        </w:rPr>
        <w:t>,</w:t>
      </w:r>
      <w:r w:rsidRPr="00A05AC1">
        <w:rPr>
          <w:rFonts w:eastAsia="Times New Roman"/>
          <w:sz w:val="28"/>
          <w:szCs w:val="28"/>
        </w:rPr>
        <w:t xml:space="preserve"> рассчитав ошибку прогноза и его доверительный интервал</w:t>
      </w:r>
      <w:r w:rsidRPr="00A05AC1">
        <w:rPr>
          <w:rFonts w:ascii="Times" w:eastAsia="Times" w:hAnsi="Times" w:cs="Times"/>
          <w:sz w:val="27"/>
          <w:szCs w:val="27"/>
        </w:rPr>
        <w:t>.</w:t>
      </w:r>
    </w:p>
    <w:p w:rsidR="004E13F0" w:rsidRDefault="004E13F0" w:rsidP="004E13F0">
      <w:pPr>
        <w:rPr>
          <w:sz w:val="20"/>
          <w:szCs w:val="20"/>
        </w:rPr>
      </w:pPr>
    </w:p>
    <w:p w:rsidR="004E13F0" w:rsidRDefault="004E13F0" w:rsidP="004E13F0">
      <w:pPr>
        <w:spacing w:line="39" w:lineRule="exact"/>
        <w:rPr>
          <w:sz w:val="20"/>
          <w:szCs w:val="20"/>
        </w:rPr>
      </w:pPr>
    </w:p>
    <w:p w:rsidR="004E13F0" w:rsidRDefault="004E13F0" w:rsidP="004E13F0">
      <w:pPr>
        <w:numPr>
          <w:ilvl w:val="0"/>
          <w:numId w:val="5"/>
        </w:numPr>
        <w:tabs>
          <w:tab w:val="left" w:pos="1458"/>
        </w:tabs>
        <w:spacing w:line="309" w:lineRule="auto"/>
        <w:ind w:left="40" w:right="40" w:firstLine="706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 одном графике отложить исходные данные и теоретическую прямую</w:t>
      </w:r>
      <w:r>
        <w:rPr>
          <w:rFonts w:ascii="Times" w:eastAsia="Times" w:hAnsi="Times" w:cs="Times"/>
          <w:sz w:val="27"/>
          <w:szCs w:val="27"/>
        </w:rPr>
        <w:t>.</w:t>
      </w:r>
    </w:p>
    <w:p w:rsidR="004E13F0" w:rsidRDefault="004E13F0" w:rsidP="004E13F0">
      <w:pPr>
        <w:spacing w:line="67" w:lineRule="exact"/>
        <w:rPr>
          <w:rFonts w:ascii="Times" w:eastAsia="Times" w:hAnsi="Times" w:cs="Times"/>
          <w:b/>
          <w:bCs/>
          <w:sz w:val="28"/>
          <w:szCs w:val="28"/>
        </w:rPr>
      </w:pPr>
    </w:p>
    <w:p w:rsidR="004E13F0" w:rsidRDefault="004E13F0" w:rsidP="004E13F0">
      <w:pPr>
        <w:numPr>
          <w:ilvl w:val="0"/>
          <w:numId w:val="5"/>
        </w:numPr>
        <w:tabs>
          <w:tab w:val="left" w:pos="1460"/>
        </w:tabs>
        <w:ind w:left="1460" w:hanging="714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Проверить вычисления в </w:t>
      </w:r>
      <w:r>
        <w:rPr>
          <w:rFonts w:ascii="Times" w:eastAsia="Times" w:hAnsi="Times" w:cs="Times"/>
          <w:b/>
          <w:bCs/>
          <w:sz w:val="28"/>
          <w:szCs w:val="28"/>
        </w:rPr>
        <w:t xml:space="preserve">MS </w:t>
      </w:r>
      <w:proofErr w:type="spellStart"/>
      <w:r>
        <w:rPr>
          <w:rFonts w:ascii="Times" w:eastAsia="Times" w:hAnsi="Times" w:cs="Times"/>
          <w:b/>
          <w:bCs/>
          <w:sz w:val="28"/>
          <w:szCs w:val="28"/>
        </w:rPr>
        <w:t>Excel</w:t>
      </w:r>
      <w:proofErr w:type="spellEnd"/>
      <w:r>
        <w:rPr>
          <w:rFonts w:ascii="Times" w:eastAsia="Times" w:hAnsi="Times" w:cs="Times"/>
          <w:sz w:val="27"/>
          <w:szCs w:val="27"/>
        </w:rPr>
        <w:t>.</w:t>
      </w:r>
    </w:p>
    <w:p w:rsidR="004E13F0" w:rsidRDefault="004E13F0" w:rsidP="004E13F0">
      <w:pPr>
        <w:spacing w:line="200" w:lineRule="exact"/>
        <w:rPr>
          <w:sz w:val="28"/>
          <w:szCs w:val="28"/>
        </w:rPr>
      </w:pPr>
    </w:p>
    <w:p w:rsidR="00B94E22" w:rsidRDefault="00B94E22" w:rsidP="00B94E22">
      <w:pPr>
        <w:spacing w:line="200" w:lineRule="exact"/>
        <w:jc w:val="center"/>
        <w:rPr>
          <w:sz w:val="28"/>
          <w:szCs w:val="28"/>
        </w:rPr>
      </w:pPr>
    </w:p>
    <w:p w:rsidR="00B94E22" w:rsidRDefault="00B94E22" w:rsidP="00B94E22">
      <w:pPr>
        <w:spacing w:line="200" w:lineRule="exact"/>
        <w:jc w:val="center"/>
        <w:rPr>
          <w:b/>
          <w:sz w:val="28"/>
          <w:szCs w:val="28"/>
          <w:lang w:val="en-US"/>
        </w:rPr>
      </w:pPr>
    </w:p>
    <w:p w:rsidR="007268FF" w:rsidRDefault="007268FF" w:rsidP="007268FF">
      <w:pPr>
        <w:spacing w:line="200" w:lineRule="exact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B94E22">
        <w:rPr>
          <w:b/>
          <w:sz w:val="28"/>
          <w:szCs w:val="28"/>
        </w:rPr>
        <w:t xml:space="preserve">Список группы </w:t>
      </w:r>
      <w:r w:rsidRPr="00B94E22">
        <w:rPr>
          <w:b/>
          <w:sz w:val="28"/>
          <w:szCs w:val="28"/>
          <w:lang w:val="en-US"/>
        </w:rPr>
        <w:t>z 4201</w:t>
      </w:r>
    </w:p>
    <w:p w:rsidR="007268FF" w:rsidRDefault="007268FF" w:rsidP="007268FF">
      <w:pPr>
        <w:spacing w:line="200" w:lineRule="exact"/>
        <w:jc w:val="center"/>
        <w:rPr>
          <w:b/>
          <w:sz w:val="28"/>
          <w:szCs w:val="28"/>
          <w:lang w:val="en-US"/>
        </w:rPr>
      </w:pPr>
    </w:p>
    <w:p w:rsidR="007268FF" w:rsidRPr="003C6CAB" w:rsidRDefault="007268FF" w:rsidP="007268FF">
      <w:pPr>
        <w:pStyle w:val="a3"/>
        <w:numPr>
          <w:ilvl w:val="0"/>
          <w:numId w:val="6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Фамилия </w:t>
      </w:r>
      <w:r w:rsidRPr="003C6CAB">
        <w:rPr>
          <w:sz w:val="28"/>
          <w:szCs w:val="28"/>
          <w:highlight w:val="yellow"/>
        </w:rPr>
        <w:t xml:space="preserve"> 7 букв   </w:t>
      </w:r>
      <w:r>
        <w:rPr>
          <w:sz w:val="28"/>
          <w:szCs w:val="28"/>
          <w:highlight w:val="yellow"/>
        </w:rPr>
        <w:t xml:space="preserve">имя </w:t>
      </w:r>
      <w:r w:rsidRPr="003C6CAB">
        <w:rPr>
          <w:sz w:val="28"/>
          <w:szCs w:val="28"/>
          <w:highlight w:val="yellow"/>
        </w:rPr>
        <w:t xml:space="preserve"> Екатерина 9 букв.</w:t>
      </w:r>
    </w:p>
    <w:p w:rsidR="007268FF" w:rsidRPr="00E530A5" w:rsidRDefault="007268FF" w:rsidP="007268FF">
      <w:pPr>
        <w:spacing w:line="200" w:lineRule="exact"/>
        <w:jc w:val="center"/>
        <w:rPr>
          <w:sz w:val="28"/>
          <w:szCs w:val="28"/>
        </w:rPr>
      </w:pPr>
    </w:p>
    <w:p w:rsidR="00B94E22" w:rsidRPr="007268FF" w:rsidRDefault="00B94E22" w:rsidP="00B94E22">
      <w:pPr>
        <w:spacing w:line="200" w:lineRule="exact"/>
        <w:jc w:val="center"/>
        <w:rPr>
          <w:b/>
          <w:strike/>
          <w:sz w:val="28"/>
          <w:szCs w:val="28"/>
        </w:rPr>
      </w:pPr>
    </w:p>
    <w:sectPr w:rsidR="00B94E22" w:rsidRPr="007268FF" w:rsidSect="0032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66"/>
    <w:multiLevelType w:val="hybridMultilevel"/>
    <w:tmpl w:val="7702E940"/>
    <w:lvl w:ilvl="0" w:tplc="BD0E5630">
      <w:start w:val="5"/>
      <w:numFmt w:val="decimal"/>
      <w:lvlText w:val="%1."/>
      <w:lvlJc w:val="left"/>
      <w:rPr>
        <w:b/>
        <w:sz w:val="28"/>
        <w:szCs w:val="28"/>
      </w:rPr>
    </w:lvl>
    <w:lvl w:ilvl="1" w:tplc="08E805C2">
      <w:numFmt w:val="decimal"/>
      <w:lvlText w:val=""/>
      <w:lvlJc w:val="left"/>
    </w:lvl>
    <w:lvl w:ilvl="2" w:tplc="39D4DCA6">
      <w:numFmt w:val="decimal"/>
      <w:lvlText w:val=""/>
      <w:lvlJc w:val="left"/>
    </w:lvl>
    <w:lvl w:ilvl="3" w:tplc="683C47C0">
      <w:numFmt w:val="decimal"/>
      <w:lvlText w:val=""/>
      <w:lvlJc w:val="left"/>
    </w:lvl>
    <w:lvl w:ilvl="4" w:tplc="DCA063EA">
      <w:numFmt w:val="decimal"/>
      <w:lvlText w:val=""/>
      <w:lvlJc w:val="left"/>
    </w:lvl>
    <w:lvl w:ilvl="5" w:tplc="79A894C6">
      <w:numFmt w:val="decimal"/>
      <w:lvlText w:val=""/>
      <w:lvlJc w:val="left"/>
    </w:lvl>
    <w:lvl w:ilvl="6" w:tplc="1638AE92">
      <w:numFmt w:val="decimal"/>
      <w:lvlText w:val=""/>
      <w:lvlJc w:val="left"/>
    </w:lvl>
    <w:lvl w:ilvl="7" w:tplc="B2947C1E">
      <w:numFmt w:val="decimal"/>
      <w:lvlText w:val=""/>
      <w:lvlJc w:val="left"/>
    </w:lvl>
    <w:lvl w:ilvl="8" w:tplc="1248A9F8">
      <w:numFmt w:val="decimal"/>
      <w:lvlText w:val=""/>
      <w:lvlJc w:val="left"/>
    </w:lvl>
  </w:abstractNum>
  <w:abstractNum w:abstractNumId="1">
    <w:nsid w:val="0000368E"/>
    <w:multiLevelType w:val="hybridMultilevel"/>
    <w:tmpl w:val="F430615C"/>
    <w:lvl w:ilvl="0" w:tplc="7AFCB700">
      <w:start w:val="4"/>
      <w:numFmt w:val="decimal"/>
      <w:lvlText w:val="%1."/>
      <w:lvlJc w:val="left"/>
    </w:lvl>
    <w:lvl w:ilvl="1" w:tplc="2D068C2E">
      <w:numFmt w:val="decimal"/>
      <w:lvlText w:val=""/>
      <w:lvlJc w:val="left"/>
    </w:lvl>
    <w:lvl w:ilvl="2" w:tplc="38CAEF34">
      <w:numFmt w:val="decimal"/>
      <w:lvlText w:val=""/>
      <w:lvlJc w:val="left"/>
    </w:lvl>
    <w:lvl w:ilvl="3" w:tplc="30BAB16C">
      <w:numFmt w:val="decimal"/>
      <w:lvlText w:val=""/>
      <w:lvlJc w:val="left"/>
    </w:lvl>
    <w:lvl w:ilvl="4" w:tplc="0400DFF2">
      <w:numFmt w:val="decimal"/>
      <w:lvlText w:val=""/>
      <w:lvlJc w:val="left"/>
    </w:lvl>
    <w:lvl w:ilvl="5" w:tplc="FF3C404A">
      <w:numFmt w:val="decimal"/>
      <w:lvlText w:val=""/>
      <w:lvlJc w:val="left"/>
    </w:lvl>
    <w:lvl w:ilvl="6" w:tplc="A552B512">
      <w:numFmt w:val="decimal"/>
      <w:lvlText w:val=""/>
      <w:lvlJc w:val="left"/>
    </w:lvl>
    <w:lvl w:ilvl="7" w:tplc="24AAFA42">
      <w:numFmt w:val="decimal"/>
      <w:lvlText w:val=""/>
      <w:lvlJc w:val="left"/>
    </w:lvl>
    <w:lvl w:ilvl="8" w:tplc="7D22E6F6">
      <w:numFmt w:val="decimal"/>
      <w:lvlText w:val=""/>
      <w:lvlJc w:val="left"/>
    </w:lvl>
  </w:abstractNum>
  <w:abstractNum w:abstractNumId="2">
    <w:nsid w:val="0000422D"/>
    <w:multiLevelType w:val="hybridMultilevel"/>
    <w:tmpl w:val="6F08F834"/>
    <w:lvl w:ilvl="0" w:tplc="7D582080">
      <w:start w:val="1"/>
      <w:numFmt w:val="decimal"/>
      <w:lvlText w:val="%1."/>
      <w:lvlJc w:val="left"/>
    </w:lvl>
    <w:lvl w:ilvl="1" w:tplc="2AB6F466">
      <w:numFmt w:val="decimal"/>
      <w:lvlText w:val=""/>
      <w:lvlJc w:val="left"/>
    </w:lvl>
    <w:lvl w:ilvl="2" w:tplc="9EF6B6DC">
      <w:numFmt w:val="decimal"/>
      <w:lvlText w:val=""/>
      <w:lvlJc w:val="left"/>
    </w:lvl>
    <w:lvl w:ilvl="3" w:tplc="8640C2D4">
      <w:numFmt w:val="decimal"/>
      <w:lvlText w:val=""/>
      <w:lvlJc w:val="left"/>
    </w:lvl>
    <w:lvl w:ilvl="4" w:tplc="D7D48A0A">
      <w:numFmt w:val="decimal"/>
      <w:lvlText w:val=""/>
      <w:lvlJc w:val="left"/>
    </w:lvl>
    <w:lvl w:ilvl="5" w:tplc="1F069448">
      <w:numFmt w:val="decimal"/>
      <w:lvlText w:val=""/>
      <w:lvlJc w:val="left"/>
    </w:lvl>
    <w:lvl w:ilvl="6" w:tplc="21563C12">
      <w:numFmt w:val="decimal"/>
      <w:lvlText w:val=""/>
      <w:lvlJc w:val="left"/>
    </w:lvl>
    <w:lvl w:ilvl="7" w:tplc="DB726356">
      <w:numFmt w:val="decimal"/>
      <w:lvlText w:val=""/>
      <w:lvlJc w:val="left"/>
    </w:lvl>
    <w:lvl w:ilvl="8" w:tplc="37F2C114">
      <w:numFmt w:val="decimal"/>
      <w:lvlText w:val=""/>
      <w:lvlJc w:val="left"/>
    </w:lvl>
  </w:abstractNum>
  <w:abstractNum w:abstractNumId="3">
    <w:nsid w:val="000054DC"/>
    <w:multiLevelType w:val="hybridMultilevel"/>
    <w:tmpl w:val="37120232"/>
    <w:lvl w:ilvl="0" w:tplc="B0CACB44">
      <w:start w:val="3"/>
      <w:numFmt w:val="decimal"/>
      <w:lvlText w:val="%1."/>
      <w:lvlJc w:val="left"/>
      <w:rPr>
        <w:b/>
        <w:sz w:val="28"/>
        <w:szCs w:val="28"/>
      </w:rPr>
    </w:lvl>
    <w:lvl w:ilvl="1" w:tplc="2044295E">
      <w:numFmt w:val="decimal"/>
      <w:lvlText w:val=""/>
      <w:lvlJc w:val="left"/>
    </w:lvl>
    <w:lvl w:ilvl="2" w:tplc="56CEB01E">
      <w:numFmt w:val="decimal"/>
      <w:lvlText w:val=""/>
      <w:lvlJc w:val="left"/>
    </w:lvl>
    <w:lvl w:ilvl="3" w:tplc="1A8AA4AE">
      <w:numFmt w:val="decimal"/>
      <w:lvlText w:val=""/>
      <w:lvlJc w:val="left"/>
    </w:lvl>
    <w:lvl w:ilvl="4" w:tplc="2056C3C8">
      <w:numFmt w:val="decimal"/>
      <w:lvlText w:val=""/>
      <w:lvlJc w:val="left"/>
    </w:lvl>
    <w:lvl w:ilvl="5" w:tplc="742ADB02">
      <w:numFmt w:val="decimal"/>
      <w:lvlText w:val=""/>
      <w:lvlJc w:val="left"/>
    </w:lvl>
    <w:lvl w:ilvl="6" w:tplc="993C34D4">
      <w:numFmt w:val="decimal"/>
      <w:lvlText w:val=""/>
      <w:lvlJc w:val="left"/>
    </w:lvl>
    <w:lvl w:ilvl="7" w:tplc="3432EAA0">
      <w:numFmt w:val="decimal"/>
      <w:lvlText w:val=""/>
      <w:lvlJc w:val="left"/>
    </w:lvl>
    <w:lvl w:ilvl="8" w:tplc="95A8B890">
      <w:numFmt w:val="decimal"/>
      <w:lvlText w:val=""/>
      <w:lvlJc w:val="left"/>
    </w:lvl>
  </w:abstractNum>
  <w:abstractNum w:abstractNumId="4">
    <w:nsid w:val="00007983"/>
    <w:multiLevelType w:val="hybridMultilevel"/>
    <w:tmpl w:val="43545086"/>
    <w:lvl w:ilvl="0" w:tplc="B3A2CE34">
      <w:start w:val="6"/>
      <w:numFmt w:val="decimal"/>
      <w:lvlText w:val="%1."/>
      <w:lvlJc w:val="left"/>
    </w:lvl>
    <w:lvl w:ilvl="1" w:tplc="593CD1A8">
      <w:numFmt w:val="decimal"/>
      <w:lvlText w:val=""/>
      <w:lvlJc w:val="left"/>
    </w:lvl>
    <w:lvl w:ilvl="2" w:tplc="A8FA1842">
      <w:numFmt w:val="decimal"/>
      <w:lvlText w:val=""/>
      <w:lvlJc w:val="left"/>
    </w:lvl>
    <w:lvl w:ilvl="3" w:tplc="EDA6A928">
      <w:numFmt w:val="decimal"/>
      <w:lvlText w:val=""/>
      <w:lvlJc w:val="left"/>
    </w:lvl>
    <w:lvl w:ilvl="4" w:tplc="13586710">
      <w:numFmt w:val="decimal"/>
      <w:lvlText w:val=""/>
      <w:lvlJc w:val="left"/>
    </w:lvl>
    <w:lvl w:ilvl="5" w:tplc="6694CDE0">
      <w:numFmt w:val="decimal"/>
      <w:lvlText w:val=""/>
      <w:lvlJc w:val="left"/>
    </w:lvl>
    <w:lvl w:ilvl="6" w:tplc="8BB04E80">
      <w:numFmt w:val="decimal"/>
      <w:lvlText w:val=""/>
      <w:lvlJc w:val="left"/>
    </w:lvl>
    <w:lvl w:ilvl="7" w:tplc="13D8A496">
      <w:numFmt w:val="decimal"/>
      <w:lvlText w:val=""/>
      <w:lvlJc w:val="left"/>
    </w:lvl>
    <w:lvl w:ilvl="8" w:tplc="AFA84AD2">
      <w:numFmt w:val="decimal"/>
      <w:lvlText w:val=""/>
      <w:lvlJc w:val="left"/>
    </w:lvl>
  </w:abstractNum>
  <w:abstractNum w:abstractNumId="5">
    <w:nsid w:val="145A70AE"/>
    <w:multiLevelType w:val="hybridMultilevel"/>
    <w:tmpl w:val="CAD8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41D"/>
    <w:rsid w:val="00081F45"/>
    <w:rsid w:val="00320EF6"/>
    <w:rsid w:val="004E13F0"/>
    <w:rsid w:val="00510512"/>
    <w:rsid w:val="007268FF"/>
    <w:rsid w:val="0086441D"/>
    <w:rsid w:val="00B94E22"/>
    <w:rsid w:val="00C13A07"/>
    <w:rsid w:val="00E20B43"/>
    <w:rsid w:val="00F8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2020-10-17T11:22:00Z</dcterms:created>
  <dcterms:modified xsi:type="dcterms:W3CDTF">2020-10-17T11:57:00Z</dcterms:modified>
</cp:coreProperties>
</file>