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97169C">
      <w:pPr>
        <w:spacing w:after="0" w:line="240" w:lineRule="auto"/>
        <w:jc w:val="center"/>
        <w:rPr>
          <w:b/>
          <w:sz w:val="40"/>
          <w:szCs w:val="28"/>
        </w:rPr>
      </w:pPr>
      <w:r>
        <w:rPr>
          <w:b/>
          <w:sz w:val="40"/>
          <w:szCs w:val="28"/>
        </w:rPr>
        <w:t>Конспект лекции по дисциплине</w:t>
      </w:r>
    </w:p>
    <w:p w:rsidR="0097169C" w:rsidRPr="0097169C" w:rsidRDefault="0097169C" w:rsidP="0097169C">
      <w:pPr>
        <w:spacing w:after="0" w:line="240" w:lineRule="auto"/>
        <w:jc w:val="center"/>
        <w:rPr>
          <w:b/>
          <w:sz w:val="40"/>
          <w:szCs w:val="28"/>
        </w:rPr>
      </w:pPr>
      <w:r>
        <w:rPr>
          <w:b/>
          <w:sz w:val="40"/>
          <w:szCs w:val="28"/>
        </w:rPr>
        <w:t xml:space="preserve"> «Персональный менеджмент»</w:t>
      </w: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6175BF" w:rsidRDefault="006175BF" w:rsidP="006175BF">
      <w:pPr>
        <w:spacing w:after="0" w:line="240" w:lineRule="auto"/>
        <w:jc w:val="center"/>
        <w:rPr>
          <w:i/>
          <w:sz w:val="28"/>
          <w:szCs w:val="28"/>
        </w:rPr>
      </w:pPr>
      <w:r w:rsidRPr="006175BF">
        <w:rPr>
          <w:i/>
          <w:sz w:val="28"/>
          <w:szCs w:val="28"/>
        </w:rPr>
        <w:t xml:space="preserve">Разработан </w:t>
      </w:r>
    </w:p>
    <w:p w:rsidR="0097169C" w:rsidRPr="006175BF" w:rsidRDefault="006175BF" w:rsidP="006175BF">
      <w:pPr>
        <w:spacing w:after="0" w:line="240" w:lineRule="auto"/>
        <w:jc w:val="center"/>
        <w:rPr>
          <w:i/>
          <w:sz w:val="28"/>
          <w:szCs w:val="28"/>
        </w:rPr>
      </w:pPr>
      <w:r w:rsidRPr="006175BF">
        <w:rPr>
          <w:i/>
          <w:sz w:val="28"/>
          <w:szCs w:val="28"/>
        </w:rPr>
        <w:t xml:space="preserve">доцентом кафедры </w:t>
      </w:r>
      <w:proofErr w:type="spellStart"/>
      <w:r w:rsidRPr="006175BF">
        <w:rPr>
          <w:i/>
          <w:sz w:val="28"/>
          <w:szCs w:val="28"/>
        </w:rPr>
        <w:t>ЭиМ</w:t>
      </w:r>
      <w:proofErr w:type="spellEnd"/>
      <w:r w:rsidR="004A7B75">
        <w:rPr>
          <w:i/>
          <w:sz w:val="28"/>
          <w:szCs w:val="28"/>
        </w:rPr>
        <w:t>, к.э.н.</w:t>
      </w:r>
      <w:r w:rsidRPr="006175BF">
        <w:rPr>
          <w:i/>
          <w:sz w:val="28"/>
          <w:szCs w:val="28"/>
        </w:rPr>
        <w:t xml:space="preserve"> Смоловик Г.Н.</w:t>
      </w:r>
    </w:p>
    <w:p w:rsidR="0097169C" w:rsidRDefault="0097169C" w:rsidP="00C538AF">
      <w:pPr>
        <w:spacing w:after="0" w:line="240" w:lineRule="auto"/>
        <w:jc w:val="both"/>
        <w:rPr>
          <w:b/>
          <w:sz w:val="28"/>
          <w:szCs w:val="28"/>
        </w:rPr>
      </w:pPr>
    </w:p>
    <w:p w:rsidR="0097169C" w:rsidRDefault="006175BF" w:rsidP="006175BF">
      <w:pPr>
        <w:spacing w:after="0" w:line="240" w:lineRule="auto"/>
        <w:jc w:val="center"/>
        <w:rPr>
          <w:b/>
          <w:sz w:val="28"/>
          <w:szCs w:val="28"/>
        </w:rPr>
      </w:pPr>
      <w:r>
        <w:rPr>
          <w:noProof/>
          <w:lang w:eastAsia="ru-RU"/>
        </w:rPr>
        <w:drawing>
          <wp:inline distT="0" distB="0" distL="0" distR="0">
            <wp:extent cx="5940425" cy="3341489"/>
            <wp:effectExtent l="0" t="0" r="3175" b="0"/>
            <wp:docPr id="21518" name="Рисунок 21518" descr="https://fdgdfg.financoff.com/wp-content/uploads/2018/05/KMO_111307_19018_1_t218_173810-800x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dgdfg.financoff.com/wp-content/uploads/2018/05/KMO_111307_19018_1_t218_173810-800x450.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3341489"/>
                    </a:xfrm>
                    <a:prstGeom prst="rect">
                      <a:avLst/>
                    </a:prstGeom>
                    <a:noFill/>
                    <a:ln>
                      <a:noFill/>
                    </a:ln>
                  </pic:spPr>
                </pic:pic>
              </a:graphicData>
            </a:graphic>
          </wp:inline>
        </w:drawing>
      </w: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6175BF">
      <w:pPr>
        <w:spacing w:after="0" w:line="240" w:lineRule="auto"/>
        <w:jc w:val="center"/>
        <w:rPr>
          <w:b/>
          <w:sz w:val="28"/>
          <w:szCs w:val="28"/>
        </w:rPr>
      </w:pPr>
    </w:p>
    <w:p w:rsidR="006175BF" w:rsidRDefault="006175BF"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Default="0097169C" w:rsidP="00C538AF">
      <w:pPr>
        <w:spacing w:after="0" w:line="240" w:lineRule="auto"/>
        <w:jc w:val="both"/>
        <w:rPr>
          <w:b/>
          <w:sz w:val="28"/>
          <w:szCs w:val="28"/>
        </w:rPr>
      </w:pPr>
    </w:p>
    <w:p w:rsidR="0097169C" w:rsidRPr="006175BF" w:rsidRDefault="006175BF" w:rsidP="006175BF">
      <w:pPr>
        <w:spacing w:after="0" w:line="240" w:lineRule="auto"/>
        <w:jc w:val="center"/>
        <w:rPr>
          <w:sz w:val="28"/>
          <w:szCs w:val="28"/>
        </w:rPr>
      </w:pPr>
      <w:r w:rsidRPr="006175BF">
        <w:rPr>
          <w:sz w:val="28"/>
          <w:szCs w:val="28"/>
        </w:rPr>
        <w:t>Новосибирск 2019</w:t>
      </w:r>
    </w:p>
    <w:p w:rsidR="00AE355C" w:rsidRPr="0097169C" w:rsidRDefault="009F60CB" w:rsidP="00915138">
      <w:pPr>
        <w:spacing w:after="0" w:line="240" w:lineRule="auto"/>
        <w:jc w:val="center"/>
        <w:rPr>
          <w:b/>
          <w:sz w:val="28"/>
          <w:szCs w:val="28"/>
        </w:rPr>
      </w:pPr>
      <w:r w:rsidRPr="0097169C">
        <w:rPr>
          <w:b/>
          <w:sz w:val="28"/>
          <w:szCs w:val="28"/>
        </w:rPr>
        <w:lastRenderedPageBreak/>
        <w:t>СОДЕРЖАНИЕ</w:t>
      </w:r>
    </w:p>
    <w:sdt>
      <w:sdtPr>
        <w:rPr>
          <w:rFonts w:ascii="Times New Roman" w:eastAsiaTheme="minorHAnsi" w:hAnsi="Times New Roman" w:cs="Times New Roman"/>
          <w:color w:val="auto"/>
          <w:sz w:val="24"/>
          <w:szCs w:val="22"/>
          <w:lang w:eastAsia="en-US"/>
        </w:rPr>
        <w:id w:val="504955501"/>
        <w:docPartObj>
          <w:docPartGallery w:val="Table of Contents"/>
          <w:docPartUnique/>
        </w:docPartObj>
      </w:sdtPr>
      <w:sdtEndPr>
        <w:rPr>
          <w:b/>
          <w:bCs/>
          <w:sz w:val="28"/>
        </w:rPr>
      </w:sdtEndPr>
      <w:sdtContent>
        <w:p w:rsidR="009F60CB" w:rsidRDefault="009F60CB">
          <w:pPr>
            <w:pStyle w:val="ad"/>
          </w:pPr>
        </w:p>
        <w:p w:rsidR="00070DC2" w:rsidRPr="00915138" w:rsidRDefault="009F60CB">
          <w:pPr>
            <w:pStyle w:val="11"/>
            <w:tabs>
              <w:tab w:val="right" w:leader="dot" w:pos="9345"/>
            </w:tabs>
            <w:rPr>
              <w:rFonts w:asciiTheme="minorHAnsi" w:eastAsiaTheme="minorEastAsia" w:hAnsiTheme="minorHAnsi" w:cstheme="minorBidi"/>
              <w:noProof/>
              <w:lang w:eastAsia="ru-RU"/>
            </w:rPr>
          </w:pPr>
          <w:r w:rsidRPr="00915138">
            <w:rPr>
              <w:b/>
              <w:bCs/>
              <w:sz w:val="28"/>
            </w:rPr>
            <w:fldChar w:fldCharType="begin"/>
          </w:r>
          <w:r w:rsidRPr="00915138">
            <w:rPr>
              <w:b/>
              <w:bCs/>
              <w:sz w:val="28"/>
            </w:rPr>
            <w:instrText xml:space="preserve"> TOC \o "1-3" \h \z \u </w:instrText>
          </w:r>
          <w:r w:rsidRPr="00915138">
            <w:rPr>
              <w:b/>
              <w:bCs/>
              <w:sz w:val="28"/>
            </w:rPr>
            <w:fldChar w:fldCharType="separate"/>
          </w:r>
          <w:hyperlink w:anchor="_Toc2085787" w:history="1">
            <w:r w:rsidR="00070DC2" w:rsidRPr="00915138">
              <w:rPr>
                <w:rStyle w:val="ac"/>
                <w:noProof/>
                <w:sz w:val="28"/>
              </w:rPr>
              <w:t>Тема 1. Персональный менеджмент. Личностный и функциональный подходы.</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_Toc2085787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3</w:t>
            </w:r>
            <w:r w:rsidR="00070DC2" w:rsidRPr="00915138">
              <w:rPr>
                <w:noProof/>
                <w:webHidden/>
                <w:sz w:val="28"/>
              </w:rPr>
              <w:fldChar w:fldCharType="end"/>
            </w:r>
          </w:hyperlink>
        </w:p>
        <w:p w:rsidR="00070DC2" w:rsidRPr="00915138" w:rsidRDefault="00F565BF">
          <w:pPr>
            <w:pStyle w:val="25"/>
            <w:tabs>
              <w:tab w:val="right" w:leader="dot" w:pos="9345"/>
            </w:tabs>
            <w:rPr>
              <w:rFonts w:asciiTheme="minorHAnsi" w:eastAsiaTheme="minorEastAsia" w:hAnsiTheme="minorHAnsi" w:cstheme="minorBidi"/>
              <w:noProof/>
              <w:lang w:eastAsia="ru-RU"/>
            </w:rPr>
          </w:pPr>
          <w:hyperlink w:anchor="_Toc2085788" w:history="1">
            <w:r w:rsidR="00070DC2" w:rsidRPr="00915138">
              <w:rPr>
                <w:rStyle w:val="ac"/>
                <w:noProof/>
                <w:sz w:val="28"/>
              </w:rPr>
              <w:t>1.1 Личностный подход</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_Toc2085788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3</w:t>
            </w:r>
            <w:r w:rsidR="00070DC2" w:rsidRPr="00915138">
              <w:rPr>
                <w:noProof/>
                <w:webHidden/>
                <w:sz w:val="28"/>
              </w:rPr>
              <w:fldChar w:fldCharType="end"/>
            </w:r>
          </w:hyperlink>
        </w:p>
        <w:p w:rsidR="00070DC2" w:rsidRPr="00915138" w:rsidRDefault="00F565BF">
          <w:pPr>
            <w:pStyle w:val="25"/>
            <w:tabs>
              <w:tab w:val="right" w:leader="dot" w:pos="9345"/>
            </w:tabs>
            <w:rPr>
              <w:rFonts w:asciiTheme="minorHAnsi" w:eastAsiaTheme="minorEastAsia" w:hAnsiTheme="minorHAnsi" w:cstheme="minorBidi"/>
              <w:noProof/>
              <w:lang w:eastAsia="ru-RU"/>
            </w:rPr>
          </w:pPr>
          <w:hyperlink w:anchor="_Toc2085789" w:history="1">
            <w:r w:rsidR="00070DC2" w:rsidRPr="00915138">
              <w:rPr>
                <w:rStyle w:val="ac"/>
                <w:noProof/>
                <w:sz w:val="28"/>
              </w:rPr>
              <w:t>1.2 Функциональный подход</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_Toc2085789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4</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790" w:history="1">
            <w:r w:rsidR="00070DC2" w:rsidRPr="00915138">
              <w:rPr>
                <w:rStyle w:val="ac"/>
                <w:noProof/>
                <w:sz w:val="28"/>
              </w:rPr>
              <w:t>1.2.1 Планирование</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_Toc2085790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5</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791" w:history="1">
            <w:r w:rsidR="00070DC2" w:rsidRPr="00915138">
              <w:rPr>
                <w:rStyle w:val="ac"/>
                <w:noProof/>
                <w:sz w:val="28"/>
              </w:rPr>
              <w:t>1.2.2 Организация</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_Toc2085791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8</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792" w:history="1">
            <w:r w:rsidR="00070DC2" w:rsidRPr="00915138">
              <w:rPr>
                <w:rStyle w:val="ac"/>
                <w:noProof/>
                <w:sz w:val="28"/>
              </w:rPr>
              <w:t>1.2.3 Мотивация</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_Toc2085792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12</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793" w:history="1">
            <w:r w:rsidR="00070DC2" w:rsidRPr="00915138">
              <w:rPr>
                <w:rStyle w:val="ac"/>
                <w:noProof/>
                <w:sz w:val="28"/>
              </w:rPr>
              <w:t>1.2.4 Контроль</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_Toc2085793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19</w:t>
            </w:r>
            <w:r w:rsidR="00070DC2" w:rsidRPr="00915138">
              <w:rPr>
                <w:noProof/>
                <w:webHidden/>
                <w:sz w:val="28"/>
              </w:rPr>
              <w:fldChar w:fldCharType="end"/>
            </w:r>
          </w:hyperlink>
        </w:p>
        <w:p w:rsidR="00070DC2" w:rsidRPr="00915138" w:rsidRDefault="00F565BF">
          <w:pPr>
            <w:pStyle w:val="11"/>
            <w:tabs>
              <w:tab w:val="right" w:leader="dot" w:pos="9345"/>
            </w:tabs>
            <w:rPr>
              <w:rFonts w:asciiTheme="minorHAnsi" w:eastAsiaTheme="minorEastAsia" w:hAnsiTheme="minorHAnsi" w:cstheme="minorBidi"/>
              <w:noProof/>
              <w:lang w:eastAsia="ru-RU"/>
            </w:rPr>
          </w:pPr>
          <w:hyperlink w:anchor="_Toc2085794" w:history="1">
            <w:r w:rsidR="00070DC2" w:rsidRPr="00915138">
              <w:rPr>
                <w:rStyle w:val="ac"/>
                <w:noProof/>
                <w:sz w:val="28"/>
              </w:rPr>
              <w:t>Контрольные вопросы</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_Toc2085794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22</w:t>
            </w:r>
            <w:r w:rsidR="00070DC2" w:rsidRPr="00915138">
              <w:rPr>
                <w:noProof/>
                <w:webHidden/>
                <w:sz w:val="28"/>
              </w:rPr>
              <w:fldChar w:fldCharType="end"/>
            </w:r>
          </w:hyperlink>
        </w:p>
        <w:p w:rsidR="00070DC2" w:rsidRPr="00915138" w:rsidRDefault="00F565BF">
          <w:pPr>
            <w:pStyle w:val="11"/>
            <w:tabs>
              <w:tab w:val="right" w:leader="dot" w:pos="9345"/>
            </w:tabs>
            <w:rPr>
              <w:rFonts w:asciiTheme="minorHAnsi" w:eastAsiaTheme="minorEastAsia" w:hAnsiTheme="minorHAnsi" w:cstheme="minorBidi"/>
              <w:noProof/>
              <w:lang w:eastAsia="ru-RU"/>
            </w:rPr>
          </w:pPr>
          <w:hyperlink w:anchor="_Toc2085795" w:history="1">
            <w:r w:rsidR="00070DC2" w:rsidRPr="00915138">
              <w:rPr>
                <w:rStyle w:val="ac"/>
                <w:noProof/>
                <w:sz w:val="28"/>
              </w:rPr>
              <w:t>Тема 2 Тайм-менеджмент. Методы и приемы управления временем. Резервирование времени. Расстановка приоритетов.</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_Toc2085795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23</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796" w:history="1">
            <w:r w:rsidR="00070DC2" w:rsidRPr="00915138">
              <w:rPr>
                <w:rStyle w:val="ac"/>
                <w:noProof/>
                <w:sz w:val="28"/>
              </w:rPr>
              <w:t>2.1 Метод «Альпы»</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_Toc2085796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27</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797" w:history="1">
            <w:r w:rsidR="00070DC2" w:rsidRPr="00915138">
              <w:rPr>
                <w:rStyle w:val="ac"/>
                <w:noProof/>
                <w:sz w:val="28"/>
              </w:rPr>
              <w:t>2.2 Ускоренный анализ по принципу Эйзенхауэра</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_Toc2085797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27</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798" w:history="1">
            <w:r w:rsidR="00070DC2" w:rsidRPr="00915138">
              <w:rPr>
                <w:rStyle w:val="ac"/>
                <w:noProof/>
                <w:sz w:val="28"/>
              </w:rPr>
              <w:t>2.3 Метод проглатывания «лягушек»</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_Toc2085798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28</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799" w:history="1">
            <w:r w:rsidR="00070DC2" w:rsidRPr="00915138">
              <w:rPr>
                <w:rStyle w:val="ac"/>
                <w:noProof/>
                <w:sz w:val="28"/>
              </w:rPr>
              <w:t>2.4 Метод борьбы со «слонами»</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_Toc2085799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28</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800" w:history="1">
            <w:r w:rsidR="00070DC2" w:rsidRPr="00915138">
              <w:rPr>
                <w:rStyle w:val="ac"/>
                <w:noProof/>
                <w:sz w:val="28"/>
              </w:rPr>
              <w:t>2.5 Метод Мартини</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_Toc2085800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29</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801" w:history="1">
            <w:r w:rsidR="00070DC2" w:rsidRPr="00915138">
              <w:rPr>
                <w:rStyle w:val="ac"/>
                <w:noProof/>
                <w:sz w:val="28"/>
              </w:rPr>
              <w:t>2.6 Метод швейцарского сыра</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_Toc2085801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29</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802" w:history="1">
            <w:r w:rsidR="00070DC2" w:rsidRPr="00915138">
              <w:rPr>
                <w:rStyle w:val="ac"/>
                <w:noProof/>
                <w:sz w:val="28"/>
              </w:rPr>
              <w:t>2.7 «Календарик-пинарик»</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_Toc2085802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29</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803" w:history="1">
            <w:r w:rsidR="00070DC2" w:rsidRPr="00915138">
              <w:rPr>
                <w:rStyle w:val="ac"/>
                <w:noProof/>
                <w:sz w:val="28"/>
              </w:rPr>
              <w:t>2.8 Пирамида Бенджамина Франклина</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_Toc2085803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30</w:t>
            </w:r>
            <w:r w:rsidR="00070DC2" w:rsidRPr="00915138">
              <w:rPr>
                <w:noProof/>
                <w:webHidden/>
                <w:sz w:val="28"/>
              </w:rPr>
              <w:fldChar w:fldCharType="end"/>
            </w:r>
          </w:hyperlink>
        </w:p>
        <w:p w:rsidR="00070DC2" w:rsidRPr="00915138" w:rsidRDefault="00F565BF">
          <w:pPr>
            <w:pStyle w:val="33"/>
            <w:tabs>
              <w:tab w:val="right" w:leader="dot" w:pos="9345"/>
            </w:tabs>
            <w:rPr>
              <w:rFonts w:asciiTheme="minorHAnsi" w:eastAsiaTheme="minorEastAsia" w:hAnsiTheme="minorHAnsi" w:cstheme="minorBidi"/>
              <w:noProof/>
              <w:lang w:eastAsia="ru-RU"/>
            </w:rPr>
          </w:pPr>
          <w:hyperlink w:anchor="_Toc2085804" w:history="1">
            <w:r w:rsidR="00070DC2" w:rsidRPr="00915138">
              <w:rPr>
                <w:rStyle w:val="ac"/>
                <w:noProof/>
                <w:sz w:val="28"/>
              </w:rPr>
              <w:t>2.9 Рекомендации профессора Л.Зайверта</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_Toc2085804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38</w:t>
            </w:r>
            <w:r w:rsidR="00070DC2" w:rsidRPr="00915138">
              <w:rPr>
                <w:noProof/>
                <w:webHidden/>
                <w:sz w:val="28"/>
              </w:rPr>
              <w:fldChar w:fldCharType="end"/>
            </w:r>
          </w:hyperlink>
        </w:p>
        <w:p w:rsidR="00070DC2" w:rsidRPr="00915138" w:rsidRDefault="00F565BF">
          <w:pPr>
            <w:pStyle w:val="11"/>
            <w:tabs>
              <w:tab w:val="right" w:leader="dot" w:pos="9345"/>
            </w:tabs>
            <w:rPr>
              <w:rFonts w:asciiTheme="minorHAnsi" w:eastAsiaTheme="minorEastAsia" w:hAnsiTheme="minorHAnsi" w:cstheme="minorBidi"/>
              <w:noProof/>
              <w:lang w:eastAsia="ru-RU"/>
            </w:rPr>
          </w:pPr>
          <w:hyperlink w:anchor="_Toc2085805" w:history="1">
            <w:r w:rsidR="00070DC2" w:rsidRPr="00915138">
              <w:rPr>
                <w:rStyle w:val="ac"/>
                <w:noProof/>
                <w:sz w:val="28"/>
              </w:rPr>
              <w:t>Контрольные вопросы</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_Toc2085805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42</w:t>
            </w:r>
            <w:r w:rsidR="00070DC2" w:rsidRPr="00915138">
              <w:rPr>
                <w:noProof/>
                <w:webHidden/>
                <w:sz w:val="28"/>
              </w:rPr>
              <w:fldChar w:fldCharType="end"/>
            </w:r>
          </w:hyperlink>
        </w:p>
        <w:p w:rsidR="00070DC2" w:rsidRPr="00915138" w:rsidRDefault="00F565BF">
          <w:pPr>
            <w:pStyle w:val="11"/>
            <w:tabs>
              <w:tab w:val="right" w:leader="dot" w:pos="9345"/>
            </w:tabs>
            <w:rPr>
              <w:rFonts w:asciiTheme="minorHAnsi" w:eastAsiaTheme="minorEastAsia" w:hAnsiTheme="minorHAnsi" w:cstheme="minorBidi"/>
              <w:noProof/>
              <w:lang w:eastAsia="ru-RU"/>
            </w:rPr>
          </w:pPr>
          <w:hyperlink w:anchor="_Toc2085806" w:history="1">
            <w:r w:rsidR="00070DC2" w:rsidRPr="00915138">
              <w:rPr>
                <w:rStyle w:val="ac"/>
                <w:noProof/>
                <w:sz w:val="28"/>
              </w:rPr>
              <w:t>Тема 3. Майнд-менеджмент. Использование интеллект-карт в практической деятельности</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_Toc2085806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43</w:t>
            </w:r>
            <w:r w:rsidR="00070DC2" w:rsidRPr="00915138">
              <w:rPr>
                <w:noProof/>
                <w:webHidden/>
                <w:sz w:val="28"/>
              </w:rPr>
              <w:fldChar w:fldCharType="end"/>
            </w:r>
          </w:hyperlink>
        </w:p>
        <w:p w:rsidR="00070DC2" w:rsidRPr="00915138" w:rsidRDefault="00F565BF">
          <w:pPr>
            <w:pStyle w:val="25"/>
            <w:tabs>
              <w:tab w:val="right" w:leader="dot" w:pos="9345"/>
            </w:tabs>
            <w:rPr>
              <w:rFonts w:asciiTheme="minorHAnsi" w:eastAsiaTheme="minorEastAsia" w:hAnsiTheme="minorHAnsi" w:cstheme="minorBidi"/>
              <w:noProof/>
              <w:lang w:eastAsia="ru-RU"/>
            </w:rPr>
          </w:pPr>
          <w:hyperlink w:anchor="_Toc2085807" w:history="1">
            <w:r w:rsidR="00070DC2" w:rsidRPr="00915138">
              <w:rPr>
                <w:rStyle w:val="ac"/>
                <w:noProof/>
                <w:sz w:val="28"/>
              </w:rPr>
              <w:t>3.1 История появления интеллект карт</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_Toc2085807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43</w:t>
            </w:r>
            <w:r w:rsidR="00070DC2" w:rsidRPr="00915138">
              <w:rPr>
                <w:noProof/>
                <w:webHidden/>
                <w:sz w:val="28"/>
              </w:rPr>
              <w:fldChar w:fldCharType="end"/>
            </w:r>
          </w:hyperlink>
        </w:p>
        <w:p w:rsidR="00070DC2" w:rsidRPr="00915138" w:rsidRDefault="00F565BF">
          <w:pPr>
            <w:pStyle w:val="25"/>
            <w:tabs>
              <w:tab w:val="right" w:leader="dot" w:pos="9345"/>
            </w:tabs>
            <w:rPr>
              <w:rFonts w:asciiTheme="minorHAnsi" w:eastAsiaTheme="minorEastAsia" w:hAnsiTheme="minorHAnsi" w:cstheme="minorBidi"/>
              <w:noProof/>
              <w:lang w:eastAsia="ru-RU"/>
            </w:rPr>
          </w:pPr>
          <w:hyperlink w:anchor="_Toc2085808" w:history="1">
            <w:r w:rsidR="00070DC2" w:rsidRPr="00915138">
              <w:rPr>
                <w:rStyle w:val="ac"/>
                <w:noProof/>
                <w:sz w:val="28"/>
              </w:rPr>
              <w:t>3.2 Принципы майнд-менеджмента</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_Toc2085808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46</w:t>
            </w:r>
            <w:r w:rsidR="00070DC2" w:rsidRPr="00915138">
              <w:rPr>
                <w:noProof/>
                <w:webHidden/>
                <w:sz w:val="28"/>
              </w:rPr>
              <w:fldChar w:fldCharType="end"/>
            </w:r>
          </w:hyperlink>
        </w:p>
        <w:p w:rsidR="00070DC2" w:rsidRPr="00915138" w:rsidRDefault="00F565BF">
          <w:pPr>
            <w:pStyle w:val="25"/>
            <w:tabs>
              <w:tab w:val="right" w:leader="dot" w:pos="9345"/>
            </w:tabs>
            <w:rPr>
              <w:rFonts w:asciiTheme="minorHAnsi" w:eastAsiaTheme="minorEastAsia" w:hAnsiTheme="minorHAnsi" w:cstheme="minorBidi"/>
              <w:noProof/>
              <w:lang w:eastAsia="ru-RU"/>
            </w:rPr>
          </w:pPr>
          <w:hyperlink w:anchor="_Toc2085809" w:history="1">
            <w:r w:rsidR="00070DC2" w:rsidRPr="00915138">
              <w:rPr>
                <w:rStyle w:val="ac"/>
                <w:noProof/>
                <w:sz w:val="28"/>
              </w:rPr>
              <w:t>3.3 Правила построения интеллект-карт</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_Toc2085809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47</w:t>
            </w:r>
            <w:r w:rsidR="00070DC2" w:rsidRPr="00915138">
              <w:rPr>
                <w:noProof/>
                <w:webHidden/>
                <w:sz w:val="28"/>
              </w:rPr>
              <w:fldChar w:fldCharType="end"/>
            </w:r>
          </w:hyperlink>
        </w:p>
        <w:p w:rsidR="00070DC2" w:rsidRPr="00915138" w:rsidRDefault="00F565BF">
          <w:pPr>
            <w:pStyle w:val="25"/>
            <w:tabs>
              <w:tab w:val="right" w:leader="dot" w:pos="9345"/>
            </w:tabs>
            <w:rPr>
              <w:rFonts w:asciiTheme="minorHAnsi" w:eastAsiaTheme="minorEastAsia" w:hAnsiTheme="minorHAnsi" w:cstheme="minorBidi"/>
              <w:noProof/>
              <w:lang w:eastAsia="ru-RU"/>
            </w:rPr>
          </w:pPr>
          <w:hyperlink w:anchor="_Toc2085810" w:history="1">
            <w:r w:rsidR="00070DC2" w:rsidRPr="00915138">
              <w:rPr>
                <w:rStyle w:val="ac"/>
                <w:noProof/>
                <w:sz w:val="28"/>
              </w:rPr>
              <w:t>3.4 Алгоритм майнд-менеджмента</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_Toc2085810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48</w:t>
            </w:r>
            <w:r w:rsidR="00070DC2" w:rsidRPr="00915138">
              <w:rPr>
                <w:noProof/>
                <w:webHidden/>
                <w:sz w:val="28"/>
              </w:rPr>
              <w:fldChar w:fldCharType="end"/>
            </w:r>
          </w:hyperlink>
        </w:p>
        <w:p w:rsidR="00070DC2" w:rsidRPr="00915138" w:rsidRDefault="00F565BF">
          <w:pPr>
            <w:pStyle w:val="25"/>
            <w:tabs>
              <w:tab w:val="right" w:leader="dot" w:pos="9345"/>
            </w:tabs>
            <w:rPr>
              <w:rFonts w:asciiTheme="minorHAnsi" w:eastAsiaTheme="minorEastAsia" w:hAnsiTheme="minorHAnsi" w:cstheme="minorBidi"/>
              <w:noProof/>
              <w:lang w:eastAsia="ru-RU"/>
            </w:rPr>
          </w:pPr>
          <w:hyperlink w:anchor="_Toc2085811" w:history="1">
            <w:r w:rsidR="00070DC2" w:rsidRPr="00915138">
              <w:rPr>
                <w:rStyle w:val="ac"/>
                <w:noProof/>
                <w:sz w:val="28"/>
              </w:rPr>
              <w:t>3.5 Область применения интеллект-карт</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_Toc2085811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48</w:t>
            </w:r>
            <w:r w:rsidR="00070DC2" w:rsidRPr="00915138">
              <w:rPr>
                <w:noProof/>
                <w:webHidden/>
                <w:sz w:val="28"/>
              </w:rPr>
              <w:fldChar w:fldCharType="end"/>
            </w:r>
          </w:hyperlink>
        </w:p>
        <w:p w:rsidR="00070DC2" w:rsidRPr="00915138" w:rsidRDefault="00F565BF">
          <w:pPr>
            <w:pStyle w:val="25"/>
            <w:tabs>
              <w:tab w:val="right" w:leader="dot" w:pos="9345"/>
            </w:tabs>
            <w:rPr>
              <w:rFonts w:asciiTheme="minorHAnsi" w:eastAsiaTheme="minorEastAsia" w:hAnsiTheme="minorHAnsi" w:cstheme="minorBidi"/>
              <w:noProof/>
              <w:lang w:eastAsia="ru-RU"/>
            </w:rPr>
          </w:pPr>
          <w:hyperlink w:anchor="_Toc2085812" w:history="1">
            <w:r w:rsidR="00070DC2" w:rsidRPr="00915138">
              <w:rPr>
                <w:rStyle w:val="ac"/>
                <w:noProof/>
                <w:sz w:val="28"/>
              </w:rPr>
              <w:t>3.6 Программное обеспечение для разработки интеллект-карт</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_Toc2085812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49</w:t>
            </w:r>
            <w:r w:rsidR="00070DC2" w:rsidRPr="00915138">
              <w:rPr>
                <w:noProof/>
                <w:webHidden/>
                <w:sz w:val="28"/>
              </w:rPr>
              <w:fldChar w:fldCharType="end"/>
            </w:r>
          </w:hyperlink>
        </w:p>
        <w:p w:rsidR="00070DC2" w:rsidRPr="00915138" w:rsidRDefault="00F565BF">
          <w:pPr>
            <w:pStyle w:val="11"/>
            <w:tabs>
              <w:tab w:val="right" w:leader="dot" w:pos="9345"/>
            </w:tabs>
            <w:rPr>
              <w:rFonts w:asciiTheme="minorHAnsi" w:eastAsiaTheme="minorEastAsia" w:hAnsiTheme="minorHAnsi" w:cstheme="minorBidi"/>
              <w:noProof/>
              <w:lang w:eastAsia="ru-RU"/>
            </w:rPr>
          </w:pPr>
          <w:hyperlink w:anchor="_Toc2085813" w:history="1">
            <w:r w:rsidR="00070DC2" w:rsidRPr="00915138">
              <w:rPr>
                <w:rStyle w:val="ac"/>
                <w:noProof/>
                <w:sz w:val="28"/>
              </w:rPr>
              <w:t>Контрольные вопросы</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_Toc2085813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58</w:t>
            </w:r>
            <w:r w:rsidR="00070DC2" w:rsidRPr="00915138">
              <w:rPr>
                <w:noProof/>
                <w:webHidden/>
                <w:sz w:val="28"/>
              </w:rPr>
              <w:fldChar w:fldCharType="end"/>
            </w:r>
          </w:hyperlink>
        </w:p>
        <w:p w:rsidR="00070DC2" w:rsidRPr="00915138" w:rsidRDefault="00F565BF">
          <w:pPr>
            <w:pStyle w:val="11"/>
            <w:tabs>
              <w:tab w:val="right" w:leader="dot" w:pos="9345"/>
            </w:tabs>
            <w:rPr>
              <w:rFonts w:asciiTheme="minorHAnsi" w:eastAsiaTheme="minorEastAsia" w:hAnsiTheme="minorHAnsi" w:cstheme="minorBidi"/>
              <w:noProof/>
              <w:lang w:eastAsia="ru-RU"/>
            </w:rPr>
          </w:pPr>
          <w:hyperlink w:anchor="_Toc2085814" w:history="1">
            <w:r w:rsidR="00070DC2" w:rsidRPr="00915138">
              <w:rPr>
                <w:rStyle w:val="ac"/>
                <w:noProof/>
                <w:sz w:val="28"/>
              </w:rPr>
              <w:t>Список литературы</w:t>
            </w:r>
            <w:r w:rsidR="00070DC2" w:rsidRPr="00915138">
              <w:rPr>
                <w:noProof/>
                <w:webHidden/>
                <w:sz w:val="28"/>
              </w:rPr>
              <w:tab/>
            </w:r>
            <w:r w:rsidR="00070DC2" w:rsidRPr="00915138">
              <w:rPr>
                <w:noProof/>
                <w:webHidden/>
                <w:sz w:val="28"/>
              </w:rPr>
              <w:fldChar w:fldCharType="begin"/>
            </w:r>
            <w:r w:rsidR="00070DC2" w:rsidRPr="00915138">
              <w:rPr>
                <w:noProof/>
                <w:webHidden/>
                <w:sz w:val="28"/>
              </w:rPr>
              <w:instrText xml:space="preserve"> PAGEREF _Toc2085814 \h </w:instrText>
            </w:r>
            <w:r w:rsidR="00070DC2" w:rsidRPr="00915138">
              <w:rPr>
                <w:noProof/>
                <w:webHidden/>
                <w:sz w:val="28"/>
              </w:rPr>
            </w:r>
            <w:r w:rsidR="00070DC2" w:rsidRPr="00915138">
              <w:rPr>
                <w:noProof/>
                <w:webHidden/>
                <w:sz w:val="28"/>
              </w:rPr>
              <w:fldChar w:fldCharType="separate"/>
            </w:r>
            <w:r w:rsidR="00070DC2" w:rsidRPr="00915138">
              <w:rPr>
                <w:noProof/>
                <w:webHidden/>
                <w:sz w:val="28"/>
              </w:rPr>
              <w:t>59</w:t>
            </w:r>
            <w:r w:rsidR="00070DC2" w:rsidRPr="00915138">
              <w:rPr>
                <w:noProof/>
                <w:webHidden/>
                <w:sz w:val="28"/>
              </w:rPr>
              <w:fldChar w:fldCharType="end"/>
            </w:r>
          </w:hyperlink>
        </w:p>
        <w:p w:rsidR="009F60CB" w:rsidRPr="00915138" w:rsidRDefault="009F60CB" w:rsidP="00915138">
          <w:pPr>
            <w:rPr>
              <w:sz w:val="28"/>
            </w:rPr>
          </w:pPr>
          <w:r w:rsidRPr="00915138">
            <w:rPr>
              <w:b/>
              <w:bCs/>
              <w:sz w:val="28"/>
            </w:rPr>
            <w:lastRenderedPageBreak/>
            <w:fldChar w:fldCharType="end"/>
          </w:r>
        </w:p>
      </w:sdtContent>
    </w:sdt>
    <w:p w:rsidR="00B95C58" w:rsidRDefault="00B95C58" w:rsidP="009F60CB">
      <w:pPr>
        <w:pStyle w:val="1"/>
        <w:jc w:val="both"/>
      </w:pPr>
      <w:bookmarkStart w:id="0" w:name="_Toc2085787"/>
      <w:r w:rsidRPr="00C538AF">
        <w:t>Т</w:t>
      </w:r>
      <w:r w:rsidR="000116B5">
        <w:t>ема</w:t>
      </w:r>
      <w:r w:rsidRPr="00C538AF">
        <w:t xml:space="preserve"> 1. Персональный менеджмент</w:t>
      </w:r>
      <w:r w:rsidR="009A5E21" w:rsidRPr="00C538AF">
        <w:t>. Л</w:t>
      </w:r>
      <w:r w:rsidRPr="00C538AF">
        <w:t>ичностный и функциональный подходы.</w:t>
      </w:r>
      <w:bookmarkEnd w:id="0"/>
      <w:r w:rsidRPr="00C538AF">
        <w:t xml:space="preserve"> </w:t>
      </w:r>
    </w:p>
    <w:p w:rsidR="00C538AF" w:rsidRPr="00C538AF" w:rsidRDefault="00C538AF" w:rsidP="00C538AF">
      <w:pPr>
        <w:spacing w:after="0" w:line="240" w:lineRule="auto"/>
        <w:jc w:val="both"/>
        <w:rPr>
          <w:b/>
          <w:sz w:val="28"/>
          <w:szCs w:val="28"/>
        </w:rPr>
      </w:pPr>
    </w:p>
    <w:p w:rsidR="002363A9" w:rsidRPr="00C538AF" w:rsidRDefault="002363A9" w:rsidP="00C538AF">
      <w:pPr>
        <w:spacing w:after="0" w:line="240" w:lineRule="auto"/>
        <w:jc w:val="right"/>
        <w:rPr>
          <w:i/>
          <w:sz w:val="28"/>
          <w:szCs w:val="28"/>
        </w:rPr>
      </w:pPr>
      <w:r w:rsidRPr="00C538AF">
        <w:rPr>
          <w:i/>
          <w:sz w:val="28"/>
          <w:szCs w:val="28"/>
        </w:rPr>
        <w:t xml:space="preserve">Не может управлять другими тот, </w:t>
      </w:r>
    </w:p>
    <w:p w:rsidR="00B95C58" w:rsidRPr="00C538AF" w:rsidRDefault="002363A9" w:rsidP="00C538AF">
      <w:pPr>
        <w:spacing w:after="0" w:line="240" w:lineRule="auto"/>
        <w:jc w:val="right"/>
        <w:rPr>
          <w:i/>
          <w:sz w:val="28"/>
          <w:szCs w:val="28"/>
        </w:rPr>
      </w:pPr>
      <w:r w:rsidRPr="00C538AF">
        <w:rPr>
          <w:i/>
          <w:sz w:val="28"/>
          <w:szCs w:val="28"/>
        </w:rPr>
        <w:t>кто не в состоянии управлять самим собой.</w:t>
      </w:r>
    </w:p>
    <w:p w:rsidR="00C538AF" w:rsidRPr="00C538AF" w:rsidRDefault="00C538AF" w:rsidP="00C538AF">
      <w:pPr>
        <w:spacing w:after="0" w:line="240" w:lineRule="auto"/>
        <w:jc w:val="both"/>
        <w:rPr>
          <w:i/>
          <w:sz w:val="28"/>
          <w:szCs w:val="28"/>
        </w:rPr>
      </w:pPr>
    </w:p>
    <w:p w:rsidR="002363A9" w:rsidRPr="00C538AF" w:rsidRDefault="002363A9" w:rsidP="00C538AF">
      <w:pPr>
        <w:spacing w:after="0" w:line="240" w:lineRule="auto"/>
        <w:jc w:val="right"/>
        <w:rPr>
          <w:i/>
          <w:sz w:val="28"/>
          <w:szCs w:val="28"/>
        </w:rPr>
      </w:pPr>
      <w:r w:rsidRPr="00C538AF">
        <w:rPr>
          <w:i/>
          <w:sz w:val="28"/>
          <w:szCs w:val="28"/>
        </w:rPr>
        <w:t>Английская пословица</w:t>
      </w:r>
    </w:p>
    <w:p w:rsidR="002061D9" w:rsidRDefault="00BB2776" w:rsidP="00C538AF">
      <w:pPr>
        <w:spacing w:after="0" w:line="240" w:lineRule="auto"/>
        <w:ind w:firstLine="708"/>
        <w:jc w:val="both"/>
        <w:rPr>
          <w:sz w:val="28"/>
          <w:szCs w:val="28"/>
        </w:rPr>
      </w:pPr>
      <w:r w:rsidRPr="00C538AF">
        <w:rPr>
          <w:sz w:val="28"/>
          <w:szCs w:val="28"/>
        </w:rPr>
        <w:t xml:space="preserve">Персональный менеджмент – это </w:t>
      </w:r>
      <w:r w:rsidR="00B60974" w:rsidRPr="00C538AF">
        <w:rPr>
          <w:sz w:val="28"/>
          <w:szCs w:val="28"/>
        </w:rPr>
        <w:t xml:space="preserve">относительное новое </w:t>
      </w:r>
      <w:r w:rsidRPr="00C538AF">
        <w:rPr>
          <w:sz w:val="28"/>
          <w:szCs w:val="28"/>
        </w:rPr>
        <w:t>направление</w:t>
      </w:r>
      <w:r w:rsidR="00B60974" w:rsidRPr="00C538AF">
        <w:rPr>
          <w:sz w:val="28"/>
          <w:szCs w:val="28"/>
        </w:rPr>
        <w:t xml:space="preserve"> в менеджменте</w:t>
      </w:r>
      <w:r w:rsidRPr="00C538AF">
        <w:rPr>
          <w:sz w:val="28"/>
          <w:szCs w:val="28"/>
        </w:rPr>
        <w:t>, отвечающее за повышение эффективности личной деятельности.</w:t>
      </w:r>
      <w:r w:rsidR="00C153F9" w:rsidRPr="00C538AF">
        <w:rPr>
          <w:sz w:val="28"/>
          <w:szCs w:val="28"/>
        </w:rPr>
        <w:t xml:space="preserve"> </w:t>
      </w:r>
      <w:r w:rsidRPr="002061D9">
        <w:rPr>
          <w:sz w:val="28"/>
          <w:szCs w:val="28"/>
        </w:rPr>
        <w:t>Главная цель</w:t>
      </w:r>
      <w:r w:rsidRPr="00C538AF">
        <w:rPr>
          <w:sz w:val="28"/>
          <w:szCs w:val="28"/>
        </w:rPr>
        <w:t xml:space="preserve"> персонального менеджмента заключается в максимальном использовании собственных возможностей и ресурсов, сознательном управлении течением своей жизни, преодолении внешних обстоятельств.</w:t>
      </w:r>
      <w:r w:rsidR="00C538AF">
        <w:rPr>
          <w:sz w:val="28"/>
          <w:szCs w:val="28"/>
        </w:rPr>
        <w:t xml:space="preserve"> </w:t>
      </w:r>
    </w:p>
    <w:p w:rsidR="00BB2776" w:rsidRPr="00C538AF" w:rsidRDefault="00937828" w:rsidP="00C538AF">
      <w:pPr>
        <w:spacing w:after="0" w:line="240" w:lineRule="auto"/>
        <w:ind w:firstLine="708"/>
        <w:jc w:val="both"/>
        <w:rPr>
          <w:sz w:val="28"/>
          <w:szCs w:val="28"/>
        </w:rPr>
      </w:pPr>
      <w:r w:rsidRPr="00C538AF">
        <w:rPr>
          <w:sz w:val="28"/>
          <w:szCs w:val="28"/>
        </w:rPr>
        <w:t xml:space="preserve">Различают </w:t>
      </w:r>
      <w:r w:rsidR="00C538AF">
        <w:rPr>
          <w:sz w:val="28"/>
          <w:szCs w:val="28"/>
        </w:rPr>
        <w:t>два</w:t>
      </w:r>
      <w:r w:rsidRPr="00C538AF">
        <w:rPr>
          <w:sz w:val="28"/>
          <w:szCs w:val="28"/>
        </w:rPr>
        <w:t xml:space="preserve"> основных подхода к персональному менеджменту: </w:t>
      </w:r>
    </w:p>
    <w:p w:rsidR="00937828" w:rsidRPr="00C538AF" w:rsidRDefault="00937828" w:rsidP="00C538AF">
      <w:pPr>
        <w:pStyle w:val="a5"/>
        <w:numPr>
          <w:ilvl w:val="0"/>
          <w:numId w:val="1"/>
        </w:numPr>
        <w:spacing w:after="0" w:line="240" w:lineRule="auto"/>
        <w:jc w:val="both"/>
        <w:rPr>
          <w:sz w:val="28"/>
          <w:szCs w:val="28"/>
        </w:rPr>
      </w:pPr>
      <w:r w:rsidRPr="00C538AF">
        <w:rPr>
          <w:sz w:val="28"/>
          <w:szCs w:val="28"/>
        </w:rPr>
        <w:t>личностный,</w:t>
      </w:r>
    </w:p>
    <w:p w:rsidR="00937828" w:rsidRDefault="00937828" w:rsidP="00C538AF">
      <w:pPr>
        <w:pStyle w:val="a5"/>
        <w:numPr>
          <w:ilvl w:val="0"/>
          <w:numId w:val="1"/>
        </w:numPr>
        <w:spacing w:after="0" w:line="240" w:lineRule="auto"/>
        <w:jc w:val="both"/>
        <w:rPr>
          <w:sz w:val="28"/>
          <w:szCs w:val="28"/>
        </w:rPr>
      </w:pPr>
      <w:r w:rsidRPr="00C538AF">
        <w:rPr>
          <w:sz w:val="28"/>
          <w:szCs w:val="28"/>
        </w:rPr>
        <w:t>функциональный</w:t>
      </w:r>
      <w:r w:rsidR="009F60CB">
        <w:rPr>
          <w:sz w:val="28"/>
          <w:szCs w:val="28"/>
        </w:rPr>
        <w:t>.</w:t>
      </w:r>
    </w:p>
    <w:p w:rsidR="009F60CB" w:rsidRPr="009F60CB" w:rsidRDefault="009F60CB" w:rsidP="009F60CB">
      <w:pPr>
        <w:spacing w:after="0" w:line="240" w:lineRule="auto"/>
        <w:jc w:val="both"/>
        <w:rPr>
          <w:sz w:val="28"/>
          <w:szCs w:val="28"/>
        </w:rPr>
      </w:pPr>
    </w:p>
    <w:p w:rsidR="00C538AF" w:rsidRDefault="004A7B75" w:rsidP="009F60CB">
      <w:pPr>
        <w:pStyle w:val="2"/>
        <w:jc w:val="center"/>
      </w:pPr>
      <w:bookmarkStart w:id="1" w:name="_Toc2085788"/>
      <w:r>
        <w:t xml:space="preserve">1.1 </w:t>
      </w:r>
      <w:r w:rsidR="009F60CB">
        <w:t>Личностный подход</w:t>
      </w:r>
      <w:bookmarkEnd w:id="1"/>
    </w:p>
    <w:p w:rsidR="009F60CB" w:rsidRDefault="009F60CB" w:rsidP="009F60CB">
      <w:pPr>
        <w:spacing w:after="0" w:line="240" w:lineRule="auto"/>
        <w:jc w:val="center"/>
        <w:rPr>
          <w:b/>
          <w:color w:val="FF0000"/>
          <w:sz w:val="28"/>
          <w:szCs w:val="28"/>
        </w:rPr>
      </w:pPr>
    </w:p>
    <w:p w:rsidR="00545CB0" w:rsidRPr="00C538AF" w:rsidRDefault="00937828" w:rsidP="00C538AF">
      <w:pPr>
        <w:spacing w:after="0" w:line="240" w:lineRule="auto"/>
        <w:ind w:firstLine="708"/>
        <w:jc w:val="both"/>
        <w:rPr>
          <w:sz w:val="28"/>
          <w:szCs w:val="28"/>
        </w:rPr>
      </w:pPr>
      <w:r w:rsidRPr="009F60CB">
        <w:rPr>
          <w:sz w:val="28"/>
          <w:szCs w:val="28"/>
        </w:rPr>
        <w:t xml:space="preserve">Личностный подход </w:t>
      </w:r>
      <w:r w:rsidRPr="00C538AF">
        <w:rPr>
          <w:sz w:val="28"/>
          <w:szCs w:val="28"/>
        </w:rPr>
        <w:t xml:space="preserve">акцентирует внимание на качествах, которые необходимо развивать </w:t>
      </w:r>
      <w:r w:rsidR="00C153F9" w:rsidRPr="00C538AF">
        <w:rPr>
          <w:sz w:val="28"/>
          <w:szCs w:val="28"/>
        </w:rPr>
        <w:t xml:space="preserve">в себе </w:t>
      </w:r>
      <w:r w:rsidRPr="00C538AF">
        <w:rPr>
          <w:sz w:val="28"/>
          <w:szCs w:val="28"/>
        </w:rPr>
        <w:t>для успешной деятельности.</w:t>
      </w:r>
      <w:r w:rsidR="00C538AF">
        <w:rPr>
          <w:sz w:val="28"/>
          <w:szCs w:val="28"/>
        </w:rPr>
        <w:t xml:space="preserve"> </w:t>
      </w:r>
      <w:r w:rsidR="00B60974" w:rsidRPr="00C538AF">
        <w:rPr>
          <w:sz w:val="28"/>
          <w:szCs w:val="28"/>
        </w:rPr>
        <w:t xml:space="preserve">Классик теории менеджмента </w:t>
      </w:r>
      <w:proofErr w:type="spellStart"/>
      <w:r w:rsidR="00B60974" w:rsidRPr="00C538AF">
        <w:rPr>
          <w:sz w:val="28"/>
          <w:szCs w:val="28"/>
        </w:rPr>
        <w:t>Ф.Тейлор</w:t>
      </w:r>
      <w:proofErr w:type="spellEnd"/>
      <w:r w:rsidR="00B60974" w:rsidRPr="00C538AF">
        <w:rPr>
          <w:sz w:val="28"/>
          <w:szCs w:val="28"/>
        </w:rPr>
        <w:t xml:space="preserve"> считал, что идеальным является умный, образованный, тактичный человек, обладающий высокими техническими знаниями, решительный, энергичный, честный. </w:t>
      </w:r>
      <w:r w:rsidR="00C538AF">
        <w:rPr>
          <w:sz w:val="28"/>
          <w:szCs w:val="28"/>
        </w:rPr>
        <w:t xml:space="preserve"> </w:t>
      </w:r>
      <w:r w:rsidR="00545CB0" w:rsidRPr="00C538AF">
        <w:rPr>
          <w:sz w:val="28"/>
          <w:szCs w:val="28"/>
        </w:rPr>
        <w:t>Каждый человек является носителем индивидуальных, свойственных только ему личностных черт, которые формируются на протяжении всей жизни.</w:t>
      </w:r>
    </w:p>
    <w:p w:rsidR="00B939D6" w:rsidRDefault="00B939D6" w:rsidP="00C538AF">
      <w:pPr>
        <w:spacing w:after="0" w:line="240" w:lineRule="auto"/>
        <w:ind w:firstLine="708"/>
        <w:jc w:val="both"/>
        <w:rPr>
          <w:sz w:val="28"/>
          <w:szCs w:val="28"/>
        </w:rPr>
      </w:pPr>
      <w:r w:rsidRPr="00C538AF">
        <w:rPr>
          <w:sz w:val="28"/>
          <w:szCs w:val="28"/>
        </w:rPr>
        <w:t>Рассмотрим ключевые личностные качества, которые необходимо стремиться развивать</w:t>
      </w:r>
      <w:r w:rsidR="00F70EE6" w:rsidRPr="00C538AF">
        <w:rPr>
          <w:sz w:val="28"/>
          <w:szCs w:val="28"/>
        </w:rPr>
        <w:t xml:space="preserve"> каждому человеку</w:t>
      </w:r>
      <w:r w:rsidRPr="00C538AF">
        <w:rPr>
          <w:sz w:val="28"/>
          <w:szCs w:val="28"/>
        </w:rPr>
        <w:t>.</w:t>
      </w:r>
    </w:p>
    <w:p w:rsidR="00C538AF" w:rsidRPr="00C538AF" w:rsidRDefault="00C538AF" w:rsidP="00C538AF">
      <w:pPr>
        <w:spacing w:after="0" w:line="240" w:lineRule="auto"/>
        <w:ind w:firstLine="708"/>
        <w:jc w:val="both"/>
        <w:rPr>
          <w:sz w:val="28"/>
          <w:szCs w:val="28"/>
        </w:rPr>
      </w:pPr>
    </w:p>
    <w:p w:rsidR="00C538AF" w:rsidRDefault="004A7B75" w:rsidP="00C538AF">
      <w:pPr>
        <w:spacing w:after="0" w:line="240" w:lineRule="auto"/>
        <w:jc w:val="center"/>
        <w:rPr>
          <w:sz w:val="28"/>
          <w:szCs w:val="28"/>
        </w:rPr>
      </w:pPr>
      <w:r>
        <w:rPr>
          <w:sz w:val="28"/>
          <w:szCs w:val="28"/>
        </w:rPr>
        <w:t xml:space="preserve">Таблица 1.1 - </w:t>
      </w:r>
      <w:r w:rsidR="00B939D6" w:rsidRPr="00C538AF">
        <w:rPr>
          <w:sz w:val="28"/>
          <w:szCs w:val="28"/>
        </w:rPr>
        <w:t xml:space="preserve">Модель качеств человека, умеющего управлять самим собой </w:t>
      </w:r>
    </w:p>
    <w:p w:rsidR="00B939D6" w:rsidRDefault="00B939D6" w:rsidP="00C538AF">
      <w:pPr>
        <w:spacing w:after="0" w:line="240" w:lineRule="auto"/>
        <w:jc w:val="center"/>
        <w:rPr>
          <w:sz w:val="28"/>
          <w:szCs w:val="28"/>
        </w:rPr>
      </w:pPr>
      <w:r w:rsidRPr="00C538AF">
        <w:rPr>
          <w:sz w:val="28"/>
          <w:szCs w:val="28"/>
        </w:rPr>
        <w:t>(пр</w:t>
      </w:r>
      <w:r w:rsidR="00015CD2" w:rsidRPr="00C538AF">
        <w:rPr>
          <w:sz w:val="28"/>
          <w:szCs w:val="28"/>
        </w:rPr>
        <w:t>о</w:t>
      </w:r>
      <w:r w:rsidRPr="00C538AF">
        <w:rPr>
          <w:sz w:val="28"/>
          <w:szCs w:val="28"/>
        </w:rPr>
        <w:t>ф.</w:t>
      </w:r>
      <w:r w:rsidR="00015CD2" w:rsidRPr="00C538AF">
        <w:rPr>
          <w:sz w:val="28"/>
          <w:szCs w:val="28"/>
        </w:rPr>
        <w:t xml:space="preserve"> </w:t>
      </w:r>
      <w:proofErr w:type="spellStart"/>
      <w:r w:rsidRPr="00C538AF">
        <w:rPr>
          <w:sz w:val="28"/>
          <w:szCs w:val="28"/>
        </w:rPr>
        <w:t>С.Д.Резник</w:t>
      </w:r>
      <w:proofErr w:type="spellEnd"/>
      <w:r w:rsidRPr="00C538AF">
        <w:rPr>
          <w:sz w:val="28"/>
          <w:szCs w:val="28"/>
        </w:rPr>
        <w:t>)</w:t>
      </w:r>
    </w:p>
    <w:p w:rsidR="00C538AF" w:rsidRPr="00C538AF" w:rsidRDefault="00C538AF" w:rsidP="00C538AF">
      <w:pPr>
        <w:spacing w:after="0" w:line="240" w:lineRule="auto"/>
        <w:jc w:val="center"/>
        <w:rPr>
          <w:sz w:val="28"/>
          <w:szCs w:val="28"/>
        </w:rPr>
      </w:pPr>
    </w:p>
    <w:tbl>
      <w:tblPr>
        <w:tblStyle w:val="a6"/>
        <w:tblW w:w="9351" w:type="dxa"/>
        <w:tblLook w:val="04A0" w:firstRow="1" w:lastRow="0" w:firstColumn="1" w:lastColumn="0" w:noHBand="0" w:noVBand="1"/>
      </w:tblPr>
      <w:tblGrid>
        <w:gridCol w:w="565"/>
        <w:gridCol w:w="3115"/>
        <w:gridCol w:w="5671"/>
      </w:tblGrid>
      <w:tr w:rsidR="00B939D6" w:rsidRPr="00C538AF" w:rsidTr="00B939D6">
        <w:tc>
          <w:tcPr>
            <w:tcW w:w="565" w:type="dxa"/>
          </w:tcPr>
          <w:p w:rsidR="00B939D6" w:rsidRPr="00C538AF" w:rsidRDefault="00B939D6" w:rsidP="00C538AF">
            <w:pPr>
              <w:jc w:val="both"/>
              <w:rPr>
                <w:sz w:val="28"/>
                <w:szCs w:val="28"/>
              </w:rPr>
            </w:pPr>
            <w:r w:rsidRPr="00C538AF">
              <w:rPr>
                <w:sz w:val="28"/>
                <w:szCs w:val="28"/>
              </w:rPr>
              <w:t>№</w:t>
            </w:r>
          </w:p>
        </w:tc>
        <w:tc>
          <w:tcPr>
            <w:tcW w:w="3115" w:type="dxa"/>
          </w:tcPr>
          <w:p w:rsidR="00B939D6" w:rsidRPr="00C538AF" w:rsidRDefault="00B939D6" w:rsidP="00C538AF">
            <w:pPr>
              <w:jc w:val="both"/>
              <w:rPr>
                <w:sz w:val="28"/>
                <w:szCs w:val="28"/>
              </w:rPr>
            </w:pPr>
            <w:r w:rsidRPr="00C538AF">
              <w:rPr>
                <w:sz w:val="28"/>
                <w:szCs w:val="28"/>
              </w:rPr>
              <w:t>Группа качеств</w:t>
            </w:r>
          </w:p>
        </w:tc>
        <w:tc>
          <w:tcPr>
            <w:tcW w:w="5671" w:type="dxa"/>
          </w:tcPr>
          <w:p w:rsidR="00B939D6" w:rsidRPr="00C538AF" w:rsidRDefault="00015CD2" w:rsidP="00C538AF">
            <w:pPr>
              <w:jc w:val="both"/>
              <w:rPr>
                <w:sz w:val="28"/>
                <w:szCs w:val="28"/>
              </w:rPr>
            </w:pPr>
            <w:r w:rsidRPr="00C538AF">
              <w:rPr>
                <w:sz w:val="28"/>
                <w:szCs w:val="28"/>
              </w:rPr>
              <w:t>Характеристика</w:t>
            </w:r>
          </w:p>
        </w:tc>
      </w:tr>
      <w:tr w:rsidR="00B939D6" w:rsidRPr="00C538AF" w:rsidTr="00B939D6">
        <w:tc>
          <w:tcPr>
            <w:tcW w:w="565" w:type="dxa"/>
          </w:tcPr>
          <w:p w:rsidR="00B939D6" w:rsidRPr="00C538AF" w:rsidRDefault="00B939D6" w:rsidP="00C538AF">
            <w:pPr>
              <w:jc w:val="both"/>
              <w:rPr>
                <w:sz w:val="28"/>
                <w:szCs w:val="28"/>
              </w:rPr>
            </w:pPr>
            <w:r w:rsidRPr="00C538AF">
              <w:rPr>
                <w:sz w:val="28"/>
                <w:szCs w:val="28"/>
              </w:rPr>
              <w:t>1</w:t>
            </w:r>
          </w:p>
        </w:tc>
        <w:tc>
          <w:tcPr>
            <w:tcW w:w="3115" w:type="dxa"/>
          </w:tcPr>
          <w:p w:rsidR="00B939D6" w:rsidRPr="00C538AF" w:rsidRDefault="000B4F2D" w:rsidP="00C538AF">
            <w:pPr>
              <w:jc w:val="both"/>
              <w:rPr>
                <w:sz w:val="28"/>
                <w:szCs w:val="28"/>
              </w:rPr>
            </w:pPr>
            <w:r w:rsidRPr="00C538AF">
              <w:rPr>
                <w:sz w:val="28"/>
                <w:szCs w:val="28"/>
              </w:rPr>
              <w:t>Умение формулировать жизненные цели</w:t>
            </w:r>
          </w:p>
        </w:tc>
        <w:tc>
          <w:tcPr>
            <w:tcW w:w="5671" w:type="dxa"/>
          </w:tcPr>
          <w:p w:rsidR="00B939D6" w:rsidRPr="00C538AF" w:rsidRDefault="000B4F2D" w:rsidP="00C538AF">
            <w:pPr>
              <w:jc w:val="both"/>
              <w:rPr>
                <w:sz w:val="28"/>
                <w:szCs w:val="28"/>
              </w:rPr>
            </w:pPr>
            <w:r w:rsidRPr="00C538AF">
              <w:rPr>
                <w:sz w:val="28"/>
                <w:szCs w:val="28"/>
              </w:rPr>
              <w:t>Цель должна быть конкретной, измеримой, достижимой, реалистичной, ограниченной во времени.</w:t>
            </w:r>
          </w:p>
        </w:tc>
      </w:tr>
      <w:tr w:rsidR="00B939D6" w:rsidRPr="00C538AF" w:rsidTr="00B939D6">
        <w:tc>
          <w:tcPr>
            <w:tcW w:w="565" w:type="dxa"/>
          </w:tcPr>
          <w:p w:rsidR="00B939D6" w:rsidRPr="00C538AF" w:rsidRDefault="00B939D6" w:rsidP="00C538AF">
            <w:pPr>
              <w:jc w:val="both"/>
              <w:rPr>
                <w:sz w:val="28"/>
                <w:szCs w:val="28"/>
              </w:rPr>
            </w:pPr>
            <w:r w:rsidRPr="00C538AF">
              <w:rPr>
                <w:sz w:val="28"/>
                <w:szCs w:val="28"/>
              </w:rPr>
              <w:t>2</w:t>
            </w:r>
          </w:p>
        </w:tc>
        <w:tc>
          <w:tcPr>
            <w:tcW w:w="3115" w:type="dxa"/>
          </w:tcPr>
          <w:p w:rsidR="00B939D6" w:rsidRPr="00C538AF" w:rsidRDefault="00B939D6" w:rsidP="00C538AF">
            <w:pPr>
              <w:jc w:val="both"/>
              <w:rPr>
                <w:sz w:val="28"/>
                <w:szCs w:val="28"/>
              </w:rPr>
            </w:pPr>
            <w:r w:rsidRPr="00C538AF">
              <w:rPr>
                <w:sz w:val="28"/>
                <w:szCs w:val="28"/>
              </w:rPr>
              <w:t>Личная организованность</w:t>
            </w:r>
          </w:p>
        </w:tc>
        <w:tc>
          <w:tcPr>
            <w:tcW w:w="5671" w:type="dxa"/>
          </w:tcPr>
          <w:p w:rsidR="00B939D6" w:rsidRPr="00C538AF" w:rsidRDefault="00015CD2" w:rsidP="00C538AF">
            <w:pPr>
              <w:jc w:val="both"/>
              <w:rPr>
                <w:sz w:val="28"/>
                <w:szCs w:val="28"/>
              </w:rPr>
            </w:pPr>
            <w:r w:rsidRPr="00C538AF">
              <w:rPr>
                <w:sz w:val="28"/>
                <w:szCs w:val="28"/>
              </w:rPr>
              <w:t>Умение ценить и эффективно использовать время. Способность учитывать и анализировать затраты времени.</w:t>
            </w:r>
          </w:p>
          <w:p w:rsidR="00015CD2" w:rsidRPr="00C538AF" w:rsidRDefault="00015CD2" w:rsidP="00C538AF">
            <w:pPr>
              <w:jc w:val="both"/>
              <w:rPr>
                <w:sz w:val="28"/>
                <w:szCs w:val="28"/>
              </w:rPr>
            </w:pPr>
            <w:r w:rsidRPr="00C538AF">
              <w:rPr>
                <w:sz w:val="28"/>
                <w:szCs w:val="28"/>
              </w:rPr>
              <w:t>Умение сосредоточиться на главном.</w:t>
            </w:r>
          </w:p>
          <w:p w:rsidR="00015CD2" w:rsidRPr="00C538AF" w:rsidRDefault="00015CD2" w:rsidP="00C538AF">
            <w:pPr>
              <w:jc w:val="both"/>
              <w:rPr>
                <w:sz w:val="28"/>
                <w:szCs w:val="28"/>
              </w:rPr>
            </w:pPr>
            <w:r w:rsidRPr="00C538AF">
              <w:rPr>
                <w:sz w:val="28"/>
                <w:szCs w:val="28"/>
              </w:rPr>
              <w:t>Умение все делать по порядку.</w:t>
            </w:r>
          </w:p>
          <w:p w:rsidR="00103B34" w:rsidRPr="00C538AF" w:rsidRDefault="00015CD2" w:rsidP="00915138">
            <w:pPr>
              <w:jc w:val="both"/>
              <w:rPr>
                <w:sz w:val="28"/>
                <w:szCs w:val="28"/>
              </w:rPr>
            </w:pPr>
            <w:r w:rsidRPr="00C538AF">
              <w:rPr>
                <w:sz w:val="28"/>
                <w:szCs w:val="28"/>
              </w:rPr>
              <w:t>Умение не упускать из виду мелочей.</w:t>
            </w:r>
          </w:p>
        </w:tc>
      </w:tr>
      <w:tr w:rsidR="00B939D6" w:rsidRPr="00C538AF" w:rsidTr="00B939D6">
        <w:tc>
          <w:tcPr>
            <w:tcW w:w="565" w:type="dxa"/>
          </w:tcPr>
          <w:p w:rsidR="00B939D6" w:rsidRPr="00C538AF" w:rsidRDefault="00B939D6" w:rsidP="00C538AF">
            <w:pPr>
              <w:jc w:val="both"/>
              <w:rPr>
                <w:sz w:val="28"/>
                <w:szCs w:val="28"/>
              </w:rPr>
            </w:pPr>
            <w:r w:rsidRPr="00C538AF">
              <w:rPr>
                <w:sz w:val="28"/>
                <w:szCs w:val="28"/>
              </w:rPr>
              <w:lastRenderedPageBreak/>
              <w:t>3</w:t>
            </w:r>
          </w:p>
        </w:tc>
        <w:tc>
          <w:tcPr>
            <w:tcW w:w="3115" w:type="dxa"/>
          </w:tcPr>
          <w:p w:rsidR="00B939D6" w:rsidRPr="00C538AF" w:rsidRDefault="00B939D6" w:rsidP="00C538AF">
            <w:pPr>
              <w:jc w:val="both"/>
              <w:rPr>
                <w:sz w:val="28"/>
                <w:szCs w:val="28"/>
              </w:rPr>
            </w:pPr>
            <w:r w:rsidRPr="00C538AF">
              <w:rPr>
                <w:sz w:val="28"/>
                <w:szCs w:val="28"/>
              </w:rPr>
              <w:t>Самодисциплина</w:t>
            </w:r>
          </w:p>
        </w:tc>
        <w:tc>
          <w:tcPr>
            <w:tcW w:w="5671" w:type="dxa"/>
          </w:tcPr>
          <w:p w:rsidR="00B939D6" w:rsidRPr="00C538AF" w:rsidRDefault="00015CD2" w:rsidP="00C538AF">
            <w:pPr>
              <w:jc w:val="both"/>
              <w:rPr>
                <w:sz w:val="28"/>
                <w:szCs w:val="28"/>
              </w:rPr>
            </w:pPr>
            <w:r w:rsidRPr="00C538AF">
              <w:rPr>
                <w:sz w:val="28"/>
                <w:szCs w:val="28"/>
              </w:rPr>
              <w:t>Обязательность, способность держать слово.</w:t>
            </w:r>
          </w:p>
          <w:p w:rsidR="00015CD2" w:rsidRPr="00C538AF" w:rsidRDefault="00015CD2" w:rsidP="00C538AF">
            <w:pPr>
              <w:jc w:val="both"/>
              <w:rPr>
                <w:sz w:val="28"/>
                <w:szCs w:val="28"/>
              </w:rPr>
            </w:pPr>
            <w:r w:rsidRPr="00C538AF">
              <w:rPr>
                <w:sz w:val="28"/>
                <w:szCs w:val="28"/>
              </w:rPr>
              <w:t>Пунктуальность, точность исполнения.</w:t>
            </w:r>
          </w:p>
          <w:p w:rsidR="00015CD2" w:rsidRPr="00C538AF" w:rsidRDefault="00015CD2" w:rsidP="00C538AF">
            <w:pPr>
              <w:jc w:val="both"/>
              <w:rPr>
                <w:sz w:val="28"/>
                <w:szCs w:val="28"/>
              </w:rPr>
            </w:pPr>
            <w:r w:rsidRPr="00C538AF">
              <w:rPr>
                <w:sz w:val="28"/>
                <w:szCs w:val="28"/>
              </w:rPr>
              <w:t>Ответственность.</w:t>
            </w:r>
          </w:p>
        </w:tc>
      </w:tr>
      <w:tr w:rsidR="00B939D6" w:rsidRPr="00C538AF" w:rsidTr="00B939D6">
        <w:tc>
          <w:tcPr>
            <w:tcW w:w="565" w:type="dxa"/>
          </w:tcPr>
          <w:p w:rsidR="00B939D6" w:rsidRPr="00C538AF" w:rsidRDefault="00B939D6" w:rsidP="00C538AF">
            <w:pPr>
              <w:jc w:val="both"/>
              <w:rPr>
                <w:sz w:val="28"/>
                <w:szCs w:val="28"/>
              </w:rPr>
            </w:pPr>
            <w:r w:rsidRPr="00C538AF">
              <w:rPr>
                <w:sz w:val="28"/>
                <w:szCs w:val="28"/>
              </w:rPr>
              <w:t>4</w:t>
            </w:r>
          </w:p>
        </w:tc>
        <w:tc>
          <w:tcPr>
            <w:tcW w:w="3115" w:type="dxa"/>
          </w:tcPr>
          <w:p w:rsidR="00B939D6" w:rsidRPr="00C538AF" w:rsidRDefault="00B939D6" w:rsidP="00C538AF">
            <w:pPr>
              <w:jc w:val="both"/>
              <w:rPr>
                <w:sz w:val="28"/>
                <w:szCs w:val="28"/>
              </w:rPr>
            </w:pPr>
            <w:r w:rsidRPr="00C538AF">
              <w:rPr>
                <w:sz w:val="28"/>
                <w:szCs w:val="28"/>
              </w:rPr>
              <w:t>Владение техникой личной работы</w:t>
            </w:r>
          </w:p>
        </w:tc>
        <w:tc>
          <w:tcPr>
            <w:tcW w:w="5671" w:type="dxa"/>
          </w:tcPr>
          <w:p w:rsidR="00015CD2" w:rsidRPr="00C538AF" w:rsidRDefault="00015CD2" w:rsidP="00C538AF">
            <w:pPr>
              <w:jc w:val="both"/>
              <w:rPr>
                <w:sz w:val="28"/>
                <w:szCs w:val="28"/>
              </w:rPr>
            </w:pPr>
            <w:r w:rsidRPr="00C538AF">
              <w:rPr>
                <w:sz w:val="28"/>
                <w:szCs w:val="28"/>
              </w:rPr>
              <w:t>Умение организовать рабочее место, пользоваться оргтехникой, работать с информацией, составлять документы, слушать, говорить по телефону, планировать свои дела, пользоваться записной книжкой, делегировать полномочия.</w:t>
            </w:r>
          </w:p>
        </w:tc>
      </w:tr>
      <w:tr w:rsidR="00B939D6" w:rsidRPr="00C538AF" w:rsidTr="00B939D6">
        <w:tc>
          <w:tcPr>
            <w:tcW w:w="565" w:type="dxa"/>
          </w:tcPr>
          <w:p w:rsidR="00B939D6" w:rsidRPr="00C538AF" w:rsidRDefault="00B939D6" w:rsidP="00C538AF">
            <w:pPr>
              <w:jc w:val="both"/>
              <w:rPr>
                <w:sz w:val="28"/>
                <w:szCs w:val="28"/>
              </w:rPr>
            </w:pPr>
            <w:r w:rsidRPr="00C538AF">
              <w:rPr>
                <w:sz w:val="28"/>
                <w:szCs w:val="28"/>
              </w:rPr>
              <w:t>5</w:t>
            </w:r>
          </w:p>
        </w:tc>
        <w:tc>
          <w:tcPr>
            <w:tcW w:w="3115" w:type="dxa"/>
          </w:tcPr>
          <w:p w:rsidR="00B939D6" w:rsidRPr="00C538AF" w:rsidRDefault="00B939D6" w:rsidP="00C538AF">
            <w:pPr>
              <w:jc w:val="both"/>
              <w:rPr>
                <w:sz w:val="28"/>
                <w:szCs w:val="28"/>
              </w:rPr>
            </w:pPr>
            <w:r w:rsidRPr="00C538AF">
              <w:rPr>
                <w:sz w:val="28"/>
                <w:szCs w:val="28"/>
              </w:rPr>
              <w:t>Забота о здоровье</w:t>
            </w:r>
          </w:p>
        </w:tc>
        <w:tc>
          <w:tcPr>
            <w:tcW w:w="5671" w:type="dxa"/>
          </w:tcPr>
          <w:p w:rsidR="00B939D6" w:rsidRPr="00C538AF" w:rsidRDefault="00015CD2" w:rsidP="00C538AF">
            <w:pPr>
              <w:jc w:val="both"/>
              <w:rPr>
                <w:sz w:val="28"/>
                <w:szCs w:val="28"/>
              </w:rPr>
            </w:pPr>
            <w:r w:rsidRPr="00C538AF">
              <w:rPr>
                <w:sz w:val="28"/>
                <w:szCs w:val="28"/>
              </w:rPr>
              <w:t>Соблюдение режима труда и отдыха, отказ от вредных привычек.</w:t>
            </w:r>
          </w:p>
        </w:tc>
      </w:tr>
      <w:tr w:rsidR="00B939D6" w:rsidRPr="00C538AF" w:rsidTr="00B939D6">
        <w:tc>
          <w:tcPr>
            <w:tcW w:w="565" w:type="dxa"/>
          </w:tcPr>
          <w:p w:rsidR="00B939D6" w:rsidRPr="00C538AF" w:rsidRDefault="00B939D6" w:rsidP="00C538AF">
            <w:pPr>
              <w:jc w:val="both"/>
              <w:rPr>
                <w:sz w:val="28"/>
                <w:szCs w:val="28"/>
              </w:rPr>
            </w:pPr>
            <w:r w:rsidRPr="00C538AF">
              <w:rPr>
                <w:sz w:val="28"/>
                <w:szCs w:val="28"/>
              </w:rPr>
              <w:t>6</w:t>
            </w:r>
          </w:p>
        </w:tc>
        <w:tc>
          <w:tcPr>
            <w:tcW w:w="3115" w:type="dxa"/>
          </w:tcPr>
          <w:p w:rsidR="00B939D6" w:rsidRPr="00C538AF" w:rsidRDefault="00B939D6" w:rsidP="00C538AF">
            <w:pPr>
              <w:jc w:val="both"/>
              <w:rPr>
                <w:sz w:val="28"/>
                <w:szCs w:val="28"/>
              </w:rPr>
            </w:pPr>
            <w:r w:rsidRPr="00C538AF">
              <w:rPr>
                <w:sz w:val="28"/>
                <w:szCs w:val="28"/>
              </w:rPr>
              <w:t>Эмоционально-волевой потенциал</w:t>
            </w:r>
          </w:p>
        </w:tc>
        <w:tc>
          <w:tcPr>
            <w:tcW w:w="5671" w:type="dxa"/>
          </w:tcPr>
          <w:p w:rsidR="00B939D6" w:rsidRPr="00C538AF" w:rsidRDefault="00015CD2" w:rsidP="00C538AF">
            <w:pPr>
              <w:jc w:val="both"/>
              <w:rPr>
                <w:sz w:val="28"/>
                <w:szCs w:val="28"/>
              </w:rPr>
            </w:pPr>
            <w:r w:rsidRPr="00C538AF">
              <w:rPr>
                <w:sz w:val="28"/>
                <w:szCs w:val="28"/>
              </w:rPr>
              <w:t>Упорство в работе, целеустремлённость, решительность, воля, трудолюбие, преданность работе и коллективу, оптимизм, жизнера</w:t>
            </w:r>
            <w:r w:rsidR="00545CB0" w:rsidRPr="00C538AF">
              <w:rPr>
                <w:sz w:val="28"/>
                <w:szCs w:val="28"/>
              </w:rPr>
              <w:t>достность, увлеченность работой, стрессоустойчивость, честность, тактичность, умение слушать, эмоциональная стабильность, независимость</w:t>
            </w:r>
          </w:p>
        </w:tc>
      </w:tr>
      <w:tr w:rsidR="00B939D6" w:rsidRPr="00C538AF" w:rsidTr="00B939D6">
        <w:tc>
          <w:tcPr>
            <w:tcW w:w="565" w:type="dxa"/>
          </w:tcPr>
          <w:p w:rsidR="00B939D6" w:rsidRPr="00C538AF" w:rsidRDefault="00B939D6" w:rsidP="00C538AF">
            <w:pPr>
              <w:jc w:val="both"/>
              <w:rPr>
                <w:sz w:val="28"/>
                <w:szCs w:val="28"/>
              </w:rPr>
            </w:pPr>
            <w:r w:rsidRPr="00C538AF">
              <w:rPr>
                <w:sz w:val="28"/>
                <w:szCs w:val="28"/>
              </w:rPr>
              <w:t>7</w:t>
            </w:r>
          </w:p>
        </w:tc>
        <w:tc>
          <w:tcPr>
            <w:tcW w:w="3115" w:type="dxa"/>
          </w:tcPr>
          <w:p w:rsidR="00B939D6" w:rsidRPr="00C538AF" w:rsidRDefault="00B939D6" w:rsidP="00C538AF">
            <w:pPr>
              <w:jc w:val="both"/>
              <w:rPr>
                <w:sz w:val="28"/>
                <w:szCs w:val="28"/>
              </w:rPr>
            </w:pPr>
            <w:r w:rsidRPr="00C538AF">
              <w:rPr>
                <w:sz w:val="28"/>
                <w:szCs w:val="28"/>
              </w:rPr>
              <w:t>Самоконтроль своей деятельности</w:t>
            </w:r>
          </w:p>
        </w:tc>
        <w:tc>
          <w:tcPr>
            <w:tcW w:w="5671" w:type="dxa"/>
          </w:tcPr>
          <w:p w:rsidR="00B939D6" w:rsidRPr="00C538AF" w:rsidRDefault="00545CB0" w:rsidP="00C538AF">
            <w:pPr>
              <w:jc w:val="both"/>
              <w:rPr>
                <w:sz w:val="28"/>
                <w:szCs w:val="28"/>
              </w:rPr>
            </w:pPr>
            <w:r w:rsidRPr="00C538AF">
              <w:rPr>
                <w:sz w:val="28"/>
                <w:szCs w:val="28"/>
              </w:rPr>
              <w:t xml:space="preserve">Способность к контролю </w:t>
            </w:r>
            <w:r w:rsidR="00015CD2" w:rsidRPr="00C538AF">
              <w:rPr>
                <w:sz w:val="28"/>
                <w:szCs w:val="28"/>
              </w:rPr>
              <w:t>времени, процессов</w:t>
            </w:r>
            <w:r w:rsidRPr="00C538AF">
              <w:rPr>
                <w:sz w:val="28"/>
                <w:szCs w:val="28"/>
              </w:rPr>
              <w:t xml:space="preserve"> и </w:t>
            </w:r>
            <w:r w:rsidR="00015CD2" w:rsidRPr="00C538AF">
              <w:rPr>
                <w:sz w:val="28"/>
                <w:szCs w:val="28"/>
              </w:rPr>
              <w:t xml:space="preserve"> результатов.</w:t>
            </w:r>
          </w:p>
        </w:tc>
      </w:tr>
    </w:tbl>
    <w:p w:rsidR="00B939D6" w:rsidRDefault="00B939D6" w:rsidP="00C538AF">
      <w:pPr>
        <w:spacing w:after="0" w:line="240" w:lineRule="auto"/>
        <w:jc w:val="both"/>
        <w:rPr>
          <w:sz w:val="28"/>
          <w:szCs w:val="28"/>
        </w:rPr>
      </w:pPr>
    </w:p>
    <w:p w:rsidR="00874040" w:rsidRPr="00874040" w:rsidRDefault="00874040" w:rsidP="00874040">
      <w:pPr>
        <w:spacing w:after="0" w:line="240" w:lineRule="auto"/>
        <w:jc w:val="both"/>
        <w:rPr>
          <w:sz w:val="28"/>
          <w:szCs w:val="28"/>
        </w:rPr>
      </w:pPr>
      <w:r>
        <w:rPr>
          <w:sz w:val="28"/>
          <w:szCs w:val="28"/>
        </w:rPr>
        <w:t xml:space="preserve">Человеку важно проявлять активность и инициативность для развития умения управлять собой. По словам </w:t>
      </w:r>
      <w:proofErr w:type="gramStart"/>
      <w:r>
        <w:rPr>
          <w:sz w:val="28"/>
          <w:szCs w:val="28"/>
        </w:rPr>
        <w:t xml:space="preserve">немецкого поэта </w:t>
      </w:r>
      <w:r w:rsidRPr="00874040">
        <w:rPr>
          <w:sz w:val="28"/>
          <w:szCs w:val="28"/>
        </w:rPr>
        <w:t>Фридрих</w:t>
      </w:r>
      <w:proofErr w:type="gramEnd"/>
      <w:r w:rsidRPr="00874040">
        <w:rPr>
          <w:sz w:val="28"/>
          <w:szCs w:val="28"/>
        </w:rPr>
        <w:t> фон </w:t>
      </w:r>
      <w:proofErr w:type="spellStart"/>
      <w:r w:rsidRPr="00874040">
        <w:rPr>
          <w:sz w:val="28"/>
          <w:szCs w:val="28"/>
        </w:rPr>
        <w:t>Логау</w:t>
      </w:r>
      <w:proofErr w:type="spellEnd"/>
      <w:r>
        <w:rPr>
          <w:sz w:val="28"/>
          <w:szCs w:val="28"/>
        </w:rPr>
        <w:t xml:space="preserve"> «Б</w:t>
      </w:r>
      <w:r w:rsidRPr="00874040">
        <w:rPr>
          <w:sz w:val="28"/>
          <w:szCs w:val="28"/>
        </w:rPr>
        <w:t>ой с самим собой есть самый трудный бой.</w:t>
      </w:r>
      <w:r>
        <w:rPr>
          <w:sz w:val="28"/>
          <w:szCs w:val="28"/>
        </w:rPr>
        <w:t xml:space="preserve"> </w:t>
      </w:r>
      <w:r w:rsidRPr="00874040">
        <w:rPr>
          <w:sz w:val="28"/>
          <w:szCs w:val="28"/>
        </w:rPr>
        <w:t>Побед</w:t>
      </w:r>
      <w:r>
        <w:rPr>
          <w:sz w:val="28"/>
          <w:szCs w:val="28"/>
        </w:rPr>
        <w:t>а из побед - победа над собой</w:t>
      </w:r>
      <w:r w:rsidR="00746A65">
        <w:rPr>
          <w:sz w:val="28"/>
          <w:szCs w:val="28"/>
        </w:rPr>
        <w:t>!</w:t>
      </w:r>
      <w:r>
        <w:rPr>
          <w:sz w:val="28"/>
          <w:szCs w:val="28"/>
        </w:rPr>
        <w:t>»</w:t>
      </w:r>
      <w:r w:rsidR="00746A65">
        <w:rPr>
          <w:sz w:val="28"/>
          <w:szCs w:val="28"/>
        </w:rPr>
        <w:t>.</w:t>
      </w:r>
      <w:r>
        <w:rPr>
          <w:sz w:val="28"/>
          <w:szCs w:val="28"/>
        </w:rPr>
        <w:t xml:space="preserve"> </w:t>
      </w:r>
    </w:p>
    <w:p w:rsidR="00874040" w:rsidRDefault="00874040" w:rsidP="00874040">
      <w:pPr>
        <w:spacing w:after="0" w:line="240" w:lineRule="auto"/>
        <w:jc w:val="both"/>
        <w:rPr>
          <w:sz w:val="28"/>
          <w:szCs w:val="28"/>
        </w:rPr>
      </w:pPr>
    </w:p>
    <w:p w:rsidR="0020354F" w:rsidRDefault="00874040" w:rsidP="00746A65">
      <w:pPr>
        <w:spacing w:after="0" w:line="240" w:lineRule="auto"/>
        <w:ind w:firstLine="708"/>
        <w:jc w:val="both"/>
        <w:rPr>
          <w:sz w:val="28"/>
          <w:szCs w:val="28"/>
        </w:rPr>
      </w:pPr>
      <w:r>
        <w:rPr>
          <w:sz w:val="28"/>
          <w:szCs w:val="28"/>
        </w:rPr>
        <w:t xml:space="preserve">Основные трудности обучения в вузе обычно связаны с неумением </w:t>
      </w:r>
      <w:r w:rsidR="00746A65">
        <w:rPr>
          <w:sz w:val="28"/>
          <w:szCs w:val="28"/>
        </w:rPr>
        <w:t xml:space="preserve">студентов </w:t>
      </w:r>
      <w:r>
        <w:rPr>
          <w:sz w:val="28"/>
          <w:szCs w:val="28"/>
        </w:rPr>
        <w:t xml:space="preserve">систематически заниматься, самостоятельно работать с книгами и другими источниками информации, с отсутствием навыков </w:t>
      </w:r>
      <w:r w:rsidR="0020354F">
        <w:rPr>
          <w:sz w:val="28"/>
          <w:szCs w:val="28"/>
        </w:rPr>
        <w:t>распределения</w:t>
      </w:r>
      <w:r>
        <w:rPr>
          <w:sz w:val="28"/>
          <w:szCs w:val="28"/>
        </w:rPr>
        <w:t xml:space="preserve"> времени.</w:t>
      </w:r>
      <w:r w:rsidR="00746A65">
        <w:rPr>
          <w:sz w:val="28"/>
          <w:szCs w:val="28"/>
        </w:rPr>
        <w:t xml:space="preserve"> </w:t>
      </w:r>
      <w:r w:rsidR="0020354F">
        <w:rPr>
          <w:sz w:val="28"/>
          <w:szCs w:val="28"/>
        </w:rPr>
        <w:t>От студентов требуется высокая личная организованность. Успех любой целенаправленной деятельности решающим образом определяется умением работать, поэтому всякий человек, кто стремиться достичь чего-нибу</w:t>
      </w:r>
      <w:r w:rsidR="00746A65">
        <w:rPr>
          <w:sz w:val="28"/>
          <w:szCs w:val="28"/>
        </w:rPr>
        <w:t>д</w:t>
      </w:r>
      <w:r w:rsidR="0020354F">
        <w:rPr>
          <w:sz w:val="28"/>
          <w:szCs w:val="28"/>
        </w:rPr>
        <w:t>ь в жизни, должен знать основы персонального менеджмента.</w:t>
      </w:r>
    </w:p>
    <w:p w:rsidR="00746A65" w:rsidRDefault="00746A65" w:rsidP="00C538AF">
      <w:pPr>
        <w:spacing w:after="0" w:line="240" w:lineRule="auto"/>
        <w:ind w:firstLine="708"/>
        <w:jc w:val="both"/>
        <w:rPr>
          <w:b/>
          <w:sz w:val="28"/>
          <w:szCs w:val="28"/>
        </w:rPr>
      </w:pPr>
    </w:p>
    <w:p w:rsidR="009F60CB" w:rsidRPr="009F60CB" w:rsidRDefault="004A7B75" w:rsidP="009F60CB">
      <w:pPr>
        <w:pStyle w:val="2"/>
        <w:jc w:val="center"/>
      </w:pPr>
      <w:bookmarkStart w:id="2" w:name="_Toc2085789"/>
      <w:r>
        <w:t xml:space="preserve">1.2 </w:t>
      </w:r>
      <w:r w:rsidR="009F60CB" w:rsidRPr="009F60CB">
        <w:t>Функциональный подход</w:t>
      </w:r>
      <w:bookmarkEnd w:id="2"/>
    </w:p>
    <w:p w:rsidR="009F60CB" w:rsidRDefault="009F60CB" w:rsidP="00C538AF">
      <w:pPr>
        <w:spacing w:after="0" w:line="240" w:lineRule="auto"/>
        <w:ind w:firstLine="708"/>
        <w:jc w:val="both"/>
        <w:rPr>
          <w:b/>
          <w:sz w:val="28"/>
          <w:szCs w:val="28"/>
        </w:rPr>
      </w:pPr>
    </w:p>
    <w:p w:rsidR="000B4F2D" w:rsidRPr="00C538AF" w:rsidRDefault="000B4F2D" w:rsidP="00C538AF">
      <w:pPr>
        <w:spacing w:after="0" w:line="240" w:lineRule="auto"/>
        <w:ind w:firstLine="708"/>
        <w:jc w:val="both"/>
        <w:rPr>
          <w:sz w:val="28"/>
          <w:szCs w:val="28"/>
        </w:rPr>
      </w:pPr>
      <w:r w:rsidRPr="009F60CB">
        <w:rPr>
          <w:sz w:val="28"/>
          <w:szCs w:val="28"/>
        </w:rPr>
        <w:t xml:space="preserve">Функциональный подход к персональному менеджменту предполагает </w:t>
      </w:r>
      <w:r w:rsidRPr="00C538AF">
        <w:rPr>
          <w:sz w:val="28"/>
          <w:szCs w:val="28"/>
        </w:rPr>
        <w:t xml:space="preserve">выделение </w:t>
      </w:r>
      <w:r w:rsidR="00F70EE6" w:rsidRPr="00C538AF">
        <w:rPr>
          <w:sz w:val="28"/>
          <w:szCs w:val="28"/>
        </w:rPr>
        <w:t>ряда</w:t>
      </w:r>
      <w:r w:rsidRPr="00C538AF">
        <w:rPr>
          <w:sz w:val="28"/>
          <w:szCs w:val="28"/>
        </w:rPr>
        <w:t xml:space="preserve"> функций:</w:t>
      </w:r>
      <w:r w:rsidR="00746A65">
        <w:rPr>
          <w:sz w:val="28"/>
          <w:szCs w:val="28"/>
        </w:rPr>
        <w:t xml:space="preserve"> </w:t>
      </w:r>
    </w:p>
    <w:p w:rsidR="000B4F2D" w:rsidRPr="00C538AF" w:rsidRDefault="000B4F2D" w:rsidP="00103B34">
      <w:pPr>
        <w:pStyle w:val="a5"/>
        <w:numPr>
          <w:ilvl w:val="0"/>
          <w:numId w:val="2"/>
        </w:numPr>
        <w:spacing w:after="0" w:line="240" w:lineRule="auto"/>
        <w:jc w:val="both"/>
        <w:rPr>
          <w:sz w:val="28"/>
          <w:szCs w:val="28"/>
        </w:rPr>
      </w:pPr>
      <w:r w:rsidRPr="00C538AF">
        <w:rPr>
          <w:sz w:val="28"/>
          <w:szCs w:val="28"/>
        </w:rPr>
        <w:t>планирование,</w:t>
      </w:r>
    </w:p>
    <w:p w:rsidR="000B4F2D" w:rsidRPr="00C538AF" w:rsidRDefault="000B4F2D" w:rsidP="00103B34">
      <w:pPr>
        <w:pStyle w:val="a5"/>
        <w:numPr>
          <w:ilvl w:val="0"/>
          <w:numId w:val="2"/>
        </w:numPr>
        <w:spacing w:after="0" w:line="240" w:lineRule="auto"/>
        <w:jc w:val="both"/>
        <w:rPr>
          <w:sz w:val="28"/>
          <w:szCs w:val="28"/>
        </w:rPr>
      </w:pPr>
      <w:r w:rsidRPr="00C538AF">
        <w:rPr>
          <w:sz w:val="28"/>
          <w:szCs w:val="28"/>
        </w:rPr>
        <w:t>организация,</w:t>
      </w:r>
    </w:p>
    <w:p w:rsidR="000B4F2D" w:rsidRPr="00C538AF" w:rsidRDefault="000B4F2D" w:rsidP="00103B34">
      <w:pPr>
        <w:pStyle w:val="a5"/>
        <w:numPr>
          <w:ilvl w:val="0"/>
          <w:numId w:val="2"/>
        </w:numPr>
        <w:spacing w:after="0" w:line="240" w:lineRule="auto"/>
        <w:jc w:val="both"/>
        <w:rPr>
          <w:sz w:val="28"/>
          <w:szCs w:val="28"/>
        </w:rPr>
      </w:pPr>
      <w:r w:rsidRPr="00C538AF">
        <w:rPr>
          <w:sz w:val="28"/>
          <w:szCs w:val="28"/>
        </w:rPr>
        <w:t>мотивация,</w:t>
      </w:r>
    </w:p>
    <w:p w:rsidR="000B4F2D" w:rsidRPr="00C538AF" w:rsidRDefault="009F60CB" w:rsidP="00103B34">
      <w:pPr>
        <w:pStyle w:val="a5"/>
        <w:numPr>
          <w:ilvl w:val="0"/>
          <w:numId w:val="2"/>
        </w:numPr>
        <w:spacing w:after="0" w:line="240" w:lineRule="auto"/>
        <w:jc w:val="both"/>
        <w:rPr>
          <w:sz w:val="28"/>
          <w:szCs w:val="28"/>
        </w:rPr>
      </w:pPr>
      <w:r>
        <w:rPr>
          <w:sz w:val="28"/>
          <w:szCs w:val="28"/>
        </w:rPr>
        <w:t>контроль.</w:t>
      </w:r>
    </w:p>
    <w:p w:rsidR="00C538AF" w:rsidRDefault="00746A65" w:rsidP="00C538AF">
      <w:pPr>
        <w:spacing w:after="0" w:line="240" w:lineRule="auto"/>
        <w:jc w:val="both"/>
        <w:rPr>
          <w:b/>
          <w:sz w:val="28"/>
          <w:szCs w:val="28"/>
        </w:rPr>
      </w:pPr>
      <w:r>
        <w:rPr>
          <w:b/>
          <w:noProof/>
          <w:sz w:val="28"/>
          <w:szCs w:val="28"/>
          <w:lang w:eastAsia="ru-RU"/>
        </w:rPr>
        <w:lastRenderedPageBreak/>
        <w:drawing>
          <wp:inline distT="0" distB="0" distL="0" distR="0">
            <wp:extent cx="5486400" cy="3200400"/>
            <wp:effectExtent l="19050" t="0" r="0" b="1905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rsidR="00746A65" w:rsidRPr="004A7B75" w:rsidRDefault="004A7B75" w:rsidP="00C538AF">
      <w:pPr>
        <w:spacing w:after="0" w:line="240" w:lineRule="auto"/>
        <w:jc w:val="center"/>
        <w:rPr>
          <w:sz w:val="28"/>
          <w:szCs w:val="28"/>
        </w:rPr>
      </w:pPr>
      <w:r w:rsidRPr="004A7B75">
        <w:rPr>
          <w:sz w:val="28"/>
          <w:szCs w:val="28"/>
        </w:rPr>
        <w:t xml:space="preserve">Рисунок 1.1 </w:t>
      </w:r>
      <w:r>
        <w:rPr>
          <w:sz w:val="28"/>
          <w:szCs w:val="28"/>
        </w:rPr>
        <w:t>–</w:t>
      </w:r>
      <w:r w:rsidRPr="004A7B75">
        <w:rPr>
          <w:sz w:val="28"/>
          <w:szCs w:val="28"/>
        </w:rPr>
        <w:t xml:space="preserve"> </w:t>
      </w:r>
      <w:r>
        <w:rPr>
          <w:sz w:val="28"/>
          <w:szCs w:val="28"/>
        </w:rPr>
        <w:t>Функции персонального менеджмента</w:t>
      </w:r>
    </w:p>
    <w:p w:rsidR="004A7B75" w:rsidRDefault="004A7B75" w:rsidP="00103B34">
      <w:pPr>
        <w:pStyle w:val="3"/>
        <w:rPr>
          <w:rFonts w:eastAsiaTheme="minorHAnsi"/>
          <w:sz w:val="28"/>
        </w:rPr>
      </w:pPr>
    </w:p>
    <w:p w:rsidR="006E1061" w:rsidRPr="009F60CB" w:rsidRDefault="004A7B75" w:rsidP="004A7B75">
      <w:pPr>
        <w:pStyle w:val="3"/>
        <w:jc w:val="center"/>
        <w:rPr>
          <w:rFonts w:eastAsiaTheme="minorHAnsi"/>
          <w:sz w:val="28"/>
        </w:rPr>
      </w:pPr>
      <w:bookmarkStart w:id="3" w:name="_Toc2085790"/>
      <w:r>
        <w:rPr>
          <w:rFonts w:eastAsiaTheme="minorHAnsi"/>
          <w:sz w:val="28"/>
        </w:rPr>
        <w:t xml:space="preserve">1.2.1 </w:t>
      </w:r>
      <w:r w:rsidR="009F60CB" w:rsidRPr="009F60CB">
        <w:rPr>
          <w:rFonts w:eastAsiaTheme="minorHAnsi"/>
          <w:sz w:val="28"/>
        </w:rPr>
        <w:t>Планирование</w:t>
      </w:r>
      <w:bookmarkEnd w:id="3"/>
    </w:p>
    <w:p w:rsidR="00C538AF" w:rsidRDefault="00C538AF" w:rsidP="00C538AF">
      <w:pPr>
        <w:spacing w:after="0" w:line="240" w:lineRule="auto"/>
        <w:jc w:val="both"/>
        <w:rPr>
          <w:sz w:val="28"/>
          <w:szCs w:val="28"/>
        </w:rPr>
      </w:pPr>
    </w:p>
    <w:p w:rsidR="002061D9" w:rsidRDefault="002061D9" w:rsidP="00746A65">
      <w:pPr>
        <w:spacing w:after="0" w:line="240" w:lineRule="auto"/>
        <w:ind w:firstLine="708"/>
        <w:jc w:val="both"/>
        <w:rPr>
          <w:sz w:val="28"/>
          <w:szCs w:val="28"/>
        </w:rPr>
      </w:pPr>
      <w:r w:rsidRPr="00C538AF">
        <w:rPr>
          <w:sz w:val="28"/>
          <w:szCs w:val="28"/>
        </w:rPr>
        <w:t>Жизнь человека состоит из череды поставленных целей. Движение от одной цели к другой вмещает все то, что мы называем словом «жить».</w:t>
      </w:r>
      <w:r>
        <w:rPr>
          <w:sz w:val="28"/>
          <w:szCs w:val="28"/>
        </w:rPr>
        <w:t xml:space="preserve"> </w:t>
      </w:r>
      <w:r w:rsidRPr="00C538AF">
        <w:rPr>
          <w:sz w:val="28"/>
          <w:szCs w:val="28"/>
        </w:rPr>
        <w:t xml:space="preserve">Когда в поле зрения не остается ни одной цели, жизнь как процесс прекращается. </w:t>
      </w:r>
    </w:p>
    <w:p w:rsidR="00845146" w:rsidRPr="00874040" w:rsidRDefault="00550459" w:rsidP="00746A65">
      <w:pPr>
        <w:spacing w:after="0" w:line="240" w:lineRule="auto"/>
        <w:ind w:firstLine="708"/>
        <w:jc w:val="both"/>
        <w:rPr>
          <w:sz w:val="28"/>
          <w:szCs w:val="28"/>
        </w:rPr>
      </w:pPr>
      <w:r>
        <w:rPr>
          <w:sz w:val="28"/>
          <w:szCs w:val="28"/>
        </w:rPr>
        <w:t xml:space="preserve">Важность постановки жизненных целей подтверждает </w:t>
      </w:r>
      <w:r w:rsidR="009359DD">
        <w:rPr>
          <w:sz w:val="28"/>
          <w:szCs w:val="28"/>
        </w:rPr>
        <w:t>высказывание древнеримского</w:t>
      </w:r>
      <w:r w:rsidR="00500695">
        <w:rPr>
          <w:sz w:val="28"/>
          <w:szCs w:val="28"/>
        </w:rPr>
        <w:t xml:space="preserve"> философа Луций Анней Сенека младшего</w:t>
      </w:r>
      <w:r>
        <w:rPr>
          <w:sz w:val="28"/>
          <w:szCs w:val="28"/>
        </w:rPr>
        <w:t xml:space="preserve">: </w:t>
      </w:r>
      <w:r w:rsidRPr="00874040">
        <w:rPr>
          <w:sz w:val="28"/>
          <w:szCs w:val="28"/>
        </w:rPr>
        <w:t>«Для корабля, который не знает к какой гавани он направляется, ни один ветер не будет попутным».</w:t>
      </w:r>
    </w:p>
    <w:p w:rsidR="002061D9" w:rsidRDefault="00B33264" w:rsidP="002061D9">
      <w:pPr>
        <w:spacing w:after="0" w:line="240" w:lineRule="auto"/>
        <w:ind w:firstLine="708"/>
        <w:jc w:val="both"/>
        <w:rPr>
          <w:bCs/>
          <w:sz w:val="28"/>
          <w:szCs w:val="28"/>
        </w:rPr>
      </w:pPr>
      <w:r w:rsidRPr="00C538AF">
        <w:rPr>
          <w:bCs/>
          <w:sz w:val="28"/>
          <w:szCs w:val="28"/>
        </w:rPr>
        <w:t xml:space="preserve">При постановке целей рекомендуется придерживаться принципа </w:t>
      </w:r>
      <w:r w:rsidRPr="00C538AF">
        <w:rPr>
          <w:bCs/>
          <w:sz w:val="28"/>
          <w:szCs w:val="28"/>
          <w:lang w:val="en-US"/>
        </w:rPr>
        <w:t>SMART</w:t>
      </w:r>
      <w:r w:rsidR="002061D9">
        <w:rPr>
          <w:bCs/>
          <w:sz w:val="28"/>
          <w:szCs w:val="28"/>
        </w:rPr>
        <w:t xml:space="preserve">. </w:t>
      </w:r>
      <w:r w:rsidRPr="00C538AF">
        <w:rPr>
          <w:bCs/>
          <w:sz w:val="28"/>
          <w:szCs w:val="28"/>
        </w:rPr>
        <w:t>Принцип SMART гласит, что ц</w:t>
      </w:r>
      <w:r w:rsidR="006E1061" w:rsidRPr="00C538AF">
        <w:rPr>
          <w:bCs/>
          <w:sz w:val="28"/>
          <w:szCs w:val="28"/>
        </w:rPr>
        <w:t>ель должна быть</w:t>
      </w:r>
      <w:r w:rsidR="002061D9">
        <w:rPr>
          <w:bCs/>
          <w:sz w:val="28"/>
          <w:szCs w:val="28"/>
        </w:rPr>
        <w:t>:</w:t>
      </w:r>
    </w:p>
    <w:p w:rsidR="002061D9" w:rsidRDefault="00B33264" w:rsidP="00103B34">
      <w:pPr>
        <w:pStyle w:val="a5"/>
        <w:numPr>
          <w:ilvl w:val="0"/>
          <w:numId w:val="5"/>
        </w:numPr>
        <w:spacing w:after="0" w:line="240" w:lineRule="auto"/>
        <w:jc w:val="both"/>
        <w:rPr>
          <w:bCs/>
          <w:sz w:val="28"/>
          <w:szCs w:val="28"/>
        </w:rPr>
      </w:pPr>
      <w:r w:rsidRPr="002061D9">
        <w:rPr>
          <w:bCs/>
          <w:sz w:val="28"/>
          <w:szCs w:val="28"/>
        </w:rPr>
        <w:t>конкретной (</w:t>
      </w:r>
      <w:proofErr w:type="spellStart"/>
      <w:r w:rsidRPr="002061D9">
        <w:rPr>
          <w:bCs/>
          <w:sz w:val="28"/>
          <w:szCs w:val="28"/>
        </w:rPr>
        <w:t>Specific</w:t>
      </w:r>
      <w:proofErr w:type="spellEnd"/>
      <w:r w:rsidRPr="002061D9">
        <w:rPr>
          <w:bCs/>
          <w:sz w:val="28"/>
          <w:szCs w:val="28"/>
        </w:rPr>
        <w:t xml:space="preserve">), </w:t>
      </w:r>
    </w:p>
    <w:p w:rsidR="002061D9" w:rsidRDefault="00B33264" w:rsidP="00103B34">
      <w:pPr>
        <w:pStyle w:val="a5"/>
        <w:numPr>
          <w:ilvl w:val="0"/>
          <w:numId w:val="5"/>
        </w:numPr>
        <w:spacing w:after="0" w:line="240" w:lineRule="auto"/>
        <w:jc w:val="both"/>
        <w:rPr>
          <w:bCs/>
          <w:sz w:val="28"/>
          <w:szCs w:val="28"/>
        </w:rPr>
      </w:pPr>
      <w:r w:rsidRPr="002061D9">
        <w:rPr>
          <w:bCs/>
          <w:sz w:val="28"/>
          <w:szCs w:val="28"/>
        </w:rPr>
        <w:t>измеримой (</w:t>
      </w:r>
      <w:proofErr w:type="spellStart"/>
      <w:r w:rsidRPr="002061D9">
        <w:rPr>
          <w:bCs/>
          <w:sz w:val="28"/>
          <w:szCs w:val="28"/>
        </w:rPr>
        <w:t>Measurable</w:t>
      </w:r>
      <w:proofErr w:type="spellEnd"/>
      <w:r w:rsidR="006E1061" w:rsidRPr="002061D9">
        <w:rPr>
          <w:bCs/>
          <w:sz w:val="28"/>
          <w:szCs w:val="28"/>
        </w:rPr>
        <w:t xml:space="preserve">), </w:t>
      </w:r>
    </w:p>
    <w:p w:rsidR="002061D9" w:rsidRDefault="00B33264" w:rsidP="00103B34">
      <w:pPr>
        <w:pStyle w:val="a5"/>
        <w:numPr>
          <w:ilvl w:val="0"/>
          <w:numId w:val="5"/>
        </w:numPr>
        <w:spacing w:after="0" w:line="240" w:lineRule="auto"/>
        <w:jc w:val="both"/>
        <w:rPr>
          <w:bCs/>
          <w:sz w:val="28"/>
          <w:szCs w:val="28"/>
        </w:rPr>
      </w:pPr>
      <w:r w:rsidRPr="002061D9">
        <w:rPr>
          <w:bCs/>
          <w:sz w:val="28"/>
          <w:szCs w:val="28"/>
        </w:rPr>
        <w:t>достижимой (</w:t>
      </w:r>
      <w:proofErr w:type="spellStart"/>
      <w:r w:rsidRPr="002061D9">
        <w:rPr>
          <w:bCs/>
          <w:sz w:val="28"/>
          <w:szCs w:val="28"/>
        </w:rPr>
        <w:t>Achievable</w:t>
      </w:r>
      <w:proofErr w:type="spellEnd"/>
      <w:r w:rsidRPr="002061D9">
        <w:rPr>
          <w:bCs/>
          <w:sz w:val="28"/>
          <w:szCs w:val="28"/>
        </w:rPr>
        <w:t>),</w:t>
      </w:r>
      <w:r w:rsidR="006E1061" w:rsidRPr="002061D9">
        <w:rPr>
          <w:bCs/>
          <w:sz w:val="28"/>
          <w:szCs w:val="28"/>
        </w:rPr>
        <w:t xml:space="preserve"> </w:t>
      </w:r>
    </w:p>
    <w:p w:rsidR="002061D9" w:rsidRDefault="00B33264" w:rsidP="00103B34">
      <w:pPr>
        <w:pStyle w:val="a5"/>
        <w:numPr>
          <w:ilvl w:val="0"/>
          <w:numId w:val="5"/>
        </w:numPr>
        <w:spacing w:after="0" w:line="240" w:lineRule="auto"/>
        <w:jc w:val="both"/>
        <w:rPr>
          <w:bCs/>
          <w:sz w:val="28"/>
          <w:szCs w:val="28"/>
        </w:rPr>
      </w:pPr>
      <w:r w:rsidRPr="002061D9">
        <w:rPr>
          <w:bCs/>
          <w:sz w:val="28"/>
          <w:szCs w:val="28"/>
        </w:rPr>
        <w:t>реалистичной (</w:t>
      </w:r>
      <w:proofErr w:type="spellStart"/>
      <w:r w:rsidRPr="002061D9">
        <w:rPr>
          <w:bCs/>
          <w:sz w:val="28"/>
          <w:szCs w:val="28"/>
        </w:rPr>
        <w:t>Realistic</w:t>
      </w:r>
      <w:proofErr w:type="spellEnd"/>
      <w:r w:rsidRPr="002061D9">
        <w:rPr>
          <w:bCs/>
          <w:sz w:val="28"/>
          <w:szCs w:val="28"/>
        </w:rPr>
        <w:t xml:space="preserve">), </w:t>
      </w:r>
    </w:p>
    <w:p w:rsidR="00C538AF" w:rsidRPr="002061D9" w:rsidRDefault="00B33264" w:rsidP="00103B34">
      <w:pPr>
        <w:pStyle w:val="a5"/>
        <w:numPr>
          <w:ilvl w:val="0"/>
          <w:numId w:val="5"/>
        </w:numPr>
        <w:spacing w:after="0" w:line="240" w:lineRule="auto"/>
        <w:jc w:val="both"/>
        <w:rPr>
          <w:bCs/>
          <w:sz w:val="28"/>
          <w:szCs w:val="28"/>
        </w:rPr>
      </w:pPr>
      <w:r w:rsidRPr="002061D9">
        <w:rPr>
          <w:bCs/>
          <w:sz w:val="28"/>
          <w:szCs w:val="28"/>
        </w:rPr>
        <w:t>ограниченной во времени (</w:t>
      </w:r>
      <w:proofErr w:type="spellStart"/>
      <w:r w:rsidRPr="002061D9">
        <w:rPr>
          <w:bCs/>
          <w:sz w:val="28"/>
          <w:szCs w:val="28"/>
        </w:rPr>
        <w:t>Time-bound</w:t>
      </w:r>
      <w:proofErr w:type="spellEnd"/>
      <w:r w:rsidRPr="002061D9">
        <w:rPr>
          <w:bCs/>
          <w:sz w:val="28"/>
          <w:szCs w:val="28"/>
        </w:rPr>
        <w:t>).</w:t>
      </w:r>
      <w:r w:rsidR="00C538AF" w:rsidRPr="002061D9">
        <w:rPr>
          <w:bCs/>
          <w:sz w:val="28"/>
          <w:szCs w:val="28"/>
        </w:rPr>
        <w:t xml:space="preserve"> </w:t>
      </w:r>
    </w:p>
    <w:p w:rsidR="00C538AF" w:rsidRDefault="00C538AF" w:rsidP="00C538AF">
      <w:pPr>
        <w:spacing w:after="0" w:line="240" w:lineRule="auto"/>
        <w:jc w:val="both"/>
        <w:rPr>
          <w:bCs/>
          <w:sz w:val="28"/>
          <w:szCs w:val="28"/>
        </w:rPr>
      </w:pPr>
    </w:p>
    <w:p w:rsidR="002061D9" w:rsidRPr="00C538AF" w:rsidRDefault="002061D9" w:rsidP="002061D9">
      <w:pPr>
        <w:spacing w:after="0" w:line="240" w:lineRule="auto"/>
        <w:ind w:firstLine="708"/>
        <w:jc w:val="both"/>
        <w:rPr>
          <w:sz w:val="28"/>
          <w:szCs w:val="28"/>
        </w:rPr>
      </w:pPr>
      <w:r w:rsidRPr="00C538AF">
        <w:rPr>
          <w:sz w:val="28"/>
          <w:szCs w:val="28"/>
        </w:rPr>
        <w:t>Все цели, в зависимости от периода, на который они ориентированы, подразделяют на:</w:t>
      </w:r>
    </w:p>
    <w:p w:rsidR="002061D9" w:rsidRPr="00C538AF" w:rsidRDefault="002061D9" w:rsidP="00103B34">
      <w:pPr>
        <w:numPr>
          <w:ilvl w:val="0"/>
          <w:numId w:val="3"/>
        </w:numPr>
        <w:spacing w:after="0" w:line="240" w:lineRule="auto"/>
        <w:jc w:val="both"/>
        <w:rPr>
          <w:sz w:val="28"/>
          <w:szCs w:val="28"/>
        </w:rPr>
      </w:pPr>
      <w:r w:rsidRPr="00C538AF">
        <w:rPr>
          <w:bCs/>
          <w:sz w:val="28"/>
          <w:szCs w:val="28"/>
        </w:rPr>
        <w:t xml:space="preserve">глобальные замыслы, </w:t>
      </w:r>
      <w:r w:rsidRPr="00C538AF">
        <w:rPr>
          <w:sz w:val="28"/>
          <w:szCs w:val="28"/>
        </w:rPr>
        <w:t>реализация которых рассчитана на 15-20 лет;</w:t>
      </w:r>
    </w:p>
    <w:p w:rsidR="002061D9" w:rsidRPr="00C538AF" w:rsidRDefault="002061D9" w:rsidP="00103B34">
      <w:pPr>
        <w:numPr>
          <w:ilvl w:val="0"/>
          <w:numId w:val="3"/>
        </w:numPr>
        <w:spacing w:after="0" w:line="240" w:lineRule="auto"/>
        <w:jc w:val="both"/>
        <w:rPr>
          <w:sz w:val="28"/>
          <w:szCs w:val="28"/>
        </w:rPr>
      </w:pPr>
      <w:r w:rsidRPr="00C538AF">
        <w:rPr>
          <w:bCs/>
          <w:sz w:val="28"/>
          <w:szCs w:val="28"/>
        </w:rPr>
        <w:t>долгосрочные цели</w:t>
      </w:r>
      <w:r w:rsidRPr="00C538AF">
        <w:rPr>
          <w:iCs/>
          <w:sz w:val="28"/>
          <w:szCs w:val="28"/>
        </w:rPr>
        <w:t xml:space="preserve"> (на периоды, длительностью от 3-х до 5 лет);</w:t>
      </w:r>
    </w:p>
    <w:p w:rsidR="002061D9" w:rsidRPr="00C538AF" w:rsidRDefault="002061D9" w:rsidP="00103B34">
      <w:pPr>
        <w:numPr>
          <w:ilvl w:val="0"/>
          <w:numId w:val="3"/>
        </w:numPr>
        <w:spacing w:after="0" w:line="240" w:lineRule="auto"/>
        <w:jc w:val="both"/>
        <w:rPr>
          <w:sz w:val="28"/>
          <w:szCs w:val="28"/>
        </w:rPr>
      </w:pPr>
      <w:r w:rsidRPr="00C538AF">
        <w:rPr>
          <w:bCs/>
          <w:sz w:val="28"/>
          <w:szCs w:val="28"/>
        </w:rPr>
        <w:t>краткосрочные цели (от 3 до 12 месяцев)</w:t>
      </w:r>
    </w:p>
    <w:p w:rsidR="002061D9" w:rsidRPr="002061D9" w:rsidRDefault="002061D9" w:rsidP="002061D9">
      <w:pPr>
        <w:spacing w:after="0" w:line="240" w:lineRule="auto"/>
        <w:jc w:val="both"/>
        <w:rPr>
          <w:sz w:val="28"/>
          <w:szCs w:val="28"/>
        </w:rPr>
      </w:pPr>
      <w:r w:rsidRPr="00C538AF">
        <w:rPr>
          <w:sz w:val="28"/>
          <w:szCs w:val="28"/>
        </w:rPr>
        <w:t>Каждую краткосрочную цель делят на задачи. Процесс постановки цели включает в себя 1</w:t>
      </w:r>
      <w:r w:rsidR="008835B3">
        <w:rPr>
          <w:sz w:val="28"/>
          <w:szCs w:val="28"/>
        </w:rPr>
        <w:t>0</w:t>
      </w:r>
      <w:r w:rsidR="00D6261B">
        <w:rPr>
          <w:sz w:val="28"/>
          <w:szCs w:val="28"/>
        </w:rPr>
        <w:t xml:space="preserve"> шагов:</w:t>
      </w:r>
    </w:p>
    <w:p w:rsidR="002061D9" w:rsidRDefault="002061D9" w:rsidP="002061D9">
      <w:pPr>
        <w:spacing w:after="0" w:line="240" w:lineRule="auto"/>
        <w:jc w:val="both"/>
        <w:rPr>
          <w:sz w:val="28"/>
          <w:szCs w:val="28"/>
        </w:rPr>
      </w:pPr>
    </w:p>
    <w:p w:rsidR="002061D9" w:rsidRDefault="002061D9" w:rsidP="002061D9">
      <w:pPr>
        <w:spacing w:after="0" w:line="240" w:lineRule="auto"/>
        <w:jc w:val="both"/>
        <w:rPr>
          <w:sz w:val="28"/>
          <w:szCs w:val="28"/>
        </w:rPr>
      </w:pPr>
      <w:r w:rsidRPr="008835B3">
        <w:rPr>
          <w:b/>
          <w:sz w:val="28"/>
          <w:szCs w:val="28"/>
        </w:rPr>
        <w:lastRenderedPageBreak/>
        <w:t>Шаг 1.</w:t>
      </w:r>
      <w:r>
        <w:rPr>
          <w:sz w:val="28"/>
          <w:szCs w:val="28"/>
        </w:rPr>
        <w:t xml:space="preserve"> Сформулируйте цель в виде желаемого результата и запишите ее на бумаге.</w:t>
      </w:r>
    </w:p>
    <w:p w:rsidR="002061D9" w:rsidRDefault="002061D9" w:rsidP="002061D9">
      <w:pPr>
        <w:spacing w:after="0" w:line="240" w:lineRule="auto"/>
        <w:jc w:val="both"/>
        <w:rPr>
          <w:sz w:val="28"/>
          <w:szCs w:val="28"/>
        </w:rPr>
      </w:pPr>
      <w:r w:rsidRPr="008835B3">
        <w:rPr>
          <w:b/>
          <w:sz w:val="28"/>
          <w:szCs w:val="28"/>
        </w:rPr>
        <w:t>Шаг 2</w:t>
      </w:r>
      <w:r>
        <w:rPr>
          <w:sz w:val="28"/>
          <w:szCs w:val="28"/>
        </w:rPr>
        <w:t>. Проанализируйте цель. Убедитесь в том, что она не уводит вас в сторону от намеченного к</w:t>
      </w:r>
      <w:r w:rsidR="00B24E42">
        <w:rPr>
          <w:sz w:val="28"/>
          <w:szCs w:val="28"/>
        </w:rPr>
        <w:t>онечного результата, а напротив, приближает к нем.</w:t>
      </w:r>
    </w:p>
    <w:p w:rsidR="00B24E42" w:rsidRDefault="00B24E42" w:rsidP="002061D9">
      <w:pPr>
        <w:spacing w:after="0" w:line="240" w:lineRule="auto"/>
        <w:jc w:val="both"/>
        <w:rPr>
          <w:sz w:val="28"/>
          <w:szCs w:val="28"/>
        </w:rPr>
      </w:pPr>
      <w:r w:rsidRPr="008835B3">
        <w:rPr>
          <w:b/>
          <w:sz w:val="28"/>
          <w:szCs w:val="28"/>
        </w:rPr>
        <w:t>Шаг 3.</w:t>
      </w:r>
      <w:r>
        <w:rPr>
          <w:sz w:val="28"/>
          <w:szCs w:val="28"/>
        </w:rPr>
        <w:t xml:space="preserve"> Конкретизируйте цель. В итоге должен получиться четко сформулированный понятный и конкретный результат.</w:t>
      </w:r>
    </w:p>
    <w:p w:rsidR="00B24E42" w:rsidRDefault="00B24E42" w:rsidP="002061D9">
      <w:pPr>
        <w:spacing w:after="0" w:line="240" w:lineRule="auto"/>
        <w:jc w:val="both"/>
        <w:rPr>
          <w:sz w:val="28"/>
          <w:szCs w:val="28"/>
        </w:rPr>
      </w:pPr>
      <w:r w:rsidRPr="008835B3">
        <w:rPr>
          <w:b/>
          <w:sz w:val="28"/>
          <w:szCs w:val="28"/>
        </w:rPr>
        <w:t>Шаг 4.</w:t>
      </w:r>
      <w:r>
        <w:rPr>
          <w:sz w:val="28"/>
          <w:szCs w:val="28"/>
        </w:rPr>
        <w:t xml:space="preserve"> Сформулируйте критерии</w:t>
      </w:r>
      <w:r w:rsidR="00227F6D">
        <w:rPr>
          <w:sz w:val="28"/>
          <w:szCs w:val="28"/>
        </w:rPr>
        <w:t>, по которым можно судить о степени достижения цели.</w:t>
      </w:r>
    </w:p>
    <w:p w:rsidR="00227F6D" w:rsidRDefault="00227F6D" w:rsidP="002061D9">
      <w:pPr>
        <w:spacing w:after="0" w:line="240" w:lineRule="auto"/>
        <w:jc w:val="both"/>
        <w:rPr>
          <w:sz w:val="28"/>
          <w:szCs w:val="28"/>
        </w:rPr>
      </w:pPr>
      <w:r w:rsidRPr="008835B3">
        <w:rPr>
          <w:b/>
          <w:sz w:val="28"/>
          <w:szCs w:val="28"/>
        </w:rPr>
        <w:t>Шаг 5.</w:t>
      </w:r>
      <w:r>
        <w:rPr>
          <w:sz w:val="28"/>
          <w:szCs w:val="28"/>
        </w:rPr>
        <w:t xml:space="preserve"> Определите сроки, в которые должен быть достигнут результат. Сроки должны быть четкими (дата, время). Нельзя срок определять фразами «вчера», «как можно скорее», «к концу недели».</w:t>
      </w:r>
    </w:p>
    <w:p w:rsidR="00227F6D" w:rsidRDefault="00227F6D" w:rsidP="002061D9">
      <w:pPr>
        <w:spacing w:after="0" w:line="240" w:lineRule="auto"/>
        <w:jc w:val="both"/>
        <w:rPr>
          <w:sz w:val="28"/>
          <w:szCs w:val="28"/>
        </w:rPr>
      </w:pPr>
      <w:r w:rsidRPr="008835B3">
        <w:rPr>
          <w:b/>
          <w:sz w:val="28"/>
          <w:szCs w:val="28"/>
        </w:rPr>
        <w:t>Шаг 6.</w:t>
      </w:r>
      <w:r>
        <w:rPr>
          <w:sz w:val="28"/>
          <w:szCs w:val="28"/>
        </w:rPr>
        <w:t xml:space="preserve"> Убедитесь в том, что цель достижима, что ожидаемые результаты возможно увидеть в указанный срок и с указанными ресурсами.</w:t>
      </w:r>
    </w:p>
    <w:p w:rsidR="00227F6D" w:rsidRDefault="00227F6D" w:rsidP="002061D9">
      <w:pPr>
        <w:spacing w:after="0" w:line="240" w:lineRule="auto"/>
        <w:jc w:val="both"/>
        <w:rPr>
          <w:sz w:val="28"/>
          <w:szCs w:val="28"/>
        </w:rPr>
      </w:pPr>
      <w:r w:rsidRPr="008835B3">
        <w:rPr>
          <w:b/>
          <w:sz w:val="28"/>
          <w:szCs w:val="28"/>
        </w:rPr>
        <w:t>Шаг 7.</w:t>
      </w:r>
      <w:r>
        <w:rPr>
          <w:sz w:val="28"/>
          <w:szCs w:val="28"/>
        </w:rPr>
        <w:t xml:space="preserve"> Теперь следует определить каким образом достигнутый результат может повлиять на конечную цель. </w:t>
      </w:r>
    </w:p>
    <w:p w:rsidR="00227F6D" w:rsidRPr="002061D9" w:rsidRDefault="00164500" w:rsidP="002061D9">
      <w:pPr>
        <w:spacing w:after="0" w:line="240" w:lineRule="auto"/>
        <w:jc w:val="both"/>
        <w:rPr>
          <w:sz w:val="28"/>
          <w:szCs w:val="28"/>
        </w:rPr>
      </w:pPr>
      <w:r w:rsidRPr="008835B3">
        <w:rPr>
          <w:b/>
          <w:sz w:val="28"/>
          <w:szCs w:val="28"/>
        </w:rPr>
        <w:t>Шаг 8.</w:t>
      </w:r>
      <w:r>
        <w:rPr>
          <w:sz w:val="28"/>
          <w:szCs w:val="28"/>
        </w:rPr>
        <w:t xml:space="preserve"> Далее необходимо </w:t>
      </w:r>
      <w:r w:rsidR="008835B3">
        <w:rPr>
          <w:sz w:val="28"/>
          <w:szCs w:val="28"/>
        </w:rPr>
        <w:t>р</w:t>
      </w:r>
      <w:r>
        <w:rPr>
          <w:sz w:val="28"/>
          <w:szCs w:val="28"/>
        </w:rPr>
        <w:t xml:space="preserve">ешить вопрос обеспечения ресурсами и создать </w:t>
      </w:r>
      <w:r w:rsidR="008835B3">
        <w:rPr>
          <w:sz w:val="28"/>
          <w:szCs w:val="28"/>
        </w:rPr>
        <w:t xml:space="preserve">необходимые </w:t>
      </w:r>
      <w:r>
        <w:rPr>
          <w:sz w:val="28"/>
          <w:szCs w:val="28"/>
        </w:rPr>
        <w:t>условия</w:t>
      </w:r>
      <w:r w:rsidR="008835B3">
        <w:rPr>
          <w:sz w:val="28"/>
          <w:szCs w:val="28"/>
        </w:rPr>
        <w:t>.</w:t>
      </w:r>
    </w:p>
    <w:p w:rsidR="002061D9" w:rsidRDefault="008835B3" w:rsidP="002061D9">
      <w:pPr>
        <w:spacing w:after="0" w:line="240" w:lineRule="auto"/>
        <w:jc w:val="both"/>
        <w:rPr>
          <w:sz w:val="28"/>
          <w:szCs w:val="28"/>
        </w:rPr>
      </w:pPr>
      <w:r w:rsidRPr="008835B3">
        <w:rPr>
          <w:b/>
          <w:sz w:val="28"/>
          <w:szCs w:val="28"/>
        </w:rPr>
        <w:t>Шаг 9.</w:t>
      </w:r>
      <w:r>
        <w:rPr>
          <w:sz w:val="28"/>
          <w:szCs w:val="28"/>
        </w:rPr>
        <w:t xml:space="preserve"> Разработка четкого и понятного плана по достижению цели. Внесение сроков в свой календарный план.</w:t>
      </w:r>
    </w:p>
    <w:p w:rsidR="008835B3" w:rsidRDefault="008835B3" w:rsidP="002061D9">
      <w:pPr>
        <w:spacing w:after="0" w:line="240" w:lineRule="auto"/>
        <w:jc w:val="both"/>
        <w:rPr>
          <w:sz w:val="28"/>
          <w:szCs w:val="28"/>
        </w:rPr>
      </w:pPr>
      <w:r w:rsidRPr="008835B3">
        <w:rPr>
          <w:b/>
          <w:sz w:val="28"/>
          <w:szCs w:val="28"/>
        </w:rPr>
        <w:t>Шаг 10.</w:t>
      </w:r>
      <w:r>
        <w:rPr>
          <w:sz w:val="28"/>
          <w:szCs w:val="28"/>
        </w:rPr>
        <w:t xml:space="preserve"> Контроль выполнения каждого этапа. </w:t>
      </w:r>
    </w:p>
    <w:p w:rsidR="002061D9" w:rsidRPr="002061D9" w:rsidRDefault="002061D9" w:rsidP="002061D9">
      <w:pPr>
        <w:spacing w:after="0" w:line="240" w:lineRule="auto"/>
        <w:jc w:val="both"/>
        <w:rPr>
          <w:sz w:val="28"/>
          <w:szCs w:val="28"/>
        </w:rPr>
      </w:pPr>
    </w:p>
    <w:p w:rsidR="004A7B75" w:rsidRDefault="004A7B75" w:rsidP="004A7B75">
      <w:pPr>
        <w:jc w:val="center"/>
        <w:rPr>
          <w:b/>
          <w:sz w:val="28"/>
          <w:szCs w:val="28"/>
        </w:rPr>
      </w:pPr>
      <w:r>
        <w:rPr>
          <w:b/>
          <w:sz w:val="28"/>
          <w:szCs w:val="28"/>
        </w:rPr>
        <w:t>Самодиагностика</w:t>
      </w:r>
    </w:p>
    <w:p w:rsidR="002061D9" w:rsidRPr="004A7B75" w:rsidRDefault="004A7B75" w:rsidP="004A7B75">
      <w:pPr>
        <w:spacing w:after="0" w:line="240" w:lineRule="auto"/>
        <w:jc w:val="both"/>
        <w:rPr>
          <w:sz w:val="28"/>
          <w:szCs w:val="28"/>
        </w:rPr>
      </w:pPr>
      <w:r w:rsidRPr="004A7B75">
        <w:rPr>
          <w:sz w:val="28"/>
          <w:szCs w:val="28"/>
        </w:rPr>
        <w:t>Таблица 1.2 - Тест «Правильно ли вы ставите цели?»</w:t>
      </w:r>
    </w:p>
    <w:tbl>
      <w:tblPr>
        <w:tblStyle w:val="a6"/>
        <w:tblW w:w="0" w:type="auto"/>
        <w:tblLook w:val="04A0" w:firstRow="1" w:lastRow="0" w:firstColumn="1" w:lastColumn="0" w:noHBand="0" w:noVBand="1"/>
      </w:tblPr>
      <w:tblGrid>
        <w:gridCol w:w="8159"/>
        <w:gridCol w:w="1186"/>
      </w:tblGrid>
      <w:tr w:rsidR="004A7B75" w:rsidTr="004A7B75">
        <w:trPr>
          <w:trHeight w:val="976"/>
        </w:trPr>
        <w:tc>
          <w:tcPr>
            <w:tcW w:w="8159" w:type="dxa"/>
          </w:tcPr>
          <w:p w:rsidR="004A7B75" w:rsidRDefault="004A7B75" w:rsidP="00C538AF">
            <w:pPr>
              <w:jc w:val="both"/>
              <w:rPr>
                <w:b/>
                <w:sz w:val="28"/>
                <w:szCs w:val="28"/>
              </w:rPr>
            </w:pPr>
            <w:r w:rsidRPr="001E1949">
              <w:rPr>
                <w:i/>
                <w:sz w:val="28"/>
                <w:szCs w:val="28"/>
              </w:rPr>
              <w:t>Инструкция: На предложенные вопросы необходимо ответить «ДА» или «НЕТ»</w:t>
            </w:r>
          </w:p>
        </w:tc>
        <w:tc>
          <w:tcPr>
            <w:tcW w:w="1186" w:type="dxa"/>
            <w:vAlign w:val="center"/>
          </w:tcPr>
          <w:p w:rsidR="004A7B75" w:rsidRDefault="004A7B75" w:rsidP="001E1949">
            <w:pPr>
              <w:jc w:val="center"/>
              <w:rPr>
                <w:b/>
                <w:sz w:val="28"/>
                <w:szCs w:val="28"/>
              </w:rPr>
            </w:pPr>
            <w:r>
              <w:rPr>
                <w:b/>
                <w:sz w:val="28"/>
                <w:szCs w:val="28"/>
              </w:rPr>
              <w:t>Ответ (да/нет)</w:t>
            </w:r>
          </w:p>
        </w:tc>
      </w:tr>
      <w:tr w:rsidR="001E1949" w:rsidRPr="001E1949" w:rsidTr="00201715">
        <w:tc>
          <w:tcPr>
            <w:tcW w:w="8159" w:type="dxa"/>
          </w:tcPr>
          <w:p w:rsidR="001E1949" w:rsidRPr="001E1949" w:rsidRDefault="001E1949" w:rsidP="00103B34">
            <w:pPr>
              <w:pStyle w:val="a5"/>
              <w:numPr>
                <w:ilvl w:val="0"/>
                <w:numId w:val="6"/>
              </w:numPr>
              <w:jc w:val="both"/>
              <w:rPr>
                <w:sz w:val="28"/>
                <w:szCs w:val="28"/>
              </w:rPr>
            </w:pPr>
            <w:r w:rsidRPr="001E1949">
              <w:rPr>
                <w:sz w:val="28"/>
                <w:szCs w:val="28"/>
              </w:rPr>
              <w:t>Есть ли у вас четкое представление о том, каким вы хотите себя видеть через 5 лет?</w:t>
            </w:r>
          </w:p>
          <w:p w:rsidR="001E1949" w:rsidRDefault="001E1949" w:rsidP="00103B34">
            <w:pPr>
              <w:pStyle w:val="a5"/>
              <w:numPr>
                <w:ilvl w:val="0"/>
                <w:numId w:val="6"/>
              </w:numPr>
              <w:jc w:val="both"/>
              <w:rPr>
                <w:sz w:val="28"/>
                <w:szCs w:val="28"/>
              </w:rPr>
            </w:pPr>
            <w:r>
              <w:rPr>
                <w:sz w:val="28"/>
                <w:szCs w:val="28"/>
              </w:rPr>
              <w:t>Есть ли у вас четкое представление о том, каким станет ваш бизнес, компания, в которой вы работаете через 5 лет?</w:t>
            </w:r>
          </w:p>
          <w:p w:rsidR="001E1949" w:rsidRDefault="001E1949" w:rsidP="00103B34">
            <w:pPr>
              <w:pStyle w:val="a5"/>
              <w:numPr>
                <w:ilvl w:val="0"/>
                <w:numId w:val="6"/>
              </w:numPr>
              <w:jc w:val="both"/>
              <w:rPr>
                <w:sz w:val="28"/>
                <w:szCs w:val="28"/>
              </w:rPr>
            </w:pPr>
            <w:r>
              <w:rPr>
                <w:sz w:val="28"/>
                <w:szCs w:val="28"/>
              </w:rPr>
              <w:t>Фиксируете ли вы на бумаге эти представления (о себе, о бизнесе)?</w:t>
            </w:r>
          </w:p>
          <w:p w:rsidR="001E1949" w:rsidRDefault="001E1949" w:rsidP="00103B34">
            <w:pPr>
              <w:pStyle w:val="a5"/>
              <w:numPr>
                <w:ilvl w:val="0"/>
                <w:numId w:val="6"/>
              </w:numPr>
              <w:jc w:val="both"/>
              <w:rPr>
                <w:sz w:val="28"/>
                <w:szCs w:val="28"/>
              </w:rPr>
            </w:pPr>
            <w:r>
              <w:rPr>
                <w:sz w:val="28"/>
                <w:szCs w:val="28"/>
              </w:rPr>
              <w:t>Есть ли у вас список целей, которые вы поставили перед собой на этот год?</w:t>
            </w:r>
          </w:p>
          <w:p w:rsidR="001E1949" w:rsidRDefault="001E1949" w:rsidP="00103B34">
            <w:pPr>
              <w:pStyle w:val="a5"/>
              <w:numPr>
                <w:ilvl w:val="0"/>
                <w:numId w:val="6"/>
              </w:numPr>
              <w:jc w:val="both"/>
              <w:rPr>
                <w:sz w:val="28"/>
                <w:szCs w:val="28"/>
              </w:rPr>
            </w:pPr>
            <w:r>
              <w:rPr>
                <w:sz w:val="28"/>
                <w:szCs w:val="28"/>
              </w:rPr>
              <w:t>Те цели, которые расставлены на ближайшую неделю (месяц) ориентированы на достижение более масштабных и длительных целей?</w:t>
            </w:r>
          </w:p>
          <w:p w:rsidR="001E1949" w:rsidRDefault="001E1949" w:rsidP="00103B34">
            <w:pPr>
              <w:pStyle w:val="a5"/>
              <w:numPr>
                <w:ilvl w:val="0"/>
                <w:numId w:val="6"/>
              </w:numPr>
              <w:jc w:val="both"/>
              <w:rPr>
                <w:sz w:val="28"/>
                <w:szCs w:val="28"/>
              </w:rPr>
            </w:pPr>
            <w:r>
              <w:rPr>
                <w:sz w:val="28"/>
                <w:szCs w:val="28"/>
              </w:rPr>
              <w:t>Ваша ежедневная работа приближает вас к долгосрочным целям?</w:t>
            </w:r>
          </w:p>
          <w:p w:rsidR="001E1949" w:rsidRDefault="001E1949" w:rsidP="00103B34">
            <w:pPr>
              <w:pStyle w:val="a5"/>
              <w:numPr>
                <w:ilvl w:val="0"/>
                <w:numId w:val="6"/>
              </w:numPr>
              <w:jc w:val="both"/>
              <w:rPr>
                <w:sz w:val="28"/>
                <w:szCs w:val="28"/>
              </w:rPr>
            </w:pPr>
            <w:r>
              <w:rPr>
                <w:sz w:val="28"/>
                <w:szCs w:val="28"/>
              </w:rPr>
              <w:t>Вы всегда четко осознаете для чего выполняется та или иная работа?</w:t>
            </w:r>
          </w:p>
          <w:p w:rsidR="001E1949" w:rsidRDefault="001E1949" w:rsidP="00103B34">
            <w:pPr>
              <w:pStyle w:val="a5"/>
              <w:numPr>
                <w:ilvl w:val="0"/>
                <w:numId w:val="6"/>
              </w:numPr>
              <w:jc w:val="both"/>
              <w:rPr>
                <w:sz w:val="28"/>
                <w:szCs w:val="28"/>
              </w:rPr>
            </w:pPr>
            <w:r>
              <w:rPr>
                <w:sz w:val="28"/>
                <w:szCs w:val="28"/>
              </w:rPr>
              <w:t>Бывает ли так, что вы делаете работу, потому что кто-то другой так делает или потому что все так делают?</w:t>
            </w:r>
          </w:p>
          <w:p w:rsidR="005F313B" w:rsidRDefault="005F313B" w:rsidP="00103B34">
            <w:pPr>
              <w:pStyle w:val="a5"/>
              <w:numPr>
                <w:ilvl w:val="0"/>
                <w:numId w:val="6"/>
              </w:numPr>
              <w:jc w:val="both"/>
              <w:rPr>
                <w:sz w:val="28"/>
                <w:szCs w:val="28"/>
              </w:rPr>
            </w:pPr>
            <w:r>
              <w:rPr>
                <w:sz w:val="28"/>
                <w:szCs w:val="28"/>
              </w:rPr>
              <w:lastRenderedPageBreak/>
              <w:t>Цели, которые Вы ставите перед собой и своими подчиненными всегда можно измерить?</w:t>
            </w:r>
          </w:p>
          <w:p w:rsidR="005F313B" w:rsidRDefault="005F313B" w:rsidP="00103B34">
            <w:pPr>
              <w:pStyle w:val="a5"/>
              <w:numPr>
                <w:ilvl w:val="0"/>
                <w:numId w:val="6"/>
              </w:numPr>
              <w:jc w:val="both"/>
              <w:rPr>
                <w:sz w:val="28"/>
                <w:szCs w:val="28"/>
              </w:rPr>
            </w:pPr>
            <w:r>
              <w:rPr>
                <w:sz w:val="28"/>
                <w:szCs w:val="28"/>
              </w:rPr>
              <w:t xml:space="preserve">Вы всегда способны определить, достигнута ли цель? </w:t>
            </w:r>
          </w:p>
          <w:p w:rsidR="005F313B" w:rsidRDefault="005F313B" w:rsidP="00103B34">
            <w:pPr>
              <w:pStyle w:val="a5"/>
              <w:numPr>
                <w:ilvl w:val="0"/>
                <w:numId w:val="6"/>
              </w:numPr>
              <w:jc w:val="both"/>
              <w:rPr>
                <w:sz w:val="28"/>
                <w:szCs w:val="28"/>
              </w:rPr>
            </w:pPr>
            <w:r>
              <w:rPr>
                <w:sz w:val="28"/>
                <w:szCs w:val="28"/>
              </w:rPr>
              <w:t>Вы разбиваете сложную цель на этапы?</w:t>
            </w:r>
          </w:p>
          <w:p w:rsidR="005F313B" w:rsidRDefault="005F313B" w:rsidP="00103B34">
            <w:pPr>
              <w:pStyle w:val="a5"/>
              <w:numPr>
                <w:ilvl w:val="0"/>
                <w:numId w:val="6"/>
              </w:numPr>
              <w:jc w:val="both"/>
              <w:rPr>
                <w:sz w:val="28"/>
                <w:szCs w:val="28"/>
              </w:rPr>
            </w:pPr>
            <w:r>
              <w:rPr>
                <w:sz w:val="28"/>
                <w:szCs w:val="28"/>
              </w:rPr>
              <w:t>Всегда ли цели, которые вы ставите перед собой и своими подчиненными, достижимы?</w:t>
            </w:r>
          </w:p>
          <w:p w:rsidR="005F313B" w:rsidRDefault="005F313B" w:rsidP="00103B34">
            <w:pPr>
              <w:pStyle w:val="a5"/>
              <w:numPr>
                <w:ilvl w:val="0"/>
                <w:numId w:val="6"/>
              </w:numPr>
              <w:jc w:val="both"/>
              <w:rPr>
                <w:sz w:val="28"/>
                <w:szCs w:val="28"/>
              </w:rPr>
            </w:pPr>
            <w:r>
              <w:rPr>
                <w:sz w:val="28"/>
                <w:szCs w:val="28"/>
              </w:rPr>
              <w:t>Вы всегда знаете, к чему приведет достижение данной конкретной цели?</w:t>
            </w:r>
          </w:p>
          <w:p w:rsidR="005F313B" w:rsidRDefault="005F313B" w:rsidP="00103B34">
            <w:pPr>
              <w:pStyle w:val="a5"/>
              <w:numPr>
                <w:ilvl w:val="0"/>
                <w:numId w:val="6"/>
              </w:numPr>
              <w:jc w:val="both"/>
              <w:rPr>
                <w:sz w:val="28"/>
                <w:szCs w:val="28"/>
              </w:rPr>
            </w:pPr>
            <w:r>
              <w:rPr>
                <w:sz w:val="28"/>
                <w:szCs w:val="28"/>
              </w:rPr>
              <w:t>А зачем нужен этот результат и ради чего вы достигаете эту цель?</w:t>
            </w:r>
          </w:p>
          <w:p w:rsidR="005F313B" w:rsidRDefault="005F313B" w:rsidP="00103B34">
            <w:pPr>
              <w:pStyle w:val="a5"/>
              <w:numPr>
                <w:ilvl w:val="0"/>
                <w:numId w:val="6"/>
              </w:numPr>
              <w:jc w:val="both"/>
              <w:rPr>
                <w:sz w:val="28"/>
                <w:szCs w:val="28"/>
              </w:rPr>
            </w:pPr>
            <w:r>
              <w:rPr>
                <w:sz w:val="28"/>
                <w:szCs w:val="28"/>
              </w:rPr>
              <w:t>Всегда ли ваши цели имеют четкие сроки (конкретную дату) достижения?</w:t>
            </w:r>
          </w:p>
          <w:p w:rsidR="005F313B" w:rsidRDefault="005F313B" w:rsidP="00103B34">
            <w:pPr>
              <w:pStyle w:val="a5"/>
              <w:numPr>
                <w:ilvl w:val="0"/>
                <w:numId w:val="6"/>
              </w:numPr>
              <w:jc w:val="both"/>
              <w:rPr>
                <w:sz w:val="28"/>
                <w:szCs w:val="28"/>
              </w:rPr>
            </w:pPr>
            <w:r>
              <w:rPr>
                <w:sz w:val="28"/>
                <w:szCs w:val="28"/>
              </w:rPr>
              <w:t>Вы часто записываете цели на бумаге?</w:t>
            </w:r>
          </w:p>
          <w:p w:rsidR="005F313B" w:rsidRPr="001E1949" w:rsidRDefault="005F313B" w:rsidP="00103B34">
            <w:pPr>
              <w:pStyle w:val="a5"/>
              <w:numPr>
                <w:ilvl w:val="0"/>
                <w:numId w:val="6"/>
              </w:numPr>
              <w:jc w:val="both"/>
              <w:rPr>
                <w:sz w:val="28"/>
                <w:szCs w:val="28"/>
              </w:rPr>
            </w:pPr>
            <w:r>
              <w:rPr>
                <w:sz w:val="28"/>
                <w:szCs w:val="28"/>
              </w:rPr>
              <w:t>Довольны ли вы тем, насколько ваши цели достигаются?</w:t>
            </w:r>
          </w:p>
        </w:tc>
        <w:tc>
          <w:tcPr>
            <w:tcW w:w="1186" w:type="dxa"/>
          </w:tcPr>
          <w:p w:rsidR="001E1949" w:rsidRPr="001E1949" w:rsidRDefault="001E1949" w:rsidP="001E1949">
            <w:pPr>
              <w:jc w:val="both"/>
              <w:rPr>
                <w:sz w:val="28"/>
                <w:szCs w:val="28"/>
              </w:rPr>
            </w:pPr>
          </w:p>
        </w:tc>
      </w:tr>
      <w:tr w:rsidR="00201715" w:rsidRPr="001E1949" w:rsidTr="00A12B24">
        <w:tc>
          <w:tcPr>
            <w:tcW w:w="9345" w:type="dxa"/>
            <w:gridSpan w:val="2"/>
          </w:tcPr>
          <w:p w:rsidR="00201715" w:rsidRPr="00201715" w:rsidRDefault="00201715" w:rsidP="00B7458F">
            <w:pPr>
              <w:jc w:val="both"/>
              <w:rPr>
                <w:b/>
                <w:sz w:val="28"/>
                <w:szCs w:val="28"/>
              </w:rPr>
            </w:pPr>
            <w:r w:rsidRPr="00201715">
              <w:rPr>
                <w:b/>
                <w:sz w:val="28"/>
                <w:szCs w:val="28"/>
              </w:rPr>
              <w:lastRenderedPageBreak/>
              <w:t>Обработка и интерпретация результатов:</w:t>
            </w:r>
          </w:p>
          <w:p w:rsidR="00201715" w:rsidRPr="00201715" w:rsidRDefault="00201715" w:rsidP="00B7458F">
            <w:pPr>
              <w:jc w:val="both"/>
              <w:rPr>
                <w:i/>
                <w:sz w:val="28"/>
                <w:szCs w:val="28"/>
              </w:rPr>
            </w:pPr>
            <w:r w:rsidRPr="00201715">
              <w:rPr>
                <w:i/>
                <w:sz w:val="28"/>
                <w:szCs w:val="28"/>
              </w:rPr>
              <w:t xml:space="preserve">Припишите каждому ответу «да» один балл. Подсчитайте количество баллов. </w:t>
            </w:r>
          </w:p>
          <w:p w:rsidR="00201715" w:rsidRPr="00201715" w:rsidRDefault="00201715" w:rsidP="00103B34">
            <w:pPr>
              <w:pStyle w:val="a5"/>
              <w:numPr>
                <w:ilvl w:val="0"/>
                <w:numId w:val="7"/>
              </w:numPr>
              <w:jc w:val="both"/>
              <w:rPr>
                <w:sz w:val="28"/>
                <w:szCs w:val="28"/>
              </w:rPr>
            </w:pPr>
            <w:r w:rsidRPr="00201715">
              <w:rPr>
                <w:b/>
                <w:sz w:val="28"/>
                <w:szCs w:val="28"/>
              </w:rPr>
              <w:t>12-17 баллов:</w:t>
            </w:r>
            <w:r w:rsidRPr="00201715">
              <w:rPr>
                <w:sz w:val="28"/>
                <w:szCs w:val="28"/>
              </w:rPr>
              <w:t xml:space="preserve"> вы уже многого достигли, вы прекрасный стратег, </w:t>
            </w:r>
            <w:proofErr w:type="gramStart"/>
            <w:r w:rsidRPr="00201715">
              <w:rPr>
                <w:sz w:val="28"/>
                <w:szCs w:val="28"/>
              </w:rPr>
              <w:t>знаете</w:t>
            </w:r>
            <w:proofErr w:type="gramEnd"/>
            <w:r w:rsidRPr="00201715">
              <w:rPr>
                <w:sz w:val="28"/>
                <w:szCs w:val="28"/>
              </w:rPr>
              <w:t xml:space="preserve"> как ставить цели и, главное, как их достигать.</w:t>
            </w:r>
          </w:p>
          <w:p w:rsidR="00201715" w:rsidRPr="00201715" w:rsidRDefault="00201715" w:rsidP="00103B34">
            <w:pPr>
              <w:pStyle w:val="a5"/>
              <w:numPr>
                <w:ilvl w:val="0"/>
                <w:numId w:val="7"/>
              </w:numPr>
              <w:jc w:val="both"/>
              <w:rPr>
                <w:sz w:val="28"/>
                <w:szCs w:val="28"/>
              </w:rPr>
            </w:pPr>
            <w:r w:rsidRPr="00201715">
              <w:rPr>
                <w:b/>
                <w:sz w:val="28"/>
                <w:szCs w:val="28"/>
              </w:rPr>
              <w:t>5-11 баллов:</w:t>
            </w:r>
            <w:r w:rsidRPr="00201715">
              <w:rPr>
                <w:sz w:val="28"/>
                <w:szCs w:val="28"/>
              </w:rPr>
              <w:t xml:space="preserve"> ежедневные усилия, четкие цели и поменьше мечтаний – это залог вашего успеха.</w:t>
            </w:r>
          </w:p>
          <w:p w:rsidR="00201715" w:rsidRPr="001E1949" w:rsidRDefault="00201715" w:rsidP="001E1949">
            <w:pPr>
              <w:jc w:val="both"/>
              <w:rPr>
                <w:sz w:val="28"/>
                <w:szCs w:val="28"/>
              </w:rPr>
            </w:pPr>
            <w:r w:rsidRPr="00201715">
              <w:rPr>
                <w:b/>
                <w:sz w:val="28"/>
                <w:szCs w:val="28"/>
              </w:rPr>
              <w:t>менее 5 баллов:</w:t>
            </w:r>
            <w:r w:rsidRPr="00201715">
              <w:rPr>
                <w:sz w:val="28"/>
                <w:szCs w:val="28"/>
              </w:rPr>
              <w:t xml:space="preserve"> среднестатистический сотрудник среднестатистической компании, но всегда есть шанс что-то изменить.</w:t>
            </w:r>
          </w:p>
        </w:tc>
      </w:tr>
    </w:tbl>
    <w:p w:rsidR="008835B3" w:rsidRDefault="008835B3" w:rsidP="00C538AF">
      <w:pPr>
        <w:spacing w:after="0" w:line="240" w:lineRule="auto"/>
        <w:jc w:val="both"/>
        <w:rPr>
          <w:b/>
          <w:sz w:val="28"/>
          <w:szCs w:val="28"/>
        </w:rPr>
      </w:pPr>
    </w:p>
    <w:p w:rsidR="006E1061" w:rsidRPr="00C538AF" w:rsidRDefault="006E1061" w:rsidP="00054F5A">
      <w:pPr>
        <w:spacing w:after="0" w:line="240" w:lineRule="auto"/>
        <w:ind w:firstLine="708"/>
        <w:jc w:val="both"/>
        <w:rPr>
          <w:b/>
          <w:bCs/>
          <w:sz w:val="28"/>
          <w:szCs w:val="28"/>
          <w:u w:val="single"/>
        </w:rPr>
      </w:pPr>
      <w:r w:rsidRPr="00C538AF">
        <w:rPr>
          <w:sz w:val="28"/>
          <w:szCs w:val="28"/>
        </w:rPr>
        <w:t xml:space="preserve">Важнейшим этапом процесса планирования является </w:t>
      </w:r>
      <w:r w:rsidRPr="006E2F1E">
        <w:rPr>
          <w:b/>
          <w:sz w:val="28"/>
          <w:szCs w:val="28"/>
        </w:rPr>
        <w:t>расстановка приоритетов.</w:t>
      </w:r>
      <w:r w:rsidRPr="00C538AF">
        <w:rPr>
          <w:sz w:val="28"/>
          <w:szCs w:val="28"/>
        </w:rPr>
        <w:t xml:space="preserve"> </w:t>
      </w:r>
    </w:p>
    <w:p w:rsidR="003361A3" w:rsidRPr="003361A3" w:rsidRDefault="003361A3" w:rsidP="003361A3">
      <w:pPr>
        <w:shd w:val="clear" w:color="auto" w:fill="FFFFFF"/>
        <w:spacing w:before="100" w:beforeAutospacing="1" w:after="100" w:afterAutospacing="1" w:line="240" w:lineRule="auto"/>
        <w:ind w:firstLine="708"/>
        <w:jc w:val="both"/>
        <w:rPr>
          <w:rFonts w:eastAsia="Times New Roman"/>
          <w:color w:val="000000"/>
          <w:sz w:val="28"/>
          <w:szCs w:val="28"/>
          <w:lang w:eastAsia="ru-RU"/>
        </w:rPr>
      </w:pPr>
      <w:r w:rsidRPr="003361A3">
        <w:rPr>
          <w:rFonts w:eastAsia="Times New Roman"/>
          <w:color w:val="000000"/>
          <w:sz w:val="28"/>
          <w:szCs w:val="28"/>
          <w:lang w:eastAsia="ru-RU"/>
        </w:rPr>
        <w:t xml:space="preserve">В течение дня человек должен выделять время в порядке приоритетов - сперва заняться первоочередными задачами, когда они будут решены - перейти к второстепенным, и только если останется время, он может заняться делами малозначительными. </w:t>
      </w:r>
      <w:r w:rsidR="00B52D50">
        <w:rPr>
          <w:rFonts w:eastAsia="Times New Roman"/>
          <w:color w:val="000000"/>
          <w:sz w:val="28"/>
          <w:szCs w:val="28"/>
          <w:lang w:eastAsia="ru-RU"/>
        </w:rPr>
        <w:t xml:space="preserve">Приведем список задач на </w:t>
      </w:r>
      <w:proofErr w:type="gramStart"/>
      <w:r w:rsidR="00B52D50">
        <w:rPr>
          <w:rFonts w:eastAsia="Times New Roman"/>
          <w:color w:val="000000"/>
          <w:sz w:val="28"/>
          <w:szCs w:val="28"/>
          <w:lang w:eastAsia="ru-RU"/>
        </w:rPr>
        <w:t xml:space="preserve">день </w:t>
      </w:r>
      <w:r w:rsidRPr="003361A3">
        <w:rPr>
          <w:rFonts w:eastAsia="Times New Roman"/>
          <w:color w:val="000000"/>
          <w:sz w:val="28"/>
          <w:szCs w:val="28"/>
          <w:lang w:eastAsia="ru-RU"/>
        </w:rPr>
        <w:t>:</w:t>
      </w:r>
      <w:proofErr w:type="gramEnd"/>
    </w:p>
    <w:p w:rsidR="003361A3" w:rsidRPr="003361A3" w:rsidRDefault="003361A3" w:rsidP="00103B34">
      <w:pPr>
        <w:numPr>
          <w:ilvl w:val="0"/>
          <w:numId w:val="11"/>
        </w:numPr>
        <w:shd w:val="clear" w:color="auto" w:fill="FFFFFF"/>
        <w:spacing w:before="100" w:beforeAutospacing="1" w:after="100" w:afterAutospacing="1" w:line="240" w:lineRule="auto"/>
        <w:jc w:val="both"/>
        <w:rPr>
          <w:rFonts w:eastAsia="Times New Roman"/>
          <w:color w:val="000000"/>
          <w:sz w:val="28"/>
          <w:szCs w:val="28"/>
          <w:lang w:eastAsia="ru-RU"/>
        </w:rPr>
      </w:pPr>
      <w:r w:rsidRPr="003361A3">
        <w:rPr>
          <w:rFonts w:eastAsia="Times New Roman"/>
          <w:color w:val="000000"/>
          <w:sz w:val="28"/>
          <w:szCs w:val="28"/>
          <w:lang w:eastAsia="ru-RU"/>
        </w:rPr>
        <w:t>Закончить внесение изменений в программу и передать её заказчику.</w:t>
      </w:r>
    </w:p>
    <w:p w:rsidR="003361A3" w:rsidRPr="003361A3" w:rsidRDefault="00B52D50" w:rsidP="00103B34">
      <w:pPr>
        <w:numPr>
          <w:ilvl w:val="0"/>
          <w:numId w:val="11"/>
        </w:numPr>
        <w:shd w:val="clear" w:color="auto" w:fill="FFFFFF"/>
        <w:spacing w:before="100" w:beforeAutospacing="1" w:after="100" w:afterAutospacing="1" w:line="240" w:lineRule="auto"/>
        <w:jc w:val="both"/>
        <w:rPr>
          <w:rFonts w:eastAsia="Times New Roman"/>
          <w:color w:val="000000"/>
          <w:sz w:val="28"/>
          <w:szCs w:val="28"/>
          <w:lang w:eastAsia="ru-RU"/>
        </w:rPr>
      </w:pPr>
      <w:r>
        <w:rPr>
          <w:rFonts w:eastAsia="Times New Roman"/>
          <w:color w:val="000000"/>
          <w:sz w:val="28"/>
          <w:szCs w:val="28"/>
          <w:lang w:eastAsia="ru-RU"/>
        </w:rPr>
        <w:t>Закончить статью.</w:t>
      </w:r>
    </w:p>
    <w:p w:rsidR="003361A3" w:rsidRPr="003361A3" w:rsidRDefault="003361A3" w:rsidP="00103B34">
      <w:pPr>
        <w:numPr>
          <w:ilvl w:val="0"/>
          <w:numId w:val="11"/>
        </w:numPr>
        <w:shd w:val="clear" w:color="auto" w:fill="FFFFFF"/>
        <w:spacing w:before="100" w:beforeAutospacing="1" w:after="100" w:afterAutospacing="1" w:line="240" w:lineRule="auto"/>
        <w:jc w:val="both"/>
        <w:rPr>
          <w:rFonts w:eastAsia="Times New Roman"/>
          <w:color w:val="000000"/>
          <w:sz w:val="28"/>
          <w:szCs w:val="28"/>
          <w:lang w:eastAsia="ru-RU"/>
        </w:rPr>
      </w:pPr>
      <w:r w:rsidRPr="003361A3">
        <w:rPr>
          <w:rFonts w:eastAsia="Times New Roman"/>
          <w:color w:val="000000"/>
          <w:sz w:val="28"/>
          <w:szCs w:val="28"/>
          <w:lang w:eastAsia="ru-RU"/>
        </w:rPr>
        <w:t>Поздравить приятеля с днём рождения.</w:t>
      </w:r>
    </w:p>
    <w:p w:rsidR="003361A3" w:rsidRPr="003361A3" w:rsidRDefault="003361A3" w:rsidP="00103B34">
      <w:pPr>
        <w:numPr>
          <w:ilvl w:val="0"/>
          <w:numId w:val="11"/>
        </w:numPr>
        <w:shd w:val="clear" w:color="auto" w:fill="FFFFFF"/>
        <w:spacing w:before="100" w:beforeAutospacing="1" w:after="100" w:afterAutospacing="1" w:line="240" w:lineRule="auto"/>
        <w:jc w:val="both"/>
        <w:rPr>
          <w:rFonts w:eastAsia="Times New Roman"/>
          <w:color w:val="000000"/>
          <w:sz w:val="28"/>
          <w:szCs w:val="28"/>
          <w:lang w:eastAsia="ru-RU"/>
        </w:rPr>
      </w:pPr>
      <w:r w:rsidRPr="003361A3">
        <w:rPr>
          <w:rFonts w:eastAsia="Times New Roman"/>
          <w:color w:val="000000"/>
          <w:sz w:val="28"/>
          <w:szCs w:val="28"/>
          <w:lang w:eastAsia="ru-RU"/>
        </w:rPr>
        <w:t xml:space="preserve">Получить в университете информацию об </w:t>
      </w:r>
      <w:r w:rsidR="00B52D50">
        <w:rPr>
          <w:rFonts w:eastAsia="Times New Roman"/>
          <w:color w:val="000000"/>
          <w:sz w:val="28"/>
          <w:szCs w:val="28"/>
          <w:lang w:eastAsia="ru-RU"/>
        </w:rPr>
        <w:t>курсах повышения квалификации</w:t>
      </w:r>
    </w:p>
    <w:p w:rsidR="003361A3" w:rsidRPr="003361A3" w:rsidRDefault="00B52D50" w:rsidP="00103B34">
      <w:pPr>
        <w:numPr>
          <w:ilvl w:val="0"/>
          <w:numId w:val="11"/>
        </w:numPr>
        <w:shd w:val="clear" w:color="auto" w:fill="FFFFFF"/>
        <w:spacing w:before="100" w:beforeAutospacing="1" w:after="100" w:afterAutospacing="1" w:line="240" w:lineRule="auto"/>
        <w:jc w:val="both"/>
        <w:rPr>
          <w:rFonts w:eastAsia="Times New Roman"/>
          <w:color w:val="000000"/>
          <w:sz w:val="28"/>
          <w:szCs w:val="28"/>
          <w:lang w:eastAsia="ru-RU"/>
        </w:rPr>
      </w:pPr>
      <w:r>
        <w:rPr>
          <w:rFonts w:eastAsia="Times New Roman"/>
          <w:color w:val="000000"/>
          <w:sz w:val="28"/>
          <w:szCs w:val="28"/>
          <w:lang w:eastAsia="ru-RU"/>
        </w:rPr>
        <w:t>Забрать пальто</w:t>
      </w:r>
      <w:r w:rsidR="003361A3" w:rsidRPr="003361A3">
        <w:rPr>
          <w:rFonts w:eastAsia="Times New Roman"/>
          <w:color w:val="000000"/>
          <w:sz w:val="28"/>
          <w:szCs w:val="28"/>
          <w:lang w:eastAsia="ru-RU"/>
        </w:rPr>
        <w:t xml:space="preserve"> из химчистки.</w:t>
      </w:r>
    </w:p>
    <w:p w:rsidR="003361A3" w:rsidRPr="003361A3" w:rsidRDefault="003361A3" w:rsidP="00103B34">
      <w:pPr>
        <w:numPr>
          <w:ilvl w:val="0"/>
          <w:numId w:val="11"/>
        </w:numPr>
        <w:shd w:val="clear" w:color="auto" w:fill="FFFFFF"/>
        <w:spacing w:before="100" w:beforeAutospacing="1" w:after="100" w:afterAutospacing="1" w:line="240" w:lineRule="auto"/>
        <w:jc w:val="both"/>
        <w:rPr>
          <w:rFonts w:eastAsia="Times New Roman"/>
          <w:color w:val="000000"/>
          <w:sz w:val="28"/>
          <w:szCs w:val="28"/>
          <w:lang w:eastAsia="ru-RU"/>
        </w:rPr>
      </w:pPr>
      <w:r w:rsidRPr="003361A3">
        <w:rPr>
          <w:rFonts w:eastAsia="Times New Roman"/>
          <w:color w:val="000000"/>
          <w:sz w:val="28"/>
          <w:szCs w:val="28"/>
          <w:lang w:eastAsia="ru-RU"/>
        </w:rPr>
        <w:t xml:space="preserve">Купить стиральный порошок и </w:t>
      </w:r>
      <w:r w:rsidR="00B52D50">
        <w:rPr>
          <w:rFonts w:eastAsia="Times New Roman"/>
          <w:color w:val="000000"/>
          <w:sz w:val="28"/>
          <w:szCs w:val="28"/>
          <w:lang w:eastAsia="ru-RU"/>
        </w:rPr>
        <w:t>зубную пасту</w:t>
      </w:r>
      <w:r w:rsidRPr="003361A3">
        <w:rPr>
          <w:rFonts w:eastAsia="Times New Roman"/>
          <w:color w:val="000000"/>
          <w:sz w:val="28"/>
          <w:szCs w:val="28"/>
          <w:lang w:eastAsia="ru-RU"/>
        </w:rPr>
        <w:t>.</w:t>
      </w:r>
    </w:p>
    <w:p w:rsidR="003361A3" w:rsidRPr="003361A3" w:rsidRDefault="003361A3" w:rsidP="00103B34">
      <w:pPr>
        <w:numPr>
          <w:ilvl w:val="0"/>
          <w:numId w:val="11"/>
        </w:numPr>
        <w:shd w:val="clear" w:color="auto" w:fill="FFFFFF"/>
        <w:spacing w:before="100" w:beforeAutospacing="1" w:after="100" w:afterAutospacing="1" w:line="240" w:lineRule="auto"/>
        <w:jc w:val="both"/>
        <w:rPr>
          <w:rFonts w:eastAsia="Times New Roman"/>
          <w:color w:val="000000"/>
          <w:sz w:val="28"/>
          <w:szCs w:val="28"/>
          <w:lang w:eastAsia="ru-RU"/>
        </w:rPr>
      </w:pPr>
      <w:r w:rsidRPr="003361A3">
        <w:rPr>
          <w:rFonts w:eastAsia="Times New Roman"/>
          <w:color w:val="000000"/>
          <w:sz w:val="28"/>
          <w:szCs w:val="28"/>
          <w:lang w:eastAsia="ru-RU"/>
        </w:rPr>
        <w:t>Ответить на письма.</w:t>
      </w:r>
    </w:p>
    <w:p w:rsidR="003361A3" w:rsidRPr="00054F5A" w:rsidRDefault="003361A3" w:rsidP="00054F5A">
      <w:p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 xml:space="preserve">Первая задача является для меня первоочередной, т.к. сегодня истекает срок работы </w:t>
      </w:r>
      <w:proofErr w:type="gramStart"/>
      <w:r w:rsidRPr="00054F5A">
        <w:rPr>
          <w:rFonts w:eastAsia="Times New Roman"/>
          <w:color w:val="000000"/>
          <w:sz w:val="28"/>
          <w:szCs w:val="28"/>
          <w:lang w:eastAsia="ru-RU"/>
        </w:rPr>
        <w:t>над программой</w:t>
      </w:r>
      <w:proofErr w:type="gramEnd"/>
      <w:r w:rsidRPr="00054F5A">
        <w:rPr>
          <w:rFonts w:eastAsia="Times New Roman"/>
          <w:color w:val="000000"/>
          <w:sz w:val="28"/>
          <w:szCs w:val="28"/>
          <w:lang w:eastAsia="ru-RU"/>
        </w:rPr>
        <w:t xml:space="preserve"> и заказчик должен получить её сегодня, максимум - завтра, но не позже</w:t>
      </w:r>
      <w:r w:rsidR="00B52D50" w:rsidRPr="00054F5A">
        <w:rPr>
          <w:rFonts w:eastAsia="Times New Roman"/>
          <w:color w:val="000000"/>
          <w:sz w:val="28"/>
          <w:szCs w:val="28"/>
          <w:lang w:eastAsia="ru-RU"/>
        </w:rPr>
        <w:t xml:space="preserve"> </w:t>
      </w:r>
      <w:r w:rsidRPr="00054F5A">
        <w:rPr>
          <w:rFonts w:eastAsia="Times New Roman"/>
          <w:color w:val="000000"/>
          <w:sz w:val="28"/>
          <w:szCs w:val="28"/>
          <w:lang w:eastAsia="ru-RU"/>
        </w:rPr>
        <w:t xml:space="preserve">8 часов утра. Первоочередной является также третья задача - человека надо поздравить с днём рождения именно в этот день </w:t>
      </w:r>
      <w:r w:rsidRPr="00054F5A">
        <w:rPr>
          <w:rFonts w:eastAsia="Times New Roman"/>
          <w:color w:val="000000"/>
          <w:sz w:val="28"/>
          <w:szCs w:val="28"/>
          <w:lang w:eastAsia="ru-RU"/>
        </w:rPr>
        <w:lastRenderedPageBreak/>
        <w:t>(впрочем, если бы разговор с ним мог отнять много времени, я бы отнёс эту задачу к второстепенным, так как работа над программой всё-таки важнее).</w:t>
      </w:r>
    </w:p>
    <w:p w:rsidR="00B52D50" w:rsidRPr="00054F5A" w:rsidRDefault="00B52D50" w:rsidP="00054F5A">
      <w:p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 xml:space="preserve">Задачи с фиксированным сроком выполнения, которые нельзя отложить или перенести называются жесткими. </w:t>
      </w:r>
    </w:p>
    <w:p w:rsidR="003361A3" w:rsidRPr="00054F5A" w:rsidRDefault="003361A3" w:rsidP="00054F5A">
      <w:p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 xml:space="preserve">Четвёртая и шестая задачи являются второстепенными - необходимо сделать и то, и другое в течение ближайших дней, было бы неплохо сделать это сегодня, </w:t>
      </w:r>
      <w:proofErr w:type="gramStart"/>
      <w:r w:rsidRPr="00054F5A">
        <w:rPr>
          <w:rFonts w:eastAsia="Times New Roman"/>
          <w:color w:val="000000"/>
          <w:sz w:val="28"/>
          <w:szCs w:val="28"/>
          <w:lang w:eastAsia="ru-RU"/>
        </w:rPr>
        <w:t>но</w:t>
      </w:r>
      <w:proofErr w:type="gramEnd"/>
      <w:r w:rsidRPr="00054F5A">
        <w:rPr>
          <w:rFonts w:eastAsia="Times New Roman"/>
          <w:color w:val="000000"/>
          <w:sz w:val="28"/>
          <w:szCs w:val="28"/>
          <w:lang w:eastAsia="ru-RU"/>
        </w:rPr>
        <w:t xml:space="preserve"> если я буду слишком занят и не смогу уделить время этим делам, я могу безболезненно отложить их на завтра.</w:t>
      </w:r>
      <w:r w:rsidR="00B52D50" w:rsidRPr="00054F5A">
        <w:rPr>
          <w:rFonts w:eastAsia="Times New Roman"/>
          <w:color w:val="000000"/>
          <w:sz w:val="28"/>
          <w:szCs w:val="28"/>
          <w:lang w:eastAsia="ru-RU"/>
        </w:rPr>
        <w:t xml:space="preserve"> Такая категория задач называется гибкими.</w:t>
      </w:r>
    </w:p>
    <w:p w:rsidR="003361A3" w:rsidRPr="00054F5A" w:rsidRDefault="003361A3" w:rsidP="00054F5A">
      <w:p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Вторая, пятая и седьмая задачи являются для меня малозначительными - я могу сколь угодно долго откладывать их без особого ущерба для себя.</w:t>
      </w:r>
    </w:p>
    <w:p w:rsidR="003361A3" w:rsidRPr="00054F5A" w:rsidRDefault="003361A3" w:rsidP="00054F5A">
      <w:p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В результате список, если отсортировать его по степени приоритетности задачи, должен будет принять следующий вид:</w:t>
      </w:r>
    </w:p>
    <w:p w:rsidR="00B52D50" w:rsidRPr="00054F5A" w:rsidRDefault="00B52D50" w:rsidP="00103B34">
      <w:pPr>
        <w:pStyle w:val="a5"/>
        <w:numPr>
          <w:ilvl w:val="0"/>
          <w:numId w:val="12"/>
        </w:num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Закончить внесение изменений в программу и передать её заказчику.</w:t>
      </w:r>
    </w:p>
    <w:p w:rsidR="00B52D50" w:rsidRPr="00054F5A" w:rsidRDefault="00B52D50" w:rsidP="00103B34">
      <w:pPr>
        <w:pStyle w:val="a5"/>
        <w:numPr>
          <w:ilvl w:val="0"/>
          <w:numId w:val="12"/>
        </w:num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В перерыве поздравить приятеля с днём рождения.</w:t>
      </w:r>
    </w:p>
    <w:p w:rsidR="00B52D50" w:rsidRPr="00054F5A" w:rsidRDefault="00B52D50" w:rsidP="00103B34">
      <w:pPr>
        <w:pStyle w:val="a5"/>
        <w:numPr>
          <w:ilvl w:val="0"/>
          <w:numId w:val="12"/>
        </w:num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Если успею, получить в университете информацию об курсах повышения квалификации.</w:t>
      </w:r>
    </w:p>
    <w:p w:rsidR="00B52D50" w:rsidRPr="00054F5A" w:rsidRDefault="00B52D50" w:rsidP="00103B34">
      <w:pPr>
        <w:pStyle w:val="a5"/>
        <w:numPr>
          <w:ilvl w:val="0"/>
          <w:numId w:val="12"/>
        </w:num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Если успею купить стиральный порошок и зубную пасту.</w:t>
      </w:r>
    </w:p>
    <w:p w:rsidR="00B52D50" w:rsidRPr="00054F5A" w:rsidRDefault="00B52D50" w:rsidP="00103B34">
      <w:pPr>
        <w:pStyle w:val="a5"/>
        <w:numPr>
          <w:ilvl w:val="0"/>
          <w:numId w:val="12"/>
        </w:num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В свободное время закончить статью.</w:t>
      </w:r>
    </w:p>
    <w:p w:rsidR="00B52D50" w:rsidRPr="00054F5A" w:rsidRDefault="00B52D50" w:rsidP="00103B34">
      <w:pPr>
        <w:pStyle w:val="a5"/>
        <w:numPr>
          <w:ilvl w:val="0"/>
          <w:numId w:val="12"/>
        </w:num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В свободное время забрать пальто из химчистки.</w:t>
      </w:r>
    </w:p>
    <w:p w:rsidR="00B52D50" w:rsidRPr="00054F5A" w:rsidRDefault="00B52D50" w:rsidP="00103B34">
      <w:pPr>
        <w:pStyle w:val="a5"/>
        <w:numPr>
          <w:ilvl w:val="0"/>
          <w:numId w:val="12"/>
        </w:num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В свободное время ответить на письма.</w:t>
      </w:r>
    </w:p>
    <w:p w:rsidR="003361A3" w:rsidRPr="00054F5A" w:rsidRDefault="003361A3" w:rsidP="00054F5A">
      <w:p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Человек, вдумчиво планирующий свой день, успевает, как правило, решить все первоочередные задачи, зачастую хватает времени и на то, чтобы разобраться с второстепенными, а если повезёт, то и на малозначительные задачи остаётся время.</w:t>
      </w:r>
    </w:p>
    <w:p w:rsidR="003361A3" w:rsidRPr="00054F5A" w:rsidRDefault="003361A3" w:rsidP="00054F5A">
      <w:p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 xml:space="preserve">Если же человек не умеет расставить приоритеты, если в течение дня </w:t>
      </w:r>
      <w:proofErr w:type="gramStart"/>
      <w:r w:rsidRPr="00054F5A">
        <w:rPr>
          <w:rFonts w:eastAsia="Times New Roman"/>
          <w:color w:val="000000"/>
          <w:sz w:val="28"/>
          <w:szCs w:val="28"/>
          <w:lang w:eastAsia="ru-RU"/>
        </w:rPr>
        <w:t>хватается</w:t>
      </w:r>
      <w:proofErr w:type="gramEnd"/>
      <w:r w:rsidRPr="00054F5A">
        <w:rPr>
          <w:rFonts w:eastAsia="Times New Roman"/>
          <w:color w:val="000000"/>
          <w:sz w:val="28"/>
          <w:szCs w:val="28"/>
          <w:lang w:eastAsia="ru-RU"/>
        </w:rPr>
        <w:t xml:space="preserve"> то за одно, то за другое - времени катастрофически не хватает и нередко самое главное дело как раз и остаётся несделанным.</w:t>
      </w:r>
    </w:p>
    <w:p w:rsidR="003361A3" w:rsidRPr="00054F5A" w:rsidRDefault="003361A3" w:rsidP="00054F5A">
      <w:pPr>
        <w:shd w:val="clear" w:color="auto" w:fill="FFFFFF"/>
        <w:spacing w:after="0" w:line="240" w:lineRule="auto"/>
        <w:jc w:val="both"/>
        <w:rPr>
          <w:rFonts w:eastAsia="Times New Roman"/>
          <w:color w:val="000000"/>
          <w:sz w:val="28"/>
          <w:szCs w:val="28"/>
          <w:lang w:eastAsia="ru-RU"/>
        </w:rPr>
      </w:pPr>
      <w:r w:rsidRPr="00054F5A">
        <w:rPr>
          <w:rFonts w:eastAsia="Times New Roman"/>
          <w:color w:val="000000"/>
          <w:sz w:val="28"/>
          <w:szCs w:val="28"/>
          <w:lang w:eastAsia="ru-RU"/>
        </w:rPr>
        <w:t>Если задача не решена в течение дня, она переносится в план на следующий день. Если же какое-то дело кочует с одной страницы ежедневника на другую, так и оставаясь неоконченным - хорошенько подумайте, нужно ли вообще заниматься этим делом? Если нужно - уверены ли Вы, что правильно определили его приоритет?</w:t>
      </w:r>
    </w:p>
    <w:p w:rsidR="001B263A" w:rsidRDefault="000B2897" w:rsidP="00054F5A">
      <w:pPr>
        <w:shd w:val="clear" w:color="auto" w:fill="FFFFFF"/>
        <w:spacing w:after="0" w:line="240" w:lineRule="auto"/>
        <w:jc w:val="both"/>
        <w:rPr>
          <w:rFonts w:eastAsia="Times New Roman"/>
          <w:color w:val="FF0000"/>
          <w:sz w:val="28"/>
          <w:szCs w:val="28"/>
          <w:lang w:eastAsia="ru-RU"/>
        </w:rPr>
      </w:pPr>
      <w:r w:rsidRPr="00054F5A">
        <w:rPr>
          <w:rFonts w:eastAsia="Times New Roman"/>
          <w:color w:val="000000"/>
          <w:sz w:val="28"/>
          <w:szCs w:val="28"/>
          <w:lang w:eastAsia="ru-RU"/>
        </w:rPr>
        <w:t>Существуют специальные ежедневники, позволяющие облегчить планирование личной деятельности</w:t>
      </w:r>
      <w:r w:rsidR="00FB5669" w:rsidRPr="00054F5A">
        <w:rPr>
          <w:rFonts w:eastAsia="Times New Roman"/>
          <w:color w:val="000000"/>
          <w:sz w:val="28"/>
          <w:szCs w:val="28"/>
          <w:lang w:eastAsia="ru-RU"/>
        </w:rPr>
        <w:t xml:space="preserve">. Например, ежедневник Глеба Архангельского, ежедневник Стивена </w:t>
      </w:r>
      <w:proofErr w:type="spellStart"/>
      <w:r w:rsidR="00FB5669" w:rsidRPr="00054F5A">
        <w:rPr>
          <w:rFonts w:eastAsia="Times New Roman"/>
          <w:color w:val="000000"/>
          <w:sz w:val="28"/>
          <w:szCs w:val="28"/>
          <w:lang w:eastAsia="ru-RU"/>
        </w:rPr>
        <w:t>Кови</w:t>
      </w:r>
      <w:proofErr w:type="spellEnd"/>
      <w:r w:rsidR="00FB5669" w:rsidRPr="00054F5A">
        <w:rPr>
          <w:rFonts w:eastAsia="Times New Roman"/>
          <w:color w:val="000000"/>
          <w:sz w:val="28"/>
          <w:szCs w:val="28"/>
          <w:lang w:eastAsia="ru-RU"/>
        </w:rPr>
        <w:t xml:space="preserve"> и др.</w:t>
      </w:r>
      <w:r w:rsidRPr="00054F5A">
        <w:rPr>
          <w:rFonts w:eastAsia="Times New Roman"/>
          <w:color w:val="000000"/>
          <w:sz w:val="28"/>
          <w:szCs w:val="28"/>
          <w:lang w:eastAsia="ru-RU"/>
        </w:rPr>
        <w:t xml:space="preserve"> </w:t>
      </w:r>
    </w:p>
    <w:p w:rsidR="001B263A" w:rsidRPr="00054F5A" w:rsidRDefault="001B263A" w:rsidP="00054F5A">
      <w:pPr>
        <w:shd w:val="clear" w:color="auto" w:fill="FFFFFF"/>
        <w:spacing w:after="0" w:line="240" w:lineRule="auto"/>
        <w:jc w:val="both"/>
        <w:rPr>
          <w:rFonts w:eastAsia="Times New Roman"/>
          <w:color w:val="FF0000"/>
          <w:sz w:val="28"/>
          <w:szCs w:val="28"/>
          <w:lang w:eastAsia="ru-RU"/>
        </w:rPr>
      </w:pPr>
    </w:p>
    <w:p w:rsidR="00C538AF" w:rsidRPr="009F60CB" w:rsidRDefault="004A7B75" w:rsidP="004A7B75">
      <w:pPr>
        <w:pStyle w:val="3"/>
        <w:jc w:val="center"/>
        <w:rPr>
          <w:rFonts w:eastAsiaTheme="minorHAnsi"/>
          <w:sz w:val="28"/>
        </w:rPr>
      </w:pPr>
      <w:bookmarkStart w:id="4" w:name="_Toc2085791"/>
      <w:r>
        <w:rPr>
          <w:rFonts w:eastAsiaTheme="minorHAnsi"/>
          <w:sz w:val="28"/>
        </w:rPr>
        <w:t xml:space="preserve">1.2.2 </w:t>
      </w:r>
      <w:r w:rsidR="009F60CB" w:rsidRPr="009F60CB">
        <w:rPr>
          <w:rFonts w:eastAsiaTheme="minorHAnsi"/>
          <w:sz w:val="28"/>
        </w:rPr>
        <w:t>Организация</w:t>
      </w:r>
      <w:bookmarkEnd w:id="4"/>
    </w:p>
    <w:p w:rsidR="00BC23DA" w:rsidRDefault="00BC23DA" w:rsidP="00BC23DA">
      <w:pPr>
        <w:pStyle w:val="aa"/>
        <w:shd w:val="clear" w:color="auto" w:fill="FFFFFF"/>
        <w:spacing w:before="0" w:beforeAutospacing="0" w:after="0" w:afterAutospacing="0"/>
        <w:ind w:right="525"/>
        <w:jc w:val="both"/>
        <w:rPr>
          <w:rFonts w:eastAsiaTheme="minorHAnsi"/>
          <w:color w:val="0070C0"/>
          <w:sz w:val="28"/>
          <w:szCs w:val="28"/>
          <w:lang w:eastAsia="en-US"/>
        </w:rPr>
      </w:pPr>
    </w:p>
    <w:p w:rsidR="00BC23DA" w:rsidRDefault="00BC23DA" w:rsidP="00054F5A">
      <w:pPr>
        <w:pStyle w:val="aa"/>
        <w:shd w:val="clear" w:color="auto" w:fill="FFFFFF"/>
        <w:spacing w:before="0" w:beforeAutospacing="0" w:after="0" w:afterAutospacing="0"/>
        <w:ind w:right="-1" w:firstLine="708"/>
        <w:jc w:val="both"/>
        <w:rPr>
          <w:rFonts w:eastAsiaTheme="minorHAnsi"/>
          <w:sz w:val="28"/>
          <w:szCs w:val="28"/>
          <w:lang w:eastAsia="en-US"/>
        </w:rPr>
      </w:pPr>
      <w:r w:rsidRPr="00BC23DA">
        <w:rPr>
          <w:rFonts w:eastAsiaTheme="minorHAnsi"/>
          <w:sz w:val="28"/>
          <w:szCs w:val="28"/>
          <w:lang w:eastAsia="en-US"/>
        </w:rPr>
        <w:t>Организация личной работы — это выработка сотруднико</w:t>
      </w:r>
      <w:r>
        <w:rPr>
          <w:rFonts w:eastAsiaTheme="minorHAnsi"/>
          <w:sz w:val="28"/>
          <w:szCs w:val="28"/>
          <w:lang w:eastAsia="en-US"/>
        </w:rPr>
        <w:t>м</w:t>
      </w:r>
      <w:r w:rsidRPr="00BC23DA">
        <w:rPr>
          <w:rFonts w:eastAsiaTheme="minorHAnsi"/>
          <w:sz w:val="28"/>
          <w:szCs w:val="28"/>
          <w:lang w:eastAsia="en-US"/>
        </w:rPr>
        <w:t xml:space="preserve"> наилучшего в данных конкретных условиях режима собственного труда. Правильная организация личной работы предполагает умение работать с</w:t>
      </w:r>
      <w:r>
        <w:rPr>
          <w:rFonts w:eastAsiaTheme="minorHAnsi"/>
          <w:sz w:val="28"/>
          <w:szCs w:val="28"/>
          <w:lang w:eastAsia="en-US"/>
        </w:rPr>
        <w:t xml:space="preserve"> </w:t>
      </w:r>
      <w:r w:rsidRPr="00BC23DA">
        <w:rPr>
          <w:rFonts w:eastAsiaTheme="minorHAnsi"/>
          <w:sz w:val="28"/>
          <w:szCs w:val="28"/>
          <w:lang w:eastAsia="en-US"/>
        </w:rPr>
        <w:t>документами, разговаривать по телефону, осуществлять служебные контакты, беседовать с посетителями, вести совещания, контролировать исполнение поручений. </w:t>
      </w:r>
    </w:p>
    <w:p w:rsidR="00BC23DA" w:rsidRDefault="00BC23DA" w:rsidP="00B12071">
      <w:pPr>
        <w:pStyle w:val="aa"/>
        <w:shd w:val="clear" w:color="auto" w:fill="FFFFFF"/>
        <w:spacing w:before="0" w:beforeAutospacing="0" w:after="0" w:afterAutospacing="0"/>
        <w:ind w:right="-1" w:firstLine="708"/>
        <w:jc w:val="both"/>
        <w:rPr>
          <w:rFonts w:eastAsiaTheme="minorHAnsi"/>
          <w:sz w:val="28"/>
          <w:szCs w:val="28"/>
          <w:lang w:eastAsia="en-US"/>
        </w:rPr>
      </w:pPr>
      <w:r>
        <w:rPr>
          <w:rFonts w:eastAsiaTheme="minorHAnsi"/>
          <w:sz w:val="28"/>
          <w:szCs w:val="28"/>
          <w:lang w:eastAsia="en-US"/>
        </w:rPr>
        <w:lastRenderedPageBreak/>
        <w:t>Учет и а</w:t>
      </w:r>
      <w:r w:rsidRPr="00BC23DA">
        <w:rPr>
          <w:rFonts w:eastAsiaTheme="minorHAnsi"/>
          <w:sz w:val="28"/>
          <w:szCs w:val="28"/>
          <w:lang w:eastAsia="en-US"/>
        </w:rPr>
        <w:t>нализ</w:t>
      </w:r>
      <w:r>
        <w:rPr>
          <w:rFonts w:eastAsiaTheme="minorHAnsi"/>
          <w:sz w:val="28"/>
          <w:szCs w:val="28"/>
          <w:lang w:eastAsia="en-US"/>
        </w:rPr>
        <w:t xml:space="preserve"> использования</w:t>
      </w:r>
      <w:r w:rsidRPr="00BC23DA">
        <w:rPr>
          <w:rFonts w:eastAsiaTheme="minorHAnsi"/>
          <w:sz w:val="28"/>
          <w:szCs w:val="28"/>
          <w:lang w:eastAsia="en-US"/>
        </w:rPr>
        <w:t xml:space="preserve"> времени да</w:t>
      </w:r>
      <w:r>
        <w:rPr>
          <w:rFonts w:eastAsiaTheme="minorHAnsi"/>
          <w:sz w:val="28"/>
          <w:szCs w:val="28"/>
          <w:lang w:eastAsia="en-US"/>
        </w:rPr>
        <w:t>е</w:t>
      </w:r>
      <w:r w:rsidRPr="00BC23DA">
        <w:rPr>
          <w:rFonts w:eastAsiaTheme="minorHAnsi"/>
          <w:sz w:val="28"/>
          <w:szCs w:val="28"/>
          <w:lang w:eastAsia="en-US"/>
        </w:rPr>
        <w:t>т возможность вывести причины потерь рабочего времени, оценить примерные нормативы затрат на отдельные виды работ</w:t>
      </w:r>
      <w:r>
        <w:rPr>
          <w:rFonts w:eastAsiaTheme="minorHAnsi"/>
          <w:sz w:val="28"/>
          <w:szCs w:val="28"/>
          <w:lang w:eastAsia="en-US"/>
        </w:rPr>
        <w:t xml:space="preserve">. </w:t>
      </w:r>
    </w:p>
    <w:p w:rsidR="00B12071" w:rsidRDefault="00B12071" w:rsidP="00B12071">
      <w:pPr>
        <w:pStyle w:val="aa"/>
        <w:shd w:val="clear" w:color="auto" w:fill="FFFFFF"/>
        <w:spacing w:before="0" w:beforeAutospacing="0" w:after="0" w:afterAutospacing="0"/>
        <w:ind w:firstLine="708"/>
        <w:jc w:val="both"/>
        <w:rPr>
          <w:rFonts w:eastAsiaTheme="minorHAnsi"/>
          <w:sz w:val="28"/>
          <w:szCs w:val="28"/>
          <w:lang w:eastAsia="en-US"/>
        </w:rPr>
      </w:pPr>
    </w:p>
    <w:p w:rsidR="00B12071" w:rsidRDefault="00B12071" w:rsidP="00B12071">
      <w:pPr>
        <w:pStyle w:val="aa"/>
        <w:shd w:val="clear" w:color="auto" w:fill="FFFFFF"/>
        <w:spacing w:before="0" w:beforeAutospacing="0" w:after="0" w:afterAutospacing="0"/>
        <w:ind w:firstLine="708"/>
        <w:jc w:val="both"/>
        <w:rPr>
          <w:rFonts w:eastAsiaTheme="minorHAnsi"/>
          <w:sz w:val="28"/>
          <w:szCs w:val="28"/>
          <w:lang w:eastAsia="en-US"/>
        </w:rPr>
      </w:pPr>
      <w:r w:rsidRPr="00B12071">
        <w:rPr>
          <w:rFonts w:eastAsiaTheme="minorHAnsi"/>
          <w:sz w:val="28"/>
          <w:szCs w:val="28"/>
          <w:lang w:eastAsia="en-US"/>
        </w:rPr>
        <w:t>Человек – сложная биологическая система, подчиняющаяся б</w:t>
      </w:r>
      <w:r>
        <w:rPr>
          <w:rFonts w:eastAsiaTheme="minorHAnsi"/>
          <w:sz w:val="28"/>
          <w:szCs w:val="28"/>
          <w:lang w:eastAsia="en-US"/>
        </w:rPr>
        <w:t xml:space="preserve">ольшому числу различных ритмов, которые необходимо учитывать в процессе организации личной работы. </w:t>
      </w:r>
    </w:p>
    <w:p w:rsidR="00B12071" w:rsidRPr="00B12071" w:rsidRDefault="00B12071" w:rsidP="00B12071">
      <w:pPr>
        <w:pStyle w:val="aa"/>
        <w:shd w:val="clear" w:color="auto" w:fill="FFFFFF"/>
        <w:spacing w:before="0" w:beforeAutospacing="0" w:after="0" w:afterAutospacing="0"/>
        <w:ind w:firstLine="708"/>
        <w:jc w:val="both"/>
        <w:rPr>
          <w:rFonts w:eastAsiaTheme="minorHAnsi"/>
          <w:sz w:val="28"/>
          <w:szCs w:val="28"/>
          <w:lang w:eastAsia="en-US"/>
        </w:rPr>
      </w:pPr>
      <w:r w:rsidRPr="00B12071">
        <w:rPr>
          <w:rFonts w:eastAsiaTheme="minorHAnsi"/>
          <w:sz w:val="28"/>
          <w:szCs w:val="28"/>
          <w:lang w:eastAsia="en-US"/>
        </w:rPr>
        <w:t xml:space="preserve"> Как показали исследования, наиболее важными для нас являются следующие естественные </w:t>
      </w:r>
      <w:r w:rsidRPr="00B12071">
        <w:rPr>
          <w:rFonts w:eastAsiaTheme="minorHAnsi"/>
          <w:b/>
          <w:bCs/>
          <w:sz w:val="28"/>
          <w:szCs w:val="28"/>
          <w:lang w:eastAsia="en-US"/>
        </w:rPr>
        <w:t>биологические ритмы:</w:t>
      </w:r>
    </w:p>
    <w:p w:rsidR="00B12071" w:rsidRPr="00B12071" w:rsidRDefault="00B12071" w:rsidP="00103B34">
      <w:pPr>
        <w:pStyle w:val="aa"/>
        <w:numPr>
          <w:ilvl w:val="0"/>
          <w:numId w:val="10"/>
        </w:numPr>
        <w:shd w:val="clear" w:color="auto" w:fill="FFFFFF"/>
        <w:spacing w:before="0" w:beforeAutospacing="0" w:after="0" w:afterAutospacing="0"/>
        <w:ind w:left="851"/>
        <w:rPr>
          <w:rFonts w:eastAsiaTheme="minorHAnsi"/>
          <w:sz w:val="28"/>
          <w:szCs w:val="28"/>
          <w:lang w:eastAsia="en-US"/>
        </w:rPr>
      </w:pPr>
      <w:r w:rsidRPr="00B12071">
        <w:rPr>
          <w:rFonts w:eastAsiaTheme="minorHAnsi"/>
          <w:sz w:val="28"/>
          <w:szCs w:val="28"/>
          <w:lang w:eastAsia="en-US"/>
        </w:rPr>
        <w:t>дневной;</w:t>
      </w:r>
    </w:p>
    <w:p w:rsidR="00B12071" w:rsidRPr="00B12071" w:rsidRDefault="00B12071" w:rsidP="00103B34">
      <w:pPr>
        <w:pStyle w:val="aa"/>
        <w:numPr>
          <w:ilvl w:val="0"/>
          <w:numId w:val="10"/>
        </w:numPr>
        <w:shd w:val="clear" w:color="auto" w:fill="FFFFFF"/>
        <w:spacing w:before="0" w:beforeAutospacing="0" w:after="0" w:afterAutospacing="0"/>
        <w:ind w:left="851"/>
        <w:rPr>
          <w:rFonts w:eastAsiaTheme="minorHAnsi"/>
          <w:sz w:val="28"/>
          <w:szCs w:val="28"/>
          <w:lang w:eastAsia="en-US"/>
        </w:rPr>
      </w:pPr>
      <w:r w:rsidRPr="00B12071">
        <w:rPr>
          <w:rFonts w:eastAsiaTheme="minorHAnsi"/>
          <w:sz w:val="28"/>
          <w:szCs w:val="28"/>
          <w:lang w:eastAsia="en-US"/>
        </w:rPr>
        <w:t>недельный;</w:t>
      </w:r>
    </w:p>
    <w:p w:rsidR="00B12071" w:rsidRPr="00B12071" w:rsidRDefault="00B12071" w:rsidP="00103B34">
      <w:pPr>
        <w:pStyle w:val="a5"/>
        <w:numPr>
          <w:ilvl w:val="0"/>
          <w:numId w:val="10"/>
        </w:numPr>
        <w:shd w:val="clear" w:color="auto" w:fill="FFFFFF"/>
        <w:spacing w:after="0" w:line="240" w:lineRule="auto"/>
        <w:ind w:left="851"/>
        <w:rPr>
          <w:sz w:val="28"/>
          <w:szCs w:val="28"/>
        </w:rPr>
      </w:pPr>
      <w:r w:rsidRPr="00B12071">
        <w:rPr>
          <w:sz w:val="28"/>
          <w:szCs w:val="28"/>
        </w:rPr>
        <w:t>годовой.</w:t>
      </w:r>
    </w:p>
    <w:p w:rsidR="00B12071" w:rsidRDefault="00B12071" w:rsidP="00B12071">
      <w:pPr>
        <w:shd w:val="clear" w:color="auto" w:fill="FFFFFF"/>
        <w:spacing w:after="0" w:line="240" w:lineRule="auto"/>
        <w:ind w:firstLine="491"/>
        <w:jc w:val="both"/>
        <w:rPr>
          <w:sz w:val="28"/>
          <w:szCs w:val="28"/>
        </w:rPr>
      </w:pPr>
      <w:r w:rsidRPr="00B12071">
        <w:rPr>
          <w:sz w:val="28"/>
          <w:szCs w:val="28"/>
        </w:rPr>
        <w:t xml:space="preserve">Внутри этих основных биологических ритмов работоспособность человека не остается постоянной, она изменяется и тоже ритмично. В каждом из них свои периоды спада и подъема активности. </w:t>
      </w:r>
    </w:p>
    <w:p w:rsidR="00B12071" w:rsidRPr="00B12071" w:rsidRDefault="00B12071" w:rsidP="00B12071">
      <w:pPr>
        <w:shd w:val="clear" w:color="auto" w:fill="FFFFFF"/>
        <w:spacing w:after="0" w:line="240" w:lineRule="auto"/>
        <w:ind w:firstLine="491"/>
        <w:jc w:val="both"/>
        <w:rPr>
          <w:sz w:val="28"/>
          <w:szCs w:val="28"/>
        </w:rPr>
      </w:pPr>
      <w:r w:rsidRPr="00B12071">
        <w:rPr>
          <w:sz w:val="28"/>
          <w:szCs w:val="28"/>
        </w:rPr>
        <w:t>Рассмотрим, как изменяется работоспособность человека в течение дня. Если посмотреть на среднестатистический график суточных биоритмов человека (рис.</w:t>
      </w:r>
      <w:r w:rsidR="004A7B75">
        <w:rPr>
          <w:sz w:val="28"/>
          <w:szCs w:val="28"/>
        </w:rPr>
        <w:t>1.2</w:t>
      </w:r>
      <w:r w:rsidRPr="00B12071">
        <w:rPr>
          <w:sz w:val="28"/>
          <w:szCs w:val="28"/>
        </w:rPr>
        <w:t>), то становится очевидным, что в течение дня наша активность имеет два спада (примерно с 13 до 15 часов и после 21 часа) и два подъема (примерно с 4–5 до 11 часов утра и с 16 до 18 часов).</w:t>
      </w:r>
    </w:p>
    <w:p w:rsidR="00B12071" w:rsidRPr="00FE069E" w:rsidRDefault="00B12071" w:rsidP="00B12071">
      <w:pPr>
        <w:spacing w:after="0" w:line="240" w:lineRule="auto"/>
        <w:rPr>
          <w:rFonts w:eastAsia="Times New Roman"/>
          <w:szCs w:val="24"/>
          <w:lang w:eastAsia="ru-RU"/>
        </w:rPr>
      </w:pPr>
    </w:p>
    <w:p w:rsidR="00B12071" w:rsidRDefault="00B12071" w:rsidP="00B12071">
      <w:pPr>
        <w:shd w:val="clear" w:color="auto" w:fill="FFFFFF"/>
        <w:spacing w:after="0" w:line="240" w:lineRule="auto"/>
        <w:jc w:val="center"/>
        <w:rPr>
          <w:rFonts w:ascii="Helvetica" w:eastAsia="Times New Roman" w:hAnsi="Helvetica"/>
          <w:color w:val="333333"/>
          <w:sz w:val="21"/>
          <w:szCs w:val="21"/>
          <w:lang w:eastAsia="ru-RU"/>
        </w:rPr>
      </w:pPr>
      <w:r w:rsidRPr="00FE069E">
        <w:rPr>
          <w:rFonts w:ascii="Helvetica" w:eastAsia="Times New Roman" w:hAnsi="Helvetica"/>
          <w:noProof/>
          <w:color w:val="333333"/>
          <w:sz w:val="21"/>
          <w:szCs w:val="21"/>
          <w:lang w:eastAsia="ru-RU"/>
        </w:rPr>
        <w:drawing>
          <wp:inline distT="0" distB="0" distL="0" distR="0" wp14:anchorId="1C5AD815" wp14:editId="6420626A">
            <wp:extent cx="6219825" cy="2667000"/>
            <wp:effectExtent l="0" t="0" r="9525" b="0"/>
            <wp:docPr id="2" name="Рисунок 2" descr="https://img-lib.wm-help.net/3770554702/i_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lib.wm-help.net/3770554702/i_098.png"/>
                    <pic:cNvPicPr>
                      <a:picLocks noChangeAspect="1" noChangeArrowheads="1"/>
                    </pic:cNvPicPr>
                  </pic:nvPicPr>
                  <pic:blipFill rotWithShape="1">
                    <a:blip r:embed="rId12">
                      <a:extLst>
                        <a:ext uri="{28A0092B-C50C-407E-A947-70E740481C1C}">
                          <a14:useLocalDpi xmlns:a14="http://schemas.microsoft.com/office/drawing/2010/main" val="0"/>
                        </a:ext>
                      </a:extLst>
                    </a:blip>
                    <a:srcRect l="2296" t="1" r="4018" b="9967"/>
                    <a:stretch/>
                  </pic:blipFill>
                  <pic:spPr bwMode="auto">
                    <a:xfrm>
                      <a:off x="0" y="0"/>
                      <a:ext cx="6219825" cy="2667000"/>
                    </a:xfrm>
                    <a:prstGeom prst="rect">
                      <a:avLst/>
                    </a:prstGeom>
                    <a:noFill/>
                    <a:ln>
                      <a:noFill/>
                    </a:ln>
                    <a:extLst>
                      <a:ext uri="{53640926-AAD7-44D8-BBD7-CCE9431645EC}">
                        <a14:shadowObscured xmlns:a14="http://schemas.microsoft.com/office/drawing/2010/main"/>
                      </a:ext>
                    </a:extLst>
                  </pic:spPr>
                </pic:pic>
              </a:graphicData>
            </a:graphic>
          </wp:inline>
        </w:drawing>
      </w:r>
    </w:p>
    <w:p w:rsidR="00B12071" w:rsidRPr="00B12071" w:rsidRDefault="004A7B75" w:rsidP="00B12071">
      <w:pPr>
        <w:shd w:val="clear" w:color="auto" w:fill="FFFFFF"/>
        <w:spacing w:after="0" w:line="240" w:lineRule="auto"/>
        <w:jc w:val="center"/>
        <w:rPr>
          <w:sz w:val="28"/>
          <w:szCs w:val="28"/>
        </w:rPr>
      </w:pPr>
      <w:r>
        <w:rPr>
          <w:sz w:val="28"/>
          <w:szCs w:val="28"/>
        </w:rPr>
        <w:t xml:space="preserve">Рисунок </w:t>
      </w:r>
      <w:r w:rsidR="00B12071" w:rsidRPr="00B12071">
        <w:rPr>
          <w:sz w:val="28"/>
          <w:szCs w:val="28"/>
        </w:rPr>
        <w:t>1</w:t>
      </w:r>
      <w:r>
        <w:rPr>
          <w:sz w:val="28"/>
          <w:szCs w:val="28"/>
        </w:rPr>
        <w:t>.2 -</w:t>
      </w:r>
      <w:r w:rsidR="00B12071" w:rsidRPr="00B12071">
        <w:rPr>
          <w:sz w:val="28"/>
          <w:szCs w:val="28"/>
        </w:rPr>
        <w:t xml:space="preserve"> Среднестатистический график суточных биоритмов человека</w:t>
      </w:r>
    </w:p>
    <w:p w:rsidR="00B12071" w:rsidRPr="00FE069E" w:rsidRDefault="00B12071" w:rsidP="00B12071">
      <w:pPr>
        <w:spacing w:after="0" w:line="240" w:lineRule="auto"/>
        <w:rPr>
          <w:rFonts w:eastAsia="Times New Roman"/>
          <w:szCs w:val="24"/>
          <w:lang w:eastAsia="ru-RU"/>
        </w:rPr>
      </w:pPr>
    </w:p>
    <w:p w:rsidR="00B12071" w:rsidRPr="00FE069E" w:rsidRDefault="00B12071" w:rsidP="00B12071">
      <w:pPr>
        <w:shd w:val="clear" w:color="auto" w:fill="FFFFFF"/>
        <w:spacing w:after="0" w:line="240" w:lineRule="auto"/>
        <w:jc w:val="center"/>
        <w:rPr>
          <w:rFonts w:ascii="Helvetica" w:eastAsia="Times New Roman" w:hAnsi="Helvetica"/>
          <w:color w:val="333333"/>
          <w:sz w:val="21"/>
          <w:szCs w:val="21"/>
          <w:lang w:eastAsia="ru-RU"/>
        </w:rPr>
      </w:pPr>
      <w:r w:rsidRPr="00FE069E">
        <w:rPr>
          <w:rFonts w:ascii="Helvetica" w:eastAsia="Times New Roman" w:hAnsi="Helvetica"/>
          <w:noProof/>
          <w:color w:val="333333"/>
          <w:sz w:val="21"/>
          <w:szCs w:val="21"/>
          <w:lang w:eastAsia="ru-RU"/>
        </w:rPr>
        <w:lastRenderedPageBreak/>
        <w:drawing>
          <wp:inline distT="0" distB="0" distL="0" distR="0" wp14:anchorId="496C639C" wp14:editId="5E362F1D">
            <wp:extent cx="6267450" cy="2628900"/>
            <wp:effectExtent l="0" t="0" r="0" b="0"/>
            <wp:docPr id="3" name="Рисунок 3" descr="https://img-lib.wm-help.net/3770554702/i_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g-lib.wm-help.net/3770554702/i_099.png"/>
                    <pic:cNvPicPr>
                      <a:picLocks noChangeAspect="1" noChangeArrowheads="1"/>
                    </pic:cNvPicPr>
                  </pic:nvPicPr>
                  <pic:blipFill rotWithShape="1">
                    <a:blip r:embed="rId13">
                      <a:extLst>
                        <a:ext uri="{28A0092B-C50C-407E-A947-70E740481C1C}">
                          <a14:useLocalDpi xmlns:a14="http://schemas.microsoft.com/office/drawing/2010/main" val="0"/>
                        </a:ext>
                      </a:extLst>
                    </a:blip>
                    <a:srcRect r="3236" b="10098"/>
                    <a:stretch/>
                  </pic:blipFill>
                  <pic:spPr bwMode="auto">
                    <a:xfrm>
                      <a:off x="0" y="0"/>
                      <a:ext cx="6267450" cy="2628900"/>
                    </a:xfrm>
                    <a:prstGeom prst="rect">
                      <a:avLst/>
                    </a:prstGeom>
                    <a:noFill/>
                    <a:ln>
                      <a:noFill/>
                    </a:ln>
                    <a:extLst>
                      <a:ext uri="{53640926-AAD7-44D8-BBD7-CCE9431645EC}">
                        <a14:shadowObscured xmlns:a14="http://schemas.microsoft.com/office/drawing/2010/main"/>
                      </a:ext>
                    </a:extLst>
                  </pic:spPr>
                </pic:pic>
              </a:graphicData>
            </a:graphic>
          </wp:inline>
        </w:drawing>
      </w:r>
    </w:p>
    <w:p w:rsidR="00B12071" w:rsidRPr="00B12071" w:rsidRDefault="00B12071" w:rsidP="00B12071">
      <w:pPr>
        <w:shd w:val="clear" w:color="auto" w:fill="FFFFFF"/>
        <w:spacing w:after="0" w:line="240" w:lineRule="auto"/>
        <w:jc w:val="center"/>
        <w:rPr>
          <w:sz w:val="28"/>
          <w:szCs w:val="28"/>
        </w:rPr>
      </w:pPr>
      <w:r w:rsidRPr="00B12071">
        <w:rPr>
          <w:sz w:val="28"/>
          <w:szCs w:val="28"/>
        </w:rPr>
        <w:t>Рис</w:t>
      </w:r>
      <w:r w:rsidR="004A7B75">
        <w:rPr>
          <w:sz w:val="28"/>
          <w:szCs w:val="28"/>
        </w:rPr>
        <w:t>унок 1.3 -</w:t>
      </w:r>
      <w:r w:rsidRPr="00B12071">
        <w:rPr>
          <w:sz w:val="28"/>
          <w:szCs w:val="28"/>
        </w:rPr>
        <w:t xml:space="preserve"> График суточных биоритмов человека («Жаворонков» и «сов»)</w:t>
      </w:r>
    </w:p>
    <w:p w:rsidR="00B12071" w:rsidRPr="00AB5951" w:rsidRDefault="00B12071" w:rsidP="00B12071">
      <w:pPr>
        <w:shd w:val="clear" w:color="auto" w:fill="FFFFFF"/>
        <w:spacing w:after="150" w:line="240" w:lineRule="auto"/>
        <w:jc w:val="both"/>
        <w:rPr>
          <w:rFonts w:eastAsia="Times New Roman"/>
          <w:sz w:val="28"/>
          <w:szCs w:val="21"/>
          <w:lang w:eastAsia="ru-RU"/>
        </w:rPr>
      </w:pPr>
    </w:p>
    <w:p w:rsidR="00B12071" w:rsidRPr="00AB5951" w:rsidRDefault="00B12071" w:rsidP="00B12071">
      <w:pPr>
        <w:shd w:val="clear" w:color="auto" w:fill="FFFFFF"/>
        <w:spacing w:after="150" w:line="240" w:lineRule="auto"/>
        <w:jc w:val="both"/>
        <w:rPr>
          <w:rFonts w:eastAsia="Times New Roman"/>
          <w:sz w:val="28"/>
          <w:szCs w:val="21"/>
          <w:lang w:eastAsia="ru-RU"/>
        </w:rPr>
      </w:pPr>
      <w:r w:rsidRPr="00AB5951">
        <w:rPr>
          <w:rFonts w:eastAsia="Times New Roman"/>
          <w:sz w:val="28"/>
          <w:szCs w:val="21"/>
          <w:lang w:eastAsia="ru-RU"/>
        </w:rPr>
        <w:t>У людей, привыкших рано вставать и рано ложиться, – </w:t>
      </w:r>
      <w:r w:rsidRPr="00AB5951">
        <w:rPr>
          <w:rFonts w:eastAsia="Times New Roman"/>
          <w:b/>
          <w:bCs/>
          <w:sz w:val="28"/>
          <w:szCs w:val="21"/>
          <w:lang w:eastAsia="ru-RU"/>
        </w:rPr>
        <w:t>«жаворонков»</w:t>
      </w:r>
      <w:r w:rsidRPr="00AB5951">
        <w:rPr>
          <w:rFonts w:eastAsia="Times New Roman"/>
          <w:sz w:val="28"/>
          <w:szCs w:val="21"/>
          <w:lang w:eastAsia="ru-RU"/>
        </w:rPr>
        <w:t xml:space="preserve"> – утренний подъем активности будет выше, чем дневной, – они более продуктивно работают в первой половине дня. </w:t>
      </w:r>
    </w:p>
    <w:p w:rsidR="00B12071" w:rsidRDefault="00B12071" w:rsidP="00B12071">
      <w:pPr>
        <w:shd w:val="clear" w:color="auto" w:fill="FFFFFF"/>
        <w:spacing w:after="150" w:line="240" w:lineRule="auto"/>
        <w:jc w:val="both"/>
        <w:rPr>
          <w:rFonts w:eastAsia="Times New Roman"/>
          <w:sz w:val="28"/>
          <w:szCs w:val="21"/>
          <w:lang w:eastAsia="ru-RU"/>
        </w:rPr>
      </w:pPr>
      <w:r w:rsidRPr="00AB5951">
        <w:rPr>
          <w:rFonts w:eastAsia="Times New Roman"/>
          <w:sz w:val="28"/>
          <w:szCs w:val="21"/>
          <w:lang w:eastAsia="ru-RU"/>
        </w:rPr>
        <w:t>У </w:t>
      </w:r>
      <w:r w:rsidRPr="00AB5951">
        <w:rPr>
          <w:rFonts w:eastAsia="Times New Roman"/>
          <w:b/>
          <w:bCs/>
          <w:sz w:val="28"/>
          <w:szCs w:val="21"/>
          <w:lang w:eastAsia="ru-RU"/>
        </w:rPr>
        <w:t>«сов»</w:t>
      </w:r>
      <w:r w:rsidRPr="00AB5951">
        <w:rPr>
          <w:rFonts w:eastAsia="Times New Roman"/>
          <w:sz w:val="28"/>
          <w:szCs w:val="21"/>
          <w:lang w:eastAsia="ru-RU"/>
        </w:rPr>
        <w:t> – тех людей, которые привыкли поздно вставать и поздно ложиться, – второй, вечерний, подъем активности будет выше (рис.2). Эти особенности важно учитывать при планировании своей деятельности в течение дня: наиболее важные, приоритетные дела лучше запланировать на время подъема активности, а мелкие, рутинные задачи и вопросы оставить на период спада, когда творческая работа, требующая большого напряжения сил, будет неэффективна. Это самый удобный момент разобраться на рабочем столе, убраться в комнате, сделать резервную копию информации.</w:t>
      </w:r>
    </w:p>
    <w:p w:rsidR="00997CE6" w:rsidRPr="00997CE6" w:rsidRDefault="00997CE6" w:rsidP="00997CE6">
      <w:pPr>
        <w:spacing w:after="150" w:line="240" w:lineRule="auto"/>
        <w:jc w:val="both"/>
        <w:rPr>
          <w:rFonts w:eastAsia="Times New Roman"/>
          <w:sz w:val="28"/>
          <w:szCs w:val="21"/>
          <w:lang w:eastAsia="ru-RU"/>
        </w:rPr>
      </w:pPr>
      <w:r w:rsidRPr="00997CE6">
        <w:rPr>
          <w:rFonts w:eastAsia="Times New Roman"/>
          <w:sz w:val="28"/>
          <w:szCs w:val="21"/>
          <w:lang w:eastAsia="ru-RU"/>
        </w:rPr>
        <w:t>Зная особенности своих биоритмов, вы можете подстраивать под них свои планы. Например, если вы – «сова», не стоит назначать на утро дела, требующие высокой концентрации внимания. И если к концу недели вы обычно чувствуете себя уставшим и менее эффективным, стоит назначить важные переговоры на начало или середину недели.</w:t>
      </w:r>
    </w:p>
    <w:p w:rsidR="00997CE6" w:rsidRDefault="00B12071" w:rsidP="00997CE6">
      <w:pPr>
        <w:jc w:val="both"/>
        <w:rPr>
          <w:rFonts w:eastAsia="Times New Roman"/>
          <w:sz w:val="28"/>
          <w:szCs w:val="21"/>
          <w:lang w:eastAsia="ru-RU"/>
        </w:rPr>
      </w:pPr>
      <w:r w:rsidRPr="00AB5951">
        <w:rPr>
          <w:rFonts w:eastAsia="Times New Roman"/>
          <w:sz w:val="28"/>
          <w:szCs w:val="21"/>
          <w:lang w:eastAsia="ru-RU"/>
        </w:rPr>
        <w:t xml:space="preserve">Любой рабочий цикл состоит из двух фаз – пика и спада, которые сменяют друг друга. </w:t>
      </w:r>
      <w:r w:rsidR="00997CE6" w:rsidRPr="00997CE6">
        <w:rPr>
          <w:rFonts w:eastAsia="Times New Roman"/>
          <w:sz w:val="28"/>
          <w:szCs w:val="21"/>
          <w:lang w:eastAsia="ru-RU"/>
        </w:rPr>
        <w:t>Анализ литературы показал, что пики и спады чередуются</w:t>
      </w:r>
      <w:r w:rsidR="004A7B75">
        <w:rPr>
          <w:rFonts w:eastAsia="Times New Roman"/>
          <w:sz w:val="28"/>
          <w:szCs w:val="21"/>
          <w:lang w:eastAsia="ru-RU"/>
        </w:rPr>
        <w:t xml:space="preserve"> (см.табл.1.3).</w:t>
      </w:r>
    </w:p>
    <w:p w:rsidR="004A7B75" w:rsidRPr="00997CE6" w:rsidRDefault="004A7B75" w:rsidP="004A7B75">
      <w:pPr>
        <w:spacing w:after="0"/>
        <w:jc w:val="both"/>
        <w:rPr>
          <w:rFonts w:eastAsia="Times New Roman"/>
          <w:sz w:val="28"/>
          <w:szCs w:val="21"/>
          <w:lang w:eastAsia="ru-RU"/>
        </w:rPr>
      </w:pPr>
      <w:r>
        <w:rPr>
          <w:rFonts w:eastAsia="Times New Roman"/>
          <w:sz w:val="28"/>
          <w:szCs w:val="21"/>
          <w:lang w:eastAsia="ru-RU"/>
        </w:rPr>
        <w:t xml:space="preserve">Таблица 1.3 – Изменение работоспособности человека </w:t>
      </w:r>
    </w:p>
    <w:p w:rsidR="00997CE6" w:rsidRDefault="00997CE6" w:rsidP="00997CE6">
      <w:r>
        <w:rPr>
          <w:noProof/>
          <w:lang w:eastAsia="ru-RU"/>
        </w:rPr>
        <w:drawing>
          <wp:inline distT="0" distB="0" distL="0" distR="0" wp14:anchorId="36C65EB2" wp14:editId="732B9B91">
            <wp:extent cx="5029200" cy="666750"/>
            <wp:effectExtent l="0" t="0" r="0" b="0"/>
            <wp:docPr id="5" name="Рисунок 5" descr="https://img-lib.wm-help.net/3770554702/i_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g-lib.wm-help.net/3770554702/i_100.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29200" cy="666750"/>
                    </a:xfrm>
                    <a:prstGeom prst="rect">
                      <a:avLst/>
                    </a:prstGeom>
                    <a:noFill/>
                    <a:ln>
                      <a:noFill/>
                    </a:ln>
                  </pic:spPr>
                </pic:pic>
              </a:graphicData>
            </a:graphic>
          </wp:inline>
        </w:drawing>
      </w:r>
    </w:p>
    <w:p w:rsidR="00997CE6" w:rsidRDefault="00997CE6" w:rsidP="00997CE6">
      <w:pPr>
        <w:jc w:val="both"/>
        <w:rPr>
          <w:rFonts w:eastAsia="Times New Roman"/>
          <w:sz w:val="28"/>
          <w:szCs w:val="21"/>
          <w:lang w:eastAsia="ru-RU"/>
        </w:rPr>
      </w:pPr>
      <w:r w:rsidRPr="00997CE6">
        <w:rPr>
          <w:rFonts w:eastAsia="Times New Roman"/>
          <w:sz w:val="28"/>
          <w:szCs w:val="21"/>
          <w:lang w:eastAsia="ru-RU"/>
        </w:rPr>
        <w:t xml:space="preserve">Ритмику можно сбить, сдвинуть, рассогласовать. Например, при сдвиге реальные спады могут прийтись на указанные здесь часы пик, а реальные подъемы активности – на указанные часы спадов. Это не нарушает </w:t>
      </w:r>
      <w:r w:rsidRPr="00997CE6">
        <w:rPr>
          <w:rFonts w:eastAsia="Times New Roman"/>
          <w:sz w:val="28"/>
          <w:szCs w:val="21"/>
          <w:lang w:eastAsia="ru-RU"/>
        </w:rPr>
        <w:lastRenderedPageBreak/>
        <w:t xml:space="preserve">чередования спадов и подъемов и не снижает работоспособности. Но если попытаться интенсивно трудиться в часы, когда организм входит в периоды спада активности, то могут возникнуть стрессы, неврозы, гипертония и т. п. В этом случае подъемы и спады активности становятся невыраженными, а работоспособность обязательно падает. </w:t>
      </w:r>
    </w:p>
    <w:p w:rsidR="00997CE6" w:rsidRPr="00997CE6" w:rsidRDefault="00997CE6" w:rsidP="00997CE6">
      <w:pPr>
        <w:ind w:firstLine="708"/>
        <w:jc w:val="both"/>
        <w:rPr>
          <w:rFonts w:eastAsia="Times New Roman"/>
          <w:sz w:val="28"/>
          <w:szCs w:val="21"/>
          <w:lang w:eastAsia="ru-RU"/>
        </w:rPr>
      </w:pPr>
      <w:r w:rsidRPr="00997CE6">
        <w:rPr>
          <w:rFonts w:eastAsia="Times New Roman"/>
          <w:sz w:val="28"/>
          <w:szCs w:val="21"/>
          <w:lang w:eastAsia="ru-RU"/>
        </w:rPr>
        <w:t>Рекомендуется согласовывать работу с пиками активности, а в периоды спадов во время бодрствования полежать 10–20 минут или даже вздремнуть. Это позволит быстро пройти период спада – чем глубже в это время торможение нервной системы, тем скорее она восстанавливается. Возможно, наилучший режим дня – это распределить суточный сон более равномерно по суточным спадам. Использование сна во время спадов позволяет разбить календарные сутки на несколько физиологических и в сумме сократить время на сон.</w:t>
      </w:r>
    </w:p>
    <w:p w:rsidR="00997CE6" w:rsidRDefault="00997CE6" w:rsidP="00997CE6">
      <w:pPr>
        <w:pStyle w:val="aa"/>
        <w:shd w:val="clear" w:color="auto" w:fill="FFFFFF"/>
        <w:spacing w:before="0" w:beforeAutospacing="0" w:after="150" w:afterAutospacing="0"/>
        <w:ind w:firstLine="708"/>
        <w:jc w:val="both"/>
        <w:rPr>
          <w:sz w:val="28"/>
          <w:szCs w:val="21"/>
        </w:rPr>
      </w:pPr>
      <w:r w:rsidRPr="00997CE6">
        <w:rPr>
          <w:sz w:val="28"/>
          <w:szCs w:val="21"/>
        </w:rPr>
        <w:t>Кроме естественных биоритмов, на деятельность человека влияет огромное количество искусственных ритмов. Многие из них диктуются условиями окружающей среды, общества, а некоторые мы сознательно или неосознанно создаем сами: читаем книги или проверяем SMS-сообщения в метро, слушаем музыку в машине по дороге на работу, участвуем в ежедневных планерках, ежемесячно пишем отчеты и т. д.</w:t>
      </w:r>
    </w:p>
    <w:p w:rsidR="00997CE6" w:rsidRPr="00997CE6" w:rsidRDefault="00997CE6" w:rsidP="00997CE6">
      <w:pPr>
        <w:pStyle w:val="aa"/>
        <w:shd w:val="clear" w:color="auto" w:fill="FFFFFF"/>
        <w:spacing w:before="0" w:beforeAutospacing="0" w:after="150" w:afterAutospacing="0"/>
        <w:ind w:firstLine="708"/>
        <w:jc w:val="both"/>
        <w:rPr>
          <w:sz w:val="28"/>
          <w:szCs w:val="21"/>
        </w:rPr>
      </w:pPr>
      <w:r w:rsidRPr="00997CE6">
        <w:rPr>
          <w:sz w:val="28"/>
          <w:szCs w:val="21"/>
        </w:rPr>
        <w:t>Нашу подчиненность ритмам можно эффективно использовать на «макроуровне» – при планировании дня, недели, что позволяет выработать автоматизм выполнения определенных дел и задач (ежедневная уборка рабочего стола, еженедельные совещания, ежемесячная сдача отчета и т. д.). Появляется привычка, «внутреннее чувствование» момента выполнения того или иного дела; наработанный ритм сам подсказывает, что пришло время ими заняться. Преимущества такого использования ритмов: повышается эффективность выполнения задач, снижаются расходы внимания и памяти на выполнение конкретной деятельности.</w:t>
      </w:r>
    </w:p>
    <w:p w:rsidR="00997CE6" w:rsidRPr="000A144B" w:rsidRDefault="00997CE6" w:rsidP="000A144B">
      <w:pPr>
        <w:ind w:firstLine="708"/>
        <w:jc w:val="both"/>
        <w:rPr>
          <w:rFonts w:eastAsia="Times New Roman"/>
          <w:sz w:val="28"/>
          <w:szCs w:val="21"/>
          <w:lang w:eastAsia="ru-RU"/>
        </w:rPr>
      </w:pPr>
      <w:r w:rsidRPr="000A144B">
        <w:rPr>
          <w:rFonts w:eastAsia="Times New Roman"/>
          <w:sz w:val="28"/>
          <w:szCs w:val="21"/>
          <w:lang w:eastAsia="ru-RU"/>
        </w:rPr>
        <w:t xml:space="preserve">Многие творческие личности приходили к использованию </w:t>
      </w:r>
      <w:proofErr w:type="spellStart"/>
      <w:r w:rsidRPr="000A144B">
        <w:rPr>
          <w:rFonts w:eastAsia="Times New Roman"/>
          <w:sz w:val="28"/>
          <w:szCs w:val="21"/>
          <w:lang w:eastAsia="ru-RU"/>
        </w:rPr>
        <w:t>внутрисуточной</w:t>
      </w:r>
      <w:proofErr w:type="spellEnd"/>
      <w:r w:rsidRPr="000A144B">
        <w:rPr>
          <w:rFonts w:eastAsia="Times New Roman"/>
          <w:sz w:val="28"/>
          <w:szCs w:val="21"/>
          <w:lang w:eastAsia="ru-RU"/>
        </w:rPr>
        <w:t xml:space="preserve"> ритмики. По свидетельству Фукса – секретаря А. В. Суворова, режим дня генералиссимуса во время итальянской кампании в 1799 г. был таков 3 часа 30 минут – подъем, гимнастика; с 4 часов 30 минут до 8 часов – работа; с 8 до 12 часов – обед с гостями; с 12 до 17 часов – сон, причем Суворов засыпал мгновенно; с 18 часов до 19 часов 30 минут – ужин с гостями; с 19 часов 30 минут до 23 часов – работа; с 23 часов до 3 часов 30 минут – сон. Итого: работа – 5–7 часов; сон – около 9 часов; еда, беседы – 5,5 часа. В 1799 г. Суворову шел 70-й год. Ел он мало – после его обедов гости шли обедать по-настоящему. Пики и спады сдвинуты ровно на полсуток, но не сглажены, а наоборот – ярко выражены. День и ночь поменялись местами. Возможно, здесь сказалась военная специфика – внезапность и скрытность передвижения </w:t>
      </w:r>
      <w:r w:rsidRPr="000A144B">
        <w:rPr>
          <w:rFonts w:eastAsia="Times New Roman"/>
          <w:sz w:val="28"/>
          <w:szCs w:val="21"/>
          <w:lang w:eastAsia="ru-RU"/>
        </w:rPr>
        <w:lastRenderedPageBreak/>
        <w:t>лучше всего достигаются ночью и под утро. Похожий режим принят и в американской армии.</w:t>
      </w:r>
    </w:p>
    <w:p w:rsidR="00C538AF" w:rsidRPr="009F60CB" w:rsidRDefault="004A7B75" w:rsidP="004A7B75">
      <w:pPr>
        <w:pStyle w:val="3"/>
        <w:jc w:val="center"/>
        <w:rPr>
          <w:rFonts w:eastAsiaTheme="minorHAnsi"/>
          <w:sz w:val="28"/>
        </w:rPr>
      </w:pPr>
      <w:bookmarkStart w:id="5" w:name="_Toc2085792"/>
      <w:r>
        <w:rPr>
          <w:rFonts w:eastAsiaTheme="minorHAnsi"/>
          <w:sz w:val="28"/>
        </w:rPr>
        <w:t xml:space="preserve">1.2.3 </w:t>
      </w:r>
      <w:r w:rsidR="009F60CB" w:rsidRPr="009F60CB">
        <w:rPr>
          <w:rFonts w:eastAsiaTheme="minorHAnsi"/>
          <w:sz w:val="28"/>
        </w:rPr>
        <w:t>Мотивация</w:t>
      </w:r>
      <w:bookmarkEnd w:id="5"/>
    </w:p>
    <w:p w:rsidR="00C538AF" w:rsidRDefault="00C538AF" w:rsidP="00C538AF">
      <w:pPr>
        <w:pStyle w:val="aa"/>
        <w:shd w:val="clear" w:color="auto" w:fill="FFFFFF"/>
        <w:spacing w:before="0" w:beforeAutospacing="0" w:after="0" w:afterAutospacing="0"/>
        <w:ind w:left="225" w:right="525"/>
        <w:jc w:val="center"/>
        <w:rPr>
          <w:rFonts w:eastAsiaTheme="minorHAnsi"/>
          <w:b/>
          <w:sz w:val="28"/>
          <w:szCs w:val="28"/>
          <w:lang w:eastAsia="en-US"/>
        </w:rPr>
      </w:pPr>
    </w:p>
    <w:p w:rsidR="00AF604A" w:rsidRDefault="008977F8" w:rsidP="00066366">
      <w:pPr>
        <w:pStyle w:val="aa"/>
        <w:shd w:val="clear" w:color="auto" w:fill="FFFFFF"/>
        <w:spacing w:before="0" w:beforeAutospacing="0" w:after="0" w:afterAutospacing="0"/>
        <w:ind w:right="-1" w:firstLine="708"/>
        <w:jc w:val="both"/>
        <w:rPr>
          <w:sz w:val="28"/>
          <w:szCs w:val="21"/>
        </w:rPr>
      </w:pPr>
      <w:r>
        <w:rPr>
          <w:sz w:val="28"/>
          <w:szCs w:val="21"/>
        </w:rPr>
        <w:t xml:space="preserve">Мотивация </w:t>
      </w:r>
      <w:r w:rsidR="00911556">
        <w:rPr>
          <w:sz w:val="28"/>
          <w:szCs w:val="21"/>
        </w:rPr>
        <w:t>–</w:t>
      </w:r>
      <w:r>
        <w:rPr>
          <w:sz w:val="28"/>
          <w:szCs w:val="21"/>
        </w:rPr>
        <w:t xml:space="preserve"> </w:t>
      </w:r>
      <w:r w:rsidR="00911556">
        <w:rPr>
          <w:sz w:val="28"/>
          <w:szCs w:val="21"/>
        </w:rPr>
        <w:t xml:space="preserve">внутренний процесс побуждения к деятельности, готовность что-либо предпринять. </w:t>
      </w:r>
      <w:r w:rsidR="00AF604A" w:rsidRPr="00AF604A">
        <w:rPr>
          <w:sz w:val="28"/>
          <w:szCs w:val="21"/>
        </w:rPr>
        <w:t>Мотивация возникает в результате взаимодействия как сознательных, так и бессознательных факторов, таких как стремление или потребность, ценность вознаграждения, ожидания индивида. Эти факторы и являются причинами, по которым человек ведет себя определенным образом.</w:t>
      </w:r>
      <w:r w:rsidR="00AF604A">
        <w:rPr>
          <w:sz w:val="28"/>
          <w:szCs w:val="21"/>
        </w:rPr>
        <w:t xml:space="preserve"> </w:t>
      </w:r>
    </w:p>
    <w:p w:rsidR="00AF604A" w:rsidRDefault="00AF604A" w:rsidP="00AF604A">
      <w:pPr>
        <w:pStyle w:val="aa"/>
        <w:shd w:val="clear" w:color="auto" w:fill="FFFFFF"/>
        <w:spacing w:before="0" w:beforeAutospacing="0" w:after="0" w:afterAutospacing="0"/>
        <w:ind w:left="225" w:right="-1" w:firstLine="483"/>
        <w:jc w:val="both"/>
        <w:rPr>
          <w:sz w:val="28"/>
          <w:szCs w:val="21"/>
        </w:rPr>
      </w:pPr>
    </w:p>
    <w:p w:rsidR="00911556" w:rsidRPr="0061722A" w:rsidRDefault="00911556" w:rsidP="004A7B75">
      <w:pPr>
        <w:spacing w:after="0"/>
        <w:ind w:firstLine="708"/>
        <w:jc w:val="both"/>
        <w:rPr>
          <w:sz w:val="28"/>
        </w:rPr>
      </w:pPr>
      <w:r w:rsidRPr="0061722A">
        <w:rPr>
          <w:sz w:val="28"/>
        </w:rPr>
        <w:t xml:space="preserve">Существует множество теорий мотивации. </w:t>
      </w:r>
      <w:r>
        <w:rPr>
          <w:sz w:val="28"/>
        </w:rPr>
        <w:t>И</w:t>
      </w:r>
      <w:r w:rsidRPr="0061722A">
        <w:rPr>
          <w:sz w:val="28"/>
        </w:rPr>
        <w:t>х принято делить на</w:t>
      </w:r>
      <w:r>
        <w:rPr>
          <w:sz w:val="28"/>
        </w:rPr>
        <w:t xml:space="preserve"> две группы</w:t>
      </w:r>
      <w:r w:rsidRPr="0061722A">
        <w:rPr>
          <w:sz w:val="28"/>
        </w:rPr>
        <w:t>:</w:t>
      </w:r>
    </w:p>
    <w:p w:rsidR="00911556" w:rsidRPr="00325AA7" w:rsidRDefault="00911556" w:rsidP="00103B34">
      <w:pPr>
        <w:pStyle w:val="a5"/>
        <w:numPr>
          <w:ilvl w:val="0"/>
          <w:numId w:val="17"/>
        </w:numPr>
        <w:spacing w:after="0" w:line="240" w:lineRule="auto"/>
        <w:contextualSpacing w:val="0"/>
        <w:jc w:val="both"/>
        <w:rPr>
          <w:b/>
          <w:sz w:val="28"/>
        </w:rPr>
      </w:pPr>
      <w:r>
        <w:rPr>
          <w:b/>
          <w:sz w:val="28"/>
        </w:rPr>
        <w:t xml:space="preserve">содержательные </w:t>
      </w:r>
      <w:r>
        <w:rPr>
          <w:sz w:val="28"/>
        </w:rPr>
        <w:t xml:space="preserve">теории </w:t>
      </w:r>
      <w:r w:rsidRPr="00325AA7">
        <w:rPr>
          <w:sz w:val="28"/>
        </w:rPr>
        <w:t>- базируются на анализе потребностей, которые заставляют лю</w:t>
      </w:r>
      <w:r>
        <w:rPr>
          <w:sz w:val="28"/>
        </w:rPr>
        <w:t>дей действовать так, а не иначе;</w:t>
      </w:r>
    </w:p>
    <w:p w:rsidR="00911556" w:rsidRDefault="00911556" w:rsidP="00103B34">
      <w:pPr>
        <w:pStyle w:val="a5"/>
        <w:numPr>
          <w:ilvl w:val="0"/>
          <w:numId w:val="17"/>
        </w:numPr>
        <w:spacing w:after="0" w:line="240" w:lineRule="auto"/>
        <w:contextualSpacing w:val="0"/>
        <w:jc w:val="both"/>
        <w:rPr>
          <w:sz w:val="28"/>
        </w:rPr>
      </w:pPr>
      <w:r w:rsidRPr="00325AA7">
        <w:rPr>
          <w:b/>
          <w:sz w:val="28"/>
        </w:rPr>
        <w:t>процессуальные</w:t>
      </w:r>
      <w:r w:rsidRPr="00325AA7">
        <w:rPr>
          <w:sz w:val="28"/>
        </w:rPr>
        <w:t xml:space="preserve"> – в фокусе их внимания условия работы, влияющие на трудовое поведение сотрудников.</w:t>
      </w:r>
      <w:r w:rsidR="00070DC2" w:rsidRPr="00070DC2">
        <w:rPr>
          <w:sz w:val="28"/>
        </w:rPr>
        <w:t xml:space="preserve"> [</w:t>
      </w:r>
      <w:r w:rsidR="00070DC2">
        <w:rPr>
          <w:sz w:val="28"/>
          <w:lang w:val="en-US"/>
        </w:rPr>
        <w:t>7]</w:t>
      </w:r>
    </w:p>
    <w:p w:rsidR="00911556" w:rsidRPr="00325AA7" w:rsidRDefault="00911556" w:rsidP="00911556">
      <w:pPr>
        <w:pStyle w:val="a5"/>
        <w:spacing w:after="0" w:line="240" w:lineRule="auto"/>
        <w:ind w:left="1080"/>
        <w:contextualSpacing w:val="0"/>
        <w:jc w:val="both"/>
        <w:rPr>
          <w:sz w:val="28"/>
        </w:rPr>
      </w:pPr>
    </w:p>
    <w:p w:rsidR="00911556" w:rsidRPr="00925454" w:rsidRDefault="00911556" w:rsidP="00911556">
      <w:pPr>
        <w:ind w:firstLine="708"/>
        <w:jc w:val="both"/>
        <w:rPr>
          <w:rFonts w:eastAsia="SimSun"/>
          <w:color w:val="000000"/>
          <w:sz w:val="28"/>
          <w:szCs w:val="28"/>
        </w:rPr>
      </w:pPr>
      <w:r w:rsidRPr="000646F5">
        <w:rPr>
          <w:sz w:val="28"/>
          <w:szCs w:val="28"/>
        </w:rPr>
        <w:t xml:space="preserve">Наиболее знаменитой </w:t>
      </w:r>
      <w:r>
        <w:rPr>
          <w:sz w:val="28"/>
          <w:szCs w:val="28"/>
        </w:rPr>
        <w:t xml:space="preserve">содержательной теорией мотивации </w:t>
      </w:r>
      <w:r w:rsidRPr="000646F5">
        <w:rPr>
          <w:sz w:val="28"/>
          <w:szCs w:val="28"/>
        </w:rPr>
        <w:t>является теория А</w:t>
      </w:r>
      <w:r>
        <w:rPr>
          <w:sz w:val="28"/>
          <w:szCs w:val="28"/>
        </w:rPr>
        <w:t>брахама</w:t>
      </w:r>
      <w:r w:rsidRPr="000646F5">
        <w:rPr>
          <w:sz w:val="28"/>
          <w:szCs w:val="28"/>
        </w:rPr>
        <w:t xml:space="preserve"> </w:t>
      </w:r>
      <w:proofErr w:type="spellStart"/>
      <w:r w:rsidRPr="000646F5">
        <w:rPr>
          <w:sz w:val="28"/>
          <w:szCs w:val="28"/>
        </w:rPr>
        <w:t>Маслоу</w:t>
      </w:r>
      <w:proofErr w:type="spellEnd"/>
      <w:r w:rsidRPr="000646F5">
        <w:rPr>
          <w:sz w:val="28"/>
          <w:szCs w:val="28"/>
        </w:rPr>
        <w:t>.</w:t>
      </w:r>
      <w:r>
        <w:rPr>
          <w:sz w:val="28"/>
          <w:szCs w:val="28"/>
        </w:rPr>
        <w:t xml:space="preserve"> </w:t>
      </w:r>
      <w:r w:rsidRPr="000646F5">
        <w:rPr>
          <w:sz w:val="28"/>
          <w:szCs w:val="28"/>
        </w:rPr>
        <w:t xml:space="preserve">Позволяют ответить </w:t>
      </w:r>
      <w:r>
        <w:rPr>
          <w:sz w:val="28"/>
          <w:szCs w:val="28"/>
        </w:rPr>
        <w:t xml:space="preserve">на вопрос: </w:t>
      </w:r>
      <w:r w:rsidRPr="000646F5">
        <w:rPr>
          <w:sz w:val="28"/>
          <w:szCs w:val="28"/>
        </w:rPr>
        <w:t xml:space="preserve">«Что именно может мотивировать работника изменить свое поведение?» </w:t>
      </w:r>
      <w:r w:rsidR="004A7B75">
        <w:rPr>
          <w:sz w:val="28"/>
          <w:szCs w:val="28"/>
        </w:rPr>
        <w:t xml:space="preserve"> </w:t>
      </w:r>
      <w:r w:rsidRPr="000646F5">
        <w:rPr>
          <w:rFonts w:eastAsia="SimSun"/>
          <w:color w:val="000000"/>
          <w:sz w:val="28"/>
          <w:szCs w:val="28"/>
        </w:rPr>
        <w:t xml:space="preserve">Согласно </w:t>
      </w:r>
      <w:proofErr w:type="gramStart"/>
      <w:r w:rsidRPr="000646F5">
        <w:rPr>
          <w:rFonts w:eastAsia="SimSun"/>
          <w:iCs/>
          <w:color w:val="000000"/>
          <w:sz w:val="28"/>
          <w:szCs w:val="28"/>
        </w:rPr>
        <w:t>теории потребностей</w:t>
      </w:r>
      <w:proofErr w:type="gramEnd"/>
      <w:r w:rsidRPr="000646F5">
        <w:rPr>
          <w:rFonts w:eastAsia="SimSun"/>
          <w:iCs/>
          <w:color w:val="000000"/>
          <w:sz w:val="28"/>
          <w:szCs w:val="28"/>
        </w:rPr>
        <w:t xml:space="preserve"> А. </w:t>
      </w:r>
      <w:proofErr w:type="spellStart"/>
      <w:r w:rsidRPr="000646F5">
        <w:rPr>
          <w:rFonts w:eastAsia="SimSun"/>
          <w:iCs/>
          <w:color w:val="000000"/>
          <w:sz w:val="28"/>
          <w:szCs w:val="28"/>
        </w:rPr>
        <w:t>Маслоу</w:t>
      </w:r>
      <w:proofErr w:type="spellEnd"/>
      <w:r w:rsidRPr="000646F5">
        <w:rPr>
          <w:rFonts w:eastAsia="SimSun"/>
          <w:color w:val="000000"/>
          <w:sz w:val="28"/>
          <w:szCs w:val="28"/>
        </w:rPr>
        <w:t>, человек мотивируется последовательным удов</w:t>
      </w:r>
      <w:r>
        <w:rPr>
          <w:rFonts w:eastAsia="SimSun"/>
          <w:color w:val="000000"/>
          <w:sz w:val="28"/>
          <w:szCs w:val="28"/>
        </w:rPr>
        <w:t xml:space="preserve">летворением серии потребностей, образующих определенную иерархию. </w:t>
      </w:r>
    </w:p>
    <w:p w:rsidR="00911556" w:rsidRDefault="00911556" w:rsidP="00911556">
      <w:pPr>
        <w:ind w:firstLine="708"/>
        <w:jc w:val="center"/>
        <w:rPr>
          <w:sz w:val="28"/>
          <w:szCs w:val="28"/>
        </w:rPr>
      </w:pPr>
      <w:r w:rsidRPr="00925454">
        <w:rPr>
          <w:noProof/>
          <w:sz w:val="28"/>
          <w:szCs w:val="28"/>
          <w:lang w:eastAsia="ru-RU"/>
        </w:rPr>
        <w:drawing>
          <wp:inline distT="0" distB="0" distL="0" distR="0" wp14:anchorId="17382685" wp14:editId="602A69DF">
            <wp:extent cx="4572638" cy="3429479"/>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4572638" cy="3429479"/>
                    </a:xfrm>
                    <a:prstGeom prst="rect">
                      <a:avLst/>
                    </a:prstGeom>
                  </pic:spPr>
                </pic:pic>
              </a:graphicData>
            </a:graphic>
          </wp:inline>
        </w:drawing>
      </w:r>
    </w:p>
    <w:p w:rsidR="00911556" w:rsidRPr="00915138" w:rsidRDefault="00911556" w:rsidP="00911556">
      <w:pPr>
        <w:ind w:firstLine="708"/>
        <w:jc w:val="center"/>
        <w:rPr>
          <w:sz w:val="28"/>
          <w:szCs w:val="28"/>
        </w:rPr>
      </w:pPr>
      <w:r w:rsidRPr="00BA208F">
        <w:rPr>
          <w:sz w:val="28"/>
          <w:szCs w:val="28"/>
        </w:rPr>
        <w:t xml:space="preserve">Рисунок </w:t>
      </w:r>
      <w:r w:rsidR="004A7B75">
        <w:rPr>
          <w:sz w:val="28"/>
          <w:szCs w:val="28"/>
        </w:rPr>
        <w:t>1.</w:t>
      </w:r>
      <w:r w:rsidR="00F565BF">
        <w:rPr>
          <w:sz w:val="28"/>
          <w:szCs w:val="28"/>
        </w:rPr>
        <w:t>4</w:t>
      </w:r>
      <w:r w:rsidRPr="00BA208F">
        <w:rPr>
          <w:sz w:val="28"/>
          <w:szCs w:val="28"/>
        </w:rPr>
        <w:t xml:space="preserve"> – Иерархия потребностей А. </w:t>
      </w:r>
      <w:proofErr w:type="spellStart"/>
      <w:r w:rsidRPr="00BA208F">
        <w:rPr>
          <w:sz w:val="28"/>
          <w:szCs w:val="28"/>
        </w:rPr>
        <w:t>Маслоу</w:t>
      </w:r>
      <w:proofErr w:type="spellEnd"/>
      <w:r>
        <w:rPr>
          <w:noProof/>
          <w:sz w:val="28"/>
          <w:szCs w:val="28"/>
          <w:lang w:eastAsia="ru-RU"/>
        </w:rPr>
        <mc:AlternateContent>
          <mc:Choice Requires="wps">
            <w:drawing>
              <wp:anchor distT="0" distB="0" distL="114300" distR="114300" simplePos="0" relativeHeight="251660288" behindDoc="0" locked="0" layoutInCell="1" allowOverlap="1">
                <wp:simplePos x="0" y="0"/>
                <wp:positionH relativeFrom="column">
                  <wp:posOffset>7400925</wp:posOffset>
                </wp:positionH>
                <wp:positionV relativeFrom="paragraph">
                  <wp:posOffset>2357120</wp:posOffset>
                </wp:positionV>
                <wp:extent cx="571500" cy="2643505"/>
                <wp:effectExtent l="0" t="0" r="38100" b="23495"/>
                <wp:wrapNone/>
                <wp:docPr id="400" name="Правая фигурная скобка 4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0" cy="2643505"/>
                        </a:xfrm>
                        <a:prstGeom prst="rightBrace">
                          <a:avLst/>
                        </a:prstGeom>
                        <a:ln>
                          <a:solidFill>
                            <a:srgbClr val="FF0000"/>
                          </a:solidFill>
                        </a:ln>
                      </wps:spPr>
                      <wps:style>
                        <a:lnRef idx="3">
                          <a:schemeClr val="accent1"/>
                        </a:lnRef>
                        <a:fillRef idx="0">
                          <a:schemeClr val="accent1"/>
                        </a:fillRef>
                        <a:effectRef idx="2">
                          <a:schemeClr val="accent1"/>
                        </a:effectRef>
                        <a:fontRef idx="minor">
                          <a:schemeClr val="tx1"/>
                        </a:fontRef>
                      </wps:style>
                      <wps:bodyPr anchor="ctr"/>
                    </wps:wsp>
                  </a:graphicData>
                </a:graphic>
                <wp14:sizeRelH relativeFrom="page">
                  <wp14:pctWidth>0</wp14:pctWidth>
                </wp14:sizeRelH>
                <wp14:sizeRelV relativeFrom="page">
                  <wp14:pctHeight>0</wp14:pctHeight>
                </wp14:sizeRelV>
              </wp:anchor>
            </w:drawing>
          </mc:Choice>
          <mc:Fallback>
            <w:pict>
              <v:shapetype w14:anchorId="55BCA8C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400" o:spid="_x0000_s1026" type="#_x0000_t88" style="position:absolute;margin-left:582.75pt;margin-top:185.6pt;width:45pt;height:208.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" adj="389" strokecolor="red" strokeweight="1.5pt">
                <v:stroke joinstyle="miter"/>
              </v:shape>
            </w:pict>
          </mc:Fallback>
        </mc:AlternateContent>
      </w:r>
      <w:r>
        <w:rPr>
          <w:noProof/>
          <w:sz w:val="28"/>
          <w:szCs w:val="28"/>
          <w:lang w:eastAsia="ru-RU"/>
        </w:rPr>
        <mc:AlternateContent>
          <mc:Choice Requires="wps">
            <w:drawing>
              <wp:anchor distT="0" distB="0" distL="114300" distR="114300" simplePos="0" relativeHeight="251661312" behindDoc="0" locked="0" layoutInCell="1" allowOverlap="1">
                <wp:simplePos x="0" y="0"/>
                <wp:positionH relativeFrom="column">
                  <wp:posOffset>7482840</wp:posOffset>
                </wp:positionH>
                <wp:positionV relativeFrom="paragraph">
                  <wp:posOffset>2988310</wp:posOffset>
                </wp:positionV>
                <wp:extent cx="1969135" cy="708025"/>
                <wp:effectExtent l="0" t="0" r="0" b="0"/>
                <wp:wrapNone/>
                <wp:docPr id="399" name="Надпись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1969135" cy="708025"/>
                        </a:xfrm>
                        <a:prstGeom prst="rect">
                          <a:avLst/>
                        </a:prstGeom>
                        <a:noFill/>
                      </wps:spPr>
                      <wps:txbx>
                        <w:txbxContent>
                          <w:p w:rsidR="004A7B75" w:rsidRDefault="004A7B75" w:rsidP="00911556">
                            <w:pPr>
                              <w:pStyle w:val="aa"/>
                              <w:spacing w:before="0" w:beforeAutospacing="0" w:after="0" w:afterAutospacing="0"/>
                              <w:jc w:val="center"/>
                              <w:textAlignment w:val="baseline"/>
                            </w:pPr>
                            <w:r w:rsidRPr="00925454">
                              <w:rPr>
                                <w:rFonts w:asciiTheme="majorHAnsi" w:hAnsi="Cambria" w:cstheme="minorBidi"/>
                                <w:b/>
                                <w:bCs/>
                                <w:color w:val="7B7B7B" w:themeColor="accent3" w:themeShade="BF"/>
                                <w:kern w:val="24"/>
                                <w:sz w:val="40"/>
                                <w:szCs w:val="40"/>
                              </w:rPr>
                              <w:t>первичные</w:t>
                            </w:r>
                            <w:r w:rsidRPr="00925454">
                              <w:rPr>
                                <w:rFonts w:asciiTheme="majorHAnsi" w:hAnsi="Cambria" w:cstheme="minorBidi"/>
                                <w:b/>
                                <w:bCs/>
                                <w:color w:val="7B7B7B" w:themeColor="accent3" w:themeShade="BF"/>
                                <w:kern w:val="24"/>
                                <w:sz w:val="40"/>
                                <w:szCs w:val="40"/>
                              </w:rPr>
                              <w:t xml:space="preserve"> </w:t>
                            </w:r>
                            <w:r w:rsidRPr="00925454">
                              <w:rPr>
                                <w:rFonts w:asciiTheme="majorHAnsi" w:hAnsi="Cambria" w:cstheme="minorBidi"/>
                                <w:b/>
                                <w:bCs/>
                                <w:color w:val="7B7B7B" w:themeColor="accent3" w:themeShade="BF"/>
                                <w:kern w:val="24"/>
                                <w:sz w:val="40"/>
                                <w:szCs w:val="40"/>
                              </w:rPr>
                              <w:t>потребности</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399" o:spid="_x0000_s1026" type="#_x0000_t202" style="position:absolute;left:0;text-align:left;margin-left:589.2pt;margin-top:235.3pt;width:155.05pt;height:55.75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" filled="f" stroked="f">
                <v:path arrowok="t"/>
                <v:textbox style="mso-fit-shape-to-text:t">
                  <w:txbxContent>
                    <w:p w:rsidR="004A7B75" w:rsidRDefault="004A7B75" w:rsidP="00911556">
                      <w:pPr>
                        <w:pStyle w:val="aa"/>
                        <w:spacing w:before="0" w:beforeAutospacing="0" w:after="0" w:afterAutospacing="0"/>
                        <w:jc w:val="center"/>
                        <w:textAlignment w:val="baseline"/>
                      </w:pPr>
                      <w:r w:rsidRPr="00925454">
                        <w:rPr>
                          <w:rFonts w:asciiTheme="majorHAnsi" w:hAnsi="Cambria" w:cstheme="minorBidi"/>
                          <w:b/>
                          <w:bCs/>
                          <w:color w:val="7B7B7B" w:themeColor="accent3" w:themeShade="BF"/>
                          <w:kern w:val="24"/>
                          <w:sz w:val="40"/>
                          <w:szCs w:val="40"/>
                        </w:rPr>
                        <w:t>первичные</w:t>
                      </w:r>
                      <w:r w:rsidRPr="00925454">
                        <w:rPr>
                          <w:rFonts w:asciiTheme="majorHAnsi" w:hAnsi="Cambria" w:cstheme="minorBidi"/>
                          <w:b/>
                          <w:bCs/>
                          <w:color w:val="7B7B7B" w:themeColor="accent3" w:themeShade="BF"/>
                          <w:kern w:val="24"/>
                          <w:sz w:val="40"/>
                          <w:szCs w:val="40"/>
                        </w:rPr>
                        <w:t xml:space="preserve"> </w:t>
                      </w:r>
                      <w:r w:rsidRPr="00925454">
                        <w:rPr>
                          <w:rFonts w:asciiTheme="majorHAnsi" w:hAnsi="Cambria" w:cstheme="minorBidi"/>
                          <w:b/>
                          <w:bCs/>
                          <w:color w:val="7B7B7B" w:themeColor="accent3" w:themeShade="BF"/>
                          <w:kern w:val="24"/>
                          <w:sz w:val="40"/>
                          <w:szCs w:val="40"/>
                        </w:rPr>
                        <w:t>потребности</w:t>
                      </w:r>
                    </w:p>
                  </w:txbxContent>
                </v:textbox>
              </v:shape>
            </w:pict>
          </mc:Fallback>
        </mc:AlternateContent>
      </w:r>
      <w:r>
        <w:rPr>
          <w:noProof/>
          <w:sz w:val="28"/>
          <w:szCs w:val="28"/>
          <w:lang w:eastAsia="ru-RU"/>
        </w:rPr>
        <mc:AlternateContent>
          <mc:Choice Requires="wps">
            <w:drawing>
              <wp:anchor distT="0" distB="0" distL="114300" distR="114300" simplePos="0" relativeHeight="251662336" behindDoc="0" locked="0" layoutInCell="1" allowOverlap="1">
                <wp:simplePos x="0" y="0"/>
                <wp:positionH relativeFrom="column">
                  <wp:posOffset>7429500</wp:posOffset>
                </wp:positionH>
                <wp:positionV relativeFrom="paragraph">
                  <wp:posOffset>642620</wp:posOffset>
                </wp:positionV>
                <wp:extent cx="428625" cy="1571625"/>
                <wp:effectExtent l="0" t="0" r="47625" b="28575"/>
                <wp:wrapNone/>
                <wp:docPr id="398" name="Правая фигурная скобка 3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8625" cy="1571625"/>
                        </a:xfrm>
                        <a:prstGeom prst="rightBrace">
                          <a:avLst>
                            <a:gd name="adj1" fmla="val 8333"/>
                            <a:gd name="adj2" fmla="val 50808"/>
                          </a:avLst>
                        </a:prstGeom>
                        <a:ln>
                          <a:solidFill>
                            <a:srgbClr val="FFFF00"/>
                          </a:solidFill>
                        </a:ln>
                      </wps:spPr>
                      <wps:style>
                        <a:lnRef idx="3">
                          <a:schemeClr val="accent1"/>
                        </a:lnRef>
                        <a:fillRef idx="0">
                          <a:schemeClr val="accent1"/>
                        </a:fillRef>
                        <a:effectRef idx="2">
                          <a:schemeClr val="accent1"/>
                        </a:effectRef>
                        <a:fontRef idx="minor">
                          <a:schemeClr val="tx1"/>
                        </a:fontRef>
                      </wps:style>
                      <wps:bodyPr anchor="ctr"/>
                    </wps:wsp>
                  </a:graphicData>
                </a:graphic>
                <wp14:sizeRelH relativeFrom="page">
                  <wp14:pctWidth>0</wp14:pctWidth>
                </wp14:sizeRelH>
                <wp14:sizeRelV relativeFrom="page">
                  <wp14:pctHeight>0</wp14:pctHeight>
                </wp14:sizeRelV>
              </wp:anchor>
            </w:drawing>
          </mc:Choice>
          <mc:Fallback>
            <w:pict>
              <v:shape w14:anchorId="62D7D159" id="Правая фигурная скобка 398" o:spid="_x0000_s1026" type="#_x0000_t88" style="position:absolute;margin-left:585pt;margin-top:50.6pt;width:33.75pt;height:123.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" adj="491,10975" strokecolor="yellow" strokeweight="1.5pt">
                <v:stroke joinstyle="miter"/>
              </v:shape>
            </w:pict>
          </mc:Fallback>
        </mc:AlternateContent>
      </w:r>
      <w:r>
        <w:rPr>
          <w:noProof/>
          <w:sz w:val="28"/>
          <w:szCs w:val="28"/>
          <w:lang w:eastAsia="ru-RU"/>
        </w:rPr>
        <mc:AlternateContent>
          <mc:Choice Requires="wps">
            <w:drawing>
              <wp:anchor distT="0" distB="0" distL="114300" distR="114300" simplePos="0" relativeHeight="251663360" behindDoc="0" locked="0" layoutInCell="1" allowOverlap="1">
                <wp:simplePos x="0" y="0"/>
                <wp:positionH relativeFrom="column">
                  <wp:posOffset>7370445</wp:posOffset>
                </wp:positionH>
                <wp:positionV relativeFrom="paragraph">
                  <wp:posOffset>630555</wp:posOffset>
                </wp:positionV>
                <wp:extent cx="1969770" cy="708025"/>
                <wp:effectExtent l="0" t="0" r="0" b="0"/>
                <wp:wrapNone/>
                <wp:docPr id="397" name="Надпись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1969770" cy="708025"/>
                        </a:xfrm>
                        <a:prstGeom prst="rect">
                          <a:avLst/>
                        </a:prstGeom>
                        <a:noFill/>
                      </wps:spPr>
                      <wps:txbx>
                        <w:txbxContent>
                          <w:p w:rsidR="004A7B75" w:rsidRDefault="004A7B75" w:rsidP="00911556">
                            <w:pPr>
                              <w:pStyle w:val="aa"/>
                              <w:spacing w:before="0" w:beforeAutospacing="0" w:after="0" w:afterAutospacing="0"/>
                              <w:jc w:val="center"/>
                              <w:textAlignment w:val="baseline"/>
                            </w:pPr>
                            <w:r w:rsidRPr="00925454">
                              <w:rPr>
                                <w:rFonts w:asciiTheme="majorHAnsi" w:hAnsi="Cambria" w:cstheme="minorBidi"/>
                                <w:b/>
                                <w:bCs/>
                                <w:color w:val="7B7B7B" w:themeColor="accent3" w:themeShade="BF"/>
                                <w:kern w:val="24"/>
                                <w:sz w:val="40"/>
                                <w:szCs w:val="40"/>
                              </w:rPr>
                              <w:t>вторичные</w:t>
                            </w:r>
                            <w:r w:rsidRPr="00925454">
                              <w:rPr>
                                <w:rFonts w:asciiTheme="majorHAnsi" w:hAnsi="Cambria" w:cstheme="minorBidi"/>
                                <w:b/>
                                <w:bCs/>
                                <w:color w:val="7B7B7B" w:themeColor="accent3" w:themeShade="BF"/>
                                <w:kern w:val="24"/>
                                <w:sz w:val="40"/>
                                <w:szCs w:val="40"/>
                              </w:rPr>
                              <w:t xml:space="preserve"> </w:t>
                            </w:r>
                            <w:r w:rsidRPr="00925454">
                              <w:rPr>
                                <w:rFonts w:asciiTheme="majorHAnsi" w:hAnsi="Cambria" w:cstheme="minorBidi"/>
                                <w:b/>
                                <w:bCs/>
                                <w:color w:val="7B7B7B" w:themeColor="accent3" w:themeShade="BF"/>
                                <w:kern w:val="24"/>
                                <w:sz w:val="40"/>
                                <w:szCs w:val="40"/>
                              </w:rPr>
                              <w:t>потребности</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Надпись 397" o:spid="_x0000_s1027" type="#_x0000_t202" style="position:absolute;left:0;text-align:left;margin-left:580.35pt;margin-top:49.65pt;width:155.1pt;height:55.7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" filled="f" stroked="f">
                <v:path arrowok="t"/>
                <v:textbox style="mso-fit-shape-to-text:t">
                  <w:txbxContent>
                    <w:p w:rsidR="004A7B75" w:rsidRDefault="004A7B75" w:rsidP="00911556">
                      <w:pPr>
                        <w:pStyle w:val="aa"/>
                        <w:spacing w:before="0" w:beforeAutospacing="0" w:after="0" w:afterAutospacing="0"/>
                        <w:jc w:val="center"/>
                        <w:textAlignment w:val="baseline"/>
                      </w:pPr>
                      <w:r w:rsidRPr="00925454">
                        <w:rPr>
                          <w:rFonts w:asciiTheme="majorHAnsi" w:hAnsi="Cambria" w:cstheme="minorBidi"/>
                          <w:b/>
                          <w:bCs/>
                          <w:color w:val="7B7B7B" w:themeColor="accent3" w:themeShade="BF"/>
                          <w:kern w:val="24"/>
                          <w:sz w:val="40"/>
                          <w:szCs w:val="40"/>
                        </w:rPr>
                        <w:t>вторичные</w:t>
                      </w:r>
                      <w:r w:rsidRPr="00925454">
                        <w:rPr>
                          <w:rFonts w:asciiTheme="majorHAnsi" w:hAnsi="Cambria" w:cstheme="minorBidi"/>
                          <w:b/>
                          <w:bCs/>
                          <w:color w:val="7B7B7B" w:themeColor="accent3" w:themeShade="BF"/>
                          <w:kern w:val="24"/>
                          <w:sz w:val="40"/>
                          <w:szCs w:val="40"/>
                        </w:rPr>
                        <w:t xml:space="preserve"> </w:t>
                      </w:r>
                      <w:r w:rsidRPr="00925454">
                        <w:rPr>
                          <w:rFonts w:asciiTheme="majorHAnsi" w:hAnsi="Cambria" w:cstheme="minorBidi"/>
                          <w:b/>
                          <w:bCs/>
                          <w:color w:val="7B7B7B" w:themeColor="accent3" w:themeShade="BF"/>
                          <w:kern w:val="24"/>
                          <w:sz w:val="40"/>
                          <w:szCs w:val="40"/>
                        </w:rPr>
                        <w:t>потребности</w:t>
                      </w:r>
                    </w:p>
                  </w:txbxContent>
                </v:textbox>
              </v:shape>
            </w:pict>
          </mc:Fallback>
        </mc:AlternateContent>
      </w:r>
      <w:r w:rsidR="00915138" w:rsidRPr="00915138">
        <w:rPr>
          <w:sz w:val="28"/>
          <w:szCs w:val="28"/>
        </w:rPr>
        <w:t xml:space="preserve"> [7]</w:t>
      </w:r>
    </w:p>
    <w:p w:rsidR="00911556" w:rsidRPr="001F6F8D" w:rsidRDefault="00911556" w:rsidP="00911556">
      <w:pPr>
        <w:autoSpaceDE w:val="0"/>
        <w:autoSpaceDN w:val="0"/>
        <w:adjustRightInd w:val="0"/>
        <w:ind w:firstLine="708"/>
        <w:jc w:val="both"/>
        <w:rPr>
          <w:rFonts w:eastAsia="SimSun"/>
          <w:color w:val="000000"/>
          <w:sz w:val="28"/>
          <w:szCs w:val="28"/>
        </w:rPr>
      </w:pPr>
      <w:r>
        <w:rPr>
          <w:rFonts w:eastAsia="SimSun"/>
          <w:color w:val="000000"/>
          <w:sz w:val="28"/>
          <w:szCs w:val="28"/>
        </w:rPr>
        <w:lastRenderedPageBreak/>
        <w:t>Первый уровень иерархии занимают ф</w:t>
      </w:r>
      <w:r w:rsidRPr="001F6F8D">
        <w:rPr>
          <w:rFonts w:eastAsia="SimSun"/>
          <w:color w:val="000000"/>
          <w:sz w:val="28"/>
          <w:szCs w:val="28"/>
        </w:rPr>
        <w:t>изиологические, или ба</w:t>
      </w:r>
      <w:r>
        <w:rPr>
          <w:rFonts w:eastAsia="SimSun"/>
          <w:color w:val="000000"/>
          <w:sz w:val="28"/>
          <w:szCs w:val="28"/>
        </w:rPr>
        <w:t xml:space="preserve">зовые </w:t>
      </w:r>
      <w:r w:rsidRPr="001F6F8D">
        <w:rPr>
          <w:rFonts w:eastAsia="SimSun"/>
          <w:color w:val="000000"/>
          <w:sz w:val="28"/>
          <w:szCs w:val="28"/>
        </w:rPr>
        <w:t>потребности</w:t>
      </w:r>
      <w:r>
        <w:rPr>
          <w:rFonts w:eastAsia="SimSun"/>
          <w:color w:val="000000"/>
          <w:sz w:val="28"/>
          <w:szCs w:val="28"/>
        </w:rPr>
        <w:t xml:space="preserve"> (</w:t>
      </w:r>
      <w:r w:rsidRPr="001F6F8D">
        <w:rPr>
          <w:rFonts w:eastAsia="SimSun"/>
          <w:color w:val="000000"/>
          <w:sz w:val="28"/>
          <w:szCs w:val="28"/>
        </w:rPr>
        <w:t>вода, пища, убежище</w:t>
      </w:r>
      <w:r>
        <w:rPr>
          <w:rFonts w:eastAsia="SimSun"/>
          <w:color w:val="000000"/>
          <w:sz w:val="28"/>
          <w:szCs w:val="28"/>
        </w:rPr>
        <w:t>)</w:t>
      </w:r>
      <w:r w:rsidRPr="001F6F8D">
        <w:rPr>
          <w:rFonts w:eastAsia="SimSun"/>
          <w:color w:val="000000"/>
          <w:sz w:val="28"/>
          <w:szCs w:val="28"/>
        </w:rPr>
        <w:t>.</w:t>
      </w:r>
      <w:r>
        <w:rPr>
          <w:rFonts w:eastAsia="SimSun"/>
          <w:color w:val="000000"/>
          <w:sz w:val="28"/>
          <w:szCs w:val="28"/>
        </w:rPr>
        <w:t xml:space="preserve"> Далее следуют п</w:t>
      </w:r>
      <w:r w:rsidRPr="001F6F8D">
        <w:rPr>
          <w:rFonts w:eastAsia="SimSun"/>
          <w:color w:val="000000"/>
          <w:sz w:val="28"/>
          <w:szCs w:val="28"/>
        </w:rPr>
        <w:t xml:space="preserve">отребность в безопасности: </w:t>
      </w:r>
    </w:p>
    <w:p w:rsidR="00911556" w:rsidRPr="001F6F8D" w:rsidRDefault="00911556" w:rsidP="00103B34">
      <w:pPr>
        <w:numPr>
          <w:ilvl w:val="0"/>
          <w:numId w:val="18"/>
        </w:numPr>
        <w:autoSpaceDE w:val="0"/>
        <w:autoSpaceDN w:val="0"/>
        <w:adjustRightInd w:val="0"/>
        <w:spacing w:after="0" w:line="240" w:lineRule="auto"/>
        <w:rPr>
          <w:rFonts w:eastAsia="SimSun"/>
          <w:color w:val="000000"/>
          <w:sz w:val="28"/>
          <w:szCs w:val="28"/>
        </w:rPr>
      </w:pPr>
      <w:r w:rsidRPr="001F6F8D">
        <w:rPr>
          <w:rFonts w:eastAsia="SimSun"/>
          <w:color w:val="000000"/>
          <w:sz w:val="28"/>
          <w:szCs w:val="28"/>
        </w:rPr>
        <w:t>защита от опасностей со стороны окружающего мира,</w:t>
      </w:r>
    </w:p>
    <w:p w:rsidR="00911556" w:rsidRPr="001F6F8D" w:rsidRDefault="00911556" w:rsidP="00103B34">
      <w:pPr>
        <w:numPr>
          <w:ilvl w:val="0"/>
          <w:numId w:val="18"/>
        </w:numPr>
        <w:autoSpaceDE w:val="0"/>
        <w:autoSpaceDN w:val="0"/>
        <w:adjustRightInd w:val="0"/>
        <w:spacing w:after="0" w:line="240" w:lineRule="auto"/>
        <w:rPr>
          <w:rFonts w:eastAsia="SimSun"/>
          <w:color w:val="000000"/>
          <w:sz w:val="28"/>
          <w:szCs w:val="28"/>
        </w:rPr>
      </w:pPr>
      <w:r w:rsidRPr="001F6F8D">
        <w:rPr>
          <w:rFonts w:eastAsia="SimSun"/>
          <w:color w:val="000000"/>
          <w:sz w:val="28"/>
          <w:szCs w:val="28"/>
        </w:rPr>
        <w:t>от болезней,</w:t>
      </w:r>
    </w:p>
    <w:p w:rsidR="00911556" w:rsidRPr="001F6F8D" w:rsidRDefault="00911556" w:rsidP="00103B34">
      <w:pPr>
        <w:numPr>
          <w:ilvl w:val="0"/>
          <w:numId w:val="18"/>
        </w:numPr>
        <w:autoSpaceDE w:val="0"/>
        <w:autoSpaceDN w:val="0"/>
        <w:adjustRightInd w:val="0"/>
        <w:spacing w:after="0" w:line="240" w:lineRule="auto"/>
        <w:rPr>
          <w:rFonts w:eastAsia="SimSun"/>
          <w:color w:val="000000"/>
          <w:sz w:val="28"/>
          <w:szCs w:val="28"/>
        </w:rPr>
      </w:pPr>
      <w:r w:rsidRPr="001F6F8D">
        <w:rPr>
          <w:rFonts w:eastAsia="SimSun"/>
          <w:color w:val="000000"/>
          <w:sz w:val="28"/>
          <w:szCs w:val="28"/>
        </w:rPr>
        <w:t>от преступности и т.п.</w:t>
      </w:r>
    </w:p>
    <w:p w:rsidR="00911556" w:rsidRDefault="00911556" w:rsidP="00911556">
      <w:pPr>
        <w:autoSpaceDE w:val="0"/>
        <w:autoSpaceDN w:val="0"/>
        <w:adjustRightInd w:val="0"/>
        <w:ind w:firstLine="708"/>
        <w:jc w:val="both"/>
        <w:rPr>
          <w:rFonts w:eastAsia="SimSun"/>
          <w:color w:val="000000"/>
          <w:sz w:val="28"/>
          <w:szCs w:val="28"/>
        </w:rPr>
      </w:pPr>
      <w:r>
        <w:rPr>
          <w:rFonts w:eastAsia="SimSun"/>
          <w:color w:val="000000"/>
          <w:sz w:val="28"/>
          <w:szCs w:val="28"/>
        </w:rPr>
        <w:t xml:space="preserve">Третий уровень иерархии - социальные потребности, в </w:t>
      </w:r>
      <w:proofErr w:type="spellStart"/>
      <w:r>
        <w:rPr>
          <w:rFonts w:eastAsia="SimSun"/>
          <w:color w:val="000000"/>
          <w:sz w:val="28"/>
          <w:szCs w:val="28"/>
        </w:rPr>
        <w:t>т.ч</w:t>
      </w:r>
      <w:proofErr w:type="spellEnd"/>
      <w:r>
        <w:rPr>
          <w:rFonts w:eastAsia="SimSun"/>
          <w:color w:val="000000"/>
          <w:sz w:val="28"/>
          <w:szCs w:val="28"/>
        </w:rPr>
        <w:t xml:space="preserve">. </w:t>
      </w:r>
      <w:r w:rsidRPr="001F6F8D">
        <w:rPr>
          <w:rFonts w:eastAsia="SimSun"/>
          <w:color w:val="000000"/>
          <w:sz w:val="28"/>
          <w:szCs w:val="28"/>
        </w:rPr>
        <w:t>дружеские отношения, чувство принадлежности к чему-либо,</w:t>
      </w:r>
      <w:r>
        <w:rPr>
          <w:rFonts w:eastAsia="SimSun"/>
          <w:color w:val="000000"/>
          <w:sz w:val="28"/>
          <w:szCs w:val="28"/>
        </w:rPr>
        <w:t xml:space="preserve"> необходимость </w:t>
      </w:r>
      <w:r w:rsidRPr="001F6F8D">
        <w:rPr>
          <w:rFonts w:eastAsia="SimSun"/>
          <w:color w:val="000000"/>
          <w:sz w:val="28"/>
          <w:szCs w:val="28"/>
        </w:rPr>
        <w:t>уверенност</w:t>
      </w:r>
      <w:r>
        <w:rPr>
          <w:rFonts w:eastAsia="SimSun"/>
          <w:color w:val="000000"/>
          <w:sz w:val="28"/>
          <w:szCs w:val="28"/>
        </w:rPr>
        <w:t>и</w:t>
      </w:r>
      <w:r w:rsidRPr="001F6F8D">
        <w:rPr>
          <w:rFonts w:eastAsia="SimSun"/>
          <w:color w:val="000000"/>
          <w:sz w:val="28"/>
          <w:szCs w:val="28"/>
        </w:rPr>
        <w:t xml:space="preserve"> в том, что тебя понимают другие.</w:t>
      </w:r>
    </w:p>
    <w:p w:rsidR="00911556" w:rsidRDefault="00911556" w:rsidP="00911556">
      <w:pPr>
        <w:autoSpaceDE w:val="0"/>
        <w:autoSpaceDN w:val="0"/>
        <w:adjustRightInd w:val="0"/>
        <w:ind w:firstLine="708"/>
        <w:jc w:val="both"/>
        <w:rPr>
          <w:rFonts w:eastAsia="SimSun"/>
          <w:color w:val="000000"/>
          <w:sz w:val="28"/>
          <w:szCs w:val="28"/>
        </w:rPr>
      </w:pPr>
      <w:r>
        <w:rPr>
          <w:rFonts w:eastAsia="SimSun"/>
          <w:color w:val="000000"/>
          <w:sz w:val="28"/>
          <w:szCs w:val="28"/>
        </w:rPr>
        <w:t>Четвертый и пятый уровни иерархии составляют вторичные п</w:t>
      </w:r>
      <w:r w:rsidRPr="00925454">
        <w:rPr>
          <w:rFonts w:eastAsia="SimSun"/>
          <w:color w:val="000000"/>
          <w:sz w:val="28"/>
          <w:szCs w:val="28"/>
        </w:rPr>
        <w:t>отребност</w:t>
      </w:r>
      <w:r>
        <w:rPr>
          <w:rFonts w:eastAsia="SimSun"/>
          <w:color w:val="000000"/>
          <w:sz w:val="28"/>
          <w:szCs w:val="28"/>
        </w:rPr>
        <w:t>и, к которым относятся:</w:t>
      </w:r>
    </w:p>
    <w:p w:rsidR="00911556" w:rsidRDefault="00911556" w:rsidP="00103B34">
      <w:pPr>
        <w:pStyle w:val="a5"/>
        <w:numPr>
          <w:ilvl w:val="0"/>
          <w:numId w:val="19"/>
        </w:numPr>
        <w:autoSpaceDE w:val="0"/>
        <w:autoSpaceDN w:val="0"/>
        <w:adjustRightInd w:val="0"/>
        <w:spacing w:after="0" w:line="240" w:lineRule="auto"/>
        <w:contextualSpacing w:val="0"/>
        <w:rPr>
          <w:rFonts w:eastAsia="SimSun"/>
          <w:color w:val="000000"/>
          <w:sz w:val="28"/>
          <w:szCs w:val="28"/>
        </w:rPr>
      </w:pPr>
      <w:r w:rsidRPr="00925454">
        <w:rPr>
          <w:rFonts w:eastAsia="SimSun"/>
          <w:color w:val="000000"/>
          <w:sz w:val="28"/>
          <w:szCs w:val="28"/>
        </w:rPr>
        <w:t>потребность в уважении (самоуважение и уважение других,</w:t>
      </w:r>
      <w:r>
        <w:rPr>
          <w:rFonts w:eastAsia="SimSun"/>
          <w:color w:val="000000"/>
          <w:sz w:val="28"/>
          <w:szCs w:val="28"/>
        </w:rPr>
        <w:t xml:space="preserve"> </w:t>
      </w:r>
      <w:r w:rsidRPr="00925454">
        <w:rPr>
          <w:rFonts w:eastAsia="SimSun"/>
          <w:color w:val="000000"/>
          <w:sz w:val="28"/>
          <w:szCs w:val="28"/>
        </w:rPr>
        <w:t>репутация, статус</w:t>
      </w:r>
      <w:r>
        <w:rPr>
          <w:rFonts w:eastAsia="SimSun"/>
          <w:color w:val="000000"/>
          <w:sz w:val="28"/>
          <w:szCs w:val="28"/>
        </w:rPr>
        <w:t xml:space="preserve">, </w:t>
      </w:r>
      <w:r w:rsidRPr="00925454">
        <w:rPr>
          <w:rFonts w:eastAsia="SimSun"/>
          <w:color w:val="000000"/>
          <w:sz w:val="28"/>
          <w:szCs w:val="28"/>
        </w:rPr>
        <w:t>личные дост</w:t>
      </w:r>
      <w:r>
        <w:rPr>
          <w:rFonts w:eastAsia="SimSun"/>
          <w:color w:val="000000"/>
          <w:sz w:val="28"/>
          <w:szCs w:val="28"/>
        </w:rPr>
        <w:t>ижения, престиж, слава и т.д.);</w:t>
      </w:r>
    </w:p>
    <w:p w:rsidR="00911556" w:rsidRPr="00925454" w:rsidRDefault="00911556" w:rsidP="00103B34">
      <w:pPr>
        <w:pStyle w:val="a5"/>
        <w:numPr>
          <w:ilvl w:val="0"/>
          <w:numId w:val="19"/>
        </w:numPr>
        <w:autoSpaceDE w:val="0"/>
        <w:autoSpaceDN w:val="0"/>
        <w:adjustRightInd w:val="0"/>
        <w:spacing w:after="0" w:line="240" w:lineRule="auto"/>
        <w:contextualSpacing w:val="0"/>
        <w:rPr>
          <w:rFonts w:eastAsia="SimSun"/>
          <w:color w:val="000000"/>
          <w:sz w:val="28"/>
          <w:szCs w:val="28"/>
        </w:rPr>
      </w:pPr>
      <w:r w:rsidRPr="00925454">
        <w:rPr>
          <w:rFonts w:eastAsia="SimSun"/>
          <w:color w:val="000000"/>
          <w:sz w:val="28"/>
          <w:szCs w:val="28"/>
        </w:rPr>
        <w:t xml:space="preserve">потребность в самовыражении - реализация собственного потенциала для непрерывного самосовершенствования. </w:t>
      </w:r>
    </w:p>
    <w:p w:rsidR="00911556" w:rsidRPr="00925454" w:rsidRDefault="00911556" w:rsidP="00911556">
      <w:pPr>
        <w:ind w:firstLine="360"/>
        <w:jc w:val="both"/>
        <w:rPr>
          <w:sz w:val="28"/>
        </w:rPr>
      </w:pPr>
      <w:r w:rsidRPr="00925454">
        <w:rPr>
          <w:sz w:val="28"/>
        </w:rPr>
        <w:t xml:space="preserve">По представлениям </w:t>
      </w:r>
      <w:proofErr w:type="spellStart"/>
      <w:r w:rsidRPr="00925454">
        <w:rPr>
          <w:sz w:val="28"/>
        </w:rPr>
        <w:t>Маслоу</w:t>
      </w:r>
      <w:proofErr w:type="spellEnd"/>
      <w:r w:rsidRPr="00925454">
        <w:rPr>
          <w:sz w:val="28"/>
        </w:rPr>
        <w:t>, потребности высшего порядка не могут быть удовлетворены полностью, поэтому пирамида не имеет вершины.</w:t>
      </w:r>
    </w:p>
    <w:p w:rsidR="00911556" w:rsidRDefault="00911556" w:rsidP="00911556">
      <w:pPr>
        <w:ind w:firstLine="360"/>
        <w:jc w:val="both"/>
        <w:rPr>
          <w:bCs/>
          <w:iCs/>
          <w:sz w:val="28"/>
          <w:szCs w:val="28"/>
        </w:rPr>
      </w:pPr>
      <w:r>
        <w:rPr>
          <w:bCs/>
          <w:iCs/>
          <w:sz w:val="28"/>
          <w:szCs w:val="28"/>
        </w:rPr>
        <w:t xml:space="preserve">А. </w:t>
      </w:r>
      <w:proofErr w:type="spellStart"/>
      <w:r w:rsidRPr="004C2CF4">
        <w:rPr>
          <w:bCs/>
          <w:iCs/>
          <w:sz w:val="28"/>
          <w:szCs w:val="28"/>
        </w:rPr>
        <w:t>Маслоу</w:t>
      </w:r>
      <w:proofErr w:type="spellEnd"/>
      <w:r w:rsidRPr="004C2CF4">
        <w:rPr>
          <w:bCs/>
          <w:iCs/>
          <w:sz w:val="28"/>
          <w:szCs w:val="28"/>
        </w:rPr>
        <w:t xml:space="preserve"> считал, что </w:t>
      </w:r>
      <w:r w:rsidRPr="00925454">
        <w:rPr>
          <w:sz w:val="28"/>
          <w:szCs w:val="28"/>
        </w:rPr>
        <w:t xml:space="preserve">неудовлетворенные потребности побуждают </w:t>
      </w:r>
      <w:r w:rsidRPr="00925454">
        <w:rPr>
          <w:bCs/>
          <w:iCs/>
          <w:sz w:val="28"/>
          <w:szCs w:val="28"/>
        </w:rPr>
        <w:t>человека к действию,</w:t>
      </w:r>
      <w:r w:rsidRPr="004C2CF4">
        <w:rPr>
          <w:bCs/>
          <w:iCs/>
          <w:sz w:val="28"/>
          <w:szCs w:val="28"/>
        </w:rPr>
        <w:t xml:space="preserve"> а удовлетворенные потребности не мотивируют людей. </w:t>
      </w:r>
    </w:p>
    <w:p w:rsidR="00911556" w:rsidRPr="00EE1263" w:rsidRDefault="00911556" w:rsidP="00911556">
      <w:pPr>
        <w:jc w:val="both"/>
        <w:rPr>
          <w:bCs/>
          <w:iCs/>
          <w:sz w:val="28"/>
          <w:szCs w:val="28"/>
        </w:rPr>
      </w:pPr>
      <w:r>
        <w:rPr>
          <w:rFonts w:eastAsia="SimSun"/>
          <w:color w:val="000000"/>
          <w:sz w:val="28"/>
          <w:szCs w:val="28"/>
        </w:rPr>
        <w:t>П</w:t>
      </w:r>
      <w:r w:rsidRPr="00925454">
        <w:rPr>
          <w:rFonts w:eastAsia="SimSun"/>
          <w:color w:val="000000"/>
          <w:sz w:val="28"/>
          <w:szCs w:val="28"/>
        </w:rPr>
        <w:t xml:space="preserve">отребности низшего уровня должны удовлетворяться, по мнению </w:t>
      </w:r>
      <w:proofErr w:type="spellStart"/>
      <w:r w:rsidRPr="00925454">
        <w:rPr>
          <w:rFonts w:eastAsia="SimSun"/>
          <w:color w:val="000000"/>
          <w:sz w:val="28"/>
          <w:szCs w:val="28"/>
        </w:rPr>
        <w:t>Маслоу</w:t>
      </w:r>
      <w:proofErr w:type="spellEnd"/>
      <w:r w:rsidRPr="00925454">
        <w:rPr>
          <w:rFonts w:eastAsia="SimSun"/>
          <w:color w:val="000000"/>
          <w:sz w:val="28"/>
          <w:szCs w:val="28"/>
        </w:rPr>
        <w:t>, в первую очередь.</w:t>
      </w:r>
      <w:r>
        <w:rPr>
          <w:rFonts w:eastAsia="SimSun"/>
          <w:color w:val="000000"/>
          <w:sz w:val="28"/>
          <w:szCs w:val="28"/>
        </w:rPr>
        <w:t xml:space="preserve"> </w:t>
      </w:r>
      <w:r w:rsidRPr="002D381D">
        <w:rPr>
          <w:sz w:val="28"/>
          <w:szCs w:val="28"/>
        </w:rPr>
        <w:t>Когда эти потребности будут удовлетворены</w:t>
      </w:r>
      <w:r>
        <w:rPr>
          <w:sz w:val="28"/>
          <w:szCs w:val="28"/>
        </w:rPr>
        <w:t xml:space="preserve"> </w:t>
      </w:r>
      <w:r w:rsidRPr="00925454">
        <w:rPr>
          <w:sz w:val="28"/>
          <w:szCs w:val="28"/>
        </w:rPr>
        <w:t>(и только после этого),</w:t>
      </w:r>
      <w:r w:rsidRPr="002D381D">
        <w:rPr>
          <w:sz w:val="28"/>
          <w:szCs w:val="28"/>
        </w:rPr>
        <w:t xml:space="preserve"> человек стремится к удовлетворению потребностей более высокого уровня. </w:t>
      </w:r>
      <w:r w:rsidRPr="00EE1263">
        <w:rPr>
          <w:bCs/>
          <w:iCs/>
          <w:sz w:val="28"/>
          <w:szCs w:val="28"/>
        </w:rPr>
        <w:t>Так, голодный и замерзший человек будет стараться получить пищу и тепло, не обращая внимания на потр</w:t>
      </w:r>
      <w:r>
        <w:rPr>
          <w:bCs/>
          <w:iCs/>
          <w:sz w:val="28"/>
          <w:szCs w:val="28"/>
        </w:rPr>
        <w:t xml:space="preserve">ебности более высокого порядка. </w:t>
      </w:r>
      <w:r w:rsidRPr="00EE1263">
        <w:rPr>
          <w:bCs/>
          <w:iCs/>
          <w:sz w:val="28"/>
          <w:szCs w:val="28"/>
        </w:rPr>
        <w:t xml:space="preserve">Накормленный и согретый человек будет искать безопасности, и только затем — комфорта от общения с другими людьми. Если возникает угроза сокращения штата или банкротства предприятия, человек, в первую очередь, занимается поиском нового места работы или дополнительных заработков — его внимание вновь сфокусируется на базовых потребностях. </w:t>
      </w:r>
    </w:p>
    <w:p w:rsidR="00911556" w:rsidRPr="00925454" w:rsidRDefault="00911556" w:rsidP="00911556">
      <w:pPr>
        <w:ind w:firstLine="360"/>
        <w:jc w:val="both"/>
        <w:rPr>
          <w:bCs/>
          <w:iCs/>
          <w:sz w:val="28"/>
          <w:szCs w:val="28"/>
        </w:rPr>
      </w:pPr>
      <w:r w:rsidRPr="00925454">
        <w:rPr>
          <w:bCs/>
          <w:iCs/>
          <w:sz w:val="28"/>
          <w:szCs w:val="28"/>
        </w:rPr>
        <w:t>Для мотивации конкретного работника надо понимать, какой уровень потребностей у него актуализирован и предоставить ему возможность удовлетворить его потребности именно так, чтобы это способствовало достижению целей организации.</w:t>
      </w:r>
    </w:p>
    <w:p w:rsidR="00911556" w:rsidRPr="00F565BF" w:rsidRDefault="00911556" w:rsidP="00911556">
      <w:pPr>
        <w:ind w:firstLine="360"/>
        <w:jc w:val="both"/>
        <w:rPr>
          <w:bCs/>
          <w:sz w:val="28"/>
        </w:rPr>
      </w:pPr>
      <w:r w:rsidRPr="009C0C5B">
        <w:rPr>
          <w:bCs/>
          <w:sz w:val="28"/>
        </w:rPr>
        <w:t xml:space="preserve">В ряду самых значимых содержательных теорий мотивации находятся также теория мотивации Дэвид </w:t>
      </w:r>
      <w:proofErr w:type="spellStart"/>
      <w:r w:rsidRPr="009C0C5B">
        <w:rPr>
          <w:bCs/>
          <w:sz w:val="28"/>
        </w:rPr>
        <w:t>МакКлелланда</w:t>
      </w:r>
      <w:proofErr w:type="spellEnd"/>
      <w:r w:rsidRPr="009C0C5B">
        <w:rPr>
          <w:bCs/>
          <w:sz w:val="28"/>
        </w:rPr>
        <w:t xml:space="preserve"> и двухфакторная теория мотивации Ф. </w:t>
      </w:r>
      <w:proofErr w:type="spellStart"/>
      <w:r w:rsidRPr="009C0C5B">
        <w:rPr>
          <w:bCs/>
          <w:sz w:val="28"/>
        </w:rPr>
        <w:t>Герцберга</w:t>
      </w:r>
      <w:proofErr w:type="spellEnd"/>
      <w:r w:rsidRPr="009C0C5B">
        <w:rPr>
          <w:bCs/>
          <w:sz w:val="28"/>
        </w:rPr>
        <w:t>.</w:t>
      </w:r>
      <w:r w:rsidR="00070DC2" w:rsidRPr="00070DC2">
        <w:rPr>
          <w:bCs/>
          <w:sz w:val="28"/>
        </w:rPr>
        <w:t xml:space="preserve"> [</w:t>
      </w:r>
      <w:r w:rsidR="00070DC2" w:rsidRPr="00F565BF">
        <w:rPr>
          <w:bCs/>
          <w:sz w:val="28"/>
        </w:rPr>
        <w:t>7]</w:t>
      </w:r>
    </w:p>
    <w:p w:rsidR="00911556" w:rsidRPr="009C0C5B" w:rsidRDefault="00911556" w:rsidP="004A7B75">
      <w:pPr>
        <w:jc w:val="both"/>
        <w:rPr>
          <w:rFonts w:eastAsia="SimSun"/>
          <w:iCs/>
          <w:color w:val="000000"/>
          <w:sz w:val="28"/>
        </w:rPr>
      </w:pPr>
      <w:r w:rsidRPr="009C0C5B">
        <w:rPr>
          <w:rFonts w:eastAsia="SimSun"/>
          <w:sz w:val="28"/>
        </w:rPr>
        <w:lastRenderedPageBreak/>
        <w:t xml:space="preserve">Дэвида </w:t>
      </w:r>
      <w:proofErr w:type="spellStart"/>
      <w:r w:rsidRPr="009C0C5B">
        <w:rPr>
          <w:rFonts w:eastAsia="SimSun"/>
          <w:sz w:val="28"/>
        </w:rPr>
        <w:t>МакКлеланд</w:t>
      </w:r>
      <w:proofErr w:type="spellEnd"/>
      <w:r w:rsidRPr="009C0C5B">
        <w:rPr>
          <w:rFonts w:eastAsia="SimSun"/>
          <w:noProof/>
          <w:sz w:val="28"/>
          <w:szCs w:val="26"/>
          <w:lang w:eastAsia="ru-RU"/>
        </w:rPr>
        <w:drawing>
          <wp:anchor distT="0" distB="0" distL="114300" distR="114300" simplePos="0" relativeHeight="251659264" behindDoc="0" locked="0" layoutInCell="1" allowOverlap="1" wp14:anchorId="562C7AA2" wp14:editId="036984E7">
            <wp:simplePos x="0" y="0"/>
            <wp:positionH relativeFrom="margin">
              <wp:posOffset>4549140</wp:posOffset>
            </wp:positionH>
            <wp:positionV relativeFrom="margin">
              <wp:posOffset>1594485</wp:posOffset>
            </wp:positionV>
            <wp:extent cx="1428750" cy="1933575"/>
            <wp:effectExtent l="0" t="0" r="0" b="0"/>
            <wp:wrapSquare wrapText="bothSides"/>
            <wp:docPr id="922"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6" cstate="print"/>
                    <a:srcRect/>
                    <a:stretch>
                      <a:fillRect/>
                    </a:stretch>
                  </pic:blipFill>
                  <pic:spPr bwMode="auto">
                    <a:xfrm>
                      <a:off x="0" y="0"/>
                      <a:ext cx="1428750" cy="1933575"/>
                    </a:xfrm>
                    <a:prstGeom prst="rect">
                      <a:avLst/>
                    </a:prstGeom>
                    <a:noFill/>
                    <a:ln w="9525">
                      <a:noFill/>
                      <a:miter lim="800000"/>
                      <a:headEnd/>
                      <a:tailEnd/>
                    </a:ln>
                  </pic:spPr>
                </pic:pic>
              </a:graphicData>
            </a:graphic>
          </wp:anchor>
        </w:drawing>
      </w:r>
      <w:r w:rsidR="004A7B75">
        <w:rPr>
          <w:rFonts w:eastAsia="SimSun"/>
          <w:sz w:val="28"/>
        </w:rPr>
        <w:t xml:space="preserve"> </w:t>
      </w:r>
      <w:r>
        <w:rPr>
          <w:rFonts w:eastAsia="SimSun"/>
        </w:rPr>
        <w:t xml:space="preserve">- </w:t>
      </w:r>
      <w:r w:rsidRPr="00911556">
        <w:rPr>
          <w:rFonts w:eastAsia="SimSun"/>
          <w:sz w:val="28"/>
        </w:rPr>
        <w:t>з</w:t>
      </w:r>
      <w:r w:rsidRPr="00007774">
        <w:rPr>
          <w:bCs/>
          <w:sz w:val="28"/>
        </w:rPr>
        <w:t>наменитый американский психолог</w:t>
      </w:r>
      <w:r>
        <w:rPr>
          <w:bCs/>
          <w:sz w:val="28"/>
        </w:rPr>
        <w:t xml:space="preserve">, автор «теории человеческих мотивов». </w:t>
      </w:r>
      <w:r w:rsidRPr="009C0C5B">
        <w:rPr>
          <w:rFonts w:eastAsia="SimSun"/>
          <w:iCs/>
          <w:color w:val="000000"/>
          <w:sz w:val="28"/>
        </w:rPr>
        <w:t>Основны</w:t>
      </w:r>
      <w:r>
        <w:rPr>
          <w:rFonts w:eastAsia="SimSun"/>
          <w:iCs/>
          <w:color w:val="000000"/>
          <w:sz w:val="28"/>
        </w:rPr>
        <w:t>е</w:t>
      </w:r>
      <w:r w:rsidRPr="009C0C5B">
        <w:rPr>
          <w:rFonts w:eastAsia="SimSun"/>
          <w:iCs/>
          <w:color w:val="000000"/>
          <w:sz w:val="28"/>
        </w:rPr>
        <w:t xml:space="preserve"> идея Д. </w:t>
      </w:r>
      <w:proofErr w:type="spellStart"/>
      <w:r w:rsidRPr="009C0C5B">
        <w:rPr>
          <w:rFonts w:eastAsia="SimSun"/>
          <w:iCs/>
          <w:color w:val="000000"/>
          <w:sz w:val="28"/>
        </w:rPr>
        <w:t>МакКлелланда</w:t>
      </w:r>
      <w:proofErr w:type="spellEnd"/>
      <w:r w:rsidRPr="009C0C5B">
        <w:rPr>
          <w:rFonts w:eastAsia="SimSun"/>
          <w:iCs/>
          <w:color w:val="000000"/>
          <w:sz w:val="28"/>
        </w:rPr>
        <w:t xml:space="preserve"> состояла в том, что человеку присущи 3 основные (важные) потребности: </w:t>
      </w:r>
    </w:p>
    <w:p w:rsidR="00911556" w:rsidRPr="004F5224" w:rsidRDefault="00911556" w:rsidP="00103B34">
      <w:pPr>
        <w:pStyle w:val="a5"/>
        <w:numPr>
          <w:ilvl w:val="0"/>
          <w:numId w:val="16"/>
        </w:numPr>
        <w:autoSpaceDE w:val="0"/>
        <w:autoSpaceDN w:val="0"/>
        <w:adjustRightInd w:val="0"/>
        <w:spacing w:after="0" w:line="240" w:lineRule="auto"/>
        <w:contextualSpacing w:val="0"/>
        <w:rPr>
          <w:rFonts w:eastAsia="SimSun"/>
          <w:iCs/>
          <w:color w:val="000000"/>
          <w:sz w:val="28"/>
        </w:rPr>
      </w:pPr>
      <w:r>
        <w:rPr>
          <w:rFonts w:eastAsia="SimSun"/>
          <w:iCs/>
          <w:color w:val="000000"/>
          <w:sz w:val="28"/>
        </w:rPr>
        <w:t>в</w:t>
      </w:r>
      <w:r w:rsidRPr="004F5224">
        <w:rPr>
          <w:rFonts w:eastAsia="SimSun"/>
          <w:iCs/>
          <w:color w:val="000000"/>
          <w:sz w:val="28"/>
        </w:rPr>
        <w:t>ласть</w:t>
      </w:r>
      <w:r>
        <w:rPr>
          <w:rFonts w:eastAsia="SimSun"/>
          <w:iCs/>
          <w:color w:val="000000"/>
          <w:sz w:val="28"/>
        </w:rPr>
        <w:t>,</w:t>
      </w:r>
    </w:p>
    <w:p w:rsidR="00911556" w:rsidRPr="004F5224" w:rsidRDefault="00911556" w:rsidP="00103B34">
      <w:pPr>
        <w:pStyle w:val="a5"/>
        <w:numPr>
          <w:ilvl w:val="0"/>
          <w:numId w:val="16"/>
        </w:numPr>
        <w:autoSpaceDE w:val="0"/>
        <w:autoSpaceDN w:val="0"/>
        <w:adjustRightInd w:val="0"/>
        <w:spacing w:after="0" w:line="240" w:lineRule="auto"/>
        <w:contextualSpacing w:val="0"/>
        <w:rPr>
          <w:rFonts w:eastAsia="SimSun"/>
          <w:iCs/>
          <w:color w:val="000000"/>
          <w:sz w:val="28"/>
        </w:rPr>
      </w:pPr>
      <w:r w:rsidRPr="004F5224">
        <w:rPr>
          <w:rFonts w:eastAsia="SimSun"/>
          <w:iCs/>
          <w:color w:val="000000"/>
          <w:sz w:val="28"/>
        </w:rPr>
        <w:t>успех (достижение успеха)</w:t>
      </w:r>
      <w:r>
        <w:rPr>
          <w:rFonts w:eastAsia="SimSun"/>
          <w:iCs/>
          <w:color w:val="000000"/>
          <w:sz w:val="28"/>
        </w:rPr>
        <w:t>,</w:t>
      </w:r>
    </w:p>
    <w:p w:rsidR="00911556" w:rsidRPr="004F5224" w:rsidRDefault="00911556" w:rsidP="00103B34">
      <w:pPr>
        <w:pStyle w:val="a5"/>
        <w:numPr>
          <w:ilvl w:val="0"/>
          <w:numId w:val="16"/>
        </w:numPr>
        <w:autoSpaceDE w:val="0"/>
        <w:autoSpaceDN w:val="0"/>
        <w:adjustRightInd w:val="0"/>
        <w:spacing w:after="0" w:line="240" w:lineRule="auto"/>
        <w:contextualSpacing w:val="0"/>
        <w:rPr>
          <w:rFonts w:eastAsia="SimSun"/>
          <w:iCs/>
          <w:color w:val="000000"/>
          <w:sz w:val="28"/>
        </w:rPr>
      </w:pPr>
      <w:r w:rsidRPr="004F5224">
        <w:rPr>
          <w:rFonts w:eastAsia="SimSun"/>
          <w:iCs/>
          <w:color w:val="000000"/>
          <w:sz w:val="28"/>
        </w:rPr>
        <w:t>причастность (соучастие)</w:t>
      </w:r>
      <w:r>
        <w:rPr>
          <w:rFonts w:eastAsia="SimSun"/>
          <w:iCs/>
          <w:color w:val="000000"/>
          <w:sz w:val="28"/>
        </w:rPr>
        <w:t>.</w:t>
      </w:r>
    </w:p>
    <w:p w:rsidR="00911556" w:rsidRDefault="00911556" w:rsidP="00911556">
      <w:pPr>
        <w:autoSpaceDE w:val="0"/>
        <w:autoSpaceDN w:val="0"/>
        <w:adjustRightInd w:val="0"/>
        <w:rPr>
          <w:rFonts w:ascii="Arial" w:eastAsia="SimSun" w:hAnsi="Arial" w:cs="Arial"/>
          <w:i/>
          <w:iCs/>
          <w:color w:val="000000"/>
          <w:sz w:val="22"/>
        </w:rPr>
      </w:pPr>
    </w:p>
    <w:p w:rsidR="00911556" w:rsidRPr="009C0C5B" w:rsidRDefault="00911556" w:rsidP="004A7B75">
      <w:pPr>
        <w:autoSpaceDE w:val="0"/>
        <w:autoSpaceDN w:val="0"/>
        <w:adjustRightInd w:val="0"/>
        <w:ind w:firstLine="708"/>
        <w:jc w:val="both"/>
        <w:rPr>
          <w:rFonts w:eastAsia="SimSun"/>
          <w:iCs/>
          <w:color w:val="000000"/>
          <w:sz w:val="28"/>
          <w:szCs w:val="28"/>
        </w:rPr>
      </w:pPr>
      <w:r w:rsidRPr="004A7B75">
        <w:rPr>
          <w:rFonts w:eastAsia="SimSun"/>
          <w:i/>
          <w:iCs/>
          <w:color w:val="000000"/>
          <w:sz w:val="28"/>
          <w:szCs w:val="28"/>
        </w:rPr>
        <w:t>Потребность власти</w:t>
      </w:r>
      <w:r w:rsidRPr="009C0C5B">
        <w:rPr>
          <w:rFonts w:eastAsia="SimSun"/>
          <w:b/>
          <w:iCs/>
          <w:color w:val="000000"/>
          <w:sz w:val="28"/>
          <w:szCs w:val="28"/>
        </w:rPr>
        <w:t xml:space="preserve"> </w:t>
      </w:r>
      <w:r w:rsidRPr="009C0C5B">
        <w:rPr>
          <w:rFonts w:eastAsia="SimSun"/>
          <w:iCs/>
          <w:color w:val="000000"/>
          <w:sz w:val="28"/>
          <w:szCs w:val="28"/>
        </w:rPr>
        <w:t xml:space="preserve">проявляется в желании воздействовать на других людей. Как правило, те люди, для которых потребность власти критически значима, — это хорошие ораторы, требуют к себе повышенного внимания со стороны других, энергичные, решительные. </w:t>
      </w:r>
    </w:p>
    <w:p w:rsidR="00911556" w:rsidRDefault="00911556" w:rsidP="004A7B75">
      <w:pPr>
        <w:autoSpaceDE w:val="0"/>
        <w:autoSpaceDN w:val="0"/>
        <w:adjustRightInd w:val="0"/>
        <w:ind w:firstLine="708"/>
        <w:jc w:val="both"/>
        <w:rPr>
          <w:rFonts w:eastAsia="SimSun"/>
          <w:iCs/>
          <w:color w:val="000000"/>
          <w:sz w:val="28"/>
          <w:szCs w:val="28"/>
        </w:rPr>
      </w:pPr>
      <w:r w:rsidRPr="004A7B75">
        <w:rPr>
          <w:rFonts w:eastAsia="SimSun"/>
          <w:i/>
          <w:iCs/>
          <w:color w:val="000000"/>
          <w:sz w:val="28"/>
          <w:szCs w:val="28"/>
        </w:rPr>
        <w:t xml:space="preserve">Потребность в </w:t>
      </w:r>
      <w:r w:rsidRPr="004A7B75">
        <w:rPr>
          <w:rFonts w:eastAsia="SimSun"/>
          <w:i/>
          <w:color w:val="000000"/>
          <w:sz w:val="28"/>
          <w:szCs w:val="28"/>
        </w:rPr>
        <w:t>достижении успеха</w:t>
      </w:r>
      <w:r>
        <w:rPr>
          <w:rFonts w:eastAsia="SimSun"/>
          <w:b/>
          <w:color w:val="000000"/>
          <w:sz w:val="28"/>
          <w:szCs w:val="28"/>
        </w:rPr>
        <w:t xml:space="preserve"> </w:t>
      </w:r>
      <w:r>
        <w:rPr>
          <w:rFonts w:eastAsia="SimSun"/>
          <w:iCs/>
          <w:color w:val="000000"/>
          <w:sz w:val="28"/>
          <w:szCs w:val="28"/>
        </w:rPr>
        <w:t>заключается в стремлении человека доводить работу</w:t>
      </w:r>
      <w:r w:rsidRPr="00FC0599">
        <w:rPr>
          <w:rFonts w:eastAsia="SimSun"/>
          <w:iCs/>
          <w:color w:val="000000"/>
          <w:sz w:val="28"/>
          <w:szCs w:val="28"/>
        </w:rPr>
        <w:t xml:space="preserve"> до успешного завершения. </w:t>
      </w:r>
      <w:r w:rsidRPr="009C0C5B">
        <w:rPr>
          <w:rFonts w:eastAsia="SimSun"/>
          <w:iCs/>
          <w:color w:val="000000"/>
          <w:sz w:val="28"/>
          <w:szCs w:val="28"/>
        </w:rPr>
        <w:t>Как правило, люди с ориентацией на успех любят риск и берут ответственность на себя.</w:t>
      </w:r>
    </w:p>
    <w:p w:rsidR="00911556" w:rsidRPr="00226C46" w:rsidRDefault="00911556" w:rsidP="004A7B75">
      <w:pPr>
        <w:autoSpaceDE w:val="0"/>
        <w:autoSpaceDN w:val="0"/>
        <w:adjustRightInd w:val="0"/>
        <w:ind w:firstLine="708"/>
        <w:jc w:val="both"/>
        <w:rPr>
          <w:rFonts w:eastAsia="SimSun"/>
          <w:iCs/>
          <w:color w:val="000000"/>
          <w:sz w:val="32"/>
          <w:szCs w:val="28"/>
        </w:rPr>
      </w:pPr>
      <w:r w:rsidRPr="004A7B75">
        <w:rPr>
          <w:rFonts w:eastAsia="SimSun"/>
          <w:i/>
          <w:iCs/>
          <w:color w:val="000000"/>
          <w:sz w:val="28"/>
          <w:szCs w:val="28"/>
        </w:rPr>
        <w:t>Потребность в соучастии</w:t>
      </w:r>
      <w:r>
        <w:rPr>
          <w:rFonts w:eastAsia="SimSun"/>
          <w:b/>
          <w:iCs/>
          <w:color w:val="000000"/>
          <w:sz w:val="28"/>
          <w:szCs w:val="28"/>
        </w:rPr>
        <w:t xml:space="preserve"> </w:t>
      </w:r>
      <w:r w:rsidRPr="00FC0599">
        <w:rPr>
          <w:rFonts w:eastAsia="SimSun"/>
          <w:iCs/>
          <w:color w:val="000000"/>
          <w:sz w:val="28"/>
          <w:szCs w:val="28"/>
        </w:rPr>
        <w:t xml:space="preserve">— </w:t>
      </w:r>
      <w:r w:rsidRPr="00226C46">
        <w:rPr>
          <w:rFonts w:eastAsia="SimSun"/>
          <w:color w:val="000000"/>
          <w:sz w:val="28"/>
          <w:szCs w:val="28"/>
        </w:rPr>
        <w:t>с</w:t>
      </w:r>
      <w:r w:rsidRPr="00FC0599">
        <w:rPr>
          <w:rFonts w:eastAsia="SimSun"/>
          <w:color w:val="000000"/>
          <w:sz w:val="28"/>
          <w:szCs w:val="28"/>
        </w:rPr>
        <w:t>тремление к дружеским отношениям с окружающими</w:t>
      </w:r>
      <w:r>
        <w:rPr>
          <w:rFonts w:eastAsia="SimSun"/>
          <w:color w:val="000000"/>
          <w:sz w:val="28"/>
          <w:szCs w:val="28"/>
        </w:rPr>
        <w:t xml:space="preserve">. </w:t>
      </w:r>
      <w:r>
        <w:rPr>
          <w:rFonts w:eastAsia="SimSun"/>
          <w:color w:val="000000"/>
          <w:sz w:val="28"/>
        </w:rPr>
        <w:t>Желание</w:t>
      </w:r>
      <w:r w:rsidRPr="00FC0599">
        <w:rPr>
          <w:rFonts w:eastAsia="SimSun"/>
          <w:color w:val="000000"/>
          <w:sz w:val="28"/>
        </w:rPr>
        <w:t xml:space="preserve"> выполнять работу, связанную с активным взаимодействием с коллегами и клиентами.</w:t>
      </w:r>
    </w:p>
    <w:p w:rsidR="00911556" w:rsidRPr="00B509EE" w:rsidRDefault="00911556" w:rsidP="00911556">
      <w:pPr>
        <w:ind w:firstLine="360"/>
        <w:jc w:val="both"/>
        <w:rPr>
          <w:sz w:val="28"/>
          <w:szCs w:val="28"/>
        </w:rPr>
      </w:pPr>
      <w:r w:rsidRPr="004A7B75">
        <w:rPr>
          <w:b/>
          <w:sz w:val="28"/>
          <w:szCs w:val="28"/>
        </w:rPr>
        <w:t xml:space="preserve">Фредерик </w:t>
      </w:r>
      <w:proofErr w:type="spellStart"/>
      <w:r w:rsidRPr="004A7B75">
        <w:rPr>
          <w:b/>
          <w:sz w:val="28"/>
          <w:szCs w:val="28"/>
        </w:rPr>
        <w:t>Герцберг</w:t>
      </w:r>
      <w:proofErr w:type="spellEnd"/>
      <w:r w:rsidRPr="004465F9">
        <w:rPr>
          <w:sz w:val="28"/>
          <w:szCs w:val="28"/>
        </w:rPr>
        <w:t xml:space="preserve"> во второй половине 1950-х гг. разработал </w:t>
      </w:r>
      <w:r w:rsidRPr="004A7B75">
        <w:rPr>
          <w:sz w:val="28"/>
          <w:szCs w:val="28"/>
        </w:rPr>
        <w:t xml:space="preserve">модель </w:t>
      </w:r>
      <w:r w:rsidRPr="009C0C5B">
        <w:rPr>
          <w:sz w:val="28"/>
          <w:szCs w:val="28"/>
        </w:rPr>
        <w:t>мотивации, основанную на потребности. В этой модели он выделил две</w:t>
      </w:r>
      <w:r w:rsidRPr="00B509EE">
        <w:rPr>
          <w:sz w:val="28"/>
          <w:szCs w:val="28"/>
        </w:rPr>
        <w:t xml:space="preserve"> большие категории, назвав их </w:t>
      </w:r>
      <w:r w:rsidRPr="00B509EE">
        <w:rPr>
          <w:b/>
          <w:sz w:val="28"/>
          <w:szCs w:val="28"/>
        </w:rPr>
        <w:t>"гигиенические факторы" и "</w:t>
      </w:r>
      <w:proofErr w:type="spellStart"/>
      <w:r w:rsidRPr="00B509EE">
        <w:rPr>
          <w:b/>
          <w:sz w:val="28"/>
          <w:szCs w:val="28"/>
        </w:rPr>
        <w:t>мотива</w:t>
      </w:r>
      <w:r>
        <w:rPr>
          <w:b/>
          <w:sz w:val="28"/>
          <w:szCs w:val="28"/>
        </w:rPr>
        <w:t>торы</w:t>
      </w:r>
      <w:proofErr w:type="spellEnd"/>
      <w:r w:rsidRPr="00B509EE">
        <w:rPr>
          <w:b/>
          <w:sz w:val="28"/>
          <w:szCs w:val="28"/>
        </w:rPr>
        <w:t>".</w:t>
      </w:r>
    </w:p>
    <w:p w:rsidR="00911556" w:rsidRPr="009C0C5B" w:rsidRDefault="00911556" w:rsidP="00911556">
      <w:pPr>
        <w:ind w:firstLine="360"/>
        <w:jc w:val="both"/>
        <w:rPr>
          <w:sz w:val="28"/>
          <w:szCs w:val="28"/>
        </w:rPr>
      </w:pPr>
      <w:r w:rsidRPr="009C0C5B">
        <w:rPr>
          <w:sz w:val="28"/>
          <w:szCs w:val="28"/>
        </w:rPr>
        <w:t xml:space="preserve">Гигиенические факторы связаны с окружающей средой, в которой осуществляется работа, а </w:t>
      </w:r>
      <w:proofErr w:type="spellStart"/>
      <w:r w:rsidRPr="009C0C5B">
        <w:rPr>
          <w:sz w:val="28"/>
          <w:szCs w:val="28"/>
        </w:rPr>
        <w:t>мотиваторы</w:t>
      </w:r>
      <w:proofErr w:type="spellEnd"/>
      <w:r w:rsidRPr="009C0C5B">
        <w:rPr>
          <w:sz w:val="28"/>
          <w:szCs w:val="28"/>
        </w:rPr>
        <w:t xml:space="preserve"> связана с самим х</w:t>
      </w:r>
      <w:r>
        <w:rPr>
          <w:sz w:val="28"/>
          <w:szCs w:val="28"/>
        </w:rPr>
        <w:t xml:space="preserve">арактером и сущностью работы. </w:t>
      </w:r>
      <w:r w:rsidRPr="00B509EE">
        <w:rPr>
          <w:sz w:val="28"/>
          <w:szCs w:val="28"/>
        </w:rPr>
        <w:t xml:space="preserve">По мнению </w:t>
      </w:r>
      <w:proofErr w:type="spellStart"/>
      <w:r w:rsidRPr="00B509EE">
        <w:rPr>
          <w:sz w:val="28"/>
          <w:szCs w:val="28"/>
        </w:rPr>
        <w:t>Герцберга</w:t>
      </w:r>
      <w:proofErr w:type="spellEnd"/>
      <w:r w:rsidRPr="00B509EE">
        <w:rPr>
          <w:sz w:val="28"/>
          <w:szCs w:val="28"/>
        </w:rPr>
        <w:t xml:space="preserve">, </w:t>
      </w:r>
      <w:r w:rsidRPr="009C0C5B">
        <w:rPr>
          <w:sz w:val="28"/>
          <w:szCs w:val="28"/>
        </w:rPr>
        <w:t xml:space="preserve">при отсутствии или недостаточной степени гигиенических факторов у человека наступает неудовлетворение собственной работой. </w:t>
      </w:r>
      <w:r w:rsidRPr="00B509EE">
        <w:rPr>
          <w:sz w:val="28"/>
          <w:szCs w:val="28"/>
        </w:rPr>
        <w:t xml:space="preserve">Но если они достаточны, </w:t>
      </w:r>
      <w:r w:rsidRPr="009C0C5B">
        <w:rPr>
          <w:sz w:val="28"/>
          <w:szCs w:val="28"/>
        </w:rPr>
        <w:t xml:space="preserve">то сами по себе не вызывают удовлетворения работой и не способны мотивировать человека на что-либо. </w:t>
      </w:r>
    </w:p>
    <w:p w:rsidR="00911556" w:rsidRPr="00B509EE" w:rsidRDefault="00911556" w:rsidP="00911556">
      <w:pPr>
        <w:ind w:firstLine="360"/>
        <w:jc w:val="both"/>
        <w:rPr>
          <w:sz w:val="28"/>
          <w:szCs w:val="28"/>
        </w:rPr>
      </w:pPr>
      <w:proofErr w:type="spellStart"/>
      <w:r>
        <w:rPr>
          <w:sz w:val="28"/>
          <w:szCs w:val="28"/>
        </w:rPr>
        <w:t>Ф.</w:t>
      </w:r>
      <w:r w:rsidRPr="00B509EE">
        <w:rPr>
          <w:sz w:val="28"/>
          <w:szCs w:val="28"/>
        </w:rPr>
        <w:t>Герцберг</w:t>
      </w:r>
      <w:proofErr w:type="spellEnd"/>
      <w:r w:rsidRPr="00B509EE">
        <w:rPr>
          <w:sz w:val="28"/>
          <w:szCs w:val="28"/>
        </w:rPr>
        <w:t xml:space="preserve"> считал, что работник начинает обращать свое внимание на гигиенические факторы только тогда, когда найдет их реализацию неадекватной или несправедливой.</w:t>
      </w:r>
    </w:p>
    <w:p w:rsidR="00911556" w:rsidRPr="00BA208F" w:rsidRDefault="00911556" w:rsidP="00911556">
      <w:pPr>
        <w:ind w:firstLine="360"/>
        <w:jc w:val="both"/>
        <w:rPr>
          <w:sz w:val="28"/>
          <w:szCs w:val="28"/>
        </w:rPr>
      </w:pPr>
      <w:r w:rsidRPr="00BA208F">
        <w:rPr>
          <w:sz w:val="28"/>
          <w:szCs w:val="28"/>
        </w:rPr>
        <w:t xml:space="preserve">Гигиенические факторы </w:t>
      </w:r>
      <w:proofErr w:type="spellStart"/>
      <w:r w:rsidRPr="00BA208F">
        <w:rPr>
          <w:sz w:val="28"/>
          <w:szCs w:val="28"/>
        </w:rPr>
        <w:t>Герцберга</w:t>
      </w:r>
      <w:proofErr w:type="spellEnd"/>
      <w:r w:rsidRPr="00BA208F">
        <w:rPr>
          <w:sz w:val="28"/>
          <w:szCs w:val="28"/>
        </w:rPr>
        <w:t>:</w:t>
      </w:r>
    </w:p>
    <w:p w:rsidR="00911556" w:rsidRPr="00B509EE" w:rsidRDefault="00911556" w:rsidP="00103B34">
      <w:pPr>
        <w:numPr>
          <w:ilvl w:val="0"/>
          <w:numId w:val="20"/>
        </w:numPr>
        <w:spacing w:after="0" w:line="240" w:lineRule="auto"/>
        <w:jc w:val="both"/>
        <w:rPr>
          <w:sz w:val="28"/>
          <w:szCs w:val="28"/>
        </w:rPr>
      </w:pPr>
      <w:r w:rsidRPr="00B509EE">
        <w:rPr>
          <w:sz w:val="28"/>
          <w:szCs w:val="28"/>
        </w:rPr>
        <w:t xml:space="preserve">условия работы; </w:t>
      </w:r>
    </w:p>
    <w:p w:rsidR="00911556" w:rsidRPr="00B509EE" w:rsidRDefault="00911556" w:rsidP="00103B34">
      <w:pPr>
        <w:numPr>
          <w:ilvl w:val="0"/>
          <w:numId w:val="20"/>
        </w:numPr>
        <w:spacing w:after="0" w:line="240" w:lineRule="auto"/>
        <w:jc w:val="both"/>
        <w:rPr>
          <w:sz w:val="28"/>
          <w:szCs w:val="28"/>
        </w:rPr>
      </w:pPr>
      <w:r>
        <w:rPr>
          <w:sz w:val="28"/>
          <w:szCs w:val="28"/>
        </w:rPr>
        <w:t>оплата труда</w:t>
      </w:r>
      <w:r w:rsidRPr="00B509EE">
        <w:rPr>
          <w:sz w:val="28"/>
          <w:szCs w:val="28"/>
        </w:rPr>
        <w:t xml:space="preserve">; </w:t>
      </w:r>
    </w:p>
    <w:p w:rsidR="00911556" w:rsidRDefault="00911556" w:rsidP="00103B34">
      <w:pPr>
        <w:numPr>
          <w:ilvl w:val="0"/>
          <w:numId w:val="20"/>
        </w:numPr>
        <w:spacing w:after="0" w:line="240" w:lineRule="auto"/>
        <w:jc w:val="both"/>
        <w:rPr>
          <w:sz w:val="28"/>
          <w:szCs w:val="28"/>
        </w:rPr>
      </w:pPr>
      <w:r w:rsidRPr="00B509EE">
        <w:rPr>
          <w:sz w:val="28"/>
          <w:szCs w:val="28"/>
        </w:rPr>
        <w:t xml:space="preserve">межличностные отношения начальников с подчиненными; </w:t>
      </w:r>
    </w:p>
    <w:p w:rsidR="00911556" w:rsidRPr="0078788B" w:rsidRDefault="00911556" w:rsidP="00103B34">
      <w:pPr>
        <w:numPr>
          <w:ilvl w:val="0"/>
          <w:numId w:val="20"/>
        </w:numPr>
        <w:spacing w:after="0" w:line="240" w:lineRule="auto"/>
        <w:jc w:val="both"/>
        <w:rPr>
          <w:sz w:val="28"/>
          <w:szCs w:val="28"/>
        </w:rPr>
      </w:pPr>
      <w:r w:rsidRPr="00B509EE">
        <w:rPr>
          <w:sz w:val="28"/>
          <w:szCs w:val="28"/>
        </w:rPr>
        <w:t xml:space="preserve">политика фирмы и администрации; </w:t>
      </w:r>
    </w:p>
    <w:p w:rsidR="00911556" w:rsidRPr="00B509EE" w:rsidRDefault="00911556" w:rsidP="00103B34">
      <w:pPr>
        <w:numPr>
          <w:ilvl w:val="0"/>
          <w:numId w:val="20"/>
        </w:numPr>
        <w:spacing w:after="0" w:line="240" w:lineRule="auto"/>
        <w:jc w:val="both"/>
        <w:rPr>
          <w:sz w:val="28"/>
          <w:szCs w:val="28"/>
        </w:rPr>
      </w:pPr>
      <w:r w:rsidRPr="00B509EE">
        <w:rPr>
          <w:sz w:val="28"/>
          <w:szCs w:val="28"/>
        </w:rPr>
        <w:t xml:space="preserve">степень непосредственного контроля за работой. </w:t>
      </w:r>
    </w:p>
    <w:p w:rsidR="00911556" w:rsidRDefault="00911556" w:rsidP="00911556">
      <w:pPr>
        <w:ind w:firstLine="360"/>
        <w:jc w:val="both"/>
        <w:rPr>
          <w:sz w:val="28"/>
          <w:szCs w:val="28"/>
        </w:rPr>
      </w:pPr>
    </w:p>
    <w:p w:rsidR="00911556" w:rsidRPr="00BA208F" w:rsidRDefault="00911556" w:rsidP="00911556">
      <w:pPr>
        <w:ind w:firstLine="360"/>
        <w:jc w:val="both"/>
        <w:rPr>
          <w:sz w:val="28"/>
          <w:szCs w:val="28"/>
        </w:rPr>
      </w:pPr>
      <w:proofErr w:type="spellStart"/>
      <w:r w:rsidRPr="00BA208F">
        <w:rPr>
          <w:sz w:val="28"/>
          <w:szCs w:val="28"/>
        </w:rPr>
        <w:lastRenderedPageBreak/>
        <w:t>Мотиваторы</w:t>
      </w:r>
      <w:proofErr w:type="spellEnd"/>
      <w:r w:rsidRPr="00BA208F">
        <w:rPr>
          <w:sz w:val="28"/>
          <w:szCs w:val="28"/>
        </w:rPr>
        <w:t>:</w:t>
      </w:r>
    </w:p>
    <w:p w:rsidR="00911556" w:rsidRDefault="00911556" w:rsidP="00103B34">
      <w:pPr>
        <w:numPr>
          <w:ilvl w:val="0"/>
          <w:numId w:val="20"/>
        </w:numPr>
        <w:spacing w:after="0" w:line="240" w:lineRule="auto"/>
        <w:jc w:val="both"/>
        <w:rPr>
          <w:sz w:val="28"/>
          <w:szCs w:val="28"/>
        </w:rPr>
      </w:pPr>
      <w:r w:rsidRPr="00B509EE">
        <w:rPr>
          <w:sz w:val="28"/>
          <w:szCs w:val="28"/>
        </w:rPr>
        <w:t xml:space="preserve">признание и одобрение результатов работы; </w:t>
      </w:r>
    </w:p>
    <w:p w:rsidR="00911556" w:rsidRPr="00B509EE" w:rsidRDefault="00911556" w:rsidP="00103B34">
      <w:pPr>
        <w:numPr>
          <w:ilvl w:val="0"/>
          <w:numId w:val="20"/>
        </w:numPr>
        <w:spacing w:after="0" w:line="240" w:lineRule="auto"/>
        <w:jc w:val="both"/>
        <w:rPr>
          <w:sz w:val="28"/>
          <w:szCs w:val="28"/>
        </w:rPr>
      </w:pPr>
      <w:r w:rsidRPr="00B509EE">
        <w:rPr>
          <w:sz w:val="28"/>
          <w:szCs w:val="28"/>
        </w:rPr>
        <w:t>возможности творческого и делового роста</w:t>
      </w:r>
      <w:r>
        <w:rPr>
          <w:sz w:val="28"/>
          <w:szCs w:val="28"/>
        </w:rPr>
        <w:t>,</w:t>
      </w:r>
    </w:p>
    <w:p w:rsidR="00911556" w:rsidRPr="00B509EE" w:rsidRDefault="00911556" w:rsidP="00103B34">
      <w:pPr>
        <w:numPr>
          <w:ilvl w:val="0"/>
          <w:numId w:val="20"/>
        </w:numPr>
        <w:spacing w:after="0" w:line="240" w:lineRule="auto"/>
        <w:jc w:val="both"/>
        <w:rPr>
          <w:sz w:val="28"/>
          <w:szCs w:val="28"/>
        </w:rPr>
      </w:pPr>
      <w:r w:rsidRPr="00B509EE">
        <w:rPr>
          <w:sz w:val="28"/>
          <w:szCs w:val="28"/>
        </w:rPr>
        <w:t>успех</w:t>
      </w:r>
      <w:r>
        <w:rPr>
          <w:sz w:val="28"/>
          <w:szCs w:val="28"/>
        </w:rPr>
        <w:t xml:space="preserve"> (возможность достижения цели)</w:t>
      </w:r>
      <w:r w:rsidRPr="00B509EE">
        <w:rPr>
          <w:sz w:val="28"/>
          <w:szCs w:val="28"/>
        </w:rPr>
        <w:t xml:space="preserve">; </w:t>
      </w:r>
    </w:p>
    <w:p w:rsidR="00911556" w:rsidRPr="00B509EE" w:rsidRDefault="00911556" w:rsidP="00103B34">
      <w:pPr>
        <w:numPr>
          <w:ilvl w:val="0"/>
          <w:numId w:val="20"/>
        </w:numPr>
        <w:spacing w:after="0" w:line="240" w:lineRule="auto"/>
        <w:jc w:val="both"/>
        <w:rPr>
          <w:sz w:val="28"/>
          <w:szCs w:val="28"/>
        </w:rPr>
      </w:pPr>
      <w:r w:rsidRPr="00B509EE">
        <w:rPr>
          <w:sz w:val="28"/>
          <w:szCs w:val="28"/>
        </w:rPr>
        <w:t xml:space="preserve">продвижение по службе; </w:t>
      </w:r>
    </w:p>
    <w:p w:rsidR="00911556" w:rsidRPr="00B509EE" w:rsidRDefault="00911556" w:rsidP="00103B34">
      <w:pPr>
        <w:numPr>
          <w:ilvl w:val="0"/>
          <w:numId w:val="20"/>
        </w:numPr>
        <w:spacing w:after="0" w:line="240" w:lineRule="auto"/>
        <w:jc w:val="both"/>
        <w:rPr>
          <w:sz w:val="28"/>
          <w:szCs w:val="28"/>
        </w:rPr>
      </w:pPr>
      <w:r w:rsidRPr="00B509EE">
        <w:rPr>
          <w:sz w:val="28"/>
          <w:szCs w:val="28"/>
        </w:rPr>
        <w:t>в</w:t>
      </w:r>
      <w:r>
        <w:rPr>
          <w:sz w:val="28"/>
          <w:szCs w:val="28"/>
        </w:rPr>
        <w:t>ысокая степень ответственности</w:t>
      </w:r>
    </w:p>
    <w:p w:rsidR="00911556" w:rsidRPr="00F13F38" w:rsidRDefault="00911556" w:rsidP="00911556">
      <w:pPr>
        <w:ind w:firstLine="360"/>
        <w:jc w:val="both"/>
        <w:rPr>
          <w:sz w:val="28"/>
          <w:szCs w:val="28"/>
        </w:rPr>
      </w:pPr>
      <w:r w:rsidRPr="00B509EE">
        <w:rPr>
          <w:sz w:val="28"/>
          <w:szCs w:val="28"/>
        </w:rPr>
        <w:t>Для того чтобы добиться мотивации, руководитель обязан обеспечить наличие мотивирующих факторов.</w:t>
      </w:r>
      <w:r>
        <w:rPr>
          <w:sz w:val="28"/>
          <w:szCs w:val="28"/>
        </w:rPr>
        <w:t xml:space="preserve"> </w:t>
      </w:r>
      <w:r w:rsidRPr="00B509EE">
        <w:rPr>
          <w:sz w:val="28"/>
          <w:szCs w:val="28"/>
        </w:rPr>
        <w:t xml:space="preserve">Для эффективного использования данной теории нужно составить список гигиенических и </w:t>
      </w:r>
      <w:r w:rsidRPr="006637EE">
        <w:rPr>
          <w:sz w:val="28"/>
          <w:szCs w:val="28"/>
        </w:rPr>
        <w:t xml:space="preserve">особенно мотивирующих факторов </w:t>
      </w:r>
      <w:r w:rsidRPr="00B509EE">
        <w:rPr>
          <w:sz w:val="28"/>
          <w:szCs w:val="28"/>
        </w:rPr>
        <w:t>и в то же время дать сотруднику возможность самому определить и указать на то, что он предпочитает, и считаться с его желанием.</w:t>
      </w:r>
    </w:p>
    <w:p w:rsidR="00911556" w:rsidRPr="009F60CB" w:rsidRDefault="00911556" w:rsidP="009F60CB">
      <w:pPr>
        <w:jc w:val="center"/>
        <w:rPr>
          <w:b/>
          <w:i/>
          <w:sz w:val="28"/>
        </w:rPr>
      </w:pPr>
      <w:bookmarkStart w:id="6" w:name="_Toc427324613"/>
      <w:r w:rsidRPr="009F60CB">
        <w:rPr>
          <w:b/>
          <w:i/>
          <w:sz w:val="28"/>
        </w:rPr>
        <w:t>Процессуальные теории мотивации</w:t>
      </w:r>
      <w:bookmarkEnd w:id="6"/>
    </w:p>
    <w:p w:rsidR="00911556" w:rsidRPr="005A2BCF" w:rsidRDefault="00911556" w:rsidP="00911556">
      <w:pPr>
        <w:ind w:firstLine="708"/>
        <w:jc w:val="both"/>
        <w:rPr>
          <w:sz w:val="28"/>
        </w:rPr>
      </w:pPr>
      <w:r w:rsidRPr="005A2BCF">
        <w:rPr>
          <w:sz w:val="28"/>
        </w:rPr>
        <w:t xml:space="preserve">В фокусе их внимания </w:t>
      </w:r>
      <w:r>
        <w:rPr>
          <w:sz w:val="28"/>
        </w:rPr>
        <w:t xml:space="preserve">процессуальных теорий </w:t>
      </w:r>
      <w:r w:rsidRPr="005A2BCF">
        <w:rPr>
          <w:sz w:val="28"/>
        </w:rPr>
        <w:t>находятся условия работы, влияющие на трудовое поведение сотрудников.</w:t>
      </w:r>
    </w:p>
    <w:p w:rsidR="00911556" w:rsidRPr="00605F98" w:rsidRDefault="00911556" w:rsidP="00911556">
      <w:pPr>
        <w:ind w:firstLine="708"/>
        <w:jc w:val="both"/>
        <w:rPr>
          <w:sz w:val="28"/>
        </w:rPr>
      </w:pPr>
      <w:r w:rsidRPr="00605F98">
        <w:rPr>
          <w:sz w:val="28"/>
        </w:rPr>
        <w:t xml:space="preserve">В соответствии с теорией ожиданий </w:t>
      </w:r>
      <w:proofErr w:type="spellStart"/>
      <w:r w:rsidRPr="00605F98">
        <w:rPr>
          <w:sz w:val="28"/>
        </w:rPr>
        <w:t>В.Врума</w:t>
      </w:r>
      <w:proofErr w:type="spellEnd"/>
      <w:r w:rsidRPr="00605F98">
        <w:rPr>
          <w:sz w:val="28"/>
        </w:rPr>
        <w:t xml:space="preserve"> наличие активной потребности не является единственно необходимым условием мотивации человека.</w:t>
      </w:r>
      <w:r>
        <w:rPr>
          <w:sz w:val="28"/>
        </w:rPr>
        <w:t xml:space="preserve"> </w:t>
      </w:r>
      <w:r w:rsidRPr="004A7B75">
        <w:rPr>
          <w:b/>
          <w:sz w:val="28"/>
        </w:rPr>
        <w:t xml:space="preserve">Теория </w:t>
      </w:r>
      <w:proofErr w:type="spellStart"/>
      <w:r w:rsidRPr="004A7B75">
        <w:rPr>
          <w:b/>
          <w:sz w:val="28"/>
        </w:rPr>
        <w:t>В.Врума</w:t>
      </w:r>
      <w:proofErr w:type="spellEnd"/>
      <w:r w:rsidRPr="00605F98">
        <w:rPr>
          <w:sz w:val="28"/>
        </w:rPr>
        <w:t xml:space="preserve"> утверждает, что основной фактор, определяющий человеческое поведение – это ожидаемый результат.</w:t>
      </w:r>
      <w:r>
        <w:rPr>
          <w:sz w:val="28"/>
        </w:rPr>
        <w:t xml:space="preserve"> </w:t>
      </w:r>
      <w:r w:rsidRPr="00605F98">
        <w:rPr>
          <w:sz w:val="28"/>
        </w:rPr>
        <w:t>Но для того, чтобы вознаграждение подтолкнуло человека к деятельности он должен верить, что приложенные им усилия увеличат вероятность получения вознаграждения.</w:t>
      </w:r>
      <w:r>
        <w:rPr>
          <w:sz w:val="28"/>
        </w:rPr>
        <w:t xml:space="preserve"> </w:t>
      </w:r>
      <w:r w:rsidRPr="00605F98">
        <w:rPr>
          <w:sz w:val="28"/>
        </w:rPr>
        <w:t xml:space="preserve">Пока человек </w:t>
      </w:r>
      <w:proofErr w:type="gramStart"/>
      <w:r w:rsidRPr="00605F98">
        <w:rPr>
          <w:sz w:val="28"/>
        </w:rPr>
        <w:t>верит,  он</w:t>
      </w:r>
      <w:proofErr w:type="gramEnd"/>
      <w:r w:rsidRPr="00605F98">
        <w:rPr>
          <w:sz w:val="28"/>
        </w:rPr>
        <w:t xml:space="preserve"> мотивирован к труду.</w:t>
      </w:r>
    </w:p>
    <w:p w:rsidR="00911556" w:rsidRPr="00605F98" w:rsidRDefault="00911556" w:rsidP="00911556">
      <w:pPr>
        <w:pStyle w:val="aa"/>
        <w:spacing w:before="0" w:beforeAutospacing="0" w:after="0" w:afterAutospacing="0"/>
        <w:ind w:firstLine="708"/>
        <w:jc w:val="both"/>
        <w:rPr>
          <w:bCs/>
          <w:sz w:val="28"/>
          <w:szCs w:val="16"/>
        </w:rPr>
      </w:pPr>
      <w:r w:rsidRPr="004A7B75">
        <w:rPr>
          <w:bCs/>
          <w:sz w:val="28"/>
          <w:szCs w:val="16"/>
        </w:rPr>
        <w:t xml:space="preserve">Теория </w:t>
      </w:r>
      <w:r w:rsidR="004A7B75" w:rsidRPr="004A7B75">
        <w:rPr>
          <w:bCs/>
          <w:sz w:val="28"/>
          <w:szCs w:val="16"/>
        </w:rPr>
        <w:t xml:space="preserve">В. </w:t>
      </w:r>
      <w:proofErr w:type="spellStart"/>
      <w:r w:rsidRPr="004A7B75">
        <w:rPr>
          <w:bCs/>
          <w:sz w:val="28"/>
          <w:szCs w:val="16"/>
        </w:rPr>
        <w:t>Врума</w:t>
      </w:r>
      <w:proofErr w:type="spellEnd"/>
      <w:r w:rsidRPr="00401559">
        <w:rPr>
          <w:bCs/>
          <w:sz w:val="28"/>
          <w:szCs w:val="16"/>
        </w:rPr>
        <w:t xml:space="preserve"> утверждает,</w:t>
      </w:r>
      <w:r>
        <w:rPr>
          <w:bCs/>
          <w:sz w:val="28"/>
          <w:szCs w:val="16"/>
        </w:rPr>
        <w:t xml:space="preserve"> </w:t>
      </w:r>
      <w:r w:rsidRPr="00605F98">
        <w:rPr>
          <w:bCs/>
          <w:sz w:val="28"/>
          <w:szCs w:val="16"/>
        </w:rPr>
        <w:t>что мотивационное поведение человека определяется оправданием его ожиданий следующих взаимосвязей:</w:t>
      </w:r>
    </w:p>
    <w:p w:rsidR="00911556" w:rsidRPr="00605F98" w:rsidRDefault="00911556" w:rsidP="00103B34">
      <w:pPr>
        <w:pStyle w:val="aa"/>
        <w:numPr>
          <w:ilvl w:val="0"/>
          <w:numId w:val="22"/>
        </w:numPr>
        <w:spacing w:before="0" w:beforeAutospacing="0" w:after="0" w:afterAutospacing="0"/>
        <w:jc w:val="both"/>
        <w:rPr>
          <w:bCs/>
          <w:sz w:val="28"/>
          <w:szCs w:val="28"/>
        </w:rPr>
      </w:pPr>
      <w:r w:rsidRPr="00605F98">
        <w:rPr>
          <w:bCs/>
          <w:sz w:val="28"/>
          <w:szCs w:val="28"/>
        </w:rPr>
        <w:t>соответствия затраченных усилий (З) и полученного результата (Р), чем больше разница между ними, тем выше удовлетворенность личности;</w:t>
      </w:r>
    </w:p>
    <w:p w:rsidR="00911556" w:rsidRPr="00605F98" w:rsidRDefault="00911556" w:rsidP="00103B34">
      <w:pPr>
        <w:pStyle w:val="aa"/>
        <w:numPr>
          <w:ilvl w:val="0"/>
          <w:numId w:val="22"/>
        </w:numPr>
        <w:spacing w:before="0" w:beforeAutospacing="0" w:after="0" w:afterAutospacing="0"/>
        <w:jc w:val="both"/>
        <w:rPr>
          <w:bCs/>
          <w:sz w:val="28"/>
          <w:szCs w:val="28"/>
        </w:rPr>
      </w:pPr>
      <w:r w:rsidRPr="00605F98">
        <w:rPr>
          <w:bCs/>
          <w:sz w:val="28"/>
          <w:szCs w:val="28"/>
        </w:rPr>
        <w:t>соответствия полученного результата (Р) уровню предполагаемого вознагражден</w:t>
      </w:r>
      <w:r>
        <w:rPr>
          <w:bCs/>
          <w:sz w:val="28"/>
          <w:szCs w:val="28"/>
        </w:rPr>
        <w:t>ия (В) за достигнутый результат;</w:t>
      </w:r>
    </w:p>
    <w:p w:rsidR="00911556" w:rsidRPr="00605F98" w:rsidRDefault="00911556" w:rsidP="00103B34">
      <w:pPr>
        <w:pStyle w:val="aa"/>
        <w:numPr>
          <w:ilvl w:val="0"/>
          <w:numId w:val="22"/>
        </w:numPr>
        <w:spacing w:before="0" w:beforeAutospacing="0" w:after="0" w:afterAutospacing="0"/>
        <w:jc w:val="both"/>
        <w:rPr>
          <w:bCs/>
          <w:sz w:val="28"/>
          <w:szCs w:val="28"/>
        </w:rPr>
      </w:pPr>
      <w:r w:rsidRPr="00605F98">
        <w:rPr>
          <w:bCs/>
          <w:sz w:val="28"/>
          <w:szCs w:val="28"/>
        </w:rPr>
        <w:t>ценность вознаграждения для человека (</w:t>
      </w:r>
      <w:r w:rsidRPr="00605F98">
        <w:rPr>
          <w:bCs/>
          <w:sz w:val="28"/>
          <w:szCs w:val="28"/>
          <w:lang w:val="en-GB"/>
        </w:rPr>
        <w:t>V</w:t>
      </w:r>
      <w:r w:rsidRPr="00605F98">
        <w:rPr>
          <w:bCs/>
          <w:sz w:val="28"/>
          <w:szCs w:val="28"/>
        </w:rPr>
        <w:t>в</w:t>
      </w:r>
      <w:r>
        <w:rPr>
          <w:bCs/>
          <w:sz w:val="28"/>
          <w:szCs w:val="28"/>
        </w:rPr>
        <w:t>), а также важность или значимость</w:t>
      </w:r>
      <w:r w:rsidRPr="00605F98">
        <w:rPr>
          <w:bCs/>
          <w:sz w:val="28"/>
          <w:szCs w:val="28"/>
        </w:rPr>
        <w:t xml:space="preserve"> для человека удовлетворения имеющейся активной потребности (</w:t>
      </w:r>
      <w:proofErr w:type="spellStart"/>
      <w:r w:rsidRPr="00605F98">
        <w:rPr>
          <w:bCs/>
          <w:sz w:val="28"/>
          <w:szCs w:val="28"/>
        </w:rPr>
        <w:t>Vп</w:t>
      </w:r>
      <w:proofErr w:type="spellEnd"/>
      <w:proofErr w:type="gramStart"/>
      <w:r w:rsidRPr="00605F98">
        <w:rPr>
          <w:bCs/>
          <w:sz w:val="28"/>
          <w:szCs w:val="28"/>
        </w:rPr>
        <w:t>) .</w:t>
      </w:r>
      <w:proofErr w:type="gramEnd"/>
    </w:p>
    <w:p w:rsidR="00911556" w:rsidRPr="00545DA8" w:rsidRDefault="00911556" w:rsidP="00911556">
      <w:pPr>
        <w:pStyle w:val="aa"/>
        <w:spacing w:before="0" w:beforeAutospacing="0" w:after="0" w:afterAutospacing="0"/>
        <w:jc w:val="both"/>
        <w:rPr>
          <w:bCs/>
          <w:sz w:val="28"/>
          <w:szCs w:val="16"/>
        </w:rPr>
      </w:pPr>
      <w:r>
        <w:rPr>
          <w:bCs/>
          <w:sz w:val="28"/>
          <w:szCs w:val="16"/>
        </w:rPr>
        <w:t>Соотношение этих компонентов и дает количественную оценку мотивации:</w:t>
      </w:r>
    </w:p>
    <w:p w:rsidR="00911556" w:rsidRPr="00605F98" w:rsidRDefault="00911556" w:rsidP="00911556">
      <w:pPr>
        <w:pStyle w:val="aa"/>
        <w:spacing w:before="240" w:beforeAutospacing="0" w:after="0" w:afterAutospacing="0"/>
        <w:jc w:val="right"/>
        <w:rPr>
          <w:bCs/>
          <w:sz w:val="32"/>
          <w:szCs w:val="16"/>
        </w:rPr>
      </w:pPr>
      <w:r w:rsidRPr="00605F98">
        <w:rPr>
          <w:bCs/>
          <w:sz w:val="32"/>
          <w:szCs w:val="16"/>
        </w:rPr>
        <w:t>М = (З –</w:t>
      </w:r>
      <w:proofErr w:type="gramStart"/>
      <w:r w:rsidRPr="00605F98">
        <w:rPr>
          <w:bCs/>
          <w:sz w:val="32"/>
          <w:szCs w:val="16"/>
        </w:rPr>
        <w:t>Р)*</w:t>
      </w:r>
      <w:proofErr w:type="gramEnd"/>
      <w:r w:rsidRPr="00605F98">
        <w:rPr>
          <w:bCs/>
          <w:sz w:val="32"/>
          <w:szCs w:val="16"/>
        </w:rPr>
        <w:t>(Р – В)*</w:t>
      </w:r>
      <w:proofErr w:type="spellStart"/>
      <w:r w:rsidRPr="00605F98">
        <w:rPr>
          <w:bCs/>
          <w:sz w:val="32"/>
          <w:szCs w:val="16"/>
        </w:rPr>
        <w:t>Vв</w:t>
      </w:r>
      <w:proofErr w:type="spellEnd"/>
      <w:r w:rsidRPr="00605F98">
        <w:rPr>
          <w:bCs/>
          <w:sz w:val="32"/>
          <w:szCs w:val="16"/>
        </w:rPr>
        <w:t>*</w:t>
      </w:r>
      <w:proofErr w:type="spellStart"/>
      <w:r w:rsidRPr="00605F98">
        <w:rPr>
          <w:bCs/>
          <w:sz w:val="32"/>
          <w:szCs w:val="16"/>
        </w:rPr>
        <w:t>Vп</w:t>
      </w:r>
      <w:proofErr w:type="spellEnd"/>
      <w:r>
        <w:rPr>
          <w:bCs/>
          <w:sz w:val="32"/>
          <w:szCs w:val="16"/>
        </w:rPr>
        <w:t>,                       (1</w:t>
      </w:r>
      <w:r w:rsidR="004A7B75">
        <w:rPr>
          <w:bCs/>
          <w:sz w:val="32"/>
          <w:szCs w:val="16"/>
        </w:rPr>
        <w:t>.1</w:t>
      </w:r>
      <w:r>
        <w:rPr>
          <w:bCs/>
          <w:sz w:val="32"/>
          <w:szCs w:val="16"/>
        </w:rPr>
        <w:t>)</w:t>
      </w:r>
    </w:p>
    <w:p w:rsidR="00911556" w:rsidRDefault="00911556" w:rsidP="00911556">
      <w:pPr>
        <w:pStyle w:val="aa"/>
        <w:spacing w:before="0" w:beforeAutospacing="0" w:after="0" w:afterAutospacing="0"/>
        <w:jc w:val="both"/>
        <w:rPr>
          <w:bCs/>
          <w:sz w:val="28"/>
          <w:szCs w:val="16"/>
        </w:rPr>
      </w:pPr>
    </w:p>
    <w:p w:rsidR="00911556" w:rsidRPr="005617E0" w:rsidRDefault="00911556" w:rsidP="00911556">
      <w:pPr>
        <w:pStyle w:val="aa"/>
        <w:spacing w:before="0" w:beforeAutospacing="0" w:after="0" w:afterAutospacing="0"/>
        <w:jc w:val="both"/>
        <w:rPr>
          <w:bCs/>
          <w:sz w:val="28"/>
          <w:szCs w:val="16"/>
        </w:rPr>
      </w:pPr>
      <w:r w:rsidRPr="005617E0">
        <w:rPr>
          <w:bCs/>
          <w:sz w:val="28"/>
          <w:szCs w:val="16"/>
        </w:rPr>
        <w:t>М – мотивация к удовлетворению потребности,</w:t>
      </w:r>
    </w:p>
    <w:p w:rsidR="00911556" w:rsidRPr="005617E0" w:rsidRDefault="00911556" w:rsidP="00911556">
      <w:pPr>
        <w:pStyle w:val="aa"/>
        <w:spacing w:before="0" w:beforeAutospacing="0" w:after="0" w:afterAutospacing="0"/>
        <w:jc w:val="both"/>
        <w:rPr>
          <w:bCs/>
          <w:sz w:val="28"/>
          <w:szCs w:val="16"/>
        </w:rPr>
      </w:pPr>
      <w:r w:rsidRPr="005617E0">
        <w:rPr>
          <w:bCs/>
          <w:sz w:val="28"/>
          <w:szCs w:val="16"/>
        </w:rPr>
        <w:t>З – затраченные усилия,</w:t>
      </w:r>
    </w:p>
    <w:p w:rsidR="00911556" w:rsidRPr="005617E0" w:rsidRDefault="00911556" w:rsidP="00911556">
      <w:pPr>
        <w:pStyle w:val="aa"/>
        <w:spacing w:before="0" w:beforeAutospacing="0" w:after="0" w:afterAutospacing="0"/>
        <w:jc w:val="both"/>
        <w:rPr>
          <w:bCs/>
          <w:sz w:val="28"/>
          <w:szCs w:val="16"/>
        </w:rPr>
      </w:pPr>
      <w:r w:rsidRPr="005617E0">
        <w:rPr>
          <w:bCs/>
          <w:sz w:val="28"/>
          <w:szCs w:val="16"/>
        </w:rPr>
        <w:t>Р – полученный результат,</w:t>
      </w:r>
    </w:p>
    <w:p w:rsidR="00911556" w:rsidRPr="005617E0" w:rsidRDefault="00911556" w:rsidP="00911556">
      <w:pPr>
        <w:pStyle w:val="aa"/>
        <w:spacing w:before="0" w:beforeAutospacing="0" w:after="0" w:afterAutospacing="0"/>
        <w:jc w:val="both"/>
        <w:rPr>
          <w:bCs/>
          <w:sz w:val="28"/>
          <w:szCs w:val="16"/>
        </w:rPr>
      </w:pPr>
      <w:r w:rsidRPr="005617E0">
        <w:rPr>
          <w:bCs/>
          <w:sz w:val="28"/>
          <w:szCs w:val="16"/>
        </w:rPr>
        <w:t>В – вознаграждение за достигнутый результат,</w:t>
      </w:r>
    </w:p>
    <w:p w:rsidR="00911556" w:rsidRPr="005617E0" w:rsidRDefault="00911556" w:rsidP="00911556">
      <w:pPr>
        <w:pStyle w:val="aa"/>
        <w:spacing w:before="0" w:beforeAutospacing="0" w:after="0" w:afterAutospacing="0"/>
        <w:jc w:val="both"/>
        <w:rPr>
          <w:bCs/>
          <w:sz w:val="28"/>
          <w:szCs w:val="16"/>
        </w:rPr>
      </w:pPr>
      <w:r w:rsidRPr="005617E0">
        <w:rPr>
          <w:bCs/>
          <w:sz w:val="28"/>
          <w:szCs w:val="16"/>
          <w:lang w:val="en-GB"/>
        </w:rPr>
        <w:t>V</w:t>
      </w:r>
      <w:r w:rsidRPr="005617E0">
        <w:rPr>
          <w:bCs/>
          <w:sz w:val="28"/>
          <w:szCs w:val="16"/>
        </w:rPr>
        <w:t>в – ценность (</w:t>
      </w:r>
      <w:r>
        <w:rPr>
          <w:bCs/>
          <w:sz w:val="28"/>
          <w:szCs w:val="16"/>
        </w:rPr>
        <w:t>значимость или валентность</w:t>
      </w:r>
      <w:r w:rsidRPr="005617E0">
        <w:rPr>
          <w:bCs/>
          <w:sz w:val="28"/>
          <w:szCs w:val="16"/>
        </w:rPr>
        <w:t>) вознаграждения,</w:t>
      </w:r>
    </w:p>
    <w:p w:rsidR="00911556" w:rsidRPr="005617E0" w:rsidRDefault="00911556" w:rsidP="00911556">
      <w:pPr>
        <w:pStyle w:val="aa"/>
        <w:spacing w:before="0" w:beforeAutospacing="0" w:after="0" w:afterAutospacing="0"/>
        <w:jc w:val="both"/>
        <w:rPr>
          <w:bCs/>
          <w:sz w:val="28"/>
          <w:szCs w:val="16"/>
        </w:rPr>
      </w:pPr>
      <w:r w:rsidRPr="005617E0">
        <w:rPr>
          <w:bCs/>
          <w:sz w:val="28"/>
          <w:szCs w:val="16"/>
          <w:lang w:val="en-GB"/>
        </w:rPr>
        <w:t>V</w:t>
      </w:r>
      <w:r w:rsidRPr="005617E0">
        <w:rPr>
          <w:bCs/>
          <w:sz w:val="28"/>
          <w:szCs w:val="16"/>
        </w:rPr>
        <w:t>п – значимость удовлетворения потребности.</w:t>
      </w:r>
    </w:p>
    <w:p w:rsidR="00911556" w:rsidRDefault="00911556" w:rsidP="00911556">
      <w:pPr>
        <w:pStyle w:val="aa"/>
        <w:spacing w:before="0" w:beforeAutospacing="0" w:after="0" w:afterAutospacing="0"/>
        <w:jc w:val="both"/>
        <w:rPr>
          <w:bCs/>
          <w:sz w:val="28"/>
          <w:szCs w:val="16"/>
        </w:rPr>
      </w:pPr>
      <w:r w:rsidRPr="00786269">
        <w:rPr>
          <w:bCs/>
          <w:sz w:val="28"/>
          <w:szCs w:val="16"/>
        </w:rPr>
        <w:lastRenderedPageBreak/>
        <w:t>Валентность вознаграждения измеряется в долях и может принимать значения от + 1 (весьма ценное для человека вознаграждение)</w:t>
      </w:r>
      <w:r w:rsidR="00066366">
        <w:rPr>
          <w:bCs/>
          <w:sz w:val="28"/>
          <w:szCs w:val="16"/>
        </w:rPr>
        <w:t xml:space="preserve"> </w:t>
      </w:r>
      <w:r w:rsidRPr="00786269">
        <w:rPr>
          <w:bCs/>
          <w:sz w:val="28"/>
          <w:szCs w:val="16"/>
        </w:rPr>
        <w:t>до -1 (вознаграждение для человека крайне несущественное)</w:t>
      </w:r>
      <w:r>
        <w:rPr>
          <w:bCs/>
          <w:sz w:val="28"/>
          <w:szCs w:val="16"/>
        </w:rPr>
        <w:t>.</w:t>
      </w:r>
    </w:p>
    <w:p w:rsidR="00911556" w:rsidRDefault="00911556" w:rsidP="00911556">
      <w:pPr>
        <w:pStyle w:val="3"/>
      </w:pPr>
      <w:bookmarkStart w:id="7" w:name="_Toc427324615"/>
    </w:p>
    <w:bookmarkEnd w:id="7"/>
    <w:p w:rsidR="00911556" w:rsidRPr="003D7740" w:rsidRDefault="00911556" w:rsidP="00911556">
      <w:pPr>
        <w:pStyle w:val="aa"/>
        <w:spacing w:before="0" w:beforeAutospacing="0" w:after="0" w:afterAutospacing="0"/>
        <w:ind w:firstLine="708"/>
        <w:jc w:val="both"/>
        <w:rPr>
          <w:bCs/>
          <w:sz w:val="28"/>
          <w:szCs w:val="16"/>
        </w:rPr>
      </w:pPr>
      <w:r w:rsidRPr="004A7B75">
        <w:rPr>
          <w:b/>
          <w:bCs/>
          <w:sz w:val="28"/>
          <w:szCs w:val="16"/>
        </w:rPr>
        <w:t xml:space="preserve">Теория справедливости </w:t>
      </w:r>
      <w:proofErr w:type="spellStart"/>
      <w:r w:rsidR="004A7B75" w:rsidRPr="004A7B75">
        <w:rPr>
          <w:b/>
          <w:bCs/>
          <w:sz w:val="28"/>
          <w:szCs w:val="16"/>
        </w:rPr>
        <w:t>Дж.Ст.Адамса</w:t>
      </w:r>
      <w:proofErr w:type="spellEnd"/>
      <w:r w:rsidR="004A7B75">
        <w:rPr>
          <w:bCs/>
          <w:sz w:val="28"/>
          <w:szCs w:val="16"/>
        </w:rPr>
        <w:t xml:space="preserve"> </w:t>
      </w:r>
      <w:r>
        <w:rPr>
          <w:bCs/>
          <w:sz w:val="28"/>
          <w:szCs w:val="16"/>
        </w:rPr>
        <w:t>постулирует,</w:t>
      </w:r>
      <w:r w:rsidRPr="003D7B36">
        <w:rPr>
          <w:bCs/>
          <w:sz w:val="28"/>
          <w:szCs w:val="16"/>
        </w:rPr>
        <w:t xml:space="preserve"> что люди субъективно определяют отношение полученного вознаграждения к затраченным усилиям, а затем соотносят его с вознаграждением других людей, выполняющих аналогичную работу.</w:t>
      </w:r>
      <w:r>
        <w:rPr>
          <w:bCs/>
          <w:sz w:val="28"/>
          <w:szCs w:val="16"/>
        </w:rPr>
        <w:t xml:space="preserve"> </w:t>
      </w:r>
      <w:r w:rsidRPr="00605F98">
        <w:rPr>
          <w:bCs/>
          <w:sz w:val="28"/>
          <w:szCs w:val="16"/>
        </w:rPr>
        <w:t>Если сравнение показывает дисбаланс, то у человека возникает психологическое нап</w:t>
      </w:r>
      <w:r>
        <w:rPr>
          <w:bCs/>
          <w:sz w:val="28"/>
          <w:szCs w:val="16"/>
        </w:rPr>
        <w:t xml:space="preserve">ряжение из-за несправедливости. </w:t>
      </w:r>
      <w:r w:rsidRPr="003D7B36">
        <w:rPr>
          <w:bCs/>
          <w:sz w:val="28"/>
          <w:szCs w:val="16"/>
        </w:rPr>
        <w:t>Поэтому важно оплачивать труд, чтобы мотивировать работников к труду и добиться сглаживания возникающих конфликтов.</w:t>
      </w:r>
      <w:r>
        <w:rPr>
          <w:bCs/>
          <w:sz w:val="28"/>
          <w:szCs w:val="16"/>
        </w:rPr>
        <w:t xml:space="preserve"> Дж. Ст. </w:t>
      </w:r>
      <w:r w:rsidRPr="003D7740">
        <w:rPr>
          <w:bCs/>
          <w:sz w:val="28"/>
          <w:szCs w:val="16"/>
        </w:rPr>
        <w:t>Адамс выделяет следующие возможные реакции человека на несправедливость:</w:t>
      </w:r>
    </w:p>
    <w:p w:rsidR="00911556" w:rsidRDefault="00911556" w:rsidP="00103B34">
      <w:pPr>
        <w:pStyle w:val="aa"/>
        <w:numPr>
          <w:ilvl w:val="0"/>
          <w:numId w:val="21"/>
        </w:numPr>
        <w:spacing w:before="0" w:beforeAutospacing="0" w:after="0" w:afterAutospacing="0"/>
        <w:jc w:val="both"/>
        <w:rPr>
          <w:bCs/>
          <w:sz w:val="28"/>
          <w:szCs w:val="28"/>
        </w:rPr>
      </w:pPr>
      <w:r>
        <w:rPr>
          <w:bCs/>
          <w:sz w:val="28"/>
          <w:szCs w:val="28"/>
        </w:rPr>
        <w:t>сокращение собственных усилий,</w:t>
      </w:r>
    </w:p>
    <w:p w:rsidR="00911556" w:rsidRPr="00605F98" w:rsidRDefault="00911556" w:rsidP="00103B34">
      <w:pPr>
        <w:pStyle w:val="aa"/>
        <w:numPr>
          <w:ilvl w:val="0"/>
          <w:numId w:val="21"/>
        </w:numPr>
        <w:spacing w:before="0" w:beforeAutospacing="0" w:after="0" w:afterAutospacing="0"/>
        <w:jc w:val="both"/>
        <w:rPr>
          <w:bCs/>
          <w:sz w:val="28"/>
          <w:szCs w:val="28"/>
        </w:rPr>
      </w:pPr>
      <w:r w:rsidRPr="00605F98">
        <w:rPr>
          <w:bCs/>
          <w:sz w:val="28"/>
          <w:szCs w:val="28"/>
        </w:rPr>
        <w:t>по</w:t>
      </w:r>
      <w:r>
        <w:rPr>
          <w:bCs/>
          <w:sz w:val="28"/>
          <w:szCs w:val="28"/>
        </w:rPr>
        <w:t xml:space="preserve">пытка увеличения вознаграждения, работник </w:t>
      </w:r>
      <w:r w:rsidRPr="00605F98">
        <w:rPr>
          <w:bCs/>
          <w:sz w:val="28"/>
          <w:szCs w:val="28"/>
        </w:rPr>
        <w:t>вы</w:t>
      </w:r>
      <w:r>
        <w:rPr>
          <w:bCs/>
          <w:sz w:val="28"/>
          <w:szCs w:val="28"/>
        </w:rPr>
        <w:t>двигает свои требования, прибегает к шантажу,</w:t>
      </w:r>
    </w:p>
    <w:p w:rsidR="00911556" w:rsidRPr="00605F98" w:rsidRDefault="00911556" w:rsidP="00103B34">
      <w:pPr>
        <w:pStyle w:val="aa"/>
        <w:numPr>
          <w:ilvl w:val="0"/>
          <w:numId w:val="21"/>
        </w:numPr>
        <w:spacing w:before="0" w:beforeAutospacing="0" w:after="0" w:afterAutospacing="0"/>
        <w:jc w:val="both"/>
        <w:rPr>
          <w:bCs/>
          <w:sz w:val="28"/>
          <w:szCs w:val="28"/>
        </w:rPr>
      </w:pPr>
      <w:r>
        <w:rPr>
          <w:bCs/>
          <w:sz w:val="28"/>
          <w:szCs w:val="28"/>
        </w:rPr>
        <w:t xml:space="preserve">возникает </w:t>
      </w:r>
      <w:r w:rsidRPr="00605F98">
        <w:rPr>
          <w:bCs/>
          <w:sz w:val="28"/>
          <w:szCs w:val="28"/>
        </w:rPr>
        <w:t>заниженная самооценка</w:t>
      </w:r>
      <w:r>
        <w:rPr>
          <w:bCs/>
          <w:sz w:val="28"/>
          <w:szCs w:val="28"/>
        </w:rPr>
        <w:t>,</w:t>
      </w:r>
    </w:p>
    <w:p w:rsidR="00911556" w:rsidRPr="00605F98" w:rsidRDefault="00911556" w:rsidP="00103B34">
      <w:pPr>
        <w:pStyle w:val="aa"/>
        <w:numPr>
          <w:ilvl w:val="0"/>
          <w:numId w:val="21"/>
        </w:numPr>
        <w:spacing w:before="0" w:beforeAutospacing="0" w:after="0" w:afterAutospacing="0"/>
        <w:jc w:val="both"/>
        <w:rPr>
          <w:bCs/>
          <w:sz w:val="28"/>
          <w:szCs w:val="28"/>
        </w:rPr>
      </w:pPr>
      <w:r w:rsidRPr="00605F98">
        <w:rPr>
          <w:bCs/>
          <w:sz w:val="28"/>
          <w:szCs w:val="28"/>
        </w:rPr>
        <w:t>попытка повлиять на организацию или руководителя с целью изменить оплату или нагрузку других сотрудников</w:t>
      </w:r>
      <w:r>
        <w:rPr>
          <w:bCs/>
          <w:sz w:val="28"/>
          <w:szCs w:val="28"/>
        </w:rPr>
        <w:t>,</w:t>
      </w:r>
    </w:p>
    <w:p w:rsidR="00911556" w:rsidRPr="00605F98" w:rsidRDefault="00911556" w:rsidP="00103B34">
      <w:pPr>
        <w:pStyle w:val="aa"/>
        <w:numPr>
          <w:ilvl w:val="0"/>
          <w:numId w:val="21"/>
        </w:numPr>
        <w:spacing w:before="0" w:beforeAutospacing="0" w:after="0" w:afterAutospacing="0"/>
        <w:jc w:val="both"/>
        <w:rPr>
          <w:bCs/>
          <w:sz w:val="28"/>
          <w:szCs w:val="28"/>
        </w:rPr>
      </w:pPr>
      <w:r>
        <w:rPr>
          <w:bCs/>
          <w:sz w:val="28"/>
          <w:szCs w:val="28"/>
        </w:rPr>
        <w:t xml:space="preserve">предпринимается попытка </w:t>
      </w:r>
      <w:r w:rsidRPr="00605F98">
        <w:rPr>
          <w:bCs/>
          <w:sz w:val="28"/>
          <w:szCs w:val="28"/>
        </w:rPr>
        <w:t>изменени</w:t>
      </w:r>
      <w:r>
        <w:rPr>
          <w:bCs/>
          <w:sz w:val="28"/>
          <w:szCs w:val="28"/>
        </w:rPr>
        <w:t>я</w:t>
      </w:r>
      <w:r w:rsidRPr="00605F98">
        <w:rPr>
          <w:bCs/>
          <w:sz w:val="28"/>
          <w:szCs w:val="28"/>
        </w:rPr>
        <w:t xml:space="preserve"> объекта сравнения</w:t>
      </w:r>
      <w:r>
        <w:rPr>
          <w:bCs/>
          <w:sz w:val="28"/>
          <w:szCs w:val="28"/>
        </w:rPr>
        <w:t>,</w:t>
      </w:r>
    </w:p>
    <w:p w:rsidR="00911556" w:rsidRPr="00605F98" w:rsidRDefault="00911556" w:rsidP="00103B34">
      <w:pPr>
        <w:pStyle w:val="aa"/>
        <w:numPr>
          <w:ilvl w:val="0"/>
          <w:numId w:val="21"/>
        </w:numPr>
        <w:spacing w:before="0" w:beforeAutospacing="0" w:after="0" w:afterAutospacing="0"/>
        <w:jc w:val="both"/>
        <w:rPr>
          <w:bCs/>
          <w:sz w:val="28"/>
          <w:szCs w:val="28"/>
        </w:rPr>
      </w:pPr>
      <w:r w:rsidRPr="00605F98">
        <w:rPr>
          <w:bCs/>
          <w:sz w:val="28"/>
          <w:szCs w:val="28"/>
        </w:rPr>
        <w:t>попытка перейти в другу</w:t>
      </w:r>
      <w:r>
        <w:rPr>
          <w:bCs/>
          <w:sz w:val="28"/>
          <w:szCs w:val="28"/>
        </w:rPr>
        <w:t>ю</w:t>
      </w:r>
      <w:r w:rsidRPr="00605F98">
        <w:rPr>
          <w:bCs/>
          <w:sz w:val="28"/>
          <w:szCs w:val="28"/>
        </w:rPr>
        <w:t xml:space="preserve"> организацию или другое подразделение.</w:t>
      </w:r>
    </w:p>
    <w:p w:rsidR="00911556" w:rsidRDefault="00911556" w:rsidP="00911556">
      <w:pPr>
        <w:pStyle w:val="aa"/>
        <w:spacing w:before="0" w:beforeAutospacing="0" w:after="0" w:afterAutospacing="0"/>
        <w:jc w:val="both"/>
        <w:rPr>
          <w:bCs/>
          <w:sz w:val="28"/>
          <w:szCs w:val="16"/>
        </w:rPr>
      </w:pPr>
    </w:p>
    <w:p w:rsidR="00911556" w:rsidRPr="00F76E29" w:rsidRDefault="00911556" w:rsidP="00911556">
      <w:pPr>
        <w:pStyle w:val="aa"/>
        <w:spacing w:before="0" w:beforeAutospacing="0" w:after="0" w:afterAutospacing="0"/>
        <w:jc w:val="both"/>
        <w:rPr>
          <w:bCs/>
          <w:sz w:val="28"/>
          <w:szCs w:val="16"/>
        </w:rPr>
      </w:pPr>
      <w:r>
        <w:rPr>
          <w:bCs/>
          <w:sz w:val="28"/>
          <w:szCs w:val="16"/>
        </w:rPr>
        <w:t xml:space="preserve">Наиболее комплексной процессуальной теорией мотивации является теория </w:t>
      </w:r>
      <w:proofErr w:type="spellStart"/>
      <w:r>
        <w:rPr>
          <w:bCs/>
          <w:sz w:val="28"/>
          <w:szCs w:val="16"/>
        </w:rPr>
        <w:t>Лаймана</w:t>
      </w:r>
      <w:proofErr w:type="spellEnd"/>
      <w:r>
        <w:rPr>
          <w:bCs/>
          <w:sz w:val="28"/>
          <w:szCs w:val="16"/>
        </w:rPr>
        <w:t xml:space="preserve"> Портера и Эдварда </w:t>
      </w:r>
      <w:proofErr w:type="spellStart"/>
      <w:r>
        <w:rPr>
          <w:bCs/>
          <w:sz w:val="28"/>
          <w:szCs w:val="16"/>
        </w:rPr>
        <w:t>Лоулера</w:t>
      </w:r>
      <w:proofErr w:type="spellEnd"/>
      <w:r>
        <w:rPr>
          <w:bCs/>
          <w:sz w:val="28"/>
          <w:szCs w:val="16"/>
        </w:rPr>
        <w:t>, о</w:t>
      </w:r>
      <w:r w:rsidRPr="00605F98">
        <w:rPr>
          <w:bCs/>
          <w:sz w:val="28"/>
          <w:szCs w:val="16"/>
        </w:rPr>
        <w:t>бъединяющая в себе черты теории ожиданий и теории справедливости</w:t>
      </w:r>
      <w:r>
        <w:rPr>
          <w:bCs/>
          <w:sz w:val="28"/>
          <w:szCs w:val="16"/>
        </w:rPr>
        <w:t>.</w:t>
      </w:r>
      <w:r w:rsidR="004A7B75">
        <w:rPr>
          <w:bCs/>
          <w:sz w:val="28"/>
          <w:szCs w:val="16"/>
        </w:rPr>
        <w:t xml:space="preserve"> </w:t>
      </w:r>
      <w:r w:rsidRPr="00F76E29">
        <w:rPr>
          <w:bCs/>
          <w:sz w:val="28"/>
          <w:szCs w:val="16"/>
        </w:rPr>
        <w:t>В основе теории Портера-</w:t>
      </w:r>
      <w:proofErr w:type="spellStart"/>
      <w:r w:rsidRPr="00F76E29">
        <w:rPr>
          <w:bCs/>
          <w:sz w:val="28"/>
          <w:szCs w:val="16"/>
        </w:rPr>
        <w:t>Лоулера</w:t>
      </w:r>
      <w:proofErr w:type="spellEnd"/>
      <w:r w:rsidRPr="00F76E29">
        <w:rPr>
          <w:bCs/>
          <w:sz w:val="28"/>
          <w:szCs w:val="16"/>
        </w:rPr>
        <w:t xml:space="preserve"> лежат пять переменных:</w:t>
      </w:r>
    </w:p>
    <w:p w:rsidR="00911556" w:rsidRPr="005E6F21" w:rsidRDefault="00911556" w:rsidP="00103B34">
      <w:pPr>
        <w:pStyle w:val="aa"/>
        <w:numPr>
          <w:ilvl w:val="0"/>
          <w:numId w:val="15"/>
        </w:numPr>
        <w:spacing w:before="0" w:beforeAutospacing="0" w:after="0" w:afterAutospacing="0"/>
        <w:jc w:val="both"/>
        <w:rPr>
          <w:bCs/>
          <w:sz w:val="28"/>
          <w:szCs w:val="16"/>
        </w:rPr>
      </w:pPr>
      <w:r w:rsidRPr="005E6F21">
        <w:rPr>
          <w:bCs/>
          <w:sz w:val="28"/>
          <w:szCs w:val="16"/>
        </w:rPr>
        <w:t>затраченные усилия,</w:t>
      </w:r>
    </w:p>
    <w:p w:rsidR="00911556" w:rsidRPr="005E6F21" w:rsidRDefault="00911556" w:rsidP="00103B34">
      <w:pPr>
        <w:pStyle w:val="aa"/>
        <w:numPr>
          <w:ilvl w:val="0"/>
          <w:numId w:val="15"/>
        </w:numPr>
        <w:spacing w:before="0" w:beforeAutospacing="0" w:after="0" w:afterAutospacing="0"/>
        <w:jc w:val="both"/>
        <w:rPr>
          <w:bCs/>
          <w:sz w:val="28"/>
          <w:szCs w:val="16"/>
        </w:rPr>
      </w:pPr>
      <w:r w:rsidRPr="005E6F21">
        <w:rPr>
          <w:bCs/>
          <w:sz w:val="28"/>
          <w:szCs w:val="16"/>
        </w:rPr>
        <w:t>полученные результаты,</w:t>
      </w:r>
    </w:p>
    <w:p w:rsidR="00911556" w:rsidRPr="005E6F21" w:rsidRDefault="00911556" w:rsidP="00103B34">
      <w:pPr>
        <w:pStyle w:val="aa"/>
        <w:numPr>
          <w:ilvl w:val="0"/>
          <w:numId w:val="15"/>
        </w:numPr>
        <w:spacing w:before="0" w:beforeAutospacing="0" w:after="0" w:afterAutospacing="0"/>
        <w:jc w:val="both"/>
        <w:rPr>
          <w:bCs/>
          <w:sz w:val="28"/>
          <w:szCs w:val="16"/>
        </w:rPr>
      </w:pPr>
      <w:r w:rsidRPr="005E6F21">
        <w:rPr>
          <w:bCs/>
          <w:sz w:val="28"/>
          <w:szCs w:val="16"/>
        </w:rPr>
        <w:t>вознаграждение,</w:t>
      </w:r>
    </w:p>
    <w:p w:rsidR="00911556" w:rsidRPr="005E6F21" w:rsidRDefault="00911556" w:rsidP="00103B34">
      <w:pPr>
        <w:pStyle w:val="aa"/>
        <w:numPr>
          <w:ilvl w:val="0"/>
          <w:numId w:val="15"/>
        </w:numPr>
        <w:spacing w:before="0" w:beforeAutospacing="0" w:after="0" w:afterAutospacing="0"/>
        <w:jc w:val="both"/>
        <w:rPr>
          <w:bCs/>
          <w:sz w:val="28"/>
          <w:szCs w:val="16"/>
        </w:rPr>
      </w:pPr>
      <w:r>
        <w:rPr>
          <w:bCs/>
          <w:sz w:val="28"/>
          <w:szCs w:val="16"/>
        </w:rPr>
        <w:t>степень удовлетворения,</w:t>
      </w:r>
    </w:p>
    <w:p w:rsidR="00911556" w:rsidRPr="005E6F21" w:rsidRDefault="00911556" w:rsidP="00103B34">
      <w:pPr>
        <w:pStyle w:val="aa"/>
        <w:numPr>
          <w:ilvl w:val="0"/>
          <w:numId w:val="15"/>
        </w:numPr>
        <w:spacing w:before="0" w:beforeAutospacing="0" w:after="0" w:afterAutospacing="0"/>
        <w:jc w:val="both"/>
        <w:rPr>
          <w:bCs/>
          <w:sz w:val="28"/>
          <w:szCs w:val="16"/>
        </w:rPr>
      </w:pPr>
      <w:r>
        <w:rPr>
          <w:bCs/>
          <w:sz w:val="28"/>
          <w:szCs w:val="16"/>
        </w:rPr>
        <w:t>восприятие.</w:t>
      </w:r>
    </w:p>
    <w:p w:rsidR="004A7B75" w:rsidRDefault="004A7B75" w:rsidP="00911556">
      <w:pPr>
        <w:ind w:firstLine="360"/>
        <w:jc w:val="both"/>
        <w:rPr>
          <w:sz w:val="28"/>
          <w:szCs w:val="20"/>
        </w:rPr>
      </w:pPr>
    </w:p>
    <w:p w:rsidR="00911556" w:rsidRPr="00BA208F" w:rsidRDefault="00911556" w:rsidP="00911556">
      <w:pPr>
        <w:ind w:firstLine="360"/>
        <w:jc w:val="both"/>
        <w:rPr>
          <w:i/>
          <w:sz w:val="28"/>
          <w:szCs w:val="20"/>
        </w:rPr>
      </w:pPr>
      <w:r w:rsidRPr="00BA208F">
        <w:rPr>
          <w:sz w:val="28"/>
          <w:szCs w:val="20"/>
        </w:rPr>
        <w:t>В соответствии с теорией Л. Портера–</w:t>
      </w:r>
      <w:proofErr w:type="spellStart"/>
      <w:r w:rsidRPr="00BA208F">
        <w:rPr>
          <w:sz w:val="28"/>
          <w:szCs w:val="20"/>
        </w:rPr>
        <w:t>Э.Лоулера</w:t>
      </w:r>
      <w:proofErr w:type="spellEnd"/>
      <w:r w:rsidRPr="00BA208F">
        <w:rPr>
          <w:sz w:val="28"/>
          <w:szCs w:val="20"/>
        </w:rPr>
        <w:t xml:space="preserve">, уровень </w:t>
      </w:r>
      <w:r w:rsidRPr="00BA208F">
        <w:rPr>
          <w:sz w:val="28"/>
        </w:rPr>
        <w:t>затраченных усилий</w:t>
      </w:r>
      <w:r w:rsidRPr="00BA208F">
        <w:rPr>
          <w:sz w:val="28"/>
          <w:szCs w:val="20"/>
        </w:rPr>
        <w:t xml:space="preserve"> зависит от </w:t>
      </w:r>
      <w:r w:rsidRPr="00BA208F">
        <w:rPr>
          <w:sz w:val="28"/>
        </w:rPr>
        <w:t>ценности вознаграждения</w:t>
      </w:r>
      <w:r w:rsidRPr="00BA208F">
        <w:rPr>
          <w:sz w:val="28"/>
          <w:szCs w:val="20"/>
        </w:rPr>
        <w:t xml:space="preserve"> (ценность определяется субъективно каждым сотрудником) и </w:t>
      </w:r>
      <w:r w:rsidRPr="00BA208F">
        <w:rPr>
          <w:sz w:val="28"/>
        </w:rPr>
        <w:t>оценки вероятности связи «усилия – вознаграждение». Ч</w:t>
      </w:r>
      <w:r w:rsidRPr="00BA208F">
        <w:rPr>
          <w:sz w:val="28"/>
          <w:szCs w:val="20"/>
        </w:rPr>
        <w:t>ем выше уверенность в наличии этой связи, тем больше усилий прикладывает работник.</w:t>
      </w:r>
      <w:r w:rsidRPr="00BA208F">
        <w:rPr>
          <w:i/>
          <w:sz w:val="28"/>
          <w:szCs w:val="20"/>
        </w:rPr>
        <w:t xml:space="preserve"> </w:t>
      </w:r>
      <w:r w:rsidRPr="00BA208F">
        <w:rPr>
          <w:sz w:val="28"/>
          <w:szCs w:val="20"/>
        </w:rPr>
        <w:t xml:space="preserve">Затраченные усилия напрямую влияют на </w:t>
      </w:r>
      <w:r w:rsidRPr="00BA208F">
        <w:rPr>
          <w:bCs/>
          <w:sz w:val="28"/>
        </w:rPr>
        <w:t>результаты</w:t>
      </w:r>
      <w:r w:rsidRPr="00BA208F">
        <w:rPr>
          <w:sz w:val="28"/>
          <w:szCs w:val="20"/>
        </w:rPr>
        <w:t xml:space="preserve">. Результаты также зависят от </w:t>
      </w:r>
      <w:r w:rsidRPr="00BA208F">
        <w:rPr>
          <w:sz w:val="28"/>
        </w:rPr>
        <w:t>способностей и характера</w:t>
      </w:r>
      <w:r w:rsidRPr="00BA208F">
        <w:rPr>
          <w:sz w:val="28"/>
          <w:szCs w:val="20"/>
        </w:rPr>
        <w:t xml:space="preserve"> сотрудника и </w:t>
      </w:r>
      <w:r w:rsidRPr="00BA208F">
        <w:rPr>
          <w:sz w:val="28"/>
        </w:rPr>
        <w:t>осознания им своей роли</w:t>
      </w:r>
      <w:r w:rsidRPr="00BA208F">
        <w:rPr>
          <w:sz w:val="28"/>
          <w:szCs w:val="20"/>
        </w:rPr>
        <w:t xml:space="preserve"> в достижении результатов. Именно поэтому менеджерам важно объяснять значение вклада каждого сотрудника в достижение общих целей организации.</w:t>
      </w:r>
    </w:p>
    <w:p w:rsidR="00911556" w:rsidRDefault="00911556" w:rsidP="00911556">
      <w:pPr>
        <w:pStyle w:val="aa"/>
        <w:spacing w:before="0" w:beforeAutospacing="0" w:after="0" w:afterAutospacing="0"/>
        <w:jc w:val="both"/>
        <w:rPr>
          <w:b/>
          <w:bCs/>
          <w:szCs w:val="16"/>
        </w:rPr>
      </w:pPr>
    </w:p>
    <w:p w:rsidR="00911556" w:rsidRDefault="00911556" w:rsidP="00911556">
      <w:pPr>
        <w:pStyle w:val="aa"/>
        <w:spacing w:before="0" w:beforeAutospacing="0" w:after="0" w:afterAutospacing="0"/>
        <w:jc w:val="center"/>
        <w:rPr>
          <w:b/>
          <w:bCs/>
          <w:szCs w:val="16"/>
        </w:rPr>
      </w:pPr>
      <w:r>
        <w:rPr>
          <w:noProof/>
          <w:sz w:val="28"/>
          <w:szCs w:val="22"/>
        </w:rPr>
        <w:lastRenderedPageBreak/>
        <w:drawing>
          <wp:inline distT="0" distB="0" distL="0" distR="0" wp14:anchorId="021C428D" wp14:editId="1131CA48">
            <wp:extent cx="4143375" cy="3238500"/>
            <wp:effectExtent l="19050" t="0" r="9525" b="0"/>
            <wp:docPr id="209" name="Рисунок 20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5"/>
                    <pic:cNvPicPr>
                      <a:picLocks noChangeAspect="1" noChangeArrowheads="1"/>
                    </pic:cNvPicPr>
                  </pic:nvPicPr>
                  <pic:blipFill>
                    <a:blip r:embed="rId17" cstate="print"/>
                    <a:srcRect/>
                    <a:stretch>
                      <a:fillRect/>
                    </a:stretch>
                  </pic:blipFill>
                  <pic:spPr bwMode="auto">
                    <a:xfrm>
                      <a:off x="0" y="0"/>
                      <a:ext cx="4143375" cy="3238500"/>
                    </a:xfrm>
                    <a:prstGeom prst="rect">
                      <a:avLst/>
                    </a:prstGeom>
                    <a:noFill/>
                    <a:ln w="9525">
                      <a:noFill/>
                      <a:miter lim="800000"/>
                      <a:headEnd/>
                      <a:tailEnd/>
                    </a:ln>
                  </pic:spPr>
                </pic:pic>
              </a:graphicData>
            </a:graphic>
          </wp:inline>
        </w:drawing>
      </w:r>
    </w:p>
    <w:p w:rsidR="00911556" w:rsidRPr="00F565BF" w:rsidRDefault="00911556" w:rsidP="00911556">
      <w:pPr>
        <w:pStyle w:val="aa"/>
        <w:spacing w:before="0" w:beforeAutospacing="0" w:after="0" w:afterAutospacing="0"/>
        <w:jc w:val="center"/>
        <w:rPr>
          <w:bCs/>
          <w:sz w:val="28"/>
          <w:szCs w:val="16"/>
        </w:rPr>
      </w:pPr>
      <w:r w:rsidRPr="00BA208F">
        <w:rPr>
          <w:bCs/>
          <w:sz w:val="28"/>
          <w:szCs w:val="16"/>
        </w:rPr>
        <w:t xml:space="preserve">Рисунок </w:t>
      </w:r>
      <w:r w:rsidR="004A7B75">
        <w:rPr>
          <w:bCs/>
          <w:sz w:val="28"/>
          <w:szCs w:val="16"/>
        </w:rPr>
        <w:t>1.</w:t>
      </w:r>
      <w:r w:rsidR="00F565BF">
        <w:rPr>
          <w:bCs/>
          <w:sz w:val="28"/>
          <w:szCs w:val="16"/>
        </w:rPr>
        <w:t>5</w:t>
      </w:r>
      <w:r w:rsidRPr="00BA208F">
        <w:rPr>
          <w:bCs/>
          <w:sz w:val="28"/>
          <w:szCs w:val="16"/>
        </w:rPr>
        <w:t xml:space="preserve"> </w:t>
      </w:r>
      <w:r>
        <w:rPr>
          <w:bCs/>
          <w:sz w:val="28"/>
          <w:szCs w:val="16"/>
        </w:rPr>
        <w:t>– Модель Портера-</w:t>
      </w:r>
      <w:proofErr w:type="spellStart"/>
      <w:r>
        <w:rPr>
          <w:bCs/>
          <w:sz w:val="28"/>
          <w:szCs w:val="16"/>
        </w:rPr>
        <w:t>Лоулера</w:t>
      </w:r>
      <w:proofErr w:type="spellEnd"/>
      <w:r w:rsidR="00070DC2" w:rsidRPr="00F565BF">
        <w:rPr>
          <w:bCs/>
          <w:sz w:val="28"/>
          <w:szCs w:val="16"/>
        </w:rPr>
        <w:t xml:space="preserve"> [7]</w:t>
      </w:r>
    </w:p>
    <w:p w:rsidR="00103B34" w:rsidRDefault="00103B34" w:rsidP="00911556">
      <w:pPr>
        <w:ind w:firstLine="708"/>
        <w:jc w:val="both"/>
        <w:rPr>
          <w:sz w:val="28"/>
          <w:szCs w:val="20"/>
        </w:rPr>
      </w:pPr>
    </w:p>
    <w:p w:rsidR="00911556" w:rsidRPr="00BA208F" w:rsidRDefault="00911556" w:rsidP="00911556">
      <w:pPr>
        <w:ind w:firstLine="708"/>
        <w:jc w:val="both"/>
        <w:rPr>
          <w:sz w:val="28"/>
          <w:szCs w:val="20"/>
        </w:rPr>
      </w:pPr>
      <w:r w:rsidRPr="00BA208F">
        <w:rPr>
          <w:sz w:val="28"/>
          <w:szCs w:val="20"/>
        </w:rPr>
        <w:t xml:space="preserve">Достижение требуемых результатов может повлечь </w:t>
      </w:r>
      <w:r w:rsidRPr="00BA208F">
        <w:rPr>
          <w:sz w:val="28"/>
        </w:rPr>
        <w:t>внутренние вознаграждения</w:t>
      </w:r>
      <w:r w:rsidRPr="00BA208F">
        <w:rPr>
          <w:sz w:val="28"/>
          <w:szCs w:val="20"/>
        </w:rPr>
        <w:t xml:space="preserve"> (чувство удовлетворения от выполненной работы, уверенность в своей компетентности и самоуважение), а также </w:t>
      </w:r>
      <w:r w:rsidRPr="00BA208F">
        <w:rPr>
          <w:sz w:val="28"/>
        </w:rPr>
        <w:t>внешние вознаграждения</w:t>
      </w:r>
      <w:r w:rsidRPr="00BA208F">
        <w:rPr>
          <w:sz w:val="28"/>
          <w:szCs w:val="20"/>
        </w:rPr>
        <w:t xml:space="preserve"> – похвалу руководителя, премию, продвижение по службе. </w:t>
      </w:r>
    </w:p>
    <w:p w:rsidR="00911556" w:rsidRDefault="00911556" w:rsidP="00911556">
      <w:pPr>
        <w:jc w:val="both"/>
        <w:rPr>
          <w:sz w:val="28"/>
          <w:szCs w:val="20"/>
        </w:rPr>
      </w:pPr>
      <w:r w:rsidRPr="00BA208F">
        <w:rPr>
          <w:sz w:val="28"/>
          <w:szCs w:val="20"/>
        </w:rPr>
        <w:t>Однако люди имеют собственное мнение относительно получаемого</w:t>
      </w:r>
      <w:r w:rsidRPr="00E874F2">
        <w:rPr>
          <w:sz w:val="28"/>
          <w:szCs w:val="20"/>
        </w:rPr>
        <w:t xml:space="preserve"> вознаграждения. Они могут считать его </w:t>
      </w:r>
      <w:r w:rsidRPr="00E874F2">
        <w:rPr>
          <w:sz w:val="28"/>
        </w:rPr>
        <w:t xml:space="preserve">справедливым </w:t>
      </w:r>
      <w:r w:rsidRPr="00E874F2">
        <w:rPr>
          <w:sz w:val="28"/>
          <w:szCs w:val="20"/>
        </w:rPr>
        <w:t xml:space="preserve">или несправедливым </w:t>
      </w:r>
    </w:p>
    <w:p w:rsidR="00911556" w:rsidRPr="0017762B" w:rsidRDefault="00911556" w:rsidP="00911556">
      <w:pPr>
        <w:ind w:firstLine="708"/>
        <w:jc w:val="both"/>
        <w:rPr>
          <w:rFonts w:ascii="Verdana" w:hAnsi="Verdana"/>
          <w:sz w:val="22"/>
          <w:szCs w:val="20"/>
        </w:rPr>
      </w:pPr>
      <w:r w:rsidRPr="00E874F2">
        <w:rPr>
          <w:sz w:val="28"/>
        </w:rPr>
        <w:t xml:space="preserve">Удовлетворение </w:t>
      </w:r>
      <w:r w:rsidRPr="00E874F2">
        <w:rPr>
          <w:sz w:val="28"/>
          <w:szCs w:val="20"/>
        </w:rPr>
        <w:t xml:space="preserve">– это результат внешних и внутренних вознаграждений с учетом их </w:t>
      </w:r>
      <w:r w:rsidRPr="00F76E29">
        <w:rPr>
          <w:sz w:val="28"/>
          <w:szCs w:val="20"/>
        </w:rPr>
        <w:t>справедливости.</w:t>
      </w:r>
      <w:r>
        <w:rPr>
          <w:sz w:val="28"/>
          <w:szCs w:val="20"/>
        </w:rPr>
        <w:t xml:space="preserve"> </w:t>
      </w:r>
      <w:r w:rsidRPr="0017762B">
        <w:rPr>
          <w:sz w:val="28"/>
          <w:szCs w:val="20"/>
        </w:rPr>
        <w:t>Эта оценка будет определять дальнейшее поведение в аналогичных ситуациях</w:t>
      </w:r>
      <w:r w:rsidRPr="0017762B">
        <w:rPr>
          <w:rFonts w:ascii="Verdana" w:hAnsi="Verdana"/>
          <w:sz w:val="22"/>
          <w:szCs w:val="20"/>
        </w:rPr>
        <w:t>.</w:t>
      </w:r>
    </w:p>
    <w:p w:rsidR="00C538AF" w:rsidRDefault="00AF604A" w:rsidP="00AF604A">
      <w:pPr>
        <w:pStyle w:val="aa"/>
        <w:shd w:val="clear" w:color="auto" w:fill="FFFFFF"/>
        <w:spacing w:before="0" w:beforeAutospacing="0" w:after="0" w:afterAutospacing="0"/>
        <w:ind w:left="225" w:right="-1"/>
        <w:rPr>
          <w:rFonts w:ascii="Verdana" w:hAnsi="Verdana"/>
          <w:color w:val="444444"/>
          <w:shd w:val="clear" w:color="auto" w:fill="FFFFFF"/>
        </w:rPr>
      </w:pPr>
      <w:r>
        <w:rPr>
          <w:sz w:val="28"/>
          <w:szCs w:val="21"/>
        </w:rPr>
        <w:t>Признаками мотивированных людей являются:</w:t>
      </w:r>
      <w:r>
        <w:rPr>
          <w:rFonts w:ascii="Verdana" w:hAnsi="Verdana"/>
          <w:color w:val="444444"/>
        </w:rPr>
        <w:br/>
      </w:r>
    </w:p>
    <w:p w:rsidR="00AF604A" w:rsidRPr="00AF604A" w:rsidRDefault="00AF604A" w:rsidP="00103B34">
      <w:pPr>
        <w:pStyle w:val="aa"/>
        <w:numPr>
          <w:ilvl w:val="0"/>
          <w:numId w:val="13"/>
        </w:numPr>
        <w:shd w:val="clear" w:color="auto" w:fill="FFFFFF"/>
        <w:spacing w:before="0" w:beforeAutospacing="0" w:after="0" w:afterAutospacing="0"/>
        <w:ind w:right="525"/>
        <w:jc w:val="both"/>
        <w:rPr>
          <w:rFonts w:eastAsiaTheme="minorHAnsi"/>
          <w:b/>
          <w:sz w:val="28"/>
          <w:szCs w:val="28"/>
          <w:lang w:eastAsia="en-US"/>
        </w:rPr>
      </w:pPr>
      <w:r w:rsidRPr="00AF604A">
        <w:rPr>
          <w:sz w:val="28"/>
          <w:szCs w:val="21"/>
        </w:rPr>
        <w:t xml:space="preserve">Жизнерадостность. Мотивированные люди в предвкушении счастливого будущего и имеют стратегии достижения своих целей. </w:t>
      </w:r>
    </w:p>
    <w:p w:rsidR="00AF604A" w:rsidRPr="00AF604A" w:rsidRDefault="00AF604A" w:rsidP="00103B34">
      <w:pPr>
        <w:pStyle w:val="aa"/>
        <w:numPr>
          <w:ilvl w:val="0"/>
          <w:numId w:val="13"/>
        </w:numPr>
        <w:shd w:val="clear" w:color="auto" w:fill="FFFFFF"/>
        <w:spacing w:before="0" w:beforeAutospacing="0" w:after="0" w:afterAutospacing="0"/>
        <w:ind w:right="525"/>
        <w:jc w:val="both"/>
        <w:rPr>
          <w:rFonts w:eastAsiaTheme="minorHAnsi"/>
          <w:b/>
          <w:sz w:val="28"/>
          <w:szCs w:val="28"/>
          <w:lang w:eastAsia="en-US"/>
        </w:rPr>
      </w:pPr>
      <w:r w:rsidRPr="00AF604A">
        <w:rPr>
          <w:sz w:val="28"/>
          <w:szCs w:val="21"/>
        </w:rPr>
        <w:t xml:space="preserve">Настойчивость. Они не относятся к возможным препятствиям как к неразрешимым проблемам. </w:t>
      </w:r>
    </w:p>
    <w:p w:rsidR="00AF604A" w:rsidRPr="00AF604A" w:rsidRDefault="00AF604A" w:rsidP="00103B34">
      <w:pPr>
        <w:pStyle w:val="aa"/>
        <w:numPr>
          <w:ilvl w:val="0"/>
          <w:numId w:val="13"/>
        </w:numPr>
        <w:shd w:val="clear" w:color="auto" w:fill="FFFFFF"/>
        <w:spacing w:before="0" w:beforeAutospacing="0" w:after="0" w:afterAutospacing="0"/>
        <w:ind w:right="525"/>
        <w:jc w:val="both"/>
        <w:rPr>
          <w:rFonts w:eastAsiaTheme="minorHAnsi"/>
          <w:b/>
          <w:sz w:val="28"/>
          <w:szCs w:val="28"/>
          <w:lang w:eastAsia="en-US"/>
        </w:rPr>
      </w:pPr>
      <w:r w:rsidRPr="00AF604A">
        <w:rPr>
          <w:sz w:val="28"/>
          <w:szCs w:val="21"/>
        </w:rPr>
        <w:t xml:space="preserve">Энергичность. Они само воплощение энтузиазма, и не видят причин, чтобы угасать от сожалений и разочарований. Мотивированные люди всегда продолжают прилагать усилия, чтобы достичь результата. </w:t>
      </w:r>
    </w:p>
    <w:p w:rsidR="00AF604A" w:rsidRPr="00AF604A" w:rsidRDefault="00AF604A" w:rsidP="00103B34">
      <w:pPr>
        <w:pStyle w:val="aa"/>
        <w:numPr>
          <w:ilvl w:val="0"/>
          <w:numId w:val="13"/>
        </w:numPr>
        <w:shd w:val="clear" w:color="auto" w:fill="FFFFFF"/>
        <w:spacing w:before="0" w:beforeAutospacing="0" w:after="0" w:afterAutospacing="0"/>
        <w:ind w:right="525"/>
        <w:jc w:val="both"/>
        <w:rPr>
          <w:sz w:val="28"/>
          <w:szCs w:val="21"/>
        </w:rPr>
      </w:pPr>
      <w:r w:rsidRPr="00AF604A">
        <w:rPr>
          <w:sz w:val="28"/>
          <w:szCs w:val="21"/>
        </w:rPr>
        <w:t xml:space="preserve">Позитив. Они знают, что все будет хорошо и, не дожидаясь приближения счастливого момента, получают удовольствие от выполнения очередной задачи. </w:t>
      </w:r>
    </w:p>
    <w:p w:rsidR="00AF604A" w:rsidRPr="00AF604A" w:rsidRDefault="00AF604A" w:rsidP="00103B34">
      <w:pPr>
        <w:pStyle w:val="aa"/>
        <w:numPr>
          <w:ilvl w:val="0"/>
          <w:numId w:val="13"/>
        </w:numPr>
        <w:shd w:val="clear" w:color="auto" w:fill="FFFFFF"/>
        <w:spacing w:before="0" w:beforeAutospacing="0" w:after="0" w:afterAutospacing="0"/>
        <w:ind w:right="525"/>
        <w:jc w:val="both"/>
        <w:rPr>
          <w:sz w:val="28"/>
          <w:szCs w:val="21"/>
        </w:rPr>
      </w:pPr>
      <w:r w:rsidRPr="00AF604A">
        <w:rPr>
          <w:sz w:val="28"/>
          <w:szCs w:val="21"/>
        </w:rPr>
        <w:lastRenderedPageBreak/>
        <w:t xml:space="preserve">Концентрация. Они понимают, куда направляются, и не отвлекаются от задуманного. </w:t>
      </w:r>
    </w:p>
    <w:p w:rsidR="00AF604A" w:rsidRPr="00AF604A" w:rsidRDefault="00AF604A" w:rsidP="00103B34">
      <w:pPr>
        <w:pStyle w:val="aa"/>
        <w:numPr>
          <w:ilvl w:val="0"/>
          <w:numId w:val="13"/>
        </w:numPr>
        <w:shd w:val="clear" w:color="auto" w:fill="FFFFFF"/>
        <w:spacing w:before="0" w:beforeAutospacing="0" w:after="0" w:afterAutospacing="0"/>
        <w:ind w:right="525"/>
        <w:jc w:val="both"/>
        <w:rPr>
          <w:sz w:val="28"/>
          <w:szCs w:val="21"/>
        </w:rPr>
      </w:pPr>
      <w:r w:rsidRPr="00AF604A">
        <w:rPr>
          <w:sz w:val="28"/>
          <w:szCs w:val="21"/>
        </w:rPr>
        <w:t xml:space="preserve">Уверенность. Они осознают свои слабости, но вместо проявления комплекса неполноценности, мотивированные люди компенсируют их другими качествами. В результате возникает уверенность, что поставленные цели обязательно будут достигнуты. </w:t>
      </w:r>
    </w:p>
    <w:p w:rsidR="009F60CB" w:rsidRDefault="00AF604A" w:rsidP="00103B34">
      <w:pPr>
        <w:pStyle w:val="aa"/>
        <w:numPr>
          <w:ilvl w:val="0"/>
          <w:numId w:val="13"/>
        </w:numPr>
        <w:shd w:val="clear" w:color="auto" w:fill="FFFFFF"/>
        <w:spacing w:before="0" w:beforeAutospacing="0" w:after="0" w:afterAutospacing="0"/>
        <w:ind w:right="525"/>
        <w:jc w:val="both"/>
        <w:rPr>
          <w:sz w:val="28"/>
          <w:szCs w:val="21"/>
        </w:rPr>
      </w:pPr>
      <w:r w:rsidRPr="00AF604A">
        <w:rPr>
          <w:sz w:val="28"/>
          <w:szCs w:val="21"/>
        </w:rPr>
        <w:t xml:space="preserve">Осведомленность. Они не тратят время впустую, вместо чего получают новые знания и совершенствуют навыки.  </w:t>
      </w:r>
    </w:p>
    <w:p w:rsidR="009F60CB" w:rsidRDefault="00AF604A" w:rsidP="00103B34">
      <w:pPr>
        <w:pStyle w:val="aa"/>
        <w:numPr>
          <w:ilvl w:val="0"/>
          <w:numId w:val="13"/>
        </w:numPr>
        <w:shd w:val="clear" w:color="auto" w:fill="FFFFFF"/>
        <w:spacing w:before="0" w:beforeAutospacing="0" w:after="0" w:afterAutospacing="0"/>
        <w:ind w:right="525"/>
        <w:jc w:val="both"/>
        <w:rPr>
          <w:sz w:val="28"/>
          <w:szCs w:val="21"/>
        </w:rPr>
      </w:pPr>
      <w:proofErr w:type="spellStart"/>
      <w:r w:rsidRPr="009F60CB">
        <w:rPr>
          <w:sz w:val="28"/>
          <w:szCs w:val="21"/>
        </w:rPr>
        <w:t>Перфекционизм</w:t>
      </w:r>
      <w:proofErr w:type="spellEnd"/>
      <w:r w:rsidRPr="009F60CB">
        <w:rPr>
          <w:sz w:val="28"/>
          <w:szCs w:val="21"/>
        </w:rPr>
        <w:t>. Они всегда пытаются найти лучшие способы выполнения задачи, в большей степени ориентируясь на качество.</w:t>
      </w:r>
    </w:p>
    <w:p w:rsidR="00C538AF" w:rsidRPr="004A7B75" w:rsidRDefault="00AF604A" w:rsidP="009F60CB">
      <w:pPr>
        <w:pStyle w:val="aa"/>
        <w:shd w:val="clear" w:color="auto" w:fill="FFFFFF"/>
        <w:spacing w:before="0" w:beforeAutospacing="0" w:after="0" w:afterAutospacing="0"/>
        <w:ind w:left="225" w:right="525"/>
        <w:jc w:val="center"/>
        <w:rPr>
          <w:i/>
          <w:sz w:val="28"/>
          <w:szCs w:val="21"/>
        </w:rPr>
      </w:pPr>
      <w:r w:rsidRPr="009F60CB">
        <w:rPr>
          <w:sz w:val="28"/>
          <w:szCs w:val="21"/>
        </w:rPr>
        <w:br/>
      </w:r>
      <w:r w:rsidR="00E06DB9" w:rsidRPr="004A7B75">
        <w:rPr>
          <w:i/>
          <w:sz w:val="28"/>
          <w:szCs w:val="21"/>
        </w:rPr>
        <w:t>Практические способы мотивировать себя</w:t>
      </w:r>
    </w:p>
    <w:p w:rsidR="00E06DB9" w:rsidRDefault="00E06DB9" w:rsidP="00E06DB9">
      <w:pPr>
        <w:pStyle w:val="aa"/>
        <w:shd w:val="clear" w:color="auto" w:fill="FFFFFF"/>
        <w:spacing w:before="0" w:beforeAutospacing="0" w:after="0" w:afterAutospacing="0"/>
        <w:ind w:left="945" w:right="525"/>
        <w:jc w:val="both"/>
        <w:rPr>
          <w:rFonts w:eastAsiaTheme="minorHAnsi"/>
          <w:b/>
          <w:sz w:val="28"/>
          <w:szCs w:val="28"/>
          <w:lang w:eastAsia="en-US"/>
        </w:rPr>
      </w:pPr>
    </w:p>
    <w:p w:rsidR="00E06DB9" w:rsidRPr="009F60CB" w:rsidRDefault="00E06DB9" w:rsidP="00103B34">
      <w:pPr>
        <w:pStyle w:val="aa"/>
        <w:numPr>
          <w:ilvl w:val="0"/>
          <w:numId w:val="13"/>
        </w:numPr>
        <w:shd w:val="clear" w:color="auto" w:fill="FFFFFF"/>
        <w:spacing w:before="0" w:beforeAutospacing="0" w:after="0" w:afterAutospacing="0"/>
        <w:ind w:left="284"/>
        <w:jc w:val="both"/>
        <w:textAlignment w:val="baseline"/>
        <w:rPr>
          <w:rStyle w:val="ab"/>
          <w:b w:val="0"/>
          <w:bCs w:val="0"/>
          <w:sz w:val="28"/>
          <w:szCs w:val="28"/>
        </w:rPr>
      </w:pPr>
      <w:r w:rsidRPr="009F60CB">
        <w:rPr>
          <w:rStyle w:val="ab"/>
          <w:rFonts w:eastAsiaTheme="majorEastAsia"/>
          <w:sz w:val="28"/>
          <w:szCs w:val="28"/>
          <w:bdr w:val="none" w:sz="0" w:space="0" w:color="auto" w:frame="1"/>
        </w:rPr>
        <w:t>Первый способ: оставьте в стороне всё лишнее.</w:t>
      </w:r>
    </w:p>
    <w:p w:rsidR="00E06DB9" w:rsidRPr="009F60CB" w:rsidRDefault="00E06DB9" w:rsidP="004A7B75">
      <w:pPr>
        <w:pStyle w:val="aa"/>
        <w:shd w:val="clear" w:color="auto" w:fill="FFFFFF"/>
        <w:spacing w:before="0" w:beforeAutospacing="0" w:after="0" w:afterAutospacing="0"/>
        <w:ind w:firstLine="284"/>
        <w:jc w:val="both"/>
        <w:textAlignment w:val="baseline"/>
        <w:rPr>
          <w:sz w:val="28"/>
          <w:szCs w:val="28"/>
        </w:rPr>
      </w:pPr>
      <w:r w:rsidRPr="009F60CB">
        <w:rPr>
          <w:sz w:val="28"/>
          <w:szCs w:val="28"/>
        </w:rPr>
        <w:t>Выделите немного свободного времени для того чтобы подумать над тем, каковы ваши планы на жизнь. Подумайте о том, какие задачи поставлены вами на данный момент и осознайте, нужно ли вам абсолютно всё из этого. Всё лишнее – это психологический груз, который мешает вам использовать весь свой потенциал для достижения того, что вам на самом деле нужно. Высвобожденная в результате игнорирования всего лишнего энергия будет постоянно вас подпитывать и повысит вашу личную продуктивность.</w:t>
      </w:r>
    </w:p>
    <w:p w:rsidR="00E06DB9" w:rsidRPr="009F60CB" w:rsidRDefault="00E06DB9" w:rsidP="00E06DB9">
      <w:pPr>
        <w:pStyle w:val="aa"/>
        <w:shd w:val="clear" w:color="auto" w:fill="FFFFFF"/>
        <w:spacing w:before="0" w:beforeAutospacing="0" w:after="0" w:afterAutospacing="0"/>
        <w:jc w:val="both"/>
        <w:textAlignment w:val="baseline"/>
        <w:rPr>
          <w:sz w:val="28"/>
          <w:szCs w:val="28"/>
        </w:rPr>
      </w:pPr>
    </w:p>
    <w:p w:rsidR="00E06DB9" w:rsidRPr="009F60CB" w:rsidRDefault="00E06DB9" w:rsidP="00103B34">
      <w:pPr>
        <w:pStyle w:val="aa"/>
        <w:numPr>
          <w:ilvl w:val="0"/>
          <w:numId w:val="13"/>
        </w:numPr>
        <w:shd w:val="clear" w:color="auto" w:fill="FFFFFF"/>
        <w:spacing w:before="0" w:beforeAutospacing="0" w:after="0" w:afterAutospacing="0"/>
        <w:ind w:left="284"/>
        <w:jc w:val="both"/>
        <w:textAlignment w:val="baseline"/>
        <w:rPr>
          <w:rStyle w:val="ab"/>
          <w:rFonts w:eastAsiaTheme="majorEastAsia"/>
          <w:sz w:val="28"/>
          <w:szCs w:val="28"/>
          <w:bdr w:val="none" w:sz="0" w:space="0" w:color="auto" w:frame="1"/>
        </w:rPr>
      </w:pPr>
      <w:r w:rsidRPr="009F60CB">
        <w:rPr>
          <w:rStyle w:val="ab"/>
          <w:rFonts w:eastAsiaTheme="majorEastAsia"/>
          <w:sz w:val="28"/>
          <w:szCs w:val="28"/>
          <w:bdr w:val="none" w:sz="0" w:space="0" w:color="auto" w:frame="1"/>
        </w:rPr>
        <w:t>Второй способ: ведите «Журнал успеха»</w:t>
      </w:r>
    </w:p>
    <w:p w:rsidR="00E06DB9" w:rsidRPr="009F60CB" w:rsidRDefault="00E06DB9" w:rsidP="004A7B75">
      <w:pPr>
        <w:pStyle w:val="aa"/>
        <w:shd w:val="clear" w:color="auto" w:fill="FFFFFF"/>
        <w:spacing w:before="0" w:beforeAutospacing="0" w:after="0" w:afterAutospacing="0"/>
        <w:ind w:firstLine="284"/>
        <w:jc w:val="both"/>
        <w:textAlignment w:val="baseline"/>
        <w:rPr>
          <w:sz w:val="28"/>
          <w:szCs w:val="28"/>
        </w:rPr>
      </w:pPr>
      <w:r w:rsidRPr="009F60CB">
        <w:rPr>
          <w:sz w:val="28"/>
          <w:szCs w:val="28"/>
        </w:rPr>
        <w:t>Он представляет собой своеобразный дневник, в который вы должны записывать все свои достижения. Даже самые незначительные. Желательно вести этот дневник каждый день. Пролистывайте и читайте его с утра и вечером, а также всякий раз, когда у вас плохое настроение и вы чувствуете упадок сил, потерю мотивации или вам кажется, что вы стоите на месте и не продвигаетесь. Наглядное отображение всех ваших успехов и достижений придаст вам новый позитивный заряд и силы продолжать действовать.</w:t>
      </w:r>
    </w:p>
    <w:p w:rsidR="00E06DB9" w:rsidRPr="009F60CB" w:rsidRDefault="00E06DB9" w:rsidP="00E06DB9">
      <w:pPr>
        <w:pStyle w:val="aa"/>
        <w:shd w:val="clear" w:color="auto" w:fill="FFFFFF"/>
        <w:spacing w:before="0" w:beforeAutospacing="0" w:after="0" w:afterAutospacing="0"/>
        <w:jc w:val="both"/>
        <w:textAlignment w:val="baseline"/>
        <w:rPr>
          <w:sz w:val="28"/>
          <w:szCs w:val="28"/>
        </w:rPr>
      </w:pPr>
    </w:p>
    <w:p w:rsidR="00E06DB9" w:rsidRPr="009F60CB" w:rsidRDefault="00E06DB9" w:rsidP="00103B34">
      <w:pPr>
        <w:pStyle w:val="aa"/>
        <w:numPr>
          <w:ilvl w:val="0"/>
          <w:numId w:val="13"/>
        </w:numPr>
        <w:shd w:val="clear" w:color="auto" w:fill="FFFFFF"/>
        <w:spacing w:before="0" w:beforeAutospacing="0" w:after="0" w:afterAutospacing="0"/>
        <w:ind w:left="284"/>
        <w:jc w:val="both"/>
        <w:textAlignment w:val="baseline"/>
        <w:rPr>
          <w:rStyle w:val="ab"/>
          <w:rFonts w:eastAsiaTheme="majorEastAsia"/>
          <w:sz w:val="28"/>
          <w:szCs w:val="28"/>
          <w:bdr w:val="none" w:sz="0" w:space="0" w:color="auto" w:frame="1"/>
        </w:rPr>
      </w:pPr>
      <w:r w:rsidRPr="009F60CB">
        <w:rPr>
          <w:rStyle w:val="ab"/>
          <w:rFonts w:eastAsiaTheme="majorEastAsia"/>
          <w:sz w:val="28"/>
          <w:szCs w:val="28"/>
          <w:bdr w:val="none" w:sz="0" w:space="0" w:color="auto" w:frame="1"/>
        </w:rPr>
        <w:t>Третий способ: работайте в подходящей для этого обстановке.</w:t>
      </w:r>
    </w:p>
    <w:p w:rsidR="00E06DB9" w:rsidRPr="009F60CB" w:rsidRDefault="00E06DB9" w:rsidP="00E06DB9">
      <w:pPr>
        <w:pStyle w:val="aa"/>
        <w:shd w:val="clear" w:color="auto" w:fill="FFFFFF"/>
        <w:spacing w:before="0" w:beforeAutospacing="0" w:after="0" w:afterAutospacing="0"/>
        <w:jc w:val="both"/>
        <w:textAlignment w:val="baseline"/>
        <w:rPr>
          <w:rStyle w:val="ab"/>
          <w:rFonts w:eastAsiaTheme="majorEastAsia"/>
          <w:sz w:val="28"/>
          <w:szCs w:val="28"/>
          <w:bdr w:val="none" w:sz="0" w:space="0" w:color="auto" w:frame="1"/>
        </w:rPr>
      </w:pPr>
    </w:p>
    <w:p w:rsidR="00E06DB9" w:rsidRPr="009F60CB" w:rsidRDefault="00E06DB9" w:rsidP="00E06DB9">
      <w:pPr>
        <w:pStyle w:val="aa"/>
        <w:shd w:val="clear" w:color="auto" w:fill="FFFFFF"/>
        <w:spacing w:before="0" w:beforeAutospacing="0" w:after="0" w:afterAutospacing="0"/>
        <w:jc w:val="both"/>
        <w:textAlignment w:val="baseline"/>
        <w:rPr>
          <w:sz w:val="28"/>
          <w:szCs w:val="28"/>
        </w:rPr>
      </w:pPr>
      <w:r w:rsidRPr="009F60CB">
        <w:rPr>
          <w:sz w:val="28"/>
          <w:szCs w:val="28"/>
        </w:rPr>
        <w:t>Вы должны работать в такой атмосфере, которая вам подходит, вызывает у вас положительные эмоции, где вам комфортно и уютно. Приберитесь, поставьте всё так, как вам нравится, используйте свои творческие способности. «Ваша» обстановка будет оказывать на вас благотворное влияние и способствовать продуктивной работе, ведь вам будет нравиться в ней находиться.</w:t>
      </w:r>
    </w:p>
    <w:p w:rsidR="00E06DB9" w:rsidRPr="009F60CB" w:rsidRDefault="00E06DB9" w:rsidP="00E06DB9">
      <w:pPr>
        <w:pStyle w:val="aa"/>
        <w:shd w:val="clear" w:color="auto" w:fill="FFFFFF"/>
        <w:spacing w:before="0" w:beforeAutospacing="0" w:after="0" w:afterAutospacing="0"/>
        <w:jc w:val="both"/>
        <w:textAlignment w:val="baseline"/>
        <w:rPr>
          <w:rStyle w:val="ab"/>
          <w:rFonts w:eastAsiaTheme="majorEastAsia"/>
          <w:sz w:val="28"/>
          <w:szCs w:val="28"/>
          <w:bdr w:val="none" w:sz="0" w:space="0" w:color="auto" w:frame="1"/>
        </w:rPr>
      </w:pPr>
    </w:p>
    <w:p w:rsidR="00E06DB9" w:rsidRPr="009F60CB" w:rsidRDefault="00E06DB9" w:rsidP="00103B34">
      <w:pPr>
        <w:pStyle w:val="aa"/>
        <w:numPr>
          <w:ilvl w:val="0"/>
          <w:numId w:val="13"/>
        </w:numPr>
        <w:shd w:val="clear" w:color="auto" w:fill="FFFFFF"/>
        <w:spacing w:before="0" w:beforeAutospacing="0" w:after="0" w:afterAutospacing="0"/>
        <w:ind w:left="284"/>
        <w:jc w:val="both"/>
        <w:textAlignment w:val="baseline"/>
        <w:rPr>
          <w:rStyle w:val="ab"/>
          <w:rFonts w:eastAsiaTheme="majorEastAsia"/>
          <w:sz w:val="28"/>
          <w:szCs w:val="28"/>
          <w:bdr w:val="none" w:sz="0" w:space="0" w:color="auto" w:frame="1"/>
        </w:rPr>
      </w:pPr>
      <w:r w:rsidRPr="009F60CB">
        <w:rPr>
          <w:rStyle w:val="ab"/>
          <w:rFonts w:eastAsiaTheme="majorEastAsia"/>
          <w:sz w:val="28"/>
          <w:szCs w:val="28"/>
          <w:bdr w:val="none" w:sz="0" w:space="0" w:color="auto" w:frame="1"/>
        </w:rPr>
        <w:t>Четвёртый способ: ставьте чёткие цели.</w:t>
      </w:r>
    </w:p>
    <w:p w:rsidR="00E06DB9" w:rsidRPr="009F60CB" w:rsidRDefault="00E06DB9" w:rsidP="00E06DB9">
      <w:pPr>
        <w:pStyle w:val="aa"/>
        <w:shd w:val="clear" w:color="auto" w:fill="FFFFFF"/>
        <w:spacing w:before="0" w:beforeAutospacing="0" w:after="0" w:afterAutospacing="0"/>
        <w:jc w:val="both"/>
        <w:textAlignment w:val="baseline"/>
        <w:rPr>
          <w:sz w:val="28"/>
          <w:szCs w:val="28"/>
        </w:rPr>
      </w:pPr>
      <w:r w:rsidRPr="009F60CB">
        <w:rPr>
          <w:sz w:val="28"/>
          <w:szCs w:val="28"/>
        </w:rPr>
        <w:br/>
        <w:t xml:space="preserve">Постановка целей оказывает на человека исключительно мотивирующее воздействие. Во-первых, занимаясь целеполаганием, вы автоматически </w:t>
      </w:r>
      <w:r w:rsidRPr="009F60CB">
        <w:rPr>
          <w:sz w:val="28"/>
          <w:szCs w:val="28"/>
        </w:rPr>
        <w:lastRenderedPageBreak/>
        <w:t xml:space="preserve">начинаете думать именно о тех вещах, которые вас мотивируют. Во-вторых, ставя цели, вы обдумываете сроки достижения каждой из них, что уже приближает их достижение и служит дополнительным </w:t>
      </w:r>
      <w:proofErr w:type="spellStart"/>
      <w:r w:rsidRPr="009F60CB">
        <w:rPr>
          <w:sz w:val="28"/>
          <w:szCs w:val="28"/>
        </w:rPr>
        <w:t>мотиватором</w:t>
      </w:r>
      <w:proofErr w:type="spellEnd"/>
      <w:r w:rsidRPr="009F60CB">
        <w:rPr>
          <w:sz w:val="28"/>
          <w:szCs w:val="28"/>
        </w:rPr>
        <w:t>. В-третьих, размышляя над своими целями и их достижением, вы неосознанно продумываете различные варианты их осуществления. Не зря говорят, что мысли материальны. Энергетические импульсы ваших мыслей будут привлекать в вашу жизнь всё новые события, которые, вполне вероятно, откроют перед вами, выражаясь образно, те двери, которые до этого были закрыты.</w:t>
      </w:r>
    </w:p>
    <w:p w:rsidR="00E06DB9" w:rsidRPr="009F60CB" w:rsidRDefault="00E06DB9" w:rsidP="00E06DB9">
      <w:pPr>
        <w:pStyle w:val="aa"/>
        <w:shd w:val="clear" w:color="auto" w:fill="FFFFFF"/>
        <w:spacing w:before="0" w:beforeAutospacing="0" w:after="0" w:afterAutospacing="0"/>
        <w:jc w:val="both"/>
        <w:textAlignment w:val="baseline"/>
        <w:rPr>
          <w:rStyle w:val="ab"/>
          <w:rFonts w:eastAsiaTheme="majorEastAsia"/>
          <w:sz w:val="28"/>
          <w:szCs w:val="28"/>
          <w:bdr w:val="none" w:sz="0" w:space="0" w:color="auto" w:frame="1"/>
        </w:rPr>
      </w:pPr>
    </w:p>
    <w:p w:rsidR="00E06DB9" w:rsidRPr="009F60CB" w:rsidRDefault="00E06DB9" w:rsidP="00103B34">
      <w:pPr>
        <w:pStyle w:val="aa"/>
        <w:numPr>
          <w:ilvl w:val="0"/>
          <w:numId w:val="13"/>
        </w:numPr>
        <w:shd w:val="clear" w:color="auto" w:fill="FFFFFF"/>
        <w:spacing w:before="0" w:beforeAutospacing="0" w:after="0" w:afterAutospacing="0"/>
        <w:ind w:left="284"/>
        <w:jc w:val="both"/>
        <w:textAlignment w:val="baseline"/>
        <w:rPr>
          <w:rStyle w:val="ab"/>
          <w:rFonts w:eastAsiaTheme="majorEastAsia"/>
          <w:sz w:val="28"/>
          <w:szCs w:val="28"/>
          <w:bdr w:val="none" w:sz="0" w:space="0" w:color="auto" w:frame="1"/>
        </w:rPr>
      </w:pPr>
      <w:r w:rsidRPr="009F60CB">
        <w:rPr>
          <w:rStyle w:val="ab"/>
          <w:rFonts w:eastAsiaTheme="majorEastAsia"/>
          <w:sz w:val="28"/>
          <w:szCs w:val="28"/>
          <w:bdr w:val="none" w:sz="0" w:space="0" w:color="auto" w:frame="1"/>
        </w:rPr>
        <w:t>Пятый способ: используйте мотивирующие материалы.</w:t>
      </w:r>
    </w:p>
    <w:p w:rsidR="00E06DB9" w:rsidRPr="009F60CB" w:rsidRDefault="00E06DB9" w:rsidP="00E06DB9">
      <w:pPr>
        <w:pStyle w:val="aa"/>
        <w:shd w:val="clear" w:color="auto" w:fill="FFFFFF"/>
        <w:spacing w:before="0" w:beforeAutospacing="0" w:after="0" w:afterAutospacing="0"/>
        <w:jc w:val="both"/>
        <w:textAlignment w:val="baseline"/>
        <w:rPr>
          <w:sz w:val="28"/>
          <w:szCs w:val="28"/>
        </w:rPr>
      </w:pPr>
      <w:r w:rsidRPr="009F60CB">
        <w:rPr>
          <w:sz w:val="28"/>
          <w:szCs w:val="28"/>
        </w:rPr>
        <w:br/>
        <w:t>Он заключается в том, что вы систематически (к примеру, полчаса или час в день) знакомитесь с историями успеха разных людей. Практикуя этот метод регулярно, вы сможете обеспечить себя постоянным потоком только нужной вам информации, которая будет заряжать вас созидательной энергией, менять направленность вашего мышления в сторону достижения успеха и мотивировать. </w:t>
      </w:r>
    </w:p>
    <w:p w:rsidR="00C538AF" w:rsidRDefault="00C538AF" w:rsidP="00C538AF">
      <w:pPr>
        <w:pStyle w:val="aa"/>
        <w:shd w:val="clear" w:color="auto" w:fill="FFFFFF"/>
        <w:spacing w:before="0" w:beforeAutospacing="0" w:after="0" w:afterAutospacing="0"/>
        <w:ind w:left="225" w:right="525"/>
        <w:jc w:val="center"/>
        <w:rPr>
          <w:rFonts w:eastAsiaTheme="minorHAnsi"/>
          <w:b/>
          <w:sz w:val="28"/>
          <w:szCs w:val="28"/>
          <w:lang w:eastAsia="en-US"/>
        </w:rPr>
      </w:pPr>
    </w:p>
    <w:p w:rsidR="00C538AF" w:rsidRPr="009F60CB" w:rsidRDefault="004A7B75" w:rsidP="004A7B75">
      <w:pPr>
        <w:pStyle w:val="3"/>
        <w:jc w:val="center"/>
        <w:rPr>
          <w:rFonts w:eastAsiaTheme="minorHAnsi"/>
          <w:sz w:val="28"/>
        </w:rPr>
      </w:pPr>
      <w:bookmarkStart w:id="8" w:name="_Toc2085793"/>
      <w:r>
        <w:rPr>
          <w:rFonts w:eastAsiaTheme="minorHAnsi"/>
          <w:sz w:val="28"/>
        </w:rPr>
        <w:t xml:space="preserve">1.2.4 </w:t>
      </w:r>
      <w:r w:rsidR="009F60CB" w:rsidRPr="009F60CB">
        <w:rPr>
          <w:rFonts w:eastAsiaTheme="minorHAnsi"/>
          <w:sz w:val="28"/>
        </w:rPr>
        <w:t>Контроль</w:t>
      </w:r>
      <w:bookmarkEnd w:id="8"/>
    </w:p>
    <w:p w:rsidR="00C538AF" w:rsidRDefault="00C538AF" w:rsidP="00C538AF">
      <w:pPr>
        <w:pStyle w:val="aa"/>
        <w:shd w:val="clear" w:color="auto" w:fill="FFFFFF"/>
        <w:spacing w:before="0" w:beforeAutospacing="0" w:after="0" w:afterAutospacing="0"/>
        <w:ind w:left="225" w:right="525"/>
        <w:jc w:val="both"/>
        <w:rPr>
          <w:rFonts w:eastAsiaTheme="minorHAnsi"/>
          <w:sz w:val="28"/>
          <w:szCs w:val="28"/>
          <w:lang w:eastAsia="en-US"/>
        </w:rPr>
      </w:pPr>
    </w:p>
    <w:p w:rsidR="00C538AF" w:rsidRPr="004A7B75" w:rsidRDefault="009A5E21" w:rsidP="004A7B75">
      <w:pPr>
        <w:pStyle w:val="aa"/>
        <w:shd w:val="clear" w:color="auto" w:fill="FFFFFF"/>
        <w:tabs>
          <w:tab w:val="left" w:pos="8505"/>
        </w:tabs>
        <w:spacing w:before="0" w:beforeAutospacing="0" w:after="0" w:afterAutospacing="0"/>
        <w:ind w:right="-1" w:firstLine="708"/>
        <w:jc w:val="both"/>
        <w:rPr>
          <w:sz w:val="28"/>
          <w:szCs w:val="28"/>
        </w:rPr>
      </w:pPr>
      <w:r w:rsidRPr="004A7B75">
        <w:rPr>
          <w:sz w:val="28"/>
          <w:szCs w:val="28"/>
        </w:rPr>
        <w:t xml:space="preserve">Последним пунктом в системе индивидуального планирования является контроль за выполнением плана и рациональным использованием рабочего времени. </w:t>
      </w:r>
      <w:r w:rsidR="004A7B75">
        <w:rPr>
          <w:sz w:val="28"/>
          <w:szCs w:val="28"/>
        </w:rPr>
        <w:t xml:space="preserve">Необходимо </w:t>
      </w:r>
      <w:r w:rsidRPr="004A7B75">
        <w:rPr>
          <w:sz w:val="28"/>
          <w:szCs w:val="28"/>
        </w:rPr>
        <w:t>постоянно контролировать выполнение личного плана, что дает возможность выявлять резервы для дальнейшего совершенствования своей работы и рационального использования рабочего времени.</w:t>
      </w:r>
    </w:p>
    <w:p w:rsidR="005A6816" w:rsidRPr="005A6816" w:rsidRDefault="005A6816" w:rsidP="004A7B75">
      <w:pPr>
        <w:pStyle w:val="poem"/>
        <w:spacing w:before="0" w:after="0"/>
        <w:ind w:left="0" w:firstLine="708"/>
        <w:jc w:val="both"/>
        <w:rPr>
          <w:rFonts w:ascii="Times New Roman" w:hAnsi="Times New Roman"/>
          <w:b w:val="0"/>
          <w:sz w:val="28"/>
          <w:szCs w:val="28"/>
        </w:rPr>
      </w:pPr>
      <w:r w:rsidRPr="005A6816">
        <w:rPr>
          <w:rFonts w:ascii="Times New Roman" w:hAnsi="Times New Roman"/>
          <w:b w:val="0"/>
          <w:sz w:val="28"/>
          <w:szCs w:val="28"/>
        </w:rPr>
        <w:t xml:space="preserve">Можно говорить о различных видах контроля, но в </w:t>
      </w:r>
      <w:r>
        <w:rPr>
          <w:rFonts w:ascii="Times New Roman" w:hAnsi="Times New Roman"/>
          <w:b w:val="0"/>
          <w:sz w:val="28"/>
          <w:szCs w:val="28"/>
        </w:rPr>
        <w:t>персональном менеджменте</w:t>
      </w:r>
      <w:r w:rsidRPr="005A6816">
        <w:rPr>
          <w:rFonts w:ascii="Times New Roman" w:hAnsi="Times New Roman"/>
          <w:b w:val="0"/>
          <w:sz w:val="28"/>
          <w:szCs w:val="28"/>
        </w:rPr>
        <w:t xml:space="preserve"> наиболее востребованными являются два вида контроля: </w:t>
      </w:r>
      <w:r>
        <w:rPr>
          <w:rFonts w:ascii="Times New Roman" w:hAnsi="Times New Roman"/>
          <w:b w:val="0"/>
          <w:sz w:val="28"/>
          <w:szCs w:val="28"/>
        </w:rPr>
        <w:t>текущий (</w:t>
      </w:r>
      <w:r w:rsidRPr="005A6816">
        <w:rPr>
          <w:rFonts w:ascii="Times New Roman" w:hAnsi="Times New Roman"/>
          <w:b w:val="0"/>
          <w:sz w:val="28"/>
          <w:szCs w:val="28"/>
        </w:rPr>
        <w:t>процессуальный</w:t>
      </w:r>
      <w:r>
        <w:rPr>
          <w:rFonts w:ascii="Times New Roman" w:hAnsi="Times New Roman"/>
          <w:b w:val="0"/>
          <w:sz w:val="28"/>
          <w:szCs w:val="28"/>
        </w:rPr>
        <w:t>)</w:t>
      </w:r>
      <w:r w:rsidRPr="005A6816">
        <w:rPr>
          <w:rFonts w:ascii="Times New Roman" w:hAnsi="Times New Roman"/>
          <w:b w:val="0"/>
          <w:sz w:val="28"/>
          <w:szCs w:val="28"/>
        </w:rPr>
        <w:t xml:space="preserve"> и итоговый. </w:t>
      </w:r>
    </w:p>
    <w:p w:rsidR="005A6816" w:rsidRPr="005A6816" w:rsidRDefault="005A6816" w:rsidP="004A7B75">
      <w:pPr>
        <w:pStyle w:val="poem"/>
        <w:spacing w:before="0" w:after="0"/>
        <w:ind w:left="0" w:firstLine="708"/>
        <w:jc w:val="both"/>
        <w:rPr>
          <w:rFonts w:ascii="Times New Roman" w:hAnsi="Times New Roman"/>
          <w:b w:val="0"/>
          <w:sz w:val="28"/>
          <w:szCs w:val="28"/>
        </w:rPr>
      </w:pPr>
      <w:r w:rsidRPr="005A6816">
        <w:rPr>
          <w:rFonts w:ascii="Times New Roman" w:hAnsi="Times New Roman"/>
          <w:sz w:val="28"/>
          <w:szCs w:val="28"/>
        </w:rPr>
        <w:t>Процессуальный контроль</w:t>
      </w:r>
      <w:r w:rsidRPr="005A6816">
        <w:rPr>
          <w:rFonts w:ascii="Times New Roman" w:hAnsi="Times New Roman"/>
          <w:b w:val="0"/>
          <w:sz w:val="28"/>
          <w:szCs w:val="28"/>
        </w:rPr>
        <w:t xml:space="preserve"> в идеале связан с непрерывным наблюдением за процессом деятельности. В реальности же процессуальный контроль осуществляется в определенные моменты времени (контрольные точки), через относительно короткие промежутки времени. Все контрольные точки при этом находятся «внутри» временного промежутка деятельности, и желательно, чтобы они совпадали с некими ключевыми, переломными моментами в характере деятельности. При этом отслеживается соответствие деятельности некоторым заранее установленным параметрам качества (например, нормативам затрат времени, энергии и ресурсов и др.). </w:t>
      </w:r>
    </w:p>
    <w:p w:rsidR="005A6816" w:rsidRPr="005A6816" w:rsidRDefault="005A6816" w:rsidP="004A7B75">
      <w:pPr>
        <w:pStyle w:val="poem"/>
        <w:spacing w:before="0" w:after="0"/>
        <w:ind w:left="0" w:firstLine="708"/>
        <w:jc w:val="both"/>
        <w:rPr>
          <w:rFonts w:ascii="Times New Roman" w:hAnsi="Times New Roman"/>
          <w:b w:val="0"/>
          <w:sz w:val="28"/>
          <w:szCs w:val="28"/>
        </w:rPr>
      </w:pPr>
      <w:r w:rsidRPr="005A6816">
        <w:rPr>
          <w:rFonts w:ascii="Times New Roman" w:hAnsi="Times New Roman"/>
          <w:sz w:val="28"/>
          <w:szCs w:val="28"/>
        </w:rPr>
        <w:t>Итоговый контроль</w:t>
      </w:r>
      <w:r w:rsidRPr="005A6816">
        <w:rPr>
          <w:rFonts w:ascii="Times New Roman" w:hAnsi="Times New Roman"/>
          <w:b w:val="0"/>
          <w:sz w:val="28"/>
          <w:szCs w:val="28"/>
        </w:rPr>
        <w:t xml:space="preserve"> проводится в конце деятельности (или по достижении отдельных самостоятельных задач в структуре деятельности). При итоговом контроле проверяется соответствие полученного результата ранее запланированному.</w:t>
      </w:r>
    </w:p>
    <w:p w:rsidR="005A6816" w:rsidRPr="005A6816" w:rsidRDefault="005A6816" w:rsidP="005A6816">
      <w:pPr>
        <w:pStyle w:val="poem"/>
        <w:spacing w:after="0"/>
        <w:ind w:left="0"/>
        <w:jc w:val="both"/>
        <w:rPr>
          <w:rFonts w:ascii="Times New Roman" w:hAnsi="Times New Roman"/>
          <w:b w:val="0"/>
          <w:sz w:val="28"/>
          <w:szCs w:val="28"/>
        </w:rPr>
      </w:pPr>
      <w:r w:rsidRPr="005A6816">
        <w:rPr>
          <w:rFonts w:ascii="Times New Roman" w:hAnsi="Times New Roman"/>
          <w:b w:val="0"/>
          <w:sz w:val="28"/>
          <w:szCs w:val="28"/>
        </w:rPr>
        <w:t xml:space="preserve">Также важно различать </w:t>
      </w:r>
      <w:r w:rsidRPr="005A6816">
        <w:rPr>
          <w:rFonts w:ascii="Times New Roman" w:hAnsi="Times New Roman"/>
          <w:sz w:val="28"/>
          <w:szCs w:val="28"/>
        </w:rPr>
        <w:t>внешний контроль и внутренний (самоконтроль</w:t>
      </w:r>
      <w:r w:rsidRPr="005A6816">
        <w:rPr>
          <w:rFonts w:ascii="Times New Roman" w:hAnsi="Times New Roman"/>
          <w:b w:val="0"/>
          <w:sz w:val="28"/>
          <w:szCs w:val="28"/>
        </w:rPr>
        <w:t xml:space="preserve">). Внутренний контроль предполагает различные процедуры самопроверки, то </w:t>
      </w:r>
      <w:r w:rsidRPr="005A6816">
        <w:rPr>
          <w:rFonts w:ascii="Times New Roman" w:hAnsi="Times New Roman"/>
          <w:b w:val="0"/>
          <w:sz w:val="28"/>
          <w:szCs w:val="28"/>
        </w:rPr>
        <w:lastRenderedPageBreak/>
        <w:t xml:space="preserve">есть обратную связь о характере деятельности, контур которой полностью замкнут внутри самого субъекта контроля. Таким образом, внутренний контроль можно </w:t>
      </w:r>
      <w:proofErr w:type="gramStart"/>
      <w:r w:rsidRPr="005A6816">
        <w:rPr>
          <w:rFonts w:ascii="Times New Roman" w:hAnsi="Times New Roman"/>
          <w:b w:val="0"/>
          <w:sz w:val="28"/>
          <w:szCs w:val="28"/>
        </w:rPr>
        <w:t>понимать</w:t>
      </w:r>
      <w:proofErr w:type="gramEnd"/>
      <w:r w:rsidRPr="005A6816">
        <w:rPr>
          <w:rFonts w:ascii="Times New Roman" w:hAnsi="Times New Roman"/>
          <w:b w:val="0"/>
          <w:sz w:val="28"/>
          <w:szCs w:val="28"/>
        </w:rPr>
        <w:t xml:space="preserve"> как самоконтроль. Внешний контроль предполагает включение в процедуру контроля дополнительного звена в виде внешнего контролера. Причем в роли такого внешнего контролера могут выступать не только люди, но и безличные стандарты деятельности. </w:t>
      </w:r>
    </w:p>
    <w:p w:rsidR="005A6816" w:rsidRDefault="005A6816" w:rsidP="005A6816">
      <w:pPr>
        <w:pStyle w:val="poem"/>
        <w:spacing w:before="0" w:after="0"/>
        <w:ind w:left="0"/>
        <w:jc w:val="both"/>
        <w:rPr>
          <w:rFonts w:ascii="Times New Roman" w:hAnsi="Times New Roman"/>
          <w:b w:val="0"/>
          <w:sz w:val="28"/>
          <w:szCs w:val="28"/>
        </w:rPr>
      </w:pPr>
      <w:r w:rsidRPr="005A6816">
        <w:rPr>
          <w:rFonts w:ascii="Times New Roman" w:hAnsi="Times New Roman"/>
          <w:b w:val="0"/>
          <w:sz w:val="28"/>
          <w:szCs w:val="28"/>
        </w:rPr>
        <w:t>В приведенной ниже таблице перечислены некоторые способы контроля, использу</w:t>
      </w:r>
      <w:r w:rsidR="004A7B75">
        <w:rPr>
          <w:rFonts w:ascii="Times New Roman" w:hAnsi="Times New Roman"/>
          <w:b w:val="0"/>
          <w:sz w:val="28"/>
          <w:szCs w:val="28"/>
        </w:rPr>
        <w:t xml:space="preserve">емые в персональном менеджменте. </w:t>
      </w:r>
    </w:p>
    <w:p w:rsidR="00161EEE" w:rsidRDefault="00161EEE" w:rsidP="005A6816">
      <w:pPr>
        <w:pStyle w:val="poem"/>
        <w:spacing w:before="0" w:after="0"/>
        <w:ind w:left="0"/>
        <w:jc w:val="both"/>
        <w:rPr>
          <w:rFonts w:ascii="Times New Roman" w:hAnsi="Times New Roman"/>
          <w:b w:val="0"/>
          <w:sz w:val="28"/>
          <w:szCs w:val="28"/>
        </w:rPr>
      </w:pPr>
    </w:p>
    <w:p w:rsidR="005A6816" w:rsidRPr="005A6816" w:rsidRDefault="004A7B75" w:rsidP="005A6816">
      <w:pPr>
        <w:pStyle w:val="poem"/>
        <w:spacing w:before="0" w:after="0"/>
        <w:ind w:left="0"/>
        <w:jc w:val="both"/>
        <w:rPr>
          <w:rFonts w:ascii="Times New Roman" w:hAnsi="Times New Roman"/>
          <w:b w:val="0"/>
          <w:sz w:val="28"/>
          <w:szCs w:val="28"/>
        </w:rPr>
      </w:pPr>
      <w:r>
        <w:rPr>
          <w:rFonts w:ascii="Times New Roman" w:hAnsi="Times New Roman"/>
          <w:b w:val="0"/>
          <w:sz w:val="28"/>
          <w:szCs w:val="28"/>
        </w:rPr>
        <w:t xml:space="preserve">Таблица 1.4 – Способы контроля в персональном менеджменте </w:t>
      </w:r>
    </w:p>
    <w:tbl>
      <w:tblPr>
        <w:tblStyle w:val="a6"/>
        <w:tblW w:w="9209" w:type="dxa"/>
        <w:tblLook w:val="04A0" w:firstRow="1" w:lastRow="0" w:firstColumn="1" w:lastColumn="0" w:noHBand="0" w:noVBand="1"/>
      </w:tblPr>
      <w:tblGrid>
        <w:gridCol w:w="2376"/>
        <w:gridCol w:w="3289"/>
        <w:gridCol w:w="3544"/>
      </w:tblGrid>
      <w:tr w:rsidR="005A6816" w:rsidRPr="005A6816" w:rsidTr="005A6816">
        <w:tc>
          <w:tcPr>
            <w:tcW w:w="2376" w:type="dxa"/>
          </w:tcPr>
          <w:p w:rsidR="005A6816" w:rsidRPr="005A6816" w:rsidRDefault="005A6816" w:rsidP="005A6816">
            <w:pPr>
              <w:pStyle w:val="poem"/>
              <w:spacing w:before="0" w:after="0"/>
              <w:ind w:left="0"/>
              <w:jc w:val="both"/>
              <w:rPr>
                <w:rFonts w:ascii="Times New Roman" w:hAnsi="Times New Roman"/>
                <w:sz w:val="28"/>
                <w:szCs w:val="28"/>
              </w:rPr>
            </w:pPr>
          </w:p>
        </w:tc>
        <w:tc>
          <w:tcPr>
            <w:tcW w:w="3289" w:type="dxa"/>
          </w:tcPr>
          <w:p w:rsidR="005A6816" w:rsidRPr="005A6816" w:rsidRDefault="005A6816" w:rsidP="005A6816">
            <w:pPr>
              <w:pStyle w:val="poem"/>
              <w:spacing w:before="0" w:after="0"/>
              <w:ind w:left="0"/>
              <w:jc w:val="both"/>
              <w:rPr>
                <w:rFonts w:ascii="Times New Roman" w:hAnsi="Times New Roman"/>
                <w:sz w:val="28"/>
                <w:szCs w:val="28"/>
              </w:rPr>
            </w:pPr>
            <w:r w:rsidRPr="005A6816">
              <w:rPr>
                <w:rFonts w:ascii="Times New Roman" w:hAnsi="Times New Roman"/>
                <w:sz w:val="28"/>
                <w:szCs w:val="28"/>
              </w:rPr>
              <w:t>Процесс</w:t>
            </w:r>
          </w:p>
        </w:tc>
        <w:tc>
          <w:tcPr>
            <w:tcW w:w="3544" w:type="dxa"/>
          </w:tcPr>
          <w:p w:rsidR="005A6816" w:rsidRPr="005A6816" w:rsidRDefault="005A6816" w:rsidP="005A6816">
            <w:pPr>
              <w:pStyle w:val="poem"/>
              <w:spacing w:before="0" w:after="0"/>
              <w:ind w:left="0"/>
              <w:jc w:val="both"/>
              <w:rPr>
                <w:rFonts w:ascii="Times New Roman" w:hAnsi="Times New Roman"/>
                <w:sz w:val="28"/>
                <w:szCs w:val="28"/>
              </w:rPr>
            </w:pPr>
            <w:r w:rsidRPr="005A6816">
              <w:rPr>
                <w:rFonts w:ascii="Times New Roman" w:hAnsi="Times New Roman"/>
                <w:sz w:val="28"/>
                <w:szCs w:val="28"/>
              </w:rPr>
              <w:t>Результат</w:t>
            </w:r>
          </w:p>
        </w:tc>
      </w:tr>
      <w:tr w:rsidR="005A6816" w:rsidRPr="005A6816" w:rsidTr="005A6816">
        <w:tc>
          <w:tcPr>
            <w:tcW w:w="2376" w:type="dxa"/>
          </w:tcPr>
          <w:p w:rsidR="005A6816" w:rsidRPr="005A6816" w:rsidRDefault="005A6816" w:rsidP="005A6816">
            <w:pPr>
              <w:pStyle w:val="poem"/>
              <w:spacing w:before="0" w:after="0"/>
              <w:ind w:left="0"/>
              <w:jc w:val="both"/>
              <w:rPr>
                <w:rFonts w:ascii="Times New Roman" w:hAnsi="Times New Roman"/>
                <w:sz w:val="28"/>
                <w:szCs w:val="28"/>
              </w:rPr>
            </w:pPr>
            <w:r w:rsidRPr="005A6816">
              <w:rPr>
                <w:rFonts w:ascii="Times New Roman" w:hAnsi="Times New Roman"/>
                <w:sz w:val="28"/>
                <w:szCs w:val="28"/>
              </w:rPr>
              <w:t>Самоконтроль</w:t>
            </w:r>
          </w:p>
        </w:tc>
        <w:tc>
          <w:tcPr>
            <w:tcW w:w="3289" w:type="dxa"/>
          </w:tcPr>
          <w:p w:rsidR="005A6816" w:rsidRPr="005A6816" w:rsidRDefault="005A6816" w:rsidP="00103B34">
            <w:pPr>
              <w:pStyle w:val="poem"/>
              <w:numPr>
                <w:ilvl w:val="0"/>
                <w:numId w:val="47"/>
              </w:numPr>
              <w:spacing w:before="0" w:after="0"/>
              <w:ind w:left="340"/>
              <w:jc w:val="both"/>
              <w:rPr>
                <w:rFonts w:ascii="Times New Roman" w:hAnsi="Times New Roman"/>
                <w:b w:val="0"/>
                <w:sz w:val="28"/>
                <w:szCs w:val="28"/>
              </w:rPr>
            </w:pPr>
            <w:r w:rsidRPr="005A6816">
              <w:rPr>
                <w:rFonts w:ascii="Times New Roman" w:hAnsi="Times New Roman"/>
                <w:b w:val="0"/>
                <w:sz w:val="28"/>
                <w:szCs w:val="28"/>
              </w:rPr>
              <w:t>Ведение хронометража в течение дня;</w:t>
            </w:r>
          </w:p>
          <w:p w:rsidR="005A6816" w:rsidRPr="005A6816" w:rsidRDefault="005A6816" w:rsidP="00103B34">
            <w:pPr>
              <w:pStyle w:val="poem"/>
              <w:numPr>
                <w:ilvl w:val="0"/>
                <w:numId w:val="47"/>
              </w:numPr>
              <w:spacing w:before="0" w:after="0"/>
              <w:ind w:left="340"/>
              <w:jc w:val="both"/>
              <w:rPr>
                <w:rFonts w:ascii="Times New Roman" w:hAnsi="Times New Roman"/>
                <w:b w:val="0"/>
                <w:sz w:val="28"/>
                <w:szCs w:val="28"/>
              </w:rPr>
            </w:pPr>
            <w:r w:rsidRPr="005A6816">
              <w:rPr>
                <w:rFonts w:ascii="Times New Roman" w:hAnsi="Times New Roman"/>
                <w:b w:val="0"/>
                <w:sz w:val="28"/>
                <w:szCs w:val="28"/>
              </w:rPr>
              <w:t>Отметки в органайзере в течение дня;</w:t>
            </w:r>
          </w:p>
          <w:p w:rsidR="005A6816" w:rsidRPr="005A6816" w:rsidRDefault="005A6816" w:rsidP="00103B34">
            <w:pPr>
              <w:pStyle w:val="poem"/>
              <w:numPr>
                <w:ilvl w:val="0"/>
                <w:numId w:val="47"/>
              </w:numPr>
              <w:spacing w:before="0" w:after="0"/>
              <w:ind w:left="340"/>
              <w:jc w:val="both"/>
              <w:rPr>
                <w:rFonts w:ascii="Times New Roman" w:hAnsi="Times New Roman"/>
                <w:b w:val="0"/>
                <w:sz w:val="28"/>
                <w:szCs w:val="28"/>
              </w:rPr>
            </w:pPr>
            <w:r w:rsidRPr="005A6816">
              <w:rPr>
                <w:rFonts w:ascii="Times New Roman" w:hAnsi="Times New Roman"/>
                <w:b w:val="0"/>
                <w:sz w:val="28"/>
                <w:szCs w:val="28"/>
              </w:rPr>
              <w:t>Хронометраж отдельных трат времени;</w:t>
            </w:r>
          </w:p>
          <w:p w:rsidR="005A6816" w:rsidRPr="005A6816" w:rsidRDefault="005A6816" w:rsidP="00103B34">
            <w:pPr>
              <w:pStyle w:val="poem"/>
              <w:numPr>
                <w:ilvl w:val="0"/>
                <w:numId w:val="47"/>
              </w:numPr>
              <w:spacing w:before="0" w:after="0"/>
              <w:ind w:left="340"/>
              <w:jc w:val="both"/>
              <w:rPr>
                <w:rFonts w:ascii="Times New Roman" w:hAnsi="Times New Roman"/>
                <w:b w:val="0"/>
                <w:sz w:val="28"/>
                <w:szCs w:val="28"/>
              </w:rPr>
            </w:pPr>
            <w:r w:rsidRPr="005A6816">
              <w:rPr>
                <w:rFonts w:ascii="Times New Roman" w:hAnsi="Times New Roman"/>
                <w:b w:val="0"/>
                <w:sz w:val="28"/>
                <w:szCs w:val="28"/>
              </w:rPr>
              <w:t>Фиксация помех;</w:t>
            </w:r>
          </w:p>
          <w:p w:rsidR="005A6816" w:rsidRPr="005A6816" w:rsidRDefault="005A6816" w:rsidP="00103B34">
            <w:pPr>
              <w:pStyle w:val="poem"/>
              <w:numPr>
                <w:ilvl w:val="0"/>
                <w:numId w:val="47"/>
              </w:numPr>
              <w:spacing w:before="0" w:after="0"/>
              <w:ind w:left="340"/>
              <w:jc w:val="both"/>
              <w:rPr>
                <w:rFonts w:ascii="Times New Roman" w:hAnsi="Times New Roman"/>
                <w:b w:val="0"/>
                <w:sz w:val="28"/>
                <w:szCs w:val="28"/>
              </w:rPr>
            </w:pPr>
            <w:r w:rsidRPr="005A6816">
              <w:rPr>
                <w:rFonts w:ascii="Times New Roman" w:hAnsi="Times New Roman"/>
                <w:b w:val="0"/>
                <w:sz w:val="28"/>
                <w:szCs w:val="28"/>
              </w:rPr>
              <w:t>Использование интуиции;</w:t>
            </w:r>
          </w:p>
          <w:p w:rsidR="005A6816" w:rsidRPr="005A6816" w:rsidRDefault="005A6816" w:rsidP="00103B34">
            <w:pPr>
              <w:pStyle w:val="poem"/>
              <w:numPr>
                <w:ilvl w:val="0"/>
                <w:numId w:val="47"/>
              </w:numPr>
              <w:spacing w:before="0" w:after="0"/>
              <w:ind w:left="340"/>
              <w:jc w:val="both"/>
              <w:rPr>
                <w:rFonts w:ascii="Times New Roman" w:hAnsi="Times New Roman"/>
                <w:b w:val="0"/>
                <w:sz w:val="28"/>
                <w:szCs w:val="28"/>
              </w:rPr>
            </w:pPr>
            <w:r w:rsidRPr="005A6816">
              <w:rPr>
                <w:rFonts w:ascii="Times New Roman" w:hAnsi="Times New Roman"/>
                <w:b w:val="0"/>
                <w:sz w:val="28"/>
                <w:szCs w:val="28"/>
              </w:rPr>
              <w:t>Создание «временной среды «и памяток.</w:t>
            </w:r>
          </w:p>
          <w:p w:rsidR="005A6816" w:rsidRPr="005A6816" w:rsidRDefault="005A6816" w:rsidP="005A6816">
            <w:pPr>
              <w:pStyle w:val="poem"/>
              <w:spacing w:before="0" w:after="0"/>
              <w:ind w:left="340"/>
              <w:jc w:val="both"/>
              <w:rPr>
                <w:rFonts w:ascii="Times New Roman" w:hAnsi="Times New Roman"/>
                <w:sz w:val="28"/>
                <w:szCs w:val="28"/>
              </w:rPr>
            </w:pPr>
          </w:p>
        </w:tc>
        <w:tc>
          <w:tcPr>
            <w:tcW w:w="3544" w:type="dxa"/>
          </w:tcPr>
          <w:p w:rsidR="005A6816" w:rsidRPr="005A6816" w:rsidRDefault="005A6816" w:rsidP="00103B34">
            <w:pPr>
              <w:pStyle w:val="poem"/>
              <w:numPr>
                <w:ilvl w:val="0"/>
                <w:numId w:val="49"/>
              </w:numPr>
              <w:spacing w:before="0" w:after="0"/>
              <w:ind w:left="283"/>
              <w:jc w:val="both"/>
              <w:rPr>
                <w:rFonts w:ascii="Times New Roman" w:hAnsi="Times New Roman"/>
                <w:b w:val="0"/>
                <w:sz w:val="28"/>
                <w:szCs w:val="28"/>
              </w:rPr>
            </w:pPr>
            <w:r w:rsidRPr="005A6816">
              <w:rPr>
                <w:rFonts w:ascii="Times New Roman" w:hAnsi="Times New Roman"/>
                <w:b w:val="0"/>
                <w:sz w:val="28"/>
                <w:szCs w:val="28"/>
              </w:rPr>
              <w:t>Ежедневный обзор выполненных задач, достигнутых целей. Анализ причин успехов /неудач;</w:t>
            </w:r>
          </w:p>
          <w:p w:rsidR="005A6816" w:rsidRPr="005A6816" w:rsidRDefault="005A6816" w:rsidP="00103B34">
            <w:pPr>
              <w:pStyle w:val="poem"/>
              <w:numPr>
                <w:ilvl w:val="0"/>
                <w:numId w:val="49"/>
              </w:numPr>
              <w:spacing w:before="0" w:after="0"/>
              <w:ind w:left="283"/>
              <w:jc w:val="both"/>
              <w:rPr>
                <w:rFonts w:ascii="Times New Roman" w:hAnsi="Times New Roman"/>
                <w:b w:val="0"/>
                <w:sz w:val="28"/>
                <w:szCs w:val="28"/>
              </w:rPr>
            </w:pPr>
            <w:r w:rsidRPr="005A6816">
              <w:rPr>
                <w:rFonts w:ascii="Times New Roman" w:hAnsi="Times New Roman"/>
                <w:b w:val="0"/>
                <w:sz w:val="28"/>
                <w:szCs w:val="28"/>
              </w:rPr>
              <w:t>Ежедневный экспресс-анализ качества времени;</w:t>
            </w:r>
          </w:p>
          <w:p w:rsidR="005A6816" w:rsidRPr="005A6816" w:rsidRDefault="005A6816" w:rsidP="00103B34">
            <w:pPr>
              <w:pStyle w:val="poem"/>
              <w:numPr>
                <w:ilvl w:val="0"/>
                <w:numId w:val="49"/>
              </w:numPr>
              <w:spacing w:before="0" w:after="0"/>
              <w:ind w:left="283"/>
              <w:jc w:val="both"/>
              <w:rPr>
                <w:rFonts w:ascii="Times New Roman" w:hAnsi="Times New Roman"/>
                <w:sz w:val="28"/>
                <w:szCs w:val="28"/>
              </w:rPr>
            </w:pPr>
            <w:r w:rsidRPr="005A6816">
              <w:rPr>
                <w:rFonts w:ascii="Times New Roman" w:hAnsi="Times New Roman"/>
                <w:b w:val="0"/>
                <w:sz w:val="28"/>
                <w:szCs w:val="28"/>
              </w:rPr>
              <w:t>Плановое подведение итогов по завершению планового периода (неделя, месяц и т.п.).</w:t>
            </w:r>
          </w:p>
        </w:tc>
      </w:tr>
      <w:tr w:rsidR="005A6816" w:rsidRPr="005A6816" w:rsidTr="005A6816">
        <w:tc>
          <w:tcPr>
            <w:tcW w:w="2376" w:type="dxa"/>
          </w:tcPr>
          <w:p w:rsidR="005A6816" w:rsidRPr="005A6816" w:rsidRDefault="005A6816" w:rsidP="005A6816">
            <w:pPr>
              <w:pStyle w:val="poem"/>
              <w:spacing w:before="0" w:after="0"/>
              <w:ind w:left="0"/>
              <w:jc w:val="both"/>
              <w:rPr>
                <w:rFonts w:ascii="Times New Roman" w:hAnsi="Times New Roman"/>
                <w:sz w:val="28"/>
                <w:szCs w:val="28"/>
              </w:rPr>
            </w:pPr>
            <w:r w:rsidRPr="005A6816">
              <w:rPr>
                <w:rFonts w:ascii="Times New Roman" w:hAnsi="Times New Roman"/>
                <w:sz w:val="28"/>
                <w:szCs w:val="28"/>
              </w:rPr>
              <w:t>Внешний контроль</w:t>
            </w:r>
          </w:p>
        </w:tc>
        <w:tc>
          <w:tcPr>
            <w:tcW w:w="3289" w:type="dxa"/>
          </w:tcPr>
          <w:p w:rsidR="005A6816" w:rsidRPr="005A6816" w:rsidRDefault="005A6816" w:rsidP="00103B34">
            <w:pPr>
              <w:pStyle w:val="poem"/>
              <w:numPr>
                <w:ilvl w:val="0"/>
                <w:numId w:val="48"/>
              </w:numPr>
              <w:spacing w:before="0" w:after="0"/>
              <w:ind w:left="283"/>
              <w:jc w:val="both"/>
              <w:rPr>
                <w:rFonts w:ascii="Times New Roman" w:hAnsi="Times New Roman"/>
                <w:b w:val="0"/>
                <w:sz w:val="28"/>
                <w:szCs w:val="28"/>
              </w:rPr>
            </w:pPr>
            <w:r w:rsidRPr="005A6816">
              <w:rPr>
                <w:rFonts w:ascii="Times New Roman" w:hAnsi="Times New Roman"/>
                <w:b w:val="0"/>
                <w:sz w:val="28"/>
                <w:szCs w:val="28"/>
              </w:rPr>
              <w:t>Письменная фиксация договорённостей, сроков отчётов по делегированным задачам;</w:t>
            </w:r>
          </w:p>
          <w:p w:rsidR="005A6816" w:rsidRPr="005A6816" w:rsidRDefault="005A6816" w:rsidP="00103B34">
            <w:pPr>
              <w:pStyle w:val="poem"/>
              <w:numPr>
                <w:ilvl w:val="0"/>
                <w:numId w:val="48"/>
              </w:numPr>
              <w:spacing w:before="0" w:after="0"/>
              <w:ind w:left="283"/>
              <w:jc w:val="both"/>
              <w:rPr>
                <w:rFonts w:ascii="Times New Roman" w:hAnsi="Times New Roman"/>
                <w:b w:val="0"/>
                <w:sz w:val="28"/>
                <w:szCs w:val="28"/>
              </w:rPr>
            </w:pPr>
            <w:r w:rsidRPr="005A6816">
              <w:rPr>
                <w:rFonts w:ascii="Times New Roman" w:hAnsi="Times New Roman"/>
                <w:b w:val="0"/>
                <w:sz w:val="28"/>
                <w:szCs w:val="28"/>
              </w:rPr>
              <w:t>Взаимные обязательства (договор) при совместной работе;</w:t>
            </w:r>
          </w:p>
          <w:p w:rsidR="005A6816" w:rsidRPr="005A6816" w:rsidRDefault="005A6816" w:rsidP="00103B34">
            <w:pPr>
              <w:pStyle w:val="poem"/>
              <w:numPr>
                <w:ilvl w:val="0"/>
                <w:numId w:val="48"/>
              </w:numPr>
              <w:spacing w:before="0" w:after="0"/>
              <w:ind w:left="283"/>
              <w:jc w:val="both"/>
              <w:rPr>
                <w:rFonts w:ascii="Times New Roman" w:hAnsi="Times New Roman"/>
                <w:b w:val="0"/>
                <w:sz w:val="28"/>
                <w:szCs w:val="28"/>
              </w:rPr>
            </w:pPr>
            <w:r w:rsidRPr="005A6816">
              <w:rPr>
                <w:rFonts w:ascii="Times New Roman" w:hAnsi="Times New Roman"/>
                <w:b w:val="0"/>
                <w:sz w:val="28"/>
                <w:szCs w:val="28"/>
              </w:rPr>
              <w:t>Использование «</w:t>
            </w:r>
            <w:proofErr w:type="spellStart"/>
            <w:r w:rsidRPr="005A6816">
              <w:rPr>
                <w:rFonts w:ascii="Times New Roman" w:hAnsi="Times New Roman"/>
                <w:b w:val="0"/>
                <w:sz w:val="28"/>
                <w:szCs w:val="28"/>
              </w:rPr>
              <w:t>напоминателей</w:t>
            </w:r>
            <w:proofErr w:type="spellEnd"/>
            <w:r w:rsidRPr="005A6816">
              <w:rPr>
                <w:rFonts w:ascii="Times New Roman" w:hAnsi="Times New Roman"/>
                <w:b w:val="0"/>
                <w:sz w:val="28"/>
                <w:szCs w:val="28"/>
              </w:rPr>
              <w:t>», «будильников», «контролёров времени».</w:t>
            </w:r>
          </w:p>
        </w:tc>
        <w:tc>
          <w:tcPr>
            <w:tcW w:w="3544" w:type="dxa"/>
          </w:tcPr>
          <w:p w:rsidR="005A6816" w:rsidRPr="005A6816" w:rsidRDefault="005A6816" w:rsidP="00103B34">
            <w:pPr>
              <w:pStyle w:val="poem"/>
              <w:numPr>
                <w:ilvl w:val="0"/>
                <w:numId w:val="50"/>
              </w:numPr>
              <w:spacing w:before="0" w:after="0"/>
              <w:ind w:left="283"/>
              <w:jc w:val="both"/>
              <w:rPr>
                <w:rFonts w:ascii="Times New Roman" w:hAnsi="Times New Roman"/>
                <w:b w:val="0"/>
                <w:sz w:val="28"/>
                <w:szCs w:val="28"/>
              </w:rPr>
            </w:pPr>
            <w:r w:rsidRPr="005A6816">
              <w:rPr>
                <w:rFonts w:ascii="Times New Roman" w:hAnsi="Times New Roman"/>
                <w:b w:val="0"/>
                <w:sz w:val="28"/>
                <w:szCs w:val="28"/>
              </w:rPr>
              <w:t>Устная и письменная отчётность перед заинтересованными лицами в соответствии с договором;</w:t>
            </w:r>
          </w:p>
          <w:p w:rsidR="005A6816" w:rsidRPr="005A6816" w:rsidRDefault="005A6816" w:rsidP="00103B34">
            <w:pPr>
              <w:pStyle w:val="poem"/>
              <w:numPr>
                <w:ilvl w:val="0"/>
                <w:numId w:val="50"/>
              </w:numPr>
              <w:spacing w:before="0" w:after="0"/>
              <w:ind w:left="283"/>
              <w:jc w:val="both"/>
              <w:rPr>
                <w:rFonts w:ascii="Times New Roman" w:hAnsi="Times New Roman"/>
                <w:sz w:val="28"/>
                <w:szCs w:val="28"/>
              </w:rPr>
            </w:pPr>
            <w:r w:rsidRPr="005A6816">
              <w:rPr>
                <w:rFonts w:ascii="Times New Roman" w:hAnsi="Times New Roman"/>
                <w:b w:val="0"/>
                <w:sz w:val="28"/>
                <w:szCs w:val="28"/>
              </w:rPr>
              <w:t>Использование консультантов, презентация перед заинтересованной группой, получение оценки и обратной связи.</w:t>
            </w:r>
            <w:r w:rsidRPr="005A6816">
              <w:rPr>
                <w:rFonts w:ascii="Times New Roman" w:hAnsi="Times New Roman"/>
                <w:sz w:val="28"/>
                <w:szCs w:val="28"/>
              </w:rPr>
              <w:t xml:space="preserve"> </w:t>
            </w:r>
          </w:p>
        </w:tc>
      </w:tr>
    </w:tbl>
    <w:p w:rsidR="005A6816" w:rsidRPr="005A6816" w:rsidRDefault="005A6816" w:rsidP="005A6816">
      <w:pPr>
        <w:pStyle w:val="poem"/>
        <w:spacing w:before="0" w:after="0"/>
        <w:ind w:left="0"/>
        <w:jc w:val="both"/>
        <w:rPr>
          <w:rFonts w:ascii="Times New Roman" w:hAnsi="Times New Roman"/>
          <w:sz w:val="28"/>
          <w:szCs w:val="28"/>
        </w:rPr>
      </w:pPr>
    </w:p>
    <w:p w:rsidR="005A6816" w:rsidRPr="004A7B75" w:rsidRDefault="005A6816" w:rsidP="005A6816">
      <w:pPr>
        <w:pStyle w:val="aa"/>
        <w:spacing w:before="0" w:beforeAutospacing="0" w:after="0" w:afterAutospacing="0"/>
        <w:jc w:val="both"/>
        <w:rPr>
          <w:sz w:val="28"/>
          <w:szCs w:val="28"/>
        </w:rPr>
      </w:pPr>
      <w:r w:rsidRPr="005A6816">
        <w:rPr>
          <w:sz w:val="28"/>
          <w:szCs w:val="28"/>
        </w:rPr>
        <w:t>Берегите свое время, обходитесь со своим временем так же, как Вы обходитесь со своими деньгами!</w:t>
      </w:r>
      <w:r w:rsidR="004A7B75">
        <w:rPr>
          <w:b/>
          <w:bCs/>
          <w:i/>
          <w:sz w:val="28"/>
          <w:szCs w:val="28"/>
        </w:rPr>
        <w:t xml:space="preserve"> </w:t>
      </w:r>
      <w:r w:rsidRPr="004A7B75">
        <w:rPr>
          <w:sz w:val="28"/>
          <w:szCs w:val="28"/>
        </w:rPr>
        <w:t>Контролируйте регулярно реализацию своих временных планов!</w:t>
      </w:r>
    </w:p>
    <w:p w:rsidR="005A6816" w:rsidRPr="005A6816" w:rsidRDefault="005A6816" w:rsidP="004A7B75">
      <w:pPr>
        <w:pStyle w:val="aa"/>
        <w:spacing w:before="0" w:beforeAutospacing="0" w:after="0" w:afterAutospacing="0"/>
        <w:ind w:left="-357" w:firstLine="357"/>
        <w:jc w:val="both"/>
        <w:rPr>
          <w:sz w:val="28"/>
          <w:szCs w:val="28"/>
        </w:rPr>
      </w:pPr>
      <w:r w:rsidRPr="005A6816">
        <w:rPr>
          <w:sz w:val="28"/>
          <w:szCs w:val="28"/>
        </w:rPr>
        <w:t>На менее удачных результатах и возникающих ошибках Вы можете только поучиться: таким образом, Вы набираетесь опыта.</w:t>
      </w:r>
      <w:r w:rsidR="004A7B75">
        <w:rPr>
          <w:sz w:val="28"/>
          <w:szCs w:val="28"/>
        </w:rPr>
        <w:t xml:space="preserve"> </w:t>
      </w:r>
      <w:r w:rsidRPr="005A6816">
        <w:rPr>
          <w:sz w:val="28"/>
          <w:szCs w:val="28"/>
        </w:rPr>
        <w:t xml:space="preserve">Контроль, кроме того, </w:t>
      </w:r>
      <w:r w:rsidRPr="005A6816">
        <w:rPr>
          <w:sz w:val="28"/>
          <w:szCs w:val="28"/>
        </w:rPr>
        <w:lastRenderedPageBreak/>
        <w:t>способствует повышению мотивации труда (ощущение успеха) и задает импульсы для новой постановки вопросов и проблем.</w:t>
      </w:r>
    </w:p>
    <w:p w:rsidR="005A6816" w:rsidRPr="005A6816" w:rsidRDefault="005A6816" w:rsidP="005A6816">
      <w:pPr>
        <w:pStyle w:val="aa"/>
        <w:spacing w:before="0" w:beforeAutospacing="0" w:after="0" w:afterAutospacing="0"/>
        <w:ind w:left="-357"/>
        <w:jc w:val="both"/>
        <w:rPr>
          <w:sz w:val="28"/>
          <w:szCs w:val="28"/>
        </w:rPr>
      </w:pPr>
    </w:p>
    <w:p w:rsidR="005A6816" w:rsidRPr="005A6816" w:rsidRDefault="005A6816" w:rsidP="005A6816">
      <w:pPr>
        <w:pStyle w:val="aa"/>
        <w:spacing w:before="0" w:beforeAutospacing="0" w:after="0" w:afterAutospacing="0"/>
        <w:jc w:val="both"/>
        <w:rPr>
          <w:b/>
          <w:sz w:val="28"/>
          <w:szCs w:val="28"/>
        </w:rPr>
      </w:pPr>
      <w:r w:rsidRPr="005A6816">
        <w:rPr>
          <w:b/>
          <w:sz w:val="28"/>
          <w:szCs w:val="28"/>
        </w:rPr>
        <w:t>Контроль как функция охватывает три задачи:</w:t>
      </w:r>
    </w:p>
    <w:p w:rsidR="005A6816" w:rsidRPr="005A6816" w:rsidRDefault="005A6816" w:rsidP="00103B34">
      <w:pPr>
        <w:pStyle w:val="aa"/>
        <w:numPr>
          <w:ilvl w:val="0"/>
          <w:numId w:val="46"/>
        </w:numPr>
        <w:jc w:val="both"/>
        <w:rPr>
          <w:sz w:val="28"/>
          <w:szCs w:val="28"/>
        </w:rPr>
      </w:pPr>
      <w:r w:rsidRPr="005A6816">
        <w:rPr>
          <w:sz w:val="28"/>
          <w:szCs w:val="28"/>
        </w:rPr>
        <w:t>Осмысление физического состояния. Что достигнуто к моменту осуществления контроля?</w:t>
      </w:r>
    </w:p>
    <w:p w:rsidR="005A6816" w:rsidRPr="005A6816" w:rsidRDefault="005A6816" w:rsidP="00103B34">
      <w:pPr>
        <w:pStyle w:val="aa"/>
        <w:numPr>
          <w:ilvl w:val="0"/>
          <w:numId w:val="46"/>
        </w:numPr>
        <w:jc w:val="both"/>
        <w:rPr>
          <w:sz w:val="28"/>
          <w:szCs w:val="28"/>
        </w:rPr>
      </w:pPr>
      <w:r w:rsidRPr="005A6816">
        <w:rPr>
          <w:sz w:val="28"/>
          <w:szCs w:val="28"/>
        </w:rPr>
        <w:t xml:space="preserve">Сравнение запланированного с достигнутым. В какой степени достигнута поставленная цель? </w:t>
      </w:r>
    </w:p>
    <w:p w:rsidR="005A6816" w:rsidRDefault="005A6816" w:rsidP="00103B34">
      <w:pPr>
        <w:pStyle w:val="aa"/>
        <w:numPr>
          <w:ilvl w:val="0"/>
          <w:numId w:val="46"/>
        </w:numPr>
        <w:jc w:val="both"/>
        <w:rPr>
          <w:sz w:val="28"/>
          <w:szCs w:val="28"/>
        </w:rPr>
      </w:pPr>
      <w:r w:rsidRPr="005A6816">
        <w:rPr>
          <w:sz w:val="28"/>
          <w:szCs w:val="28"/>
        </w:rPr>
        <w:t xml:space="preserve">Какие имеют место отклонения? Корректировка по установленным отклонениям. </w:t>
      </w:r>
    </w:p>
    <w:p w:rsidR="005A6816" w:rsidRDefault="005A6816" w:rsidP="00663964">
      <w:pPr>
        <w:pStyle w:val="aa"/>
        <w:spacing w:before="0" w:beforeAutospacing="0" w:after="0" w:afterAutospacing="0"/>
        <w:ind w:firstLine="360"/>
        <w:jc w:val="both"/>
        <w:rPr>
          <w:sz w:val="28"/>
          <w:szCs w:val="28"/>
        </w:rPr>
      </w:pPr>
      <w:r w:rsidRPr="005A6816">
        <w:rPr>
          <w:sz w:val="28"/>
          <w:szCs w:val="28"/>
        </w:rPr>
        <w:t>Регулярно через равные промежутки времени проверяйте свои планы и организацию труда.</w:t>
      </w:r>
    </w:p>
    <w:p w:rsidR="005A6816" w:rsidRPr="005A6816" w:rsidRDefault="005A6816" w:rsidP="005A6816">
      <w:pPr>
        <w:pStyle w:val="aa"/>
        <w:spacing w:before="0" w:beforeAutospacing="0" w:after="0" w:afterAutospacing="0"/>
        <w:jc w:val="both"/>
        <w:rPr>
          <w:sz w:val="28"/>
          <w:szCs w:val="28"/>
        </w:rPr>
      </w:pPr>
    </w:p>
    <w:p w:rsidR="005A6816" w:rsidRPr="005A6816" w:rsidRDefault="005A6816" w:rsidP="005A6816">
      <w:pPr>
        <w:pStyle w:val="aa"/>
        <w:spacing w:before="0" w:beforeAutospacing="0" w:after="0" w:afterAutospacing="0"/>
        <w:jc w:val="both"/>
        <w:rPr>
          <w:sz w:val="28"/>
          <w:szCs w:val="28"/>
        </w:rPr>
      </w:pPr>
      <w:r w:rsidRPr="005A6816">
        <w:rPr>
          <w:i/>
          <w:iCs/>
          <w:sz w:val="28"/>
          <w:szCs w:val="28"/>
        </w:rPr>
        <w:t>Постоянно в течение дня задавайте себе, например</w:t>
      </w:r>
      <w:r w:rsidR="00663964">
        <w:rPr>
          <w:i/>
          <w:iCs/>
          <w:sz w:val="28"/>
          <w:szCs w:val="28"/>
        </w:rPr>
        <w:t>,</w:t>
      </w:r>
      <w:r w:rsidRPr="005A6816">
        <w:rPr>
          <w:i/>
          <w:iCs/>
          <w:sz w:val="28"/>
          <w:szCs w:val="28"/>
        </w:rPr>
        <w:t xml:space="preserve"> такие вопросы:</w:t>
      </w:r>
    </w:p>
    <w:p w:rsidR="005A6816" w:rsidRPr="005A6816" w:rsidRDefault="005A6816" w:rsidP="00103B34">
      <w:pPr>
        <w:pStyle w:val="aa"/>
        <w:numPr>
          <w:ilvl w:val="0"/>
          <w:numId w:val="13"/>
        </w:numPr>
        <w:spacing w:before="0" w:beforeAutospacing="0" w:after="0" w:afterAutospacing="0"/>
        <w:jc w:val="both"/>
        <w:rPr>
          <w:sz w:val="28"/>
          <w:szCs w:val="28"/>
        </w:rPr>
      </w:pPr>
      <w:r w:rsidRPr="005A6816">
        <w:rPr>
          <w:sz w:val="28"/>
          <w:szCs w:val="28"/>
        </w:rPr>
        <w:t>выполняете ли Вы действительно необходимые задачи?</w:t>
      </w:r>
    </w:p>
    <w:p w:rsidR="005A6816" w:rsidRPr="005A6816" w:rsidRDefault="005A6816" w:rsidP="00103B34">
      <w:pPr>
        <w:pStyle w:val="aa"/>
        <w:numPr>
          <w:ilvl w:val="0"/>
          <w:numId w:val="13"/>
        </w:numPr>
        <w:spacing w:before="0" w:beforeAutospacing="0" w:after="0" w:afterAutospacing="0"/>
        <w:jc w:val="both"/>
        <w:rPr>
          <w:sz w:val="28"/>
          <w:szCs w:val="28"/>
        </w:rPr>
      </w:pPr>
      <w:r w:rsidRPr="005A6816">
        <w:rPr>
          <w:sz w:val="28"/>
          <w:szCs w:val="28"/>
        </w:rPr>
        <w:t>подходите ли Вы к предстоящей деятельности в соответствии с ее приоритетностью?</w:t>
      </w:r>
    </w:p>
    <w:p w:rsidR="005A6816" w:rsidRPr="005A6816" w:rsidRDefault="005A6816" w:rsidP="00103B34">
      <w:pPr>
        <w:pStyle w:val="aa"/>
        <w:numPr>
          <w:ilvl w:val="0"/>
          <w:numId w:val="13"/>
        </w:numPr>
        <w:spacing w:before="0" w:beforeAutospacing="0" w:after="0" w:afterAutospacing="0"/>
        <w:jc w:val="both"/>
        <w:rPr>
          <w:sz w:val="28"/>
          <w:szCs w:val="28"/>
        </w:rPr>
      </w:pPr>
      <w:r w:rsidRPr="005A6816">
        <w:rPr>
          <w:sz w:val="28"/>
          <w:szCs w:val="28"/>
        </w:rPr>
        <w:t>справляетесь ли Вы с запланированными задачами в установленное время?</w:t>
      </w:r>
    </w:p>
    <w:p w:rsidR="005A6816" w:rsidRPr="005A6816" w:rsidRDefault="005A6816" w:rsidP="00103B34">
      <w:pPr>
        <w:pStyle w:val="aa"/>
        <w:numPr>
          <w:ilvl w:val="0"/>
          <w:numId w:val="13"/>
        </w:numPr>
        <w:spacing w:before="0" w:beforeAutospacing="0" w:after="0" w:afterAutospacing="0"/>
        <w:jc w:val="both"/>
        <w:rPr>
          <w:sz w:val="28"/>
          <w:szCs w:val="28"/>
        </w:rPr>
      </w:pPr>
      <w:r w:rsidRPr="005A6816">
        <w:rPr>
          <w:sz w:val="28"/>
          <w:szCs w:val="28"/>
        </w:rPr>
        <w:t>перепоручаете ли Вы в достаточном объеме дела, в том числе и срочные?</w:t>
      </w:r>
    </w:p>
    <w:p w:rsidR="005A6816" w:rsidRPr="005A6816" w:rsidRDefault="005A6816" w:rsidP="00103B34">
      <w:pPr>
        <w:pStyle w:val="aa"/>
        <w:numPr>
          <w:ilvl w:val="0"/>
          <w:numId w:val="13"/>
        </w:numPr>
        <w:spacing w:before="0" w:beforeAutospacing="0" w:after="0" w:afterAutospacing="0"/>
        <w:jc w:val="both"/>
        <w:rPr>
          <w:sz w:val="28"/>
          <w:szCs w:val="28"/>
        </w:rPr>
      </w:pPr>
      <w:r w:rsidRPr="005A6816">
        <w:rPr>
          <w:sz w:val="28"/>
          <w:szCs w:val="28"/>
        </w:rPr>
        <w:t>собираете ли Вы в единый блок небольшие дела, телефонные разговоры и т. п.?</w:t>
      </w:r>
    </w:p>
    <w:p w:rsidR="005A6816" w:rsidRPr="005A6816" w:rsidRDefault="005A6816" w:rsidP="00103B34">
      <w:pPr>
        <w:pStyle w:val="aa"/>
        <w:numPr>
          <w:ilvl w:val="0"/>
          <w:numId w:val="13"/>
        </w:numPr>
        <w:spacing w:before="0" w:beforeAutospacing="0" w:after="0" w:afterAutospacing="0"/>
        <w:jc w:val="both"/>
        <w:rPr>
          <w:sz w:val="28"/>
          <w:szCs w:val="28"/>
        </w:rPr>
      </w:pPr>
      <w:r w:rsidRPr="005A6816">
        <w:rPr>
          <w:sz w:val="28"/>
          <w:szCs w:val="28"/>
        </w:rPr>
        <w:t>используете ли Вы все другие возможности рационализации и разгрузки?</w:t>
      </w:r>
    </w:p>
    <w:p w:rsidR="005A6816" w:rsidRPr="005A6816" w:rsidRDefault="005A6816" w:rsidP="00103B34">
      <w:pPr>
        <w:pStyle w:val="aa"/>
        <w:numPr>
          <w:ilvl w:val="0"/>
          <w:numId w:val="13"/>
        </w:numPr>
        <w:spacing w:before="0" w:beforeAutospacing="0" w:after="0" w:afterAutospacing="0"/>
        <w:jc w:val="both"/>
        <w:rPr>
          <w:sz w:val="28"/>
          <w:szCs w:val="28"/>
        </w:rPr>
      </w:pPr>
      <w:r w:rsidRPr="005A6816">
        <w:rPr>
          <w:sz w:val="28"/>
          <w:szCs w:val="28"/>
        </w:rPr>
        <w:t>ведете ли борьбу с «помехами» и «поглотителями времени»?</w:t>
      </w:r>
    </w:p>
    <w:p w:rsidR="005A6816" w:rsidRPr="005A6816" w:rsidRDefault="005A6816" w:rsidP="005A6816">
      <w:pPr>
        <w:spacing w:before="120" w:after="0" w:line="240" w:lineRule="auto"/>
        <w:jc w:val="center"/>
        <w:rPr>
          <w:b/>
          <w:bCs/>
          <w:color w:val="000000"/>
          <w:sz w:val="28"/>
          <w:szCs w:val="28"/>
        </w:rPr>
      </w:pPr>
    </w:p>
    <w:p w:rsidR="005A6816" w:rsidRDefault="005A6816" w:rsidP="005A6816">
      <w:pPr>
        <w:spacing w:after="0" w:line="240" w:lineRule="auto"/>
        <w:jc w:val="both"/>
        <w:rPr>
          <w:iCs/>
          <w:sz w:val="28"/>
          <w:szCs w:val="28"/>
        </w:rPr>
      </w:pPr>
      <w:r w:rsidRPr="005A6816">
        <w:rPr>
          <w:iCs/>
          <w:sz w:val="28"/>
          <w:szCs w:val="28"/>
        </w:rPr>
        <w:t>Регулярно анализируйте свою деятельность и свое время и составляйте листок дневных «помех», чтобы контролировать и совершенствовать свою рабочую методик. Примеры бланков:</w:t>
      </w:r>
    </w:p>
    <w:p w:rsidR="00161EEE" w:rsidRDefault="00161EEE" w:rsidP="005A6816">
      <w:pPr>
        <w:spacing w:after="0" w:line="240" w:lineRule="auto"/>
        <w:jc w:val="both"/>
        <w:rPr>
          <w:iCs/>
          <w:sz w:val="28"/>
          <w:szCs w:val="28"/>
        </w:rPr>
      </w:pPr>
    </w:p>
    <w:p w:rsidR="005A6816" w:rsidRPr="00663964" w:rsidRDefault="00663964" w:rsidP="005A6816">
      <w:pPr>
        <w:spacing w:after="0" w:line="240" w:lineRule="auto"/>
        <w:jc w:val="both"/>
        <w:rPr>
          <w:iCs/>
          <w:sz w:val="28"/>
          <w:szCs w:val="28"/>
        </w:rPr>
      </w:pPr>
      <w:r w:rsidRPr="00663964">
        <w:rPr>
          <w:iCs/>
          <w:sz w:val="28"/>
          <w:szCs w:val="28"/>
        </w:rPr>
        <w:t xml:space="preserve">Таблица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000" w:firstRow="0" w:lastRow="0" w:firstColumn="0" w:lastColumn="0" w:noHBand="0" w:noVBand="0"/>
      </w:tblPr>
      <w:tblGrid>
        <w:gridCol w:w="641"/>
        <w:gridCol w:w="2082"/>
        <w:gridCol w:w="1690"/>
        <w:gridCol w:w="2672"/>
        <w:gridCol w:w="586"/>
        <w:gridCol w:w="550"/>
        <w:gridCol w:w="573"/>
        <w:gridCol w:w="551"/>
      </w:tblGrid>
      <w:tr w:rsidR="005A6816" w:rsidRPr="005A6816" w:rsidTr="005A6816">
        <w:trPr>
          <w:jc w:val="center"/>
        </w:trPr>
        <w:tc>
          <w:tcPr>
            <w:tcW w:w="0" w:type="auto"/>
            <w:gridSpan w:val="8"/>
            <w:shd w:val="clear" w:color="auto" w:fill="FFFFFF"/>
            <w:tcMar>
              <w:top w:w="77" w:type="dxa"/>
              <w:left w:w="206" w:type="dxa"/>
              <w:bottom w:w="77" w:type="dxa"/>
              <w:right w:w="206" w:type="dxa"/>
            </w:tcMar>
          </w:tcPr>
          <w:p w:rsidR="005A6816" w:rsidRPr="005A6816" w:rsidRDefault="005A6816" w:rsidP="005A6816">
            <w:pPr>
              <w:pStyle w:val="13"/>
              <w:jc w:val="center"/>
              <w:rPr>
                <w:szCs w:val="28"/>
              </w:rPr>
            </w:pPr>
            <w:r w:rsidRPr="005A6816">
              <w:rPr>
                <w:szCs w:val="28"/>
              </w:rPr>
              <w:t>Анализ видов деятельности и расхода времени</w:t>
            </w:r>
          </w:p>
        </w:tc>
      </w:tr>
      <w:tr w:rsidR="005A6816" w:rsidRPr="005A6816" w:rsidTr="005A6816">
        <w:trPr>
          <w:jc w:val="center"/>
        </w:trPr>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w:t>
            </w: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Вид деятельности, занятий</w:t>
            </w: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Интервал времени (от-до)</w:t>
            </w:r>
          </w:p>
        </w:tc>
        <w:tc>
          <w:tcPr>
            <w:tcW w:w="0" w:type="auto"/>
            <w:shd w:val="clear" w:color="auto" w:fill="FFFFFF"/>
            <w:tcMar>
              <w:top w:w="77" w:type="dxa"/>
              <w:left w:w="206" w:type="dxa"/>
              <w:bottom w:w="77" w:type="dxa"/>
              <w:right w:w="206" w:type="dxa"/>
            </w:tcMar>
          </w:tcPr>
          <w:p w:rsidR="005A6816" w:rsidRDefault="005A6816" w:rsidP="005A6816">
            <w:pPr>
              <w:pStyle w:val="13"/>
              <w:jc w:val="both"/>
              <w:rPr>
                <w:szCs w:val="28"/>
              </w:rPr>
            </w:pPr>
            <w:r w:rsidRPr="005A6816">
              <w:rPr>
                <w:szCs w:val="28"/>
              </w:rPr>
              <w:t>Продолжительность   </w:t>
            </w:r>
          </w:p>
          <w:p w:rsidR="005A6816" w:rsidRPr="005A6816" w:rsidRDefault="005A6816" w:rsidP="005A6816">
            <w:pPr>
              <w:pStyle w:val="13"/>
              <w:jc w:val="both"/>
              <w:rPr>
                <w:szCs w:val="28"/>
              </w:rPr>
            </w:pPr>
            <w:r w:rsidRPr="005A6816">
              <w:rPr>
                <w:szCs w:val="28"/>
              </w:rPr>
              <w:t xml:space="preserve"> (мин)</w:t>
            </w: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А</w:t>
            </w: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Б</w:t>
            </w: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В</w:t>
            </w: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Г</w:t>
            </w:r>
          </w:p>
        </w:tc>
      </w:tr>
      <w:tr w:rsidR="005A6816" w:rsidRPr="005A6816" w:rsidTr="005A6816">
        <w:trPr>
          <w:jc w:val="center"/>
        </w:trPr>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r>
      <w:tr w:rsidR="00915138" w:rsidRPr="005A6816" w:rsidTr="005A6816">
        <w:trPr>
          <w:jc w:val="center"/>
        </w:trPr>
        <w:tc>
          <w:tcPr>
            <w:tcW w:w="0" w:type="auto"/>
            <w:shd w:val="clear" w:color="auto" w:fill="FFFFFF"/>
            <w:tcMar>
              <w:top w:w="77" w:type="dxa"/>
              <w:left w:w="206" w:type="dxa"/>
              <w:bottom w:w="77" w:type="dxa"/>
              <w:right w:w="206" w:type="dxa"/>
            </w:tcMar>
          </w:tcPr>
          <w:p w:rsidR="00915138" w:rsidRPr="005A6816" w:rsidRDefault="00915138" w:rsidP="005A6816">
            <w:pPr>
              <w:pStyle w:val="13"/>
              <w:jc w:val="both"/>
              <w:rPr>
                <w:szCs w:val="28"/>
              </w:rPr>
            </w:pPr>
          </w:p>
        </w:tc>
        <w:tc>
          <w:tcPr>
            <w:tcW w:w="0" w:type="auto"/>
            <w:shd w:val="clear" w:color="auto" w:fill="FFFFFF"/>
            <w:tcMar>
              <w:top w:w="77" w:type="dxa"/>
              <w:left w:w="206" w:type="dxa"/>
              <w:bottom w:w="77" w:type="dxa"/>
              <w:right w:w="206" w:type="dxa"/>
            </w:tcMar>
          </w:tcPr>
          <w:p w:rsidR="00915138" w:rsidRPr="005A6816" w:rsidRDefault="00915138" w:rsidP="005A6816">
            <w:pPr>
              <w:pStyle w:val="13"/>
              <w:jc w:val="both"/>
              <w:rPr>
                <w:szCs w:val="28"/>
              </w:rPr>
            </w:pPr>
          </w:p>
        </w:tc>
        <w:tc>
          <w:tcPr>
            <w:tcW w:w="0" w:type="auto"/>
            <w:shd w:val="clear" w:color="auto" w:fill="FFFFFF"/>
            <w:tcMar>
              <w:top w:w="77" w:type="dxa"/>
              <w:left w:w="206" w:type="dxa"/>
              <w:bottom w:w="77" w:type="dxa"/>
              <w:right w:w="206" w:type="dxa"/>
            </w:tcMar>
          </w:tcPr>
          <w:p w:rsidR="00915138" w:rsidRPr="005A6816" w:rsidRDefault="00915138" w:rsidP="005A6816">
            <w:pPr>
              <w:pStyle w:val="13"/>
              <w:jc w:val="both"/>
              <w:rPr>
                <w:szCs w:val="28"/>
              </w:rPr>
            </w:pPr>
          </w:p>
        </w:tc>
        <w:tc>
          <w:tcPr>
            <w:tcW w:w="0" w:type="auto"/>
            <w:shd w:val="clear" w:color="auto" w:fill="FFFFFF"/>
            <w:tcMar>
              <w:top w:w="77" w:type="dxa"/>
              <w:left w:w="206" w:type="dxa"/>
              <w:bottom w:w="77" w:type="dxa"/>
              <w:right w:w="206" w:type="dxa"/>
            </w:tcMar>
          </w:tcPr>
          <w:p w:rsidR="00915138" w:rsidRPr="005A6816" w:rsidRDefault="00915138" w:rsidP="005A6816">
            <w:pPr>
              <w:pStyle w:val="13"/>
              <w:jc w:val="both"/>
              <w:rPr>
                <w:szCs w:val="28"/>
              </w:rPr>
            </w:pPr>
          </w:p>
        </w:tc>
        <w:tc>
          <w:tcPr>
            <w:tcW w:w="0" w:type="auto"/>
            <w:shd w:val="clear" w:color="auto" w:fill="FFFFFF"/>
            <w:tcMar>
              <w:top w:w="77" w:type="dxa"/>
              <w:left w:w="206" w:type="dxa"/>
              <w:bottom w:w="77" w:type="dxa"/>
              <w:right w:w="206" w:type="dxa"/>
            </w:tcMar>
          </w:tcPr>
          <w:p w:rsidR="00915138" w:rsidRPr="005A6816" w:rsidRDefault="00915138" w:rsidP="005A6816">
            <w:pPr>
              <w:pStyle w:val="13"/>
              <w:jc w:val="both"/>
              <w:rPr>
                <w:szCs w:val="28"/>
              </w:rPr>
            </w:pPr>
          </w:p>
        </w:tc>
        <w:tc>
          <w:tcPr>
            <w:tcW w:w="0" w:type="auto"/>
            <w:shd w:val="clear" w:color="auto" w:fill="FFFFFF"/>
            <w:tcMar>
              <w:top w:w="77" w:type="dxa"/>
              <w:left w:w="206" w:type="dxa"/>
              <w:bottom w:w="77" w:type="dxa"/>
              <w:right w:w="206" w:type="dxa"/>
            </w:tcMar>
          </w:tcPr>
          <w:p w:rsidR="00915138" w:rsidRPr="005A6816" w:rsidRDefault="00915138" w:rsidP="005A6816">
            <w:pPr>
              <w:pStyle w:val="13"/>
              <w:jc w:val="both"/>
              <w:rPr>
                <w:szCs w:val="28"/>
              </w:rPr>
            </w:pPr>
          </w:p>
        </w:tc>
        <w:tc>
          <w:tcPr>
            <w:tcW w:w="0" w:type="auto"/>
            <w:shd w:val="clear" w:color="auto" w:fill="FFFFFF"/>
            <w:tcMar>
              <w:top w:w="77" w:type="dxa"/>
              <w:left w:w="206" w:type="dxa"/>
              <w:bottom w:w="77" w:type="dxa"/>
              <w:right w:w="206" w:type="dxa"/>
            </w:tcMar>
          </w:tcPr>
          <w:p w:rsidR="00915138" w:rsidRPr="005A6816" w:rsidRDefault="00915138" w:rsidP="005A6816">
            <w:pPr>
              <w:pStyle w:val="13"/>
              <w:jc w:val="both"/>
              <w:rPr>
                <w:szCs w:val="28"/>
              </w:rPr>
            </w:pPr>
          </w:p>
        </w:tc>
        <w:tc>
          <w:tcPr>
            <w:tcW w:w="0" w:type="auto"/>
            <w:shd w:val="clear" w:color="auto" w:fill="FFFFFF"/>
            <w:tcMar>
              <w:top w:w="77" w:type="dxa"/>
              <w:left w:w="206" w:type="dxa"/>
              <w:bottom w:w="77" w:type="dxa"/>
              <w:right w:w="206" w:type="dxa"/>
            </w:tcMar>
          </w:tcPr>
          <w:p w:rsidR="00915138" w:rsidRPr="005A6816" w:rsidRDefault="00915138" w:rsidP="005A6816">
            <w:pPr>
              <w:pStyle w:val="13"/>
              <w:jc w:val="both"/>
              <w:rPr>
                <w:szCs w:val="28"/>
              </w:rPr>
            </w:pPr>
          </w:p>
        </w:tc>
      </w:tr>
    </w:tbl>
    <w:p w:rsidR="00915138" w:rsidRDefault="00915138" w:rsidP="005A6816">
      <w:pPr>
        <w:spacing w:after="0" w:line="240" w:lineRule="auto"/>
        <w:jc w:val="both"/>
        <w:rPr>
          <w:bCs/>
          <w:color w:val="000000"/>
          <w:sz w:val="28"/>
          <w:szCs w:val="28"/>
        </w:rPr>
      </w:pPr>
    </w:p>
    <w:p w:rsidR="00915138" w:rsidRDefault="00915138" w:rsidP="005A6816">
      <w:pPr>
        <w:spacing w:after="0" w:line="240" w:lineRule="auto"/>
        <w:jc w:val="both"/>
        <w:rPr>
          <w:bCs/>
          <w:color w:val="000000"/>
          <w:sz w:val="28"/>
          <w:szCs w:val="28"/>
        </w:rPr>
      </w:pPr>
    </w:p>
    <w:p w:rsidR="00915138" w:rsidRDefault="00915138" w:rsidP="005A6816">
      <w:pPr>
        <w:spacing w:after="0" w:line="240" w:lineRule="auto"/>
        <w:jc w:val="both"/>
        <w:rPr>
          <w:bCs/>
          <w:color w:val="000000"/>
          <w:sz w:val="28"/>
          <w:szCs w:val="28"/>
        </w:rPr>
      </w:pPr>
    </w:p>
    <w:p w:rsidR="005A6816" w:rsidRPr="00663964" w:rsidRDefault="00663964" w:rsidP="005A6816">
      <w:pPr>
        <w:spacing w:after="0" w:line="240" w:lineRule="auto"/>
        <w:jc w:val="both"/>
        <w:rPr>
          <w:bCs/>
          <w:color w:val="000000"/>
          <w:sz w:val="28"/>
          <w:szCs w:val="28"/>
        </w:rPr>
      </w:pPr>
      <w:r w:rsidRPr="00663964">
        <w:rPr>
          <w:bCs/>
          <w:color w:val="000000"/>
          <w:sz w:val="28"/>
          <w:szCs w:val="28"/>
        </w:rPr>
        <w:lastRenderedPageBreak/>
        <w:t>Таблица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000" w:firstRow="0" w:lastRow="0" w:firstColumn="0" w:lastColumn="0" w:noHBand="0" w:noVBand="0"/>
      </w:tblPr>
      <w:tblGrid>
        <w:gridCol w:w="641"/>
        <w:gridCol w:w="1622"/>
        <w:gridCol w:w="2549"/>
        <w:gridCol w:w="1926"/>
        <w:gridCol w:w="904"/>
        <w:gridCol w:w="1703"/>
      </w:tblGrid>
      <w:tr w:rsidR="005A6816" w:rsidRPr="005A6816" w:rsidTr="005A6816">
        <w:tc>
          <w:tcPr>
            <w:tcW w:w="0" w:type="auto"/>
            <w:gridSpan w:val="6"/>
            <w:shd w:val="clear" w:color="auto" w:fill="FFFFFF"/>
            <w:tcMar>
              <w:top w:w="77" w:type="dxa"/>
              <w:left w:w="206" w:type="dxa"/>
              <w:bottom w:w="77" w:type="dxa"/>
              <w:right w:w="206" w:type="dxa"/>
            </w:tcMar>
          </w:tcPr>
          <w:p w:rsidR="005A6816" w:rsidRPr="005A6816" w:rsidRDefault="005A6816" w:rsidP="005A6816">
            <w:pPr>
              <w:pStyle w:val="13"/>
              <w:jc w:val="center"/>
              <w:rPr>
                <w:szCs w:val="28"/>
              </w:rPr>
            </w:pPr>
            <w:r w:rsidRPr="005A6816">
              <w:rPr>
                <w:szCs w:val="28"/>
              </w:rPr>
              <w:t>Листок «дневных помех»</w:t>
            </w:r>
          </w:p>
        </w:tc>
      </w:tr>
      <w:tr w:rsidR="005A6816" w:rsidRPr="005A6816" w:rsidTr="005A6816">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w:t>
            </w: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Помехи. Интервал времени (от — до)</w:t>
            </w: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Продолжительность (мин.)</w:t>
            </w: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Телефонный разговор или посетитель</w:t>
            </w: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Кто?</w:t>
            </w: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r w:rsidRPr="005A6816">
              <w:rPr>
                <w:szCs w:val="28"/>
              </w:rPr>
              <w:t>Пометки, например, причины «помех»</w:t>
            </w:r>
          </w:p>
        </w:tc>
      </w:tr>
      <w:tr w:rsidR="005A6816" w:rsidRPr="005A6816" w:rsidTr="005A6816">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r>
      <w:tr w:rsidR="005A6816" w:rsidRPr="005A6816" w:rsidTr="005A6816">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c>
          <w:tcPr>
            <w:tcW w:w="0" w:type="auto"/>
            <w:shd w:val="clear" w:color="auto" w:fill="FFFFFF"/>
            <w:tcMar>
              <w:top w:w="77" w:type="dxa"/>
              <w:left w:w="206" w:type="dxa"/>
              <w:bottom w:w="77" w:type="dxa"/>
              <w:right w:w="206" w:type="dxa"/>
            </w:tcMar>
          </w:tcPr>
          <w:p w:rsidR="005A6816" w:rsidRPr="005A6816" w:rsidRDefault="005A6816" w:rsidP="005A6816">
            <w:pPr>
              <w:pStyle w:val="13"/>
              <w:jc w:val="both"/>
              <w:rPr>
                <w:szCs w:val="28"/>
              </w:rPr>
            </w:pPr>
          </w:p>
        </w:tc>
      </w:tr>
    </w:tbl>
    <w:p w:rsidR="005A6816" w:rsidRDefault="005A6816" w:rsidP="005A6816">
      <w:pPr>
        <w:pStyle w:val="aa"/>
        <w:spacing w:before="0" w:beforeAutospacing="0" w:after="0" w:afterAutospacing="0"/>
        <w:jc w:val="both"/>
        <w:rPr>
          <w:sz w:val="28"/>
          <w:szCs w:val="28"/>
        </w:rPr>
      </w:pPr>
    </w:p>
    <w:p w:rsidR="005A6816" w:rsidRPr="005A6816" w:rsidRDefault="005A6816" w:rsidP="005A6816">
      <w:pPr>
        <w:pStyle w:val="aa"/>
        <w:spacing w:before="0" w:beforeAutospacing="0" w:after="0" w:afterAutospacing="0"/>
        <w:jc w:val="both"/>
        <w:rPr>
          <w:sz w:val="28"/>
          <w:szCs w:val="28"/>
        </w:rPr>
      </w:pPr>
      <w:r w:rsidRPr="005A6816">
        <w:rPr>
          <w:sz w:val="28"/>
          <w:szCs w:val="28"/>
        </w:rPr>
        <w:t xml:space="preserve">Вы можете каждый день оценивать по </w:t>
      </w:r>
      <w:proofErr w:type="spellStart"/>
      <w:r w:rsidRPr="005A6816">
        <w:rPr>
          <w:sz w:val="28"/>
          <w:szCs w:val="28"/>
        </w:rPr>
        <w:t>четырёхбалльной</w:t>
      </w:r>
      <w:proofErr w:type="spellEnd"/>
      <w:r w:rsidRPr="005A6816">
        <w:rPr>
          <w:sz w:val="28"/>
          <w:szCs w:val="28"/>
        </w:rPr>
        <w:t xml:space="preserve"> системе и заносить отметку в свой дневник времени:</w:t>
      </w:r>
    </w:p>
    <w:p w:rsidR="005A6816" w:rsidRPr="005A6816" w:rsidRDefault="005A6816" w:rsidP="005A6816">
      <w:pPr>
        <w:pStyle w:val="aa"/>
        <w:spacing w:before="0" w:beforeAutospacing="0" w:after="0" w:afterAutospacing="0"/>
        <w:jc w:val="both"/>
        <w:rPr>
          <w:sz w:val="28"/>
          <w:szCs w:val="28"/>
        </w:rPr>
      </w:pPr>
      <w:r w:rsidRPr="005A6816">
        <w:rPr>
          <w:sz w:val="28"/>
          <w:szCs w:val="28"/>
        </w:rPr>
        <w:t> </w:t>
      </w:r>
    </w:p>
    <w:tbl>
      <w:tblPr>
        <w:tblW w:w="8855" w:type="dxa"/>
        <w:tblBorders>
          <w:top w:val="single" w:sz="4" w:space="0" w:color="C7D6F7"/>
          <w:left w:val="single" w:sz="4" w:space="0" w:color="C7D6F7"/>
          <w:bottom w:val="single" w:sz="4" w:space="0" w:color="C7D6F7"/>
          <w:right w:val="single" w:sz="4" w:space="0" w:color="C7D6F7"/>
        </w:tblBorders>
        <w:shd w:val="clear" w:color="auto" w:fill="FFFFFF"/>
        <w:tblCellMar>
          <w:top w:w="15" w:type="dxa"/>
          <w:left w:w="15" w:type="dxa"/>
          <w:bottom w:w="15" w:type="dxa"/>
          <w:right w:w="15" w:type="dxa"/>
        </w:tblCellMar>
        <w:tblLook w:val="0000" w:firstRow="0" w:lastRow="0" w:firstColumn="0" w:lastColumn="0" w:noHBand="0" w:noVBand="0"/>
      </w:tblPr>
      <w:tblGrid>
        <w:gridCol w:w="8855"/>
      </w:tblGrid>
      <w:tr w:rsidR="005A6816" w:rsidRPr="005A6816" w:rsidTr="00394816">
        <w:trPr>
          <w:trHeight w:val="1155"/>
        </w:trPr>
        <w:tc>
          <w:tcPr>
            <w:tcW w:w="0" w:type="auto"/>
            <w:tcBorders>
              <w:top w:val="single" w:sz="4" w:space="0" w:color="C7D6F7"/>
              <w:left w:val="single" w:sz="4" w:space="0" w:color="C7D6F7"/>
              <w:bottom w:val="single" w:sz="4" w:space="0" w:color="C7D6F7"/>
              <w:right w:val="single" w:sz="4" w:space="0" w:color="C7D6F7"/>
            </w:tcBorders>
            <w:shd w:val="clear" w:color="auto" w:fill="FFFFFF"/>
            <w:tcMar>
              <w:top w:w="77" w:type="dxa"/>
              <w:left w:w="206" w:type="dxa"/>
              <w:bottom w:w="77" w:type="dxa"/>
              <w:right w:w="206" w:type="dxa"/>
            </w:tcMar>
          </w:tcPr>
          <w:p w:rsidR="005A6816" w:rsidRPr="005A6816" w:rsidRDefault="005A6816" w:rsidP="005A6816">
            <w:pPr>
              <w:pStyle w:val="13"/>
              <w:jc w:val="both"/>
              <w:rPr>
                <w:sz w:val="28"/>
                <w:szCs w:val="28"/>
              </w:rPr>
            </w:pPr>
            <w:r w:rsidRPr="005A6816">
              <w:rPr>
                <w:sz w:val="28"/>
                <w:szCs w:val="28"/>
              </w:rPr>
              <w:t>4     =    особенно удачный день;</w:t>
            </w:r>
          </w:p>
          <w:p w:rsidR="005A6816" w:rsidRPr="005A6816" w:rsidRDefault="005A6816" w:rsidP="005A6816">
            <w:pPr>
              <w:pStyle w:val="13"/>
              <w:jc w:val="both"/>
              <w:rPr>
                <w:sz w:val="28"/>
                <w:szCs w:val="28"/>
              </w:rPr>
            </w:pPr>
            <w:r w:rsidRPr="005A6816">
              <w:rPr>
                <w:sz w:val="28"/>
                <w:szCs w:val="28"/>
              </w:rPr>
              <w:t>3    =    удачный день;</w:t>
            </w:r>
          </w:p>
          <w:p w:rsidR="005A6816" w:rsidRPr="005A6816" w:rsidRDefault="005A6816" w:rsidP="005A6816">
            <w:pPr>
              <w:pStyle w:val="13"/>
              <w:jc w:val="both"/>
              <w:rPr>
                <w:sz w:val="28"/>
                <w:szCs w:val="28"/>
              </w:rPr>
            </w:pPr>
            <w:r w:rsidRPr="005A6816">
              <w:rPr>
                <w:sz w:val="28"/>
                <w:szCs w:val="28"/>
              </w:rPr>
              <w:t>2     =    удовлетворительный день;</w:t>
            </w:r>
          </w:p>
          <w:p w:rsidR="005A6816" w:rsidRPr="005A6816" w:rsidRDefault="005A6816" w:rsidP="005A6816">
            <w:pPr>
              <w:pStyle w:val="13"/>
              <w:jc w:val="both"/>
              <w:rPr>
                <w:sz w:val="28"/>
                <w:szCs w:val="28"/>
              </w:rPr>
            </w:pPr>
            <w:r w:rsidRPr="005A6816">
              <w:rPr>
                <w:sz w:val="28"/>
                <w:szCs w:val="28"/>
              </w:rPr>
              <w:t>1     =    неудачный день (плохое настроение, неуспех, раздражение, заботы).</w:t>
            </w:r>
          </w:p>
        </w:tc>
      </w:tr>
    </w:tbl>
    <w:p w:rsidR="005A6816" w:rsidRDefault="005A6816" w:rsidP="005A6816">
      <w:pPr>
        <w:pStyle w:val="aa"/>
        <w:spacing w:before="0" w:beforeAutospacing="0" w:after="0" w:afterAutospacing="0"/>
        <w:jc w:val="both"/>
        <w:rPr>
          <w:sz w:val="28"/>
          <w:szCs w:val="28"/>
        </w:rPr>
      </w:pPr>
    </w:p>
    <w:p w:rsidR="005A6816" w:rsidRPr="005A6816" w:rsidRDefault="005A6816" w:rsidP="005A6816">
      <w:pPr>
        <w:pStyle w:val="aa"/>
        <w:spacing w:before="0" w:beforeAutospacing="0" w:after="0" w:afterAutospacing="0"/>
        <w:jc w:val="both"/>
        <w:rPr>
          <w:sz w:val="28"/>
          <w:szCs w:val="28"/>
        </w:rPr>
      </w:pPr>
      <w:r w:rsidRPr="005A6816">
        <w:rPr>
          <w:sz w:val="28"/>
          <w:szCs w:val="28"/>
        </w:rPr>
        <w:t>В конце рабочего дня необходимо контролировать и отражать не только выполнение поставленных задач, но и личную ситуацию.</w:t>
      </w:r>
    </w:p>
    <w:p w:rsidR="005A6816" w:rsidRPr="005A6816" w:rsidRDefault="005A6816" w:rsidP="005A6816">
      <w:pPr>
        <w:pStyle w:val="aa"/>
        <w:spacing w:before="0" w:beforeAutospacing="0" w:after="0" w:afterAutospacing="0"/>
        <w:jc w:val="both"/>
        <w:rPr>
          <w:sz w:val="28"/>
          <w:szCs w:val="28"/>
        </w:rPr>
      </w:pPr>
      <w:r w:rsidRPr="005A6816">
        <w:rPr>
          <w:i/>
          <w:iCs/>
          <w:sz w:val="28"/>
          <w:szCs w:val="28"/>
        </w:rPr>
        <w:t>Обозревая истекший день, перепроверьте, что прошло благополучно и, соответственно, что могло быть сделано лучше!</w:t>
      </w:r>
    </w:p>
    <w:p w:rsidR="00394816" w:rsidRPr="00161EEE" w:rsidRDefault="00161EEE" w:rsidP="00161EEE">
      <w:pPr>
        <w:pStyle w:val="1"/>
        <w:jc w:val="center"/>
        <w:rPr>
          <w:sz w:val="28"/>
        </w:rPr>
      </w:pPr>
      <w:bookmarkStart w:id="9" w:name="_Toc2085794"/>
      <w:r w:rsidRPr="00161EEE">
        <w:rPr>
          <w:sz w:val="28"/>
        </w:rPr>
        <w:t>Контрольные вопросы</w:t>
      </w:r>
      <w:bookmarkEnd w:id="9"/>
    </w:p>
    <w:p w:rsidR="00394816" w:rsidRDefault="00394816" w:rsidP="005A6816">
      <w:pPr>
        <w:pStyle w:val="aa"/>
        <w:spacing w:before="0" w:beforeAutospacing="0" w:after="0" w:afterAutospacing="0"/>
        <w:jc w:val="both"/>
        <w:rPr>
          <w:b/>
          <w:sz w:val="28"/>
          <w:szCs w:val="28"/>
        </w:rPr>
      </w:pPr>
    </w:p>
    <w:p w:rsidR="005A6816" w:rsidRDefault="00394816" w:rsidP="00103B34">
      <w:pPr>
        <w:pStyle w:val="aa"/>
        <w:numPr>
          <w:ilvl w:val="0"/>
          <w:numId w:val="52"/>
        </w:numPr>
        <w:spacing w:before="0" w:beforeAutospacing="0" w:after="0" w:afterAutospacing="0"/>
        <w:jc w:val="both"/>
        <w:rPr>
          <w:sz w:val="28"/>
          <w:szCs w:val="28"/>
        </w:rPr>
      </w:pPr>
      <w:r w:rsidRPr="00394816">
        <w:rPr>
          <w:sz w:val="28"/>
          <w:szCs w:val="28"/>
        </w:rPr>
        <w:t xml:space="preserve">Дайте определение понятию «персональный менеджмент». </w:t>
      </w:r>
    </w:p>
    <w:p w:rsidR="00394816" w:rsidRDefault="00394816" w:rsidP="00103B34">
      <w:pPr>
        <w:pStyle w:val="aa"/>
        <w:numPr>
          <w:ilvl w:val="0"/>
          <w:numId w:val="52"/>
        </w:numPr>
        <w:spacing w:before="0" w:beforeAutospacing="0" w:after="0" w:afterAutospacing="0"/>
        <w:jc w:val="both"/>
        <w:rPr>
          <w:sz w:val="28"/>
          <w:szCs w:val="28"/>
        </w:rPr>
      </w:pPr>
      <w:r>
        <w:rPr>
          <w:sz w:val="28"/>
          <w:szCs w:val="28"/>
        </w:rPr>
        <w:t>Поясните сущность личностного подхода к персональному менеджменту.</w:t>
      </w:r>
    </w:p>
    <w:p w:rsidR="00394816" w:rsidRDefault="00394816" w:rsidP="00103B34">
      <w:pPr>
        <w:pStyle w:val="aa"/>
        <w:numPr>
          <w:ilvl w:val="0"/>
          <w:numId w:val="52"/>
        </w:numPr>
        <w:spacing w:before="0" w:beforeAutospacing="0" w:after="0" w:afterAutospacing="0"/>
        <w:jc w:val="both"/>
        <w:rPr>
          <w:sz w:val="28"/>
          <w:szCs w:val="28"/>
        </w:rPr>
      </w:pPr>
      <w:r>
        <w:rPr>
          <w:sz w:val="28"/>
          <w:szCs w:val="28"/>
        </w:rPr>
        <w:t>Поясните сущность функционального подхода к персональному менеджменту.</w:t>
      </w:r>
    </w:p>
    <w:p w:rsidR="00161EEE" w:rsidRPr="00161EEE" w:rsidRDefault="00161EEE" w:rsidP="00103B34">
      <w:pPr>
        <w:pStyle w:val="a5"/>
        <w:numPr>
          <w:ilvl w:val="0"/>
          <w:numId w:val="52"/>
        </w:numPr>
        <w:spacing w:after="0" w:line="240" w:lineRule="auto"/>
        <w:rPr>
          <w:sz w:val="28"/>
          <w:szCs w:val="28"/>
        </w:rPr>
      </w:pPr>
      <w:r w:rsidRPr="00161EEE">
        <w:rPr>
          <w:sz w:val="28"/>
          <w:szCs w:val="28"/>
        </w:rPr>
        <w:t xml:space="preserve">Дайте характеристику модели качеств человека, умеющего управлять самим собой (проф. </w:t>
      </w:r>
      <w:proofErr w:type="spellStart"/>
      <w:r w:rsidRPr="00161EEE">
        <w:rPr>
          <w:sz w:val="28"/>
          <w:szCs w:val="28"/>
        </w:rPr>
        <w:t>С.Д.Резник</w:t>
      </w:r>
      <w:proofErr w:type="spellEnd"/>
      <w:r w:rsidRPr="00161EEE">
        <w:rPr>
          <w:sz w:val="28"/>
          <w:szCs w:val="28"/>
        </w:rPr>
        <w:t>)</w:t>
      </w:r>
    </w:p>
    <w:p w:rsidR="00161EEE" w:rsidRPr="00161EEE" w:rsidRDefault="00161EEE" w:rsidP="00103B34">
      <w:pPr>
        <w:pStyle w:val="a5"/>
        <w:numPr>
          <w:ilvl w:val="0"/>
          <w:numId w:val="52"/>
        </w:numPr>
        <w:spacing w:after="0" w:line="240" w:lineRule="auto"/>
        <w:rPr>
          <w:sz w:val="28"/>
          <w:szCs w:val="28"/>
        </w:rPr>
      </w:pPr>
      <w:r w:rsidRPr="00D51C7F">
        <w:rPr>
          <w:sz w:val="28"/>
          <w:szCs w:val="28"/>
        </w:rPr>
        <w:t xml:space="preserve">Поясните сущность принципа </w:t>
      </w:r>
      <w:r w:rsidRPr="00D51C7F">
        <w:rPr>
          <w:sz w:val="28"/>
          <w:szCs w:val="28"/>
          <w:lang w:val="en-US"/>
        </w:rPr>
        <w:t>SMART</w:t>
      </w:r>
      <w:r>
        <w:rPr>
          <w:sz w:val="28"/>
          <w:szCs w:val="28"/>
        </w:rPr>
        <w:t xml:space="preserve">. Приведите пример цели, соответствующей принципу </w:t>
      </w:r>
      <w:r>
        <w:rPr>
          <w:sz w:val="28"/>
          <w:szCs w:val="28"/>
          <w:lang w:val="en-US"/>
        </w:rPr>
        <w:t>SMART</w:t>
      </w:r>
    </w:p>
    <w:p w:rsidR="00161EEE" w:rsidRDefault="00161EEE" w:rsidP="00103B34">
      <w:pPr>
        <w:pStyle w:val="a5"/>
        <w:numPr>
          <w:ilvl w:val="0"/>
          <w:numId w:val="52"/>
        </w:numPr>
        <w:spacing w:after="0" w:line="240" w:lineRule="auto"/>
        <w:rPr>
          <w:sz w:val="28"/>
          <w:szCs w:val="28"/>
        </w:rPr>
      </w:pPr>
      <w:r w:rsidRPr="00D51C7F">
        <w:rPr>
          <w:sz w:val="28"/>
          <w:szCs w:val="28"/>
        </w:rPr>
        <w:t xml:space="preserve">Каким образом возможно учесть влияние биоритмов </w:t>
      </w:r>
      <w:r>
        <w:rPr>
          <w:sz w:val="28"/>
          <w:szCs w:val="28"/>
        </w:rPr>
        <w:t>на деятельность человека?</w:t>
      </w:r>
    </w:p>
    <w:p w:rsidR="00161EEE" w:rsidRDefault="00161EEE" w:rsidP="00103B34">
      <w:pPr>
        <w:pStyle w:val="a5"/>
        <w:numPr>
          <w:ilvl w:val="0"/>
          <w:numId w:val="52"/>
        </w:numPr>
        <w:spacing w:after="0" w:line="240" w:lineRule="auto"/>
        <w:rPr>
          <w:sz w:val="28"/>
          <w:szCs w:val="28"/>
        </w:rPr>
      </w:pPr>
      <w:r>
        <w:rPr>
          <w:sz w:val="28"/>
          <w:szCs w:val="28"/>
        </w:rPr>
        <w:t>Назовите известные Вам теории мотивации. Какая из теории мотивации в большей степени объясняет Ваше поведение?</w:t>
      </w:r>
      <w:r w:rsidRPr="00D51C7F">
        <w:rPr>
          <w:sz w:val="28"/>
          <w:szCs w:val="28"/>
        </w:rPr>
        <w:t xml:space="preserve"> </w:t>
      </w:r>
    </w:p>
    <w:p w:rsidR="00161EEE" w:rsidRPr="00D51C7F" w:rsidRDefault="00161EEE" w:rsidP="00103B34">
      <w:pPr>
        <w:pStyle w:val="a5"/>
        <w:numPr>
          <w:ilvl w:val="0"/>
          <w:numId w:val="52"/>
        </w:numPr>
        <w:spacing w:after="0" w:line="240" w:lineRule="auto"/>
        <w:rPr>
          <w:sz w:val="28"/>
          <w:szCs w:val="28"/>
        </w:rPr>
      </w:pPr>
      <w:r>
        <w:rPr>
          <w:sz w:val="28"/>
          <w:szCs w:val="28"/>
        </w:rPr>
        <w:t>Перечислите черты, характерные для мотивированного человека.</w:t>
      </w:r>
    </w:p>
    <w:p w:rsidR="00161EEE" w:rsidRDefault="00161EEE" w:rsidP="008F635F">
      <w:pPr>
        <w:pStyle w:val="1"/>
        <w:sectPr w:rsidR="00161EEE">
          <w:pgSz w:w="11906" w:h="16838"/>
          <w:pgMar w:top="1134" w:right="850" w:bottom="1134" w:left="1701" w:header="708" w:footer="708" w:gutter="0"/>
          <w:cols w:space="708"/>
          <w:docGrid w:linePitch="360"/>
        </w:sectPr>
      </w:pPr>
    </w:p>
    <w:p w:rsidR="00712E18" w:rsidRPr="00C538AF" w:rsidRDefault="008F635F" w:rsidP="00915138">
      <w:pPr>
        <w:pStyle w:val="1"/>
        <w:jc w:val="both"/>
        <w:rPr>
          <w:sz w:val="28"/>
          <w:szCs w:val="28"/>
        </w:rPr>
      </w:pPr>
      <w:bookmarkStart w:id="10" w:name="_Toc2085795"/>
      <w:r>
        <w:lastRenderedPageBreak/>
        <w:t>Тема 2 Тайм-менеджмент. Методы и приемы управления временем. Резервирование времени. Расстановка приоритетов.</w:t>
      </w:r>
      <w:bookmarkEnd w:id="10"/>
    </w:p>
    <w:p w:rsidR="00712E18" w:rsidRDefault="00712E18" w:rsidP="00C538AF">
      <w:pPr>
        <w:spacing w:after="0" w:line="240" w:lineRule="auto"/>
        <w:jc w:val="both"/>
        <w:rPr>
          <w:sz w:val="28"/>
          <w:szCs w:val="28"/>
        </w:rPr>
      </w:pPr>
    </w:p>
    <w:p w:rsidR="00847F24" w:rsidRPr="00847F24" w:rsidRDefault="00847F24" w:rsidP="00847F24">
      <w:pPr>
        <w:pStyle w:val="21"/>
        <w:spacing w:after="0" w:line="240" w:lineRule="auto"/>
        <w:ind w:firstLine="708"/>
        <w:jc w:val="both"/>
        <w:rPr>
          <w:sz w:val="28"/>
          <w:szCs w:val="28"/>
        </w:rPr>
      </w:pPr>
      <w:r w:rsidRPr="00847F24">
        <w:rPr>
          <w:sz w:val="28"/>
          <w:szCs w:val="28"/>
        </w:rPr>
        <w:t xml:space="preserve">Как известно время - это жизнь. Оно необратимо и невосполнимо. Наверняка в жизни каждого из вас возникала ситуация, когда времени крайне не хватало. Подтверждением этому является фраза: «Как жаль, что в сутках только 24 часа!». Время -это единственный ресурс, которого всем не хватает, вне зависимости от возраста, психологического типа, социального и материального положения. Некоторые утверждают, что время – это деньги. На самом деле время дороже денег. Потерянное время, в отличие от потерянных денег, нельзя вернуть. </w:t>
      </w:r>
    </w:p>
    <w:p w:rsidR="00054F5A" w:rsidRDefault="00054F5A" w:rsidP="00847F24">
      <w:pPr>
        <w:pStyle w:val="Default"/>
        <w:ind w:firstLine="708"/>
        <w:jc w:val="both"/>
        <w:rPr>
          <w:rFonts w:ascii="Times New Roman" w:hAnsi="Times New Roman" w:cs="Times New Roman"/>
          <w:sz w:val="28"/>
        </w:rPr>
      </w:pPr>
    </w:p>
    <w:p w:rsidR="00847F24" w:rsidRPr="00054E94" w:rsidRDefault="00847F24" w:rsidP="00847F24">
      <w:pPr>
        <w:pStyle w:val="Default"/>
        <w:ind w:firstLine="708"/>
        <w:jc w:val="both"/>
        <w:rPr>
          <w:rFonts w:ascii="Times New Roman" w:hAnsi="Times New Roman" w:cs="Times New Roman"/>
          <w:sz w:val="28"/>
        </w:rPr>
      </w:pPr>
      <w:r w:rsidRPr="00054F5A">
        <w:rPr>
          <w:rFonts w:ascii="Times New Roman" w:hAnsi="Times New Roman" w:cs="Times New Roman"/>
          <w:b/>
          <w:sz w:val="28"/>
        </w:rPr>
        <w:t>Тайм-менеджмент</w:t>
      </w:r>
      <w:r w:rsidRPr="00054E94">
        <w:rPr>
          <w:rFonts w:ascii="Times New Roman" w:hAnsi="Times New Roman" w:cs="Times New Roman"/>
          <w:sz w:val="28"/>
        </w:rPr>
        <w:t xml:space="preserve"> – это искусство управления временем. Это одно из самых необходимых искусств для современного человека. </w:t>
      </w:r>
      <w:r>
        <w:rPr>
          <w:rFonts w:ascii="Times New Roman" w:hAnsi="Times New Roman" w:cs="Times New Roman"/>
          <w:sz w:val="28"/>
        </w:rPr>
        <w:t xml:space="preserve">Оно заключается в правильном распределении нагрузки в течение определенного периода времени. </w:t>
      </w:r>
      <w:r w:rsidRPr="00054E94">
        <w:rPr>
          <w:rFonts w:ascii="Times New Roman" w:hAnsi="Times New Roman" w:cs="Times New Roman"/>
          <w:sz w:val="28"/>
        </w:rPr>
        <w:t>В теории современного тайм-менеджмента различают понятия:</w:t>
      </w:r>
    </w:p>
    <w:p w:rsidR="00847F24" w:rsidRPr="00054E94" w:rsidRDefault="00847F24" w:rsidP="00103B34">
      <w:pPr>
        <w:pStyle w:val="a8"/>
        <w:numPr>
          <w:ilvl w:val="0"/>
          <w:numId w:val="25"/>
        </w:numPr>
        <w:rPr>
          <w:rFonts w:eastAsia="Calibri"/>
          <w:color w:val="000000"/>
          <w:szCs w:val="24"/>
        </w:rPr>
      </w:pPr>
      <w:proofErr w:type="spellStart"/>
      <w:r>
        <w:rPr>
          <w:rFonts w:eastAsia="Calibri"/>
          <w:color w:val="000000"/>
          <w:szCs w:val="24"/>
        </w:rPr>
        <w:t>х</w:t>
      </w:r>
      <w:r w:rsidRPr="00054E94">
        <w:rPr>
          <w:rFonts w:eastAsia="Calibri"/>
          <w:color w:val="000000"/>
          <w:szCs w:val="24"/>
        </w:rPr>
        <w:t>роноса</w:t>
      </w:r>
      <w:proofErr w:type="spellEnd"/>
      <w:r w:rsidRPr="00054E94">
        <w:rPr>
          <w:rFonts w:eastAsia="Calibri"/>
          <w:color w:val="000000"/>
          <w:szCs w:val="24"/>
        </w:rPr>
        <w:t xml:space="preserve"> - количественного времени, </w:t>
      </w:r>
    </w:p>
    <w:p w:rsidR="00847F24" w:rsidRPr="00054E94" w:rsidRDefault="00847F24" w:rsidP="00103B34">
      <w:pPr>
        <w:pStyle w:val="a8"/>
        <w:numPr>
          <w:ilvl w:val="0"/>
          <w:numId w:val="25"/>
        </w:numPr>
        <w:rPr>
          <w:rFonts w:eastAsia="Calibri"/>
          <w:color w:val="000000"/>
          <w:szCs w:val="24"/>
        </w:rPr>
      </w:pPr>
      <w:proofErr w:type="spellStart"/>
      <w:proofErr w:type="gramStart"/>
      <w:r>
        <w:rPr>
          <w:rFonts w:eastAsia="Calibri"/>
          <w:color w:val="000000"/>
          <w:szCs w:val="24"/>
        </w:rPr>
        <w:t>к</w:t>
      </w:r>
      <w:r w:rsidRPr="00054E94">
        <w:rPr>
          <w:rFonts w:eastAsia="Calibri"/>
          <w:color w:val="000000"/>
          <w:szCs w:val="24"/>
        </w:rPr>
        <w:t>аироса</w:t>
      </w:r>
      <w:proofErr w:type="spellEnd"/>
      <w:r w:rsidRPr="00054E94">
        <w:rPr>
          <w:rFonts w:eastAsia="Calibri"/>
          <w:color w:val="000000"/>
          <w:szCs w:val="24"/>
        </w:rPr>
        <w:t xml:space="preserve">  -</w:t>
      </w:r>
      <w:proofErr w:type="gramEnd"/>
      <w:r w:rsidRPr="00054E94">
        <w:rPr>
          <w:rFonts w:eastAsia="Calibri"/>
          <w:color w:val="000000"/>
          <w:szCs w:val="24"/>
        </w:rPr>
        <w:t xml:space="preserve"> психологического времени. </w:t>
      </w:r>
    </w:p>
    <w:p w:rsidR="00054F5A" w:rsidRDefault="00054F5A" w:rsidP="00847F24">
      <w:pPr>
        <w:pStyle w:val="a8"/>
      </w:pPr>
    </w:p>
    <w:p w:rsidR="00847F24" w:rsidRPr="00054E94" w:rsidRDefault="00847F24" w:rsidP="00847F24">
      <w:pPr>
        <w:pStyle w:val="a8"/>
      </w:pPr>
      <w:r>
        <w:t xml:space="preserve">Если внешнее, </w:t>
      </w:r>
      <w:r>
        <w:rPr>
          <w:b/>
          <w:bCs/>
        </w:rPr>
        <w:t>механическое время</w:t>
      </w:r>
      <w:r>
        <w:t xml:space="preserve"> имеет жесткие, четко ограниченные рамки («в сутках 24 часа»), то </w:t>
      </w:r>
      <w:r>
        <w:rPr>
          <w:b/>
          <w:bCs/>
        </w:rPr>
        <w:t>психологическое время</w:t>
      </w:r>
      <w:r>
        <w:t xml:space="preserve"> сильно зависит от </w:t>
      </w:r>
      <w:r w:rsidRPr="00054E94">
        <w:t xml:space="preserve">нашего восприятия. </w:t>
      </w:r>
      <w:r w:rsidRPr="00054E94">
        <w:rPr>
          <w:iCs/>
        </w:rPr>
        <w:t>Наше «внутреннее» время может тянуться гораздо дольше или, наоборот, сжиматься, пролетать мгновенно, поэтому каждый человек может взрослеть или стареть не по календарю, а в соответствии с внутренним, субъективным ощущением времени.</w:t>
      </w:r>
    </w:p>
    <w:p w:rsidR="00847F24" w:rsidRDefault="00847F24" w:rsidP="00847F24">
      <w:pPr>
        <w:pStyle w:val="a8"/>
        <w:ind w:firstLine="708"/>
      </w:pP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Мы знаем: время растяжимо.</w:t>
      </w: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Оно зависит от того,</w:t>
      </w: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Какого рода содержимым</w:t>
      </w: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Вы наполняете его.</w:t>
      </w: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Бывают у него застои,</w:t>
      </w: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А иногда оно течет</w:t>
      </w: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Ненагруженное, пустое,</w:t>
      </w: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Часов и дней напрасный счет.</w:t>
      </w: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Пусть равномерны промежутки,</w:t>
      </w: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Что разделяют наши сутки,</w:t>
      </w: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Но, положив их на весы,</w:t>
      </w:r>
    </w:p>
    <w:p w:rsidR="00847F24" w:rsidRPr="00054F5A" w:rsidRDefault="00847F24" w:rsidP="00054F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i/>
          <w:color w:val="000000"/>
        </w:rPr>
      </w:pPr>
      <w:r w:rsidRPr="00054F5A">
        <w:rPr>
          <w:i/>
          <w:color w:val="000000"/>
        </w:rPr>
        <w:t>Находим долгие минутки</w:t>
      </w:r>
    </w:p>
    <w:p w:rsidR="00847F24" w:rsidRPr="00054F5A" w:rsidRDefault="00847F24" w:rsidP="00054F5A">
      <w:pPr>
        <w:pStyle w:val="a8"/>
        <w:jc w:val="left"/>
        <w:rPr>
          <w:i/>
          <w:color w:val="000000"/>
          <w:sz w:val="24"/>
          <w:szCs w:val="24"/>
        </w:rPr>
      </w:pPr>
      <w:r w:rsidRPr="00054F5A">
        <w:rPr>
          <w:i/>
          <w:color w:val="000000"/>
          <w:sz w:val="24"/>
          <w:szCs w:val="24"/>
        </w:rPr>
        <w:t>И очень краткие часы.</w:t>
      </w:r>
    </w:p>
    <w:p w:rsidR="00847F24" w:rsidRPr="00054F5A" w:rsidRDefault="00847F24" w:rsidP="00054F5A">
      <w:pPr>
        <w:pStyle w:val="a8"/>
        <w:jc w:val="left"/>
        <w:rPr>
          <w:i/>
          <w:sz w:val="24"/>
          <w:szCs w:val="24"/>
        </w:rPr>
      </w:pPr>
      <w:r w:rsidRPr="00054F5A">
        <w:rPr>
          <w:i/>
          <w:sz w:val="24"/>
          <w:szCs w:val="24"/>
        </w:rPr>
        <w:t xml:space="preserve"> </w:t>
      </w:r>
    </w:p>
    <w:p w:rsidR="00847F24" w:rsidRPr="00054F5A" w:rsidRDefault="00847F24" w:rsidP="00054F5A">
      <w:pPr>
        <w:pStyle w:val="a8"/>
        <w:jc w:val="left"/>
        <w:rPr>
          <w:i/>
          <w:sz w:val="24"/>
          <w:szCs w:val="24"/>
        </w:rPr>
      </w:pPr>
      <w:proofErr w:type="spellStart"/>
      <w:r w:rsidRPr="00054F5A">
        <w:rPr>
          <w:i/>
          <w:sz w:val="24"/>
          <w:szCs w:val="24"/>
        </w:rPr>
        <w:t>С.Маршак</w:t>
      </w:r>
      <w:proofErr w:type="spellEnd"/>
    </w:p>
    <w:p w:rsidR="00847F24" w:rsidRDefault="00847F24" w:rsidP="00847F24">
      <w:pPr>
        <w:pStyle w:val="a8"/>
        <w:ind w:firstLine="708"/>
      </w:pPr>
    </w:p>
    <w:p w:rsidR="00847F24" w:rsidRPr="00054E94" w:rsidRDefault="00847F24" w:rsidP="00847F24">
      <w:pPr>
        <w:pStyle w:val="a8"/>
        <w:ind w:firstLine="708"/>
      </w:pPr>
      <w:r>
        <w:t xml:space="preserve">Понятие </w:t>
      </w:r>
      <w:r>
        <w:rPr>
          <w:b/>
          <w:bCs/>
        </w:rPr>
        <w:t>психологического времени</w:t>
      </w:r>
      <w:r>
        <w:t xml:space="preserve"> напрямую связано с осознанием ценностей, стремлений, постановкой целей. </w:t>
      </w:r>
      <w:r w:rsidRPr="00054E94">
        <w:rPr>
          <w:iCs/>
        </w:rPr>
        <w:t xml:space="preserve">Если цели выбраны правильно и </w:t>
      </w:r>
      <w:r w:rsidRPr="00054E94">
        <w:rPr>
          <w:iCs/>
        </w:rPr>
        <w:lastRenderedPageBreak/>
        <w:t xml:space="preserve">человек строит свою жизнь (то есть использует свое время) в соответствии с этими целями, то, жизнь становится более наполненной, осмысленной. </w:t>
      </w:r>
      <w:r w:rsidRPr="00054E94">
        <w:t xml:space="preserve">И, наоборот, если время расходуется бессистемно, </w:t>
      </w:r>
      <w:r w:rsidRPr="00054E94">
        <w:rPr>
          <w:iCs/>
        </w:rPr>
        <w:t>не подчинено тому, что для него важно</w:t>
      </w:r>
      <w:r w:rsidRPr="00054E94">
        <w:t xml:space="preserve">, то оно проходит скоротечно, впустую, остается ощущение «прожитой зря жизни». </w:t>
      </w:r>
      <w:r>
        <w:rPr>
          <w:szCs w:val="22"/>
        </w:rPr>
        <w:t xml:space="preserve">Люди по своей природе существа общественные, и потому мы любим отвлекаться на разговоры и всевозможные шутки, отвлеченные темы, внеочередные вылазки в Интернет. </w:t>
      </w:r>
    </w:p>
    <w:p w:rsidR="00847F24" w:rsidRPr="00F565BF" w:rsidRDefault="00847F24" w:rsidP="00847F24">
      <w:pPr>
        <w:pStyle w:val="Default"/>
        <w:ind w:firstLine="708"/>
        <w:jc w:val="both"/>
        <w:rPr>
          <w:rFonts w:ascii="Times New Roman" w:hAnsi="Times New Roman" w:cs="Times New Roman"/>
          <w:sz w:val="28"/>
          <w:szCs w:val="22"/>
        </w:rPr>
      </w:pPr>
      <w:r>
        <w:rPr>
          <w:rFonts w:ascii="Times New Roman" w:hAnsi="Times New Roman" w:cs="Times New Roman"/>
          <w:sz w:val="28"/>
          <w:szCs w:val="22"/>
        </w:rPr>
        <w:t>Средний рабочий день полон второстепенных занятий, снижающих производительность, —собрания, ответы на e-</w:t>
      </w:r>
      <w:proofErr w:type="spellStart"/>
      <w:r>
        <w:rPr>
          <w:rFonts w:ascii="Times New Roman" w:hAnsi="Times New Roman" w:cs="Times New Roman"/>
          <w:sz w:val="28"/>
          <w:szCs w:val="22"/>
        </w:rPr>
        <w:t>mail</w:t>
      </w:r>
      <w:proofErr w:type="spellEnd"/>
      <w:r>
        <w:rPr>
          <w:rFonts w:ascii="Times New Roman" w:hAnsi="Times New Roman" w:cs="Times New Roman"/>
          <w:sz w:val="28"/>
          <w:szCs w:val="22"/>
        </w:rPr>
        <w:t xml:space="preserve">, внезапные посетители, конфликты среди коллег, технические проблемы, посторонние разговоры и пр. Все это нарушает рабочий ритм и отодвигает выполнение заранее запланированных дел. </w:t>
      </w:r>
      <w:r w:rsidR="00070DC2" w:rsidRPr="00F565BF">
        <w:rPr>
          <w:rFonts w:ascii="Times New Roman" w:hAnsi="Times New Roman" w:cs="Times New Roman"/>
          <w:sz w:val="28"/>
          <w:szCs w:val="22"/>
        </w:rPr>
        <w:t>[7]</w:t>
      </w:r>
    </w:p>
    <w:p w:rsidR="00054F5A" w:rsidRDefault="00054F5A" w:rsidP="00847F24">
      <w:pPr>
        <w:pStyle w:val="a8"/>
        <w:ind w:firstLine="708"/>
        <w:rPr>
          <w:iCs/>
        </w:rPr>
      </w:pPr>
    </w:p>
    <w:p w:rsidR="00847F24" w:rsidRPr="0068148E" w:rsidRDefault="00847F24" w:rsidP="00847F24">
      <w:pPr>
        <w:pStyle w:val="a8"/>
        <w:ind w:firstLine="708"/>
      </w:pPr>
      <w:r w:rsidRPr="00054F5A">
        <w:rPr>
          <w:b/>
          <w:iCs/>
        </w:rPr>
        <w:t>Тайм-менеджмент</w:t>
      </w:r>
      <w:r w:rsidRPr="0068148E">
        <w:rPr>
          <w:iCs/>
        </w:rPr>
        <w:t xml:space="preserve"> – достаточно молодая наука, но тем не менее уже проведено множество исследований и экспериментов в данной предметной области. </w:t>
      </w:r>
      <w:r w:rsidRPr="0068148E">
        <w:t>В результате исследований было установлено, что основными поглотителями рабочего времени являются:</w:t>
      </w:r>
    </w:p>
    <w:p w:rsidR="00847F24" w:rsidRDefault="00847F24" w:rsidP="00103B34">
      <w:pPr>
        <w:pStyle w:val="Default"/>
        <w:numPr>
          <w:ilvl w:val="0"/>
          <w:numId w:val="23"/>
        </w:numPr>
        <w:rPr>
          <w:rFonts w:ascii="Times New Roman" w:hAnsi="Times New Roman" w:cs="Times New Roman"/>
          <w:sz w:val="28"/>
          <w:szCs w:val="22"/>
        </w:rPr>
      </w:pPr>
      <w:r>
        <w:rPr>
          <w:rFonts w:ascii="Times New Roman" w:hAnsi="Times New Roman" w:cs="Times New Roman"/>
          <w:sz w:val="28"/>
          <w:szCs w:val="22"/>
        </w:rPr>
        <w:t xml:space="preserve">Нечеткая постановка цели. </w:t>
      </w:r>
    </w:p>
    <w:p w:rsidR="00847F24" w:rsidRDefault="00847F24" w:rsidP="00103B34">
      <w:pPr>
        <w:pStyle w:val="Default"/>
        <w:numPr>
          <w:ilvl w:val="0"/>
          <w:numId w:val="23"/>
        </w:numPr>
        <w:rPr>
          <w:rFonts w:ascii="Times New Roman" w:hAnsi="Times New Roman" w:cs="Times New Roman"/>
          <w:sz w:val="28"/>
          <w:szCs w:val="22"/>
        </w:rPr>
      </w:pPr>
      <w:r>
        <w:rPr>
          <w:rFonts w:ascii="Times New Roman" w:hAnsi="Times New Roman" w:cs="Times New Roman"/>
          <w:sz w:val="28"/>
          <w:szCs w:val="22"/>
        </w:rPr>
        <w:t xml:space="preserve">Отсутствие приоритетов в делах. </w:t>
      </w:r>
    </w:p>
    <w:p w:rsidR="00847F24" w:rsidRDefault="00847F24" w:rsidP="00103B34">
      <w:pPr>
        <w:pStyle w:val="Default"/>
        <w:numPr>
          <w:ilvl w:val="0"/>
          <w:numId w:val="23"/>
        </w:numPr>
        <w:rPr>
          <w:rFonts w:ascii="Times New Roman" w:hAnsi="Times New Roman" w:cs="Times New Roman"/>
          <w:sz w:val="28"/>
          <w:szCs w:val="22"/>
        </w:rPr>
      </w:pPr>
      <w:r>
        <w:rPr>
          <w:rFonts w:ascii="Times New Roman" w:hAnsi="Times New Roman" w:cs="Times New Roman"/>
          <w:sz w:val="28"/>
          <w:szCs w:val="22"/>
        </w:rPr>
        <w:t xml:space="preserve">Попытка слишком много сделать за один раз. </w:t>
      </w:r>
    </w:p>
    <w:p w:rsidR="00847F24" w:rsidRDefault="00847F24" w:rsidP="00103B34">
      <w:pPr>
        <w:pStyle w:val="Default"/>
        <w:numPr>
          <w:ilvl w:val="0"/>
          <w:numId w:val="23"/>
        </w:numPr>
        <w:rPr>
          <w:rFonts w:ascii="Times New Roman" w:hAnsi="Times New Roman" w:cs="Times New Roman"/>
          <w:sz w:val="28"/>
          <w:szCs w:val="22"/>
        </w:rPr>
      </w:pPr>
      <w:r>
        <w:rPr>
          <w:rFonts w:ascii="Times New Roman" w:hAnsi="Times New Roman" w:cs="Times New Roman"/>
          <w:sz w:val="28"/>
          <w:szCs w:val="22"/>
        </w:rPr>
        <w:t xml:space="preserve">Отсутствие полного представления о предстоящих задачах и путях их решения. </w:t>
      </w:r>
    </w:p>
    <w:p w:rsidR="00847F24" w:rsidRDefault="00847F24" w:rsidP="00103B34">
      <w:pPr>
        <w:pStyle w:val="Default"/>
        <w:numPr>
          <w:ilvl w:val="0"/>
          <w:numId w:val="23"/>
        </w:numPr>
        <w:rPr>
          <w:rFonts w:ascii="Times New Roman" w:hAnsi="Times New Roman" w:cs="Times New Roman"/>
          <w:sz w:val="28"/>
          <w:szCs w:val="22"/>
        </w:rPr>
      </w:pPr>
      <w:r>
        <w:rPr>
          <w:rFonts w:ascii="Times New Roman" w:hAnsi="Times New Roman" w:cs="Times New Roman"/>
          <w:sz w:val="28"/>
          <w:szCs w:val="22"/>
        </w:rPr>
        <w:t xml:space="preserve">Плохое планирование трудового дня. </w:t>
      </w:r>
    </w:p>
    <w:p w:rsidR="00847F24" w:rsidRPr="0068148E" w:rsidRDefault="00847F24" w:rsidP="00103B34">
      <w:pPr>
        <w:pStyle w:val="Default"/>
        <w:numPr>
          <w:ilvl w:val="0"/>
          <w:numId w:val="23"/>
        </w:numPr>
        <w:rPr>
          <w:rFonts w:ascii="Times New Roman" w:hAnsi="Times New Roman" w:cs="Times New Roman"/>
          <w:bCs/>
          <w:sz w:val="28"/>
          <w:szCs w:val="22"/>
        </w:rPr>
      </w:pPr>
      <w:r w:rsidRPr="0068148E">
        <w:rPr>
          <w:rFonts w:ascii="Times New Roman" w:hAnsi="Times New Roman" w:cs="Times New Roman"/>
          <w:bCs/>
          <w:sz w:val="28"/>
          <w:szCs w:val="22"/>
        </w:rPr>
        <w:t xml:space="preserve">Личная неорганизованность, «заваленный» письменный стол. </w:t>
      </w:r>
    </w:p>
    <w:p w:rsidR="00847F24" w:rsidRPr="0068148E" w:rsidRDefault="00847F24" w:rsidP="00103B34">
      <w:pPr>
        <w:pStyle w:val="Default"/>
        <w:numPr>
          <w:ilvl w:val="0"/>
          <w:numId w:val="23"/>
        </w:numPr>
        <w:rPr>
          <w:rFonts w:ascii="Times New Roman" w:hAnsi="Times New Roman" w:cs="Times New Roman"/>
          <w:sz w:val="28"/>
          <w:szCs w:val="22"/>
        </w:rPr>
      </w:pPr>
      <w:r w:rsidRPr="0068148E">
        <w:rPr>
          <w:rFonts w:ascii="Times New Roman" w:hAnsi="Times New Roman" w:cs="Times New Roman"/>
          <w:sz w:val="28"/>
          <w:szCs w:val="22"/>
        </w:rPr>
        <w:t xml:space="preserve">Чрезмерное чтение. </w:t>
      </w:r>
    </w:p>
    <w:p w:rsidR="00847F24" w:rsidRPr="0068148E" w:rsidRDefault="00847F24" w:rsidP="00103B34">
      <w:pPr>
        <w:pStyle w:val="Default"/>
        <w:numPr>
          <w:ilvl w:val="0"/>
          <w:numId w:val="23"/>
        </w:numPr>
        <w:rPr>
          <w:rFonts w:ascii="Times New Roman" w:hAnsi="Times New Roman" w:cs="Times New Roman"/>
          <w:bCs/>
          <w:sz w:val="28"/>
          <w:szCs w:val="22"/>
        </w:rPr>
      </w:pPr>
      <w:r w:rsidRPr="0068148E">
        <w:rPr>
          <w:rFonts w:ascii="Times New Roman" w:hAnsi="Times New Roman" w:cs="Times New Roman"/>
          <w:bCs/>
          <w:sz w:val="28"/>
          <w:szCs w:val="22"/>
        </w:rPr>
        <w:t xml:space="preserve"> Поиск записей, памятных записок, адресов, телефонных номеров. </w:t>
      </w:r>
    </w:p>
    <w:p w:rsidR="00847F24" w:rsidRPr="0068148E" w:rsidRDefault="00847F24" w:rsidP="00103B34">
      <w:pPr>
        <w:pStyle w:val="Default"/>
        <w:numPr>
          <w:ilvl w:val="0"/>
          <w:numId w:val="23"/>
        </w:numPr>
        <w:rPr>
          <w:rFonts w:ascii="Times New Roman" w:hAnsi="Times New Roman" w:cs="Times New Roman"/>
          <w:bCs/>
          <w:sz w:val="28"/>
          <w:szCs w:val="22"/>
        </w:rPr>
      </w:pPr>
      <w:r w:rsidRPr="0068148E">
        <w:rPr>
          <w:rFonts w:ascii="Times New Roman" w:hAnsi="Times New Roman" w:cs="Times New Roman"/>
          <w:bCs/>
          <w:sz w:val="28"/>
          <w:szCs w:val="22"/>
        </w:rPr>
        <w:t xml:space="preserve">Отрывающие от дел телефонные звонки. </w:t>
      </w:r>
    </w:p>
    <w:p w:rsidR="00847F24" w:rsidRPr="0068148E" w:rsidRDefault="00847F24" w:rsidP="00103B34">
      <w:pPr>
        <w:pStyle w:val="Default"/>
        <w:numPr>
          <w:ilvl w:val="0"/>
          <w:numId w:val="23"/>
        </w:numPr>
        <w:rPr>
          <w:rFonts w:ascii="Times New Roman" w:hAnsi="Times New Roman" w:cs="Times New Roman"/>
          <w:bCs/>
          <w:sz w:val="28"/>
          <w:szCs w:val="22"/>
        </w:rPr>
      </w:pPr>
      <w:r w:rsidRPr="0068148E">
        <w:rPr>
          <w:rFonts w:ascii="Times New Roman" w:hAnsi="Times New Roman" w:cs="Times New Roman"/>
          <w:bCs/>
          <w:sz w:val="28"/>
          <w:szCs w:val="22"/>
        </w:rPr>
        <w:t xml:space="preserve">Незапланированные посетители. </w:t>
      </w:r>
    </w:p>
    <w:p w:rsidR="00847F24" w:rsidRPr="0068148E" w:rsidRDefault="00847F24" w:rsidP="00103B34">
      <w:pPr>
        <w:pStyle w:val="Default"/>
        <w:numPr>
          <w:ilvl w:val="0"/>
          <w:numId w:val="23"/>
        </w:numPr>
        <w:rPr>
          <w:rFonts w:ascii="Times New Roman" w:hAnsi="Times New Roman" w:cs="Times New Roman"/>
          <w:bCs/>
          <w:sz w:val="28"/>
          <w:szCs w:val="22"/>
        </w:rPr>
      </w:pPr>
      <w:r w:rsidRPr="0068148E">
        <w:rPr>
          <w:rFonts w:ascii="Times New Roman" w:hAnsi="Times New Roman" w:cs="Times New Roman"/>
          <w:bCs/>
          <w:sz w:val="28"/>
          <w:szCs w:val="22"/>
        </w:rPr>
        <w:t xml:space="preserve">Неспособность сказать «нет». </w:t>
      </w:r>
    </w:p>
    <w:p w:rsidR="00847F24" w:rsidRPr="0068148E" w:rsidRDefault="00847F24" w:rsidP="00103B34">
      <w:pPr>
        <w:pStyle w:val="Default"/>
        <w:numPr>
          <w:ilvl w:val="0"/>
          <w:numId w:val="23"/>
        </w:numPr>
        <w:rPr>
          <w:rFonts w:ascii="Times New Roman" w:hAnsi="Times New Roman" w:cs="Times New Roman"/>
          <w:bCs/>
          <w:sz w:val="28"/>
          <w:szCs w:val="22"/>
        </w:rPr>
      </w:pPr>
      <w:r w:rsidRPr="0068148E">
        <w:rPr>
          <w:rFonts w:ascii="Times New Roman" w:hAnsi="Times New Roman" w:cs="Times New Roman"/>
          <w:bCs/>
          <w:sz w:val="28"/>
          <w:szCs w:val="22"/>
        </w:rPr>
        <w:t xml:space="preserve">Неполная, запоздалая информация. </w:t>
      </w:r>
    </w:p>
    <w:p w:rsidR="00847F24" w:rsidRPr="0068148E" w:rsidRDefault="00847F24" w:rsidP="00103B34">
      <w:pPr>
        <w:pStyle w:val="Default"/>
        <w:numPr>
          <w:ilvl w:val="0"/>
          <w:numId w:val="23"/>
        </w:numPr>
        <w:rPr>
          <w:rFonts w:ascii="Times New Roman" w:hAnsi="Times New Roman" w:cs="Times New Roman"/>
          <w:bCs/>
          <w:sz w:val="28"/>
          <w:szCs w:val="22"/>
        </w:rPr>
      </w:pPr>
      <w:r w:rsidRPr="0068148E">
        <w:rPr>
          <w:rFonts w:ascii="Times New Roman" w:hAnsi="Times New Roman" w:cs="Times New Roman"/>
          <w:bCs/>
          <w:sz w:val="28"/>
          <w:szCs w:val="22"/>
        </w:rPr>
        <w:t xml:space="preserve">Затяжные совещания. </w:t>
      </w:r>
    </w:p>
    <w:p w:rsidR="00847F24" w:rsidRPr="0068148E" w:rsidRDefault="00847F24" w:rsidP="00103B34">
      <w:pPr>
        <w:pStyle w:val="Default"/>
        <w:numPr>
          <w:ilvl w:val="0"/>
          <w:numId w:val="23"/>
        </w:numPr>
        <w:rPr>
          <w:rFonts w:ascii="Times New Roman" w:hAnsi="Times New Roman" w:cs="Times New Roman"/>
          <w:sz w:val="28"/>
          <w:szCs w:val="22"/>
        </w:rPr>
      </w:pPr>
      <w:r w:rsidRPr="0068148E">
        <w:rPr>
          <w:rFonts w:ascii="Times New Roman" w:hAnsi="Times New Roman" w:cs="Times New Roman"/>
          <w:sz w:val="28"/>
          <w:szCs w:val="22"/>
        </w:rPr>
        <w:t xml:space="preserve">Недостаточная подготовка к беседам и обсуждениям. </w:t>
      </w:r>
    </w:p>
    <w:p w:rsidR="00847F24" w:rsidRPr="0068148E" w:rsidRDefault="00847F24" w:rsidP="00103B34">
      <w:pPr>
        <w:pStyle w:val="Default"/>
        <w:numPr>
          <w:ilvl w:val="0"/>
          <w:numId w:val="23"/>
        </w:numPr>
        <w:rPr>
          <w:rFonts w:ascii="Times New Roman" w:hAnsi="Times New Roman" w:cs="Times New Roman"/>
          <w:sz w:val="28"/>
          <w:szCs w:val="22"/>
        </w:rPr>
      </w:pPr>
      <w:r w:rsidRPr="0068148E">
        <w:rPr>
          <w:rFonts w:ascii="Times New Roman" w:hAnsi="Times New Roman" w:cs="Times New Roman"/>
          <w:sz w:val="28"/>
          <w:szCs w:val="22"/>
        </w:rPr>
        <w:t xml:space="preserve">Отсутствие связи (коммуникации) или неточная обратная связь. </w:t>
      </w:r>
    </w:p>
    <w:p w:rsidR="00847F24" w:rsidRPr="0068148E" w:rsidRDefault="00847F24" w:rsidP="00103B34">
      <w:pPr>
        <w:pStyle w:val="Default"/>
        <w:numPr>
          <w:ilvl w:val="0"/>
          <w:numId w:val="23"/>
        </w:numPr>
        <w:rPr>
          <w:rFonts w:ascii="Times New Roman" w:hAnsi="Times New Roman" w:cs="Times New Roman"/>
          <w:sz w:val="28"/>
          <w:szCs w:val="22"/>
        </w:rPr>
      </w:pPr>
      <w:r w:rsidRPr="0068148E">
        <w:rPr>
          <w:rFonts w:ascii="Times New Roman" w:hAnsi="Times New Roman" w:cs="Times New Roman"/>
          <w:sz w:val="28"/>
          <w:szCs w:val="22"/>
        </w:rPr>
        <w:t xml:space="preserve">Излишняя коммуникабельность. </w:t>
      </w:r>
    </w:p>
    <w:p w:rsidR="00847F24" w:rsidRPr="0068148E" w:rsidRDefault="00847F24" w:rsidP="00103B34">
      <w:pPr>
        <w:pStyle w:val="Default"/>
        <w:numPr>
          <w:ilvl w:val="0"/>
          <w:numId w:val="23"/>
        </w:numPr>
        <w:rPr>
          <w:rFonts w:ascii="Times New Roman" w:hAnsi="Times New Roman" w:cs="Times New Roman"/>
          <w:sz w:val="28"/>
          <w:szCs w:val="22"/>
        </w:rPr>
      </w:pPr>
      <w:r w:rsidRPr="0068148E">
        <w:rPr>
          <w:rFonts w:ascii="Times New Roman" w:hAnsi="Times New Roman" w:cs="Times New Roman"/>
          <w:sz w:val="28"/>
          <w:szCs w:val="22"/>
        </w:rPr>
        <w:t xml:space="preserve">Чрезмерность деловых записей. </w:t>
      </w:r>
    </w:p>
    <w:p w:rsidR="00847F24" w:rsidRPr="0068148E" w:rsidRDefault="00847F24" w:rsidP="00103B34">
      <w:pPr>
        <w:pStyle w:val="Default"/>
        <w:numPr>
          <w:ilvl w:val="0"/>
          <w:numId w:val="23"/>
        </w:numPr>
        <w:rPr>
          <w:rFonts w:ascii="Times New Roman" w:hAnsi="Times New Roman" w:cs="Times New Roman"/>
          <w:bCs/>
          <w:sz w:val="28"/>
          <w:szCs w:val="22"/>
        </w:rPr>
      </w:pPr>
      <w:r w:rsidRPr="0068148E">
        <w:rPr>
          <w:rFonts w:ascii="Times New Roman" w:hAnsi="Times New Roman" w:cs="Times New Roman"/>
          <w:bCs/>
          <w:sz w:val="28"/>
          <w:szCs w:val="22"/>
        </w:rPr>
        <w:t xml:space="preserve">Синдром «откладывания». </w:t>
      </w:r>
    </w:p>
    <w:p w:rsidR="00847F24" w:rsidRPr="0068148E" w:rsidRDefault="00847F24" w:rsidP="00103B34">
      <w:pPr>
        <w:pStyle w:val="Default"/>
        <w:numPr>
          <w:ilvl w:val="0"/>
          <w:numId w:val="23"/>
        </w:numPr>
        <w:rPr>
          <w:rFonts w:ascii="Times New Roman" w:hAnsi="Times New Roman" w:cs="Times New Roman"/>
          <w:sz w:val="28"/>
          <w:szCs w:val="22"/>
        </w:rPr>
      </w:pPr>
      <w:r w:rsidRPr="0068148E">
        <w:rPr>
          <w:rFonts w:ascii="Times New Roman" w:hAnsi="Times New Roman" w:cs="Times New Roman"/>
          <w:sz w:val="28"/>
          <w:szCs w:val="22"/>
        </w:rPr>
        <w:t xml:space="preserve">Длительные ожидания (например, условленной встречи). </w:t>
      </w:r>
    </w:p>
    <w:p w:rsidR="00847F24" w:rsidRDefault="00847F24" w:rsidP="00103B34">
      <w:pPr>
        <w:pStyle w:val="Default"/>
        <w:numPr>
          <w:ilvl w:val="0"/>
          <w:numId w:val="23"/>
        </w:numPr>
        <w:rPr>
          <w:rFonts w:ascii="Times New Roman" w:hAnsi="Times New Roman" w:cs="Times New Roman"/>
          <w:sz w:val="28"/>
          <w:szCs w:val="22"/>
        </w:rPr>
      </w:pPr>
      <w:r>
        <w:rPr>
          <w:rFonts w:ascii="Times New Roman" w:hAnsi="Times New Roman" w:cs="Times New Roman"/>
          <w:sz w:val="28"/>
          <w:szCs w:val="22"/>
        </w:rPr>
        <w:t xml:space="preserve">Спешка, нетерпение. </w:t>
      </w:r>
    </w:p>
    <w:p w:rsidR="00847F24" w:rsidRDefault="00847F24" w:rsidP="00103B34">
      <w:pPr>
        <w:pStyle w:val="Default"/>
        <w:numPr>
          <w:ilvl w:val="0"/>
          <w:numId w:val="23"/>
        </w:numPr>
        <w:rPr>
          <w:rFonts w:ascii="Times New Roman" w:hAnsi="Times New Roman" w:cs="Times New Roman"/>
          <w:sz w:val="28"/>
          <w:szCs w:val="22"/>
        </w:rPr>
      </w:pPr>
      <w:r>
        <w:rPr>
          <w:rFonts w:ascii="Times New Roman" w:hAnsi="Times New Roman" w:cs="Times New Roman"/>
          <w:sz w:val="28"/>
          <w:szCs w:val="22"/>
        </w:rPr>
        <w:t xml:space="preserve"> Слишком редкое делегирование (перепоручение) дел. </w:t>
      </w:r>
    </w:p>
    <w:p w:rsidR="00847F24" w:rsidRDefault="00847F24" w:rsidP="00103B34">
      <w:pPr>
        <w:pStyle w:val="Default"/>
        <w:numPr>
          <w:ilvl w:val="0"/>
          <w:numId w:val="23"/>
        </w:numPr>
        <w:rPr>
          <w:rFonts w:ascii="Times New Roman" w:hAnsi="Times New Roman" w:cs="Times New Roman"/>
          <w:sz w:val="28"/>
          <w:szCs w:val="22"/>
        </w:rPr>
      </w:pPr>
      <w:r>
        <w:rPr>
          <w:rFonts w:ascii="Times New Roman" w:hAnsi="Times New Roman" w:cs="Times New Roman"/>
          <w:sz w:val="28"/>
          <w:szCs w:val="22"/>
        </w:rPr>
        <w:t xml:space="preserve"> Недостаточный контроль за перепорученными делами. </w:t>
      </w:r>
    </w:p>
    <w:p w:rsidR="00847F24" w:rsidRDefault="00847F24" w:rsidP="00103B34">
      <w:pPr>
        <w:pStyle w:val="Default"/>
        <w:numPr>
          <w:ilvl w:val="0"/>
          <w:numId w:val="23"/>
        </w:numPr>
        <w:rPr>
          <w:rFonts w:ascii="Times New Roman" w:hAnsi="Times New Roman" w:cs="Times New Roman"/>
          <w:sz w:val="28"/>
          <w:szCs w:val="22"/>
        </w:rPr>
      </w:pPr>
      <w:r>
        <w:rPr>
          <w:rFonts w:ascii="Times New Roman" w:hAnsi="Times New Roman" w:cs="Times New Roman"/>
          <w:sz w:val="28"/>
          <w:szCs w:val="22"/>
        </w:rPr>
        <w:t xml:space="preserve"> Опоздания</w:t>
      </w:r>
    </w:p>
    <w:p w:rsidR="00054F5A" w:rsidRDefault="00054F5A" w:rsidP="00847F24">
      <w:pPr>
        <w:jc w:val="both"/>
        <w:rPr>
          <w:iCs/>
          <w:sz w:val="28"/>
        </w:rPr>
      </w:pPr>
    </w:p>
    <w:p w:rsidR="00847F24" w:rsidRPr="005D3509" w:rsidRDefault="00847F24" w:rsidP="00847F24">
      <w:pPr>
        <w:jc w:val="both"/>
        <w:rPr>
          <w:sz w:val="28"/>
        </w:rPr>
      </w:pPr>
      <w:r w:rsidRPr="005D3509">
        <w:rPr>
          <w:iCs/>
          <w:sz w:val="28"/>
        </w:rPr>
        <w:t xml:space="preserve">У большинства людей по отношению к тайм-менеджменту существует изначально негативное отношение, предубеждение, что тайм-менеджмент не </w:t>
      </w:r>
      <w:r w:rsidRPr="005D3509">
        <w:rPr>
          <w:iCs/>
          <w:sz w:val="28"/>
        </w:rPr>
        <w:lastRenderedPageBreak/>
        <w:t>для нас. В качестве п</w:t>
      </w:r>
      <w:r w:rsidRPr="005D3509">
        <w:rPr>
          <w:sz w:val="28"/>
        </w:rPr>
        <w:t xml:space="preserve">сихологической защиты используются </w:t>
      </w:r>
      <w:r>
        <w:rPr>
          <w:sz w:val="28"/>
        </w:rPr>
        <w:t>различные психологические защиты (</w:t>
      </w:r>
      <w:r w:rsidRPr="005D3509">
        <w:rPr>
          <w:sz w:val="28"/>
        </w:rPr>
        <w:t>оправдания</w:t>
      </w:r>
      <w:r>
        <w:rPr>
          <w:sz w:val="28"/>
        </w:rPr>
        <w:t>)</w:t>
      </w:r>
      <w:r w:rsidRPr="005D3509">
        <w:rPr>
          <w:sz w:val="28"/>
        </w:rPr>
        <w:t>:</w:t>
      </w:r>
    </w:p>
    <w:p w:rsidR="00847F24" w:rsidRPr="0068148E" w:rsidRDefault="00847F24" w:rsidP="00103B34">
      <w:pPr>
        <w:numPr>
          <w:ilvl w:val="0"/>
          <w:numId w:val="26"/>
        </w:numPr>
        <w:spacing w:after="0" w:line="240" w:lineRule="auto"/>
        <w:rPr>
          <w:sz w:val="28"/>
        </w:rPr>
      </w:pPr>
      <w:r>
        <w:rPr>
          <w:sz w:val="28"/>
        </w:rPr>
        <w:t>д</w:t>
      </w:r>
      <w:r w:rsidRPr="0068148E">
        <w:rPr>
          <w:sz w:val="28"/>
        </w:rPr>
        <w:t>ля русских это не подходит</w:t>
      </w:r>
      <w:r>
        <w:rPr>
          <w:sz w:val="28"/>
        </w:rPr>
        <w:t>, у нас другой менталитет;</w:t>
      </w:r>
    </w:p>
    <w:p w:rsidR="00847F24" w:rsidRPr="0068148E" w:rsidRDefault="00847F24" w:rsidP="00103B34">
      <w:pPr>
        <w:pStyle w:val="a5"/>
        <w:numPr>
          <w:ilvl w:val="0"/>
          <w:numId w:val="26"/>
        </w:numPr>
        <w:spacing w:after="0" w:line="240" w:lineRule="auto"/>
        <w:contextualSpacing w:val="0"/>
        <w:rPr>
          <w:sz w:val="28"/>
        </w:rPr>
      </w:pPr>
      <w:r>
        <w:rPr>
          <w:sz w:val="28"/>
        </w:rPr>
        <w:t>д</w:t>
      </w:r>
      <w:r w:rsidRPr="0068148E">
        <w:rPr>
          <w:sz w:val="28"/>
        </w:rPr>
        <w:t xml:space="preserve">ля моей </w:t>
      </w:r>
      <w:r>
        <w:rPr>
          <w:sz w:val="28"/>
        </w:rPr>
        <w:t xml:space="preserve">работы </w:t>
      </w:r>
      <w:r w:rsidRPr="0068148E">
        <w:rPr>
          <w:sz w:val="28"/>
        </w:rPr>
        <w:t>не подходит</w:t>
      </w:r>
      <w:r>
        <w:rPr>
          <w:sz w:val="28"/>
        </w:rPr>
        <w:t>;</w:t>
      </w:r>
    </w:p>
    <w:p w:rsidR="00847F24" w:rsidRPr="00DD4377" w:rsidRDefault="00847F24" w:rsidP="00103B34">
      <w:pPr>
        <w:pStyle w:val="34"/>
        <w:numPr>
          <w:ilvl w:val="0"/>
          <w:numId w:val="26"/>
        </w:numPr>
        <w:spacing w:after="0"/>
        <w:jc w:val="both"/>
        <w:rPr>
          <w:sz w:val="28"/>
          <w:szCs w:val="24"/>
        </w:rPr>
      </w:pPr>
      <w:r w:rsidRPr="00DD4377">
        <w:rPr>
          <w:sz w:val="28"/>
          <w:szCs w:val="24"/>
        </w:rPr>
        <w:t>я привык работать в авральном режиме, когда есть с</w:t>
      </w:r>
      <w:r>
        <w:rPr>
          <w:sz w:val="28"/>
          <w:szCs w:val="24"/>
        </w:rPr>
        <w:t>пешка и стресс, я лучше работаю;</w:t>
      </w:r>
    </w:p>
    <w:p w:rsidR="00847F24" w:rsidRPr="0068148E" w:rsidRDefault="00847F24" w:rsidP="00103B34">
      <w:pPr>
        <w:numPr>
          <w:ilvl w:val="0"/>
          <w:numId w:val="26"/>
        </w:numPr>
        <w:spacing w:after="0" w:line="240" w:lineRule="auto"/>
        <w:rPr>
          <w:sz w:val="28"/>
        </w:rPr>
      </w:pPr>
      <w:r>
        <w:rPr>
          <w:sz w:val="28"/>
        </w:rPr>
        <w:t>тайм-м</w:t>
      </w:r>
      <w:r w:rsidRPr="0068148E">
        <w:rPr>
          <w:sz w:val="28"/>
        </w:rPr>
        <w:t>енеджмент на работе – это идеальная схема. В реальных условиях такого результата не достигнуть.</w:t>
      </w:r>
    </w:p>
    <w:p w:rsidR="00054F5A" w:rsidRDefault="00054F5A" w:rsidP="00847F24">
      <w:pPr>
        <w:pStyle w:val="H4"/>
        <w:keepNext w:val="0"/>
        <w:spacing w:before="0" w:after="0"/>
        <w:jc w:val="both"/>
        <w:outlineLvl w:val="9"/>
        <w:rPr>
          <w:b w:val="0"/>
          <w:bCs/>
          <w:snapToGrid/>
          <w:sz w:val="28"/>
        </w:rPr>
      </w:pPr>
    </w:p>
    <w:p w:rsidR="00847F24" w:rsidRPr="005D3509" w:rsidRDefault="00847F24" w:rsidP="00847F24">
      <w:pPr>
        <w:pStyle w:val="H4"/>
        <w:keepNext w:val="0"/>
        <w:spacing w:before="0" w:after="0"/>
        <w:jc w:val="both"/>
        <w:outlineLvl w:val="9"/>
        <w:rPr>
          <w:b w:val="0"/>
          <w:bCs/>
          <w:snapToGrid/>
          <w:sz w:val="28"/>
        </w:rPr>
      </w:pPr>
      <w:r>
        <w:rPr>
          <w:b w:val="0"/>
          <w:bCs/>
          <w:snapToGrid/>
          <w:sz w:val="28"/>
        </w:rPr>
        <w:t>На самом деле это заблуждения. Т</w:t>
      </w:r>
      <w:r w:rsidRPr="005D3509">
        <w:rPr>
          <w:b w:val="0"/>
          <w:bCs/>
          <w:snapToGrid/>
          <w:sz w:val="28"/>
        </w:rPr>
        <w:t>айм-менеджменту нужно учиться!</w:t>
      </w:r>
    </w:p>
    <w:p w:rsidR="00847F24" w:rsidRDefault="00847F24" w:rsidP="00847F24">
      <w:pPr>
        <w:pStyle w:val="H4"/>
        <w:keepNext w:val="0"/>
        <w:spacing w:before="0" w:after="0"/>
        <w:jc w:val="both"/>
        <w:outlineLvl w:val="9"/>
        <w:rPr>
          <w:bCs/>
          <w:snapToGrid/>
          <w:sz w:val="28"/>
          <w:u w:val="single"/>
        </w:rPr>
      </w:pPr>
    </w:p>
    <w:p w:rsidR="00847F24" w:rsidRPr="0068148E" w:rsidRDefault="00847F24" w:rsidP="00847F24">
      <w:pPr>
        <w:rPr>
          <w:sz w:val="28"/>
        </w:rPr>
      </w:pPr>
      <w:r w:rsidRPr="0068148E">
        <w:rPr>
          <w:sz w:val="28"/>
        </w:rPr>
        <w:t>Цели тайм-менеджмента:</w:t>
      </w:r>
    </w:p>
    <w:p w:rsidR="00847F24" w:rsidRDefault="00847F24" w:rsidP="00103B34">
      <w:pPr>
        <w:numPr>
          <w:ilvl w:val="0"/>
          <w:numId w:val="27"/>
        </w:numPr>
        <w:spacing w:after="0" w:line="240" w:lineRule="auto"/>
        <w:jc w:val="both"/>
        <w:rPr>
          <w:sz w:val="28"/>
        </w:rPr>
      </w:pPr>
      <w:r>
        <w:rPr>
          <w:sz w:val="28"/>
        </w:rPr>
        <w:t xml:space="preserve">получение высоких результатов за оптимальное время, </w:t>
      </w:r>
    </w:p>
    <w:p w:rsidR="00847F24" w:rsidRPr="00050ACA" w:rsidRDefault="00847F24" w:rsidP="00103B34">
      <w:pPr>
        <w:numPr>
          <w:ilvl w:val="0"/>
          <w:numId w:val="27"/>
        </w:numPr>
        <w:spacing w:after="0" w:line="240" w:lineRule="auto"/>
        <w:jc w:val="both"/>
        <w:rPr>
          <w:sz w:val="28"/>
        </w:rPr>
      </w:pPr>
      <w:r w:rsidRPr="00050ACA">
        <w:rPr>
          <w:sz w:val="28"/>
        </w:rPr>
        <w:t>устранение спешки и стресса, уменьшение ошибок,</w:t>
      </w:r>
    </w:p>
    <w:p w:rsidR="00847F24" w:rsidRDefault="00847F24" w:rsidP="00103B34">
      <w:pPr>
        <w:numPr>
          <w:ilvl w:val="0"/>
          <w:numId w:val="27"/>
        </w:numPr>
        <w:spacing w:after="0" w:line="240" w:lineRule="auto"/>
        <w:jc w:val="both"/>
        <w:rPr>
          <w:sz w:val="28"/>
        </w:rPr>
      </w:pPr>
      <w:r>
        <w:rPr>
          <w:sz w:val="28"/>
        </w:rPr>
        <w:t xml:space="preserve">повышение </w:t>
      </w:r>
      <w:proofErr w:type="gramStart"/>
      <w:r>
        <w:rPr>
          <w:sz w:val="28"/>
        </w:rPr>
        <w:t>удовлетворенности  от</w:t>
      </w:r>
      <w:proofErr w:type="gramEnd"/>
      <w:r>
        <w:rPr>
          <w:sz w:val="28"/>
        </w:rPr>
        <w:t xml:space="preserve"> выполненной работы,</w:t>
      </w:r>
    </w:p>
    <w:p w:rsidR="00847F24" w:rsidRDefault="00847F24" w:rsidP="00103B34">
      <w:pPr>
        <w:numPr>
          <w:ilvl w:val="0"/>
          <w:numId w:val="27"/>
        </w:numPr>
        <w:spacing w:after="0" w:line="240" w:lineRule="auto"/>
        <w:jc w:val="both"/>
        <w:rPr>
          <w:sz w:val="28"/>
        </w:rPr>
      </w:pPr>
      <w:r>
        <w:rPr>
          <w:sz w:val="28"/>
        </w:rPr>
        <w:t xml:space="preserve">повышение интереса и мотивации к работе,  </w:t>
      </w:r>
    </w:p>
    <w:p w:rsidR="00847F24" w:rsidRPr="005D3509" w:rsidRDefault="00847F24" w:rsidP="00103B34">
      <w:pPr>
        <w:numPr>
          <w:ilvl w:val="0"/>
          <w:numId w:val="27"/>
        </w:numPr>
        <w:spacing w:after="0" w:line="240" w:lineRule="auto"/>
        <w:jc w:val="both"/>
        <w:rPr>
          <w:b/>
          <w:sz w:val="28"/>
        </w:rPr>
      </w:pPr>
      <w:r>
        <w:rPr>
          <w:sz w:val="28"/>
        </w:rPr>
        <w:t>меньшая загруженность работой и освобождение времени для обучения,</w:t>
      </w:r>
      <w:r w:rsidRPr="005D3509">
        <w:rPr>
          <w:sz w:val="28"/>
        </w:rPr>
        <w:t xml:space="preserve"> для близких и друзей</w:t>
      </w:r>
    </w:p>
    <w:p w:rsidR="00847F24" w:rsidRDefault="00847F24" w:rsidP="00847F24">
      <w:pPr>
        <w:jc w:val="both"/>
        <w:rPr>
          <w:sz w:val="28"/>
        </w:rPr>
      </w:pPr>
    </w:p>
    <w:p w:rsidR="00847F24" w:rsidRDefault="00847F24" w:rsidP="00847F24">
      <w:pPr>
        <w:ind w:firstLine="708"/>
        <w:jc w:val="both"/>
        <w:rPr>
          <w:sz w:val="28"/>
          <w:szCs w:val="28"/>
        </w:rPr>
      </w:pPr>
      <w:r w:rsidRPr="00050ACA">
        <w:rPr>
          <w:b/>
          <w:bCs/>
          <w:iCs/>
          <w:sz w:val="28"/>
          <w:szCs w:val="28"/>
        </w:rPr>
        <w:t>Основой тайм-менеджмента</w:t>
      </w:r>
      <w:r w:rsidRPr="00050ACA">
        <w:rPr>
          <w:iCs/>
          <w:sz w:val="28"/>
          <w:szCs w:val="28"/>
        </w:rPr>
        <w:t xml:space="preserve"> служит планирование, которое и помогает составлять оптимальное расписание.</w:t>
      </w:r>
      <w:r>
        <w:rPr>
          <w:iCs/>
          <w:sz w:val="28"/>
          <w:szCs w:val="28"/>
        </w:rPr>
        <w:t xml:space="preserve"> </w:t>
      </w:r>
      <w:r>
        <w:rPr>
          <w:sz w:val="28"/>
          <w:szCs w:val="28"/>
        </w:rPr>
        <w:t xml:space="preserve">Наконец, когда готовый план на руках и способ достижения каждой цели расписан в деталях, можно </w:t>
      </w:r>
      <w:r w:rsidRPr="0068148E">
        <w:rPr>
          <w:sz w:val="28"/>
          <w:szCs w:val="28"/>
        </w:rPr>
        <w:t xml:space="preserve">приступать к </w:t>
      </w:r>
      <w:r w:rsidRPr="0068148E">
        <w:rPr>
          <w:bCs/>
          <w:sz w:val="28"/>
          <w:szCs w:val="28"/>
        </w:rPr>
        <w:t>распределению приоритетов.</w:t>
      </w:r>
      <w:r>
        <w:rPr>
          <w:bCs/>
          <w:sz w:val="28"/>
          <w:szCs w:val="28"/>
        </w:rPr>
        <w:t xml:space="preserve"> </w:t>
      </w:r>
      <w:r w:rsidRPr="0068148E">
        <w:rPr>
          <w:bCs/>
          <w:sz w:val="28"/>
          <w:szCs w:val="28"/>
        </w:rPr>
        <w:t>Необходим</w:t>
      </w:r>
      <w:r>
        <w:rPr>
          <w:bCs/>
          <w:sz w:val="28"/>
          <w:szCs w:val="28"/>
        </w:rPr>
        <w:t xml:space="preserve">о выделить первоочередные дела. </w:t>
      </w:r>
      <w:r w:rsidRPr="0068148E">
        <w:rPr>
          <w:sz w:val="28"/>
          <w:szCs w:val="28"/>
        </w:rPr>
        <w:t>Следует себе задать вопрос, а сможете ли вы со всем справиться самостоятельно?</w:t>
      </w:r>
      <w:r>
        <w:rPr>
          <w:sz w:val="28"/>
          <w:szCs w:val="28"/>
        </w:rPr>
        <w:t xml:space="preserve"> Если </w:t>
      </w:r>
      <w:r w:rsidRPr="0068148E">
        <w:rPr>
          <w:sz w:val="28"/>
          <w:szCs w:val="28"/>
        </w:rPr>
        <w:t>это превышает ваши возможности, то л</w:t>
      </w:r>
      <w:r w:rsidRPr="0068148E">
        <w:rPr>
          <w:iCs/>
          <w:sz w:val="28"/>
          <w:szCs w:val="28"/>
        </w:rPr>
        <w:t>учшим вариантом будет делегировать часть намеченных обязанностей.</w:t>
      </w:r>
      <w:r w:rsidRPr="0068148E">
        <w:rPr>
          <w:sz w:val="28"/>
          <w:szCs w:val="28"/>
        </w:rPr>
        <w:t xml:space="preserve"> Определите одного или</w:t>
      </w:r>
      <w:r>
        <w:rPr>
          <w:sz w:val="28"/>
          <w:szCs w:val="28"/>
        </w:rPr>
        <w:t xml:space="preserve"> нескольких человек, которым вы доверяете, и которые смогут разрешить любые проблемы не хуже вас.</w:t>
      </w:r>
    </w:p>
    <w:p w:rsidR="00847F24" w:rsidRPr="00050ACA" w:rsidRDefault="00847F24" w:rsidP="00847F24">
      <w:pPr>
        <w:pStyle w:val="23"/>
        <w:spacing w:after="0" w:line="240" w:lineRule="auto"/>
        <w:jc w:val="center"/>
        <w:rPr>
          <w:b/>
          <w:sz w:val="28"/>
          <w:szCs w:val="28"/>
        </w:rPr>
      </w:pPr>
      <w:r>
        <w:rPr>
          <w:b/>
          <w:sz w:val="28"/>
          <w:szCs w:val="28"/>
        </w:rPr>
        <w:t>Правила делегирования</w:t>
      </w:r>
    </w:p>
    <w:p w:rsidR="00847F24" w:rsidRPr="00DD4377" w:rsidRDefault="00847F24" w:rsidP="00847F24">
      <w:pPr>
        <w:pStyle w:val="23"/>
        <w:spacing w:after="0" w:line="240" w:lineRule="auto"/>
        <w:jc w:val="center"/>
        <w:rPr>
          <w:sz w:val="28"/>
          <w:szCs w:val="28"/>
        </w:rPr>
      </w:pPr>
      <w:r w:rsidRPr="00DD4377">
        <w:rPr>
          <w:sz w:val="28"/>
          <w:szCs w:val="28"/>
        </w:rPr>
        <w:t>(что, когда, кому, как?)</w:t>
      </w:r>
    </w:p>
    <w:p w:rsidR="00847F24" w:rsidRDefault="00847F24" w:rsidP="00847F24">
      <w:pPr>
        <w:pStyle w:val="23"/>
        <w:spacing w:after="0" w:line="240" w:lineRule="auto"/>
        <w:ind w:firstLine="360"/>
        <w:rPr>
          <w:b/>
          <w:sz w:val="28"/>
          <w:szCs w:val="28"/>
        </w:rPr>
      </w:pPr>
    </w:p>
    <w:p w:rsidR="00847F24" w:rsidRPr="00050ACA" w:rsidRDefault="00847F24" w:rsidP="00847F24">
      <w:pPr>
        <w:pStyle w:val="23"/>
        <w:spacing w:after="0" w:line="240" w:lineRule="auto"/>
        <w:ind w:left="0"/>
        <w:rPr>
          <w:sz w:val="28"/>
          <w:szCs w:val="28"/>
        </w:rPr>
      </w:pPr>
      <w:r w:rsidRPr="00050ACA">
        <w:rPr>
          <w:b/>
          <w:sz w:val="28"/>
          <w:szCs w:val="28"/>
        </w:rPr>
        <w:t>Что делегировать:</w:t>
      </w:r>
    </w:p>
    <w:p w:rsidR="00847F24" w:rsidRPr="00050ACA" w:rsidRDefault="00847F24" w:rsidP="00103B34">
      <w:pPr>
        <w:pStyle w:val="23"/>
        <w:numPr>
          <w:ilvl w:val="0"/>
          <w:numId w:val="28"/>
        </w:numPr>
        <w:spacing w:after="0" w:line="240" w:lineRule="auto"/>
        <w:jc w:val="both"/>
        <w:rPr>
          <w:sz w:val="28"/>
          <w:szCs w:val="28"/>
        </w:rPr>
      </w:pPr>
      <w:r w:rsidRPr="00050ACA">
        <w:rPr>
          <w:sz w:val="28"/>
          <w:szCs w:val="28"/>
        </w:rPr>
        <w:t>рутинную работу,</w:t>
      </w:r>
    </w:p>
    <w:p w:rsidR="00847F24" w:rsidRPr="00050ACA" w:rsidRDefault="00847F24" w:rsidP="00103B34">
      <w:pPr>
        <w:pStyle w:val="23"/>
        <w:numPr>
          <w:ilvl w:val="0"/>
          <w:numId w:val="28"/>
        </w:numPr>
        <w:spacing w:after="0" w:line="240" w:lineRule="auto"/>
        <w:jc w:val="both"/>
        <w:rPr>
          <w:sz w:val="28"/>
          <w:szCs w:val="28"/>
        </w:rPr>
      </w:pPr>
      <w:r w:rsidRPr="00050ACA">
        <w:rPr>
          <w:sz w:val="28"/>
          <w:szCs w:val="28"/>
        </w:rPr>
        <w:t>мелкие, незначительные дела,</w:t>
      </w:r>
    </w:p>
    <w:p w:rsidR="00847F24" w:rsidRPr="00050ACA" w:rsidRDefault="00847F24" w:rsidP="00103B34">
      <w:pPr>
        <w:pStyle w:val="23"/>
        <w:numPr>
          <w:ilvl w:val="0"/>
          <w:numId w:val="28"/>
        </w:numPr>
        <w:spacing w:after="0" w:line="240" w:lineRule="auto"/>
        <w:jc w:val="both"/>
        <w:rPr>
          <w:sz w:val="28"/>
          <w:szCs w:val="28"/>
        </w:rPr>
      </w:pPr>
      <w:r w:rsidRPr="00050ACA">
        <w:rPr>
          <w:sz w:val="28"/>
          <w:szCs w:val="28"/>
        </w:rPr>
        <w:t>работу, требующую узкой специализации,</w:t>
      </w:r>
    </w:p>
    <w:p w:rsidR="00847F24" w:rsidRPr="00050ACA" w:rsidRDefault="00847F24" w:rsidP="00103B34">
      <w:pPr>
        <w:pStyle w:val="23"/>
        <w:numPr>
          <w:ilvl w:val="0"/>
          <w:numId w:val="28"/>
        </w:numPr>
        <w:spacing w:after="0" w:line="240" w:lineRule="auto"/>
        <w:jc w:val="both"/>
        <w:rPr>
          <w:sz w:val="28"/>
          <w:szCs w:val="28"/>
        </w:rPr>
      </w:pPr>
      <w:r w:rsidRPr="00050ACA">
        <w:rPr>
          <w:sz w:val="28"/>
          <w:szCs w:val="28"/>
        </w:rPr>
        <w:t>подготовительную работу (например, сбор информации),</w:t>
      </w:r>
    </w:p>
    <w:p w:rsidR="00847F24" w:rsidRDefault="00847F24" w:rsidP="00103B34">
      <w:pPr>
        <w:pStyle w:val="23"/>
        <w:numPr>
          <w:ilvl w:val="0"/>
          <w:numId w:val="28"/>
        </w:numPr>
        <w:spacing w:after="0" w:line="240" w:lineRule="auto"/>
        <w:jc w:val="both"/>
        <w:rPr>
          <w:sz w:val="28"/>
          <w:szCs w:val="28"/>
        </w:rPr>
      </w:pPr>
      <w:r w:rsidRPr="00050ACA">
        <w:rPr>
          <w:sz w:val="28"/>
          <w:szCs w:val="28"/>
        </w:rPr>
        <w:t>участие в совещаниях, если сотрудник может представить позицию руководителя.</w:t>
      </w:r>
    </w:p>
    <w:p w:rsidR="00847F24" w:rsidRPr="00050ACA" w:rsidRDefault="00847F24" w:rsidP="00847F24">
      <w:pPr>
        <w:pStyle w:val="23"/>
        <w:spacing w:after="0" w:line="240" w:lineRule="auto"/>
        <w:ind w:left="360"/>
        <w:jc w:val="both"/>
        <w:rPr>
          <w:sz w:val="28"/>
          <w:szCs w:val="28"/>
        </w:rPr>
      </w:pPr>
    </w:p>
    <w:p w:rsidR="00847F24" w:rsidRPr="00050ACA" w:rsidRDefault="00847F24" w:rsidP="00847F24">
      <w:pPr>
        <w:pStyle w:val="23"/>
        <w:spacing w:after="0" w:line="240" w:lineRule="auto"/>
        <w:ind w:left="0"/>
        <w:rPr>
          <w:sz w:val="28"/>
          <w:szCs w:val="28"/>
          <w:u w:val="single"/>
        </w:rPr>
      </w:pPr>
      <w:r w:rsidRPr="00050ACA">
        <w:rPr>
          <w:b/>
          <w:sz w:val="28"/>
          <w:szCs w:val="28"/>
        </w:rPr>
        <w:t xml:space="preserve">Не </w:t>
      </w:r>
      <w:r>
        <w:rPr>
          <w:b/>
          <w:sz w:val="28"/>
          <w:szCs w:val="28"/>
        </w:rPr>
        <w:t xml:space="preserve">желательно </w:t>
      </w:r>
      <w:r w:rsidRPr="00050ACA">
        <w:rPr>
          <w:b/>
          <w:sz w:val="28"/>
          <w:szCs w:val="28"/>
        </w:rPr>
        <w:t>делегировать:</w:t>
      </w:r>
    </w:p>
    <w:p w:rsidR="00847F24" w:rsidRPr="00050ACA" w:rsidRDefault="00847F24" w:rsidP="00103B34">
      <w:pPr>
        <w:pStyle w:val="23"/>
        <w:numPr>
          <w:ilvl w:val="0"/>
          <w:numId w:val="29"/>
        </w:numPr>
        <w:spacing w:after="0" w:line="240" w:lineRule="auto"/>
        <w:jc w:val="both"/>
        <w:rPr>
          <w:sz w:val="28"/>
          <w:szCs w:val="28"/>
        </w:rPr>
      </w:pPr>
      <w:r w:rsidRPr="00050ACA">
        <w:rPr>
          <w:sz w:val="28"/>
          <w:szCs w:val="28"/>
        </w:rPr>
        <w:lastRenderedPageBreak/>
        <w:t>управленческие функции (определение политики предприятия, решение стратегических задач, постановку целей, контроль результатов; руководство сотрудниками)</w:t>
      </w:r>
    </w:p>
    <w:p w:rsidR="00847F24" w:rsidRPr="00050ACA" w:rsidRDefault="00847F24" w:rsidP="00103B34">
      <w:pPr>
        <w:pStyle w:val="23"/>
        <w:numPr>
          <w:ilvl w:val="0"/>
          <w:numId w:val="29"/>
        </w:numPr>
        <w:spacing w:after="0" w:line="240" w:lineRule="auto"/>
        <w:jc w:val="both"/>
        <w:rPr>
          <w:sz w:val="28"/>
          <w:szCs w:val="28"/>
        </w:rPr>
      </w:pPr>
      <w:r w:rsidRPr="00050ACA">
        <w:rPr>
          <w:sz w:val="28"/>
          <w:szCs w:val="28"/>
        </w:rPr>
        <w:t>задачи высокой степени риска</w:t>
      </w:r>
    </w:p>
    <w:p w:rsidR="00847F24" w:rsidRPr="00050ACA" w:rsidRDefault="00847F24" w:rsidP="00103B34">
      <w:pPr>
        <w:pStyle w:val="23"/>
        <w:numPr>
          <w:ilvl w:val="0"/>
          <w:numId w:val="29"/>
        </w:numPr>
        <w:spacing w:after="0" w:line="240" w:lineRule="auto"/>
        <w:jc w:val="both"/>
        <w:rPr>
          <w:sz w:val="28"/>
          <w:szCs w:val="28"/>
        </w:rPr>
      </w:pPr>
      <w:r w:rsidRPr="00050ACA">
        <w:rPr>
          <w:sz w:val="28"/>
          <w:szCs w:val="28"/>
        </w:rPr>
        <w:t>нестандартные задачи</w:t>
      </w:r>
    </w:p>
    <w:p w:rsidR="00847F24" w:rsidRPr="00050ACA" w:rsidRDefault="00847F24" w:rsidP="00103B34">
      <w:pPr>
        <w:pStyle w:val="23"/>
        <w:numPr>
          <w:ilvl w:val="0"/>
          <w:numId w:val="29"/>
        </w:numPr>
        <w:spacing w:after="0" w:line="240" w:lineRule="auto"/>
        <w:jc w:val="both"/>
        <w:rPr>
          <w:sz w:val="28"/>
          <w:szCs w:val="28"/>
        </w:rPr>
      </w:pPr>
      <w:r w:rsidRPr="00050ACA">
        <w:rPr>
          <w:sz w:val="28"/>
          <w:szCs w:val="28"/>
        </w:rPr>
        <w:t>актуальные срочные дела, не оставляющие времени для объяснения и проверки</w:t>
      </w:r>
    </w:p>
    <w:p w:rsidR="00847F24" w:rsidRPr="00050ACA" w:rsidRDefault="00847F24" w:rsidP="00103B34">
      <w:pPr>
        <w:pStyle w:val="23"/>
        <w:numPr>
          <w:ilvl w:val="0"/>
          <w:numId w:val="29"/>
        </w:numPr>
        <w:spacing w:after="0" w:line="240" w:lineRule="auto"/>
        <w:jc w:val="both"/>
        <w:rPr>
          <w:sz w:val="28"/>
          <w:szCs w:val="28"/>
        </w:rPr>
      </w:pPr>
      <w:r w:rsidRPr="00050ACA">
        <w:rPr>
          <w:sz w:val="28"/>
          <w:szCs w:val="28"/>
        </w:rPr>
        <w:t>задачи доверительного характера</w:t>
      </w:r>
    </w:p>
    <w:p w:rsidR="00847F24" w:rsidRDefault="00847F24" w:rsidP="00847F24">
      <w:pPr>
        <w:pStyle w:val="23"/>
        <w:spacing w:after="0" w:line="240" w:lineRule="auto"/>
        <w:ind w:left="0"/>
        <w:rPr>
          <w:b/>
          <w:sz w:val="28"/>
          <w:szCs w:val="28"/>
        </w:rPr>
      </w:pPr>
    </w:p>
    <w:p w:rsidR="00847F24" w:rsidRPr="00050ACA" w:rsidRDefault="00847F24" w:rsidP="00847F24">
      <w:pPr>
        <w:pStyle w:val="23"/>
        <w:spacing w:after="0" w:line="240" w:lineRule="auto"/>
        <w:ind w:left="0"/>
        <w:rPr>
          <w:sz w:val="28"/>
          <w:szCs w:val="28"/>
          <w:u w:val="single"/>
        </w:rPr>
      </w:pPr>
      <w:r>
        <w:rPr>
          <w:b/>
          <w:sz w:val="28"/>
          <w:szCs w:val="28"/>
        </w:rPr>
        <w:t>К</w:t>
      </w:r>
      <w:r w:rsidRPr="00050ACA">
        <w:rPr>
          <w:b/>
          <w:sz w:val="28"/>
          <w:szCs w:val="28"/>
        </w:rPr>
        <w:t>огда делегировать:</w:t>
      </w:r>
    </w:p>
    <w:p w:rsidR="00847F24" w:rsidRPr="00050ACA" w:rsidRDefault="00847F24" w:rsidP="00103B34">
      <w:pPr>
        <w:pStyle w:val="23"/>
        <w:numPr>
          <w:ilvl w:val="0"/>
          <w:numId w:val="30"/>
        </w:numPr>
        <w:spacing w:after="0" w:line="240" w:lineRule="auto"/>
        <w:jc w:val="both"/>
        <w:rPr>
          <w:sz w:val="28"/>
          <w:szCs w:val="28"/>
        </w:rPr>
      </w:pPr>
      <w:r w:rsidRPr="00050ACA">
        <w:rPr>
          <w:sz w:val="28"/>
          <w:szCs w:val="28"/>
        </w:rPr>
        <w:t>при повышении сотрудника,</w:t>
      </w:r>
    </w:p>
    <w:p w:rsidR="00847F24" w:rsidRPr="00050ACA" w:rsidRDefault="00847F24" w:rsidP="00103B34">
      <w:pPr>
        <w:pStyle w:val="23"/>
        <w:numPr>
          <w:ilvl w:val="0"/>
          <w:numId w:val="30"/>
        </w:numPr>
        <w:spacing w:after="0" w:line="240" w:lineRule="auto"/>
        <w:jc w:val="both"/>
        <w:rPr>
          <w:sz w:val="28"/>
          <w:szCs w:val="28"/>
        </w:rPr>
      </w:pPr>
      <w:r w:rsidRPr="00050ACA">
        <w:rPr>
          <w:sz w:val="28"/>
          <w:szCs w:val="28"/>
        </w:rPr>
        <w:t>при приеме нового сотрудника, имеющего соответствующую специализацию,</w:t>
      </w:r>
    </w:p>
    <w:p w:rsidR="00847F24" w:rsidRPr="00050ACA" w:rsidRDefault="00847F24" w:rsidP="00103B34">
      <w:pPr>
        <w:pStyle w:val="23"/>
        <w:numPr>
          <w:ilvl w:val="0"/>
          <w:numId w:val="30"/>
        </w:numPr>
        <w:spacing w:after="0" w:line="240" w:lineRule="auto"/>
        <w:jc w:val="both"/>
        <w:rPr>
          <w:sz w:val="28"/>
          <w:szCs w:val="28"/>
        </w:rPr>
      </w:pPr>
      <w:r w:rsidRPr="00050ACA">
        <w:rPr>
          <w:sz w:val="28"/>
          <w:szCs w:val="28"/>
        </w:rPr>
        <w:t>в случае проблемных или кризисных ситуаций, когда Вам нужно переключиться на решение важных проблем,</w:t>
      </w:r>
    </w:p>
    <w:p w:rsidR="00847F24" w:rsidRDefault="00847F24" w:rsidP="00103B34">
      <w:pPr>
        <w:pStyle w:val="23"/>
        <w:numPr>
          <w:ilvl w:val="0"/>
          <w:numId w:val="30"/>
        </w:numPr>
        <w:spacing w:after="0" w:line="240" w:lineRule="auto"/>
        <w:jc w:val="both"/>
        <w:rPr>
          <w:sz w:val="28"/>
          <w:szCs w:val="28"/>
        </w:rPr>
      </w:pPr>
      <w:r w:rsidRPr="00050ACA">
        <w:rPr>
          <w:sz w:val="28"/>
          <w:szCs w:val="28"/>
        </w:rPr>
        <w:t>при появлении новых сфер деятельности, соответствующих специальности сотрудника</w:t>
      </w:r>
      <w:r>
        <w:rPr>
          <w:sz w:val="28"/>
          <w:szCs w:val="28"/>
        </w:rPr>
        <w:t>.</w:t>
      </w:r>
    </w:p>
    <w:p w:rsidR="00847F24" w:rsidRPr="00050ACA" w:rsidRDefault="00847F24" w:rsidP="00847F24">
      <w:pPr>
        <w:pStyle w:val="23"/>
        <w:spacing w:after="0" w:line="240" w:lineRule="auto"/>
        <w:ind w:left="360"/>
        <w:jc w:val="both"/>
        <w:rPr>
          <w:sz w:val="28"/>
          <w:szCs w:val="28"/>
        </w:rPr>
      </w:pPr>
    </w:p>
    <w:p w:rsidR="00847F24" w:rsidRPr="00050ACA" w:rsidRDefault="00847F24" w:rsidP="00847F24">
      <w:pPr>
        <w:pStyle w:val="23"/>
        <w:spacing w:after="0" w:line="240" w:lineRule="auto"/>
        <w:ind w:left="0"/>
        <w:rPr>
          <w:b/>
          <w:sz w:val="28"/>
          <w:szCs w:val="28"/>
        </w:rPr>
      </w:pPr>
      <w:r w:rsidRPr="00050ACA">
        <w:rPr>
          <w:b/>
          <w:sz w:val="28"/>
          <w:szCs w:val="28"/>
        </w:rPr>
        <w:t>Кому делегировать:</w:t>
      </w:r>
    </w:p>
    <w:p w:rsidR="00847F24" w:rsidRPr="00050ACA" w:rsidRDefault="00847F24" w:rsidP="00103B34">
      <w:pPr>
        <w:pStyle w:val="23"/>
        <w:numPr>
          <w:ilvl w:val="0"/>
          <w:numId w:val="31"/>
        </w:numPr>
        <w:spacing w:after="0" w:line="240" w:lineRule="auto"/>
        <w:jc w:val="both"/>
        <w:rPr>
          <w:sz w:val="28"/>
          <w:szCs w:val="28"/>
        </w:rPr>
      </w:pPr>
      <w:r w:rsidRPr="00050ACA">
        <w:rPr>
          <w:sz w:val="28"/>
          <w:szCs w:val="28"/>
        </w:rPr>
        <w:t>сотрудникам, находящимся в непосредственном подчинении,</w:t>
      </w:r>
    </w:p>
    <w:p w:rsidR="00847F24" w:rsidRPr="00050ACA" w:rsidRDefault="00847F24" w:rsidP="00103B34">
      <w:pPr>
        <w:pStyle w:val="23"/>
        <w:numPr>
          <w:ilvl w:val="0"/>
          <w:numId w:val="31"/>
        </w:numPr>
        <w:spacing w:after="0" w:line="240" w:lineRule="auto"/>
        <w:jc w:val="both"/>
        <w:rPr>
          <w:sz w:val="28"/>
          <w:szCs w:val="28"/>
        </w:rPr>
      </w:pPr>
      <w:r w:rsidRPr="00050ACA">
        <w:rPr>
          <w:sz w:val="28"/>
          <w:szCs w:val="28"/>
        </w:rPr>
        <w:t>сотрудникам, имеющим соответствующую специализацию,</w:t>
      </w:r>
    </w:p>
    <w:p w:rsidR="00847F24" w:rsidRPr="00050ACA" w:rsidRDefault="00847F24" w:rsidP="00103B34">
      <w:pPr>
        <w:pStyle w:val="23"/>
        <w:numPr>
          <w:ilvl w:val="0"/>
          <w:numId w:val="31"/>
        </w:numPr>
        <w:spacing w:after="0" w:line="240" w:lineRule="auto"/>
        <w:jc w:val="both"/>
        <w:rPr>
          <w:sz w:val="28"/>
          <w:szCs w:val="28"/>
        </w:rPr>
      </w:pPr>
      <w:r w:rsidRPr="00050ACA">
        <w:rPr>
          <w:sz w:val="28"/>
          <w:szCs w:val="28"/>
        </w:rPr>
        <w:t>способным сотрудникам,</w:t>
      </w:r>
    </w:p>
    <w:p w:rsidR="00847F24" w:rsidRPr="00050ACA" w:rsidRDefault="00847F24" w:rsidP="00103B34">
      <w:pPr>
        <w:pStyle w:val="23"/>
        <w:numPr>
          <w:ilvl w:val="0"/>
          <w:numId w:val="31"/>
        </w:numPr>
        <w:spacing w:after="0" w:line="240" w:lineRule="auto"/>
        <w:jc w:val="both"/>
        <w:rPr>
          <w:sz w:val="28"/>
          <w:szCs w:val="28"/>
        </w:rPr>
      </w:pPr>
      <w:r w:rsidRPr="00050ACA">
        <w:rPr>
          <w:sz w:val="28"/>
          <w:szCs w:val="28"/>
        </w:rPr>
        <w:t>сотрудникам, имеющим свободное время,</w:t>
      </w:r>
    </w:p>
    <w:p w:rsidR="00847F24" w:rsidRPr="00050ACA" w:rsidRDefault="00847F24" w:rsidP="00103B34">
      <w:pPr>
        <w:pStyle w:val="23"/>
        <w:numPr>
          <w:ilvl w:val="0"/>
          <w:numId w:val="31"/>
        </w:numPr>
        <w:spacing w:after="0" w:line="240" w:lineRule="auto"/>
        <w:jc w:val="both"/>
        <w:rPr>
          <w:sz w:val="28"/>
          <w:szCs w:val="28"/>
        </w:rPr>
      </w:pPr>
      <w:r w:rsidRPr="00050ACA">
        <w:rPr>
          <w:sz w:val="28"/>
          <w:szCs w:val="28"/>
        </w:rPr>
        <w:t>сотрудникам, которые хотят выполнить трудные или дополнительные задачи,</w:t>
      </w:r>
    </w:p>
    <w:p w:rsidR="00847F24" w:rsidRPr="00050ACA" w:rsidRDefault="00847F24" w:rsidP="00103B34">
      <w:pPr>
        <w:pStyle w:val="23"/>
        <w:numPr>
          <w:ilvl w:val="0"/>
          <w:numId w:val="31"/>
        </w:numPr>
        <w:spacing w:after="0" w:line="240" w:lineRule="auto"/>
        <w:jc w:val="both"/>
        <w:rPr>
          <w:sz w:val="28"/>
          <w:szCs w:val="28"/>
        </w:rPr>
      </w:pPr>
      <w:r w:rsidRPr="00050ACA">
        <w:rPr>
          <w:sz w:val="28"/>
          <w:szCs w:val="28"/>
        </w:rPr>
        <w:t>с учетом мотивации сотрудников,</w:t>
      </w:r>
    </w:p>
    <w:p w:rsidR="00847F24" w:rsidRPr="00050ACA" w:rsidRDefault="00847F24" w:rsidP="00103B34">
      <w:pPr>
        <w:pStyle w:val="23"/>
        <w:numPr>
          <w:ilvl w:val="0"/>
          <w:numId w:val="31"/>
        </w:numPr>
        <w:spacing w:after="0" w:line="240" w:lineRule="auto"/>
        <w:jc w:val="both"/>
        <w:rPr>
          <w:sz w:val="28"/>
          <w:szCs w:val="28"/>
        </w:rPr>
      </w:pPr>
      <w:r w:rsidRPr="00050ACA">
        <w:rPr>
          <w:sz w:val="28"/>
          <w:szCs w:val="28"/>
        </w:rPr>
        <w:t>сотрудники, нуждающиеся в приобретении опыта,</w:t>
      </w:r>
    </w:p>
    <w:p w:rsidR="00847F24" w:rsidRPr="00050ACA" w:rsidRDefault="00847F24" w:rsidP="00103B34">
      <w:pPr>
        <w:pStyle w:val="23"/>
        <w:numPr>
          <w:ilvl w:val="0"/>
          <w:numId w:val="31"/>
        </w:numPr>
        <w:spacing w:after="0" w:line="240" w:lineRule="auto"/>
        <w:jc w:val="both"/>
        <w:rPr>
          <w:sz w:val="28"/>
          <w:szCs w:val="28"/>
        </w:rPr>
      </w:pPr>
      <w:r w:rsidRPr="00050ACA">
        <w:rPr>
          <w:sz w:val="28"/>
          <w:szCs w:val="28"/>
        </w:rPr>
        <w:t>сотрудникам, которых нужно проверить.</w:t>
      </w:r>
    </w:p>
    <w:p w:rsidR="00847F24" w:rsidRDefault="00847F24" w:rsidP="00847F24">
      <w:pPr>
        <w:pStyle w:val="23"/>
        <w:spacing w:line="240" w:lineRule="auto"/>
        <w:ind w:firstLine="360"/>
        <w:rPr>
          <w:b/>
          <w:sz w:val="28"/>
          <w:szCs w:val="28"/>
        </w:rPr>
      </w:pPr>
    </w:p>
    <w:p w:rsidR="00847F24" w:rsidRPr="00050ACA" w:rsidRDefault="00847F24" w:rsidP="00847F24">
      <w:pPr>
        <w:pStyle w:val="23"/>
        <w:spacing w:after="0" w:line="240" w:lineRule="auto"/>
        <w:ind w:left="0"/>
        <w:rPr>
          <w:b/>
          <w:sz w:val="28"/>
          <w:szCs w:val="28"/>
        </w:rPr>
      </w:pPr>
      <w:r w:rsidRPr="00050ACA">
        <w:rPr>
          <w:b/>
          <w:sz w:val="28"/>
          <w:szCs w:val="28"/>
        </w:rPr>
        <w:t>Как делегировать:</w:t>
      </w:r>
    </w:p>
    <w:p w:rsidR="00847F24" w:rsidRPr="00DD4377" w:rsidRDefault="00847F24" w:rsidP="00103B34">
      <w:pPr>
        <w:pStyle w:val="23"/>
        <w:numPr>
          <w:ilvl w:val="0"/>
          <w:numId w:val="32"/>
        </w:numPr>
        <w:spacing w:after="0" w:line="240" w:lineRule="auto"/>
        <w:jc w:val="both"/>
        <w:rPr>
          <w:sz w:val="28"/>
          <w:szCs w:val="28"/>
        </w:rPr>
      </w:pPr>
      <w:r w:rsidRPr="00DD4377">
        <w:rPr>
          <w:sz w:val="28"/>
          <w:szCs w:val="28"/>
        </w:rPr>
        <w:t>крупные и важные задачи</w:t>
      </w:r>
      <w:r>
        <w:rPr>
          <w:sz w:val="28"/>
          <w:szCs w:val="28"/>
        </w:rPr>
        <w:t xml:space="preserve"> необходимо делегировать</w:t>
      </w:r>
      <w:r w:rsidRPr="00DD4377">
        <w:rPr>
          <w:sz w:val="28"/>
          <w:szCs w:val="28"/>
        </w:rPr>
        <w:t xml:space="preserve"> в приказном порядке, лучше – в письменном виде,</w:t>
      </w:r>
    </w:p>
    <w:p w:rsidR="00847F24" w:rsidRPr="00DD4377" w:rsidRDefault="00847F24" w:rsidP="00103B34">
      <w:pPr>
        <w:pStyle w:val="23"/>
        <w:numPr>
          <w:ilvl w:val="0"/>
          <w:numId w:val="32"/>
        </w:numPr>
        <w:spacing w:after="0" w:line="240" w:lineRule="auto"/>
        <w:jc w:val="both"/>
        <w:rPr>
          <w:sz w:val="28"/>
          <w:szCs w:val="28"/>
        </w:rPr>
      </w:pPr>
      <w:r w:rsidRPr="00DD4377">
        <w:rPr>
          <w:sz w:val="28"/>
          <w:szCs w:val="28"/>
        </w:rPr>
        <w:t xml:space="preserve">новые и сложные задачи </w:t>
      </w:r>
      <w:r>
        <w:rPr>
          <w:sz w:val="28"/>
          <w:szCs w:val="28"/>
        </w:rPr>
        <w:t>следует делегировать</w:t>
      </w:r>
      <w:r w:rsidRPr="00DD4377">
        <w:rPr>
          <w:sz w:val="28"/>
          <w:szCs w:val="28"/>
        </w:rPr>
        <w:t xml:space="preserve"> пятиступенчатым методом: </w:t>
      </w:r>
    </w:p>
    <w:p w:rsidR="00847F24" w:rsidRPr="00DD4377" w:rsidRDefault="00847F24" w:rsidP="00103B34">
      <w:pPr>
        <w:pStyle w:val="23"/>
        <w:numPr>
          <w:ilvl w:val="0"/>
          <w:numId w:val="35"/>
        </w:numPr>
        <w:spacing w:after="0" w:line="240" w:lineRule="auto"/>
        <w:jc w:val="both"/>
        <w:rPr>
          <w:sz w:val="28"/>
          <w:szCs w:val="28"/>
        </w:rPr>
      </w:pPr>
      <w:r w:rsidRPr="00DD4377">
        <w:rPr>
          <w:sz w:val="28"/>
          <w:szCs w:val="28"/>
        </w:rPr>
        <w:t>мотивируйте сотрудника,</w:t>
      </w:r>
    </w:p>
    <w:p w:rsidR="00847F24" w:rsidRPr="00DD4377" w:rsidRDefault="00847F24" w:rsidP="00103B34">
      <w:pPr>
        <w:pStyle w:val="23"/>
        <w:numPr>
          <w:ilvl w:val="0"/>
          <w:numId w:val="35"/>
        </w:numPr>
        <w:spacing w:after="0" w:line="240" w:lineRule="auto"/>
        <w:jc w:val="both"/>
        <w:rPr>
          <w:sz w:val="28"/>
          <w:szCs w:val="28"/>
        </w:rPr>
      </w:pPr>
      <w:r w:rsidRPr="00DD4377">
        <w:rPr>
          <w:sz w:val="28"/>
          <w:szCs w:val="28"/>
        </w:rPr>
        <w:t>объясните задачу,</w:t>
      </w:r>
    </w:p>
    <w:p w:rsidR="00847F24" w:rsidRPr="00DD4377" w:rsidRDefault="00847F24" w:rsidP="00103B34">
      <w:pPr>
        <w:pStyle w:val="23"/>
        <w:numPr>
          <w:ilvl w:val="0"/>
          <w:numId w:val="35"/>
        </w:numPr>
        <w:spacing w:after="0" w:line="240" w:lineRule="auto"/>
        <w:jc w:val="both"/>
        <w:rPr>
          <w:sz w:val="28"/>
          <w:szCs w:val="28"/>
        </w:rPr>
      </w:pPr>
      <w:r w:rsidRPr="00DD4377">
        <w:rPr>
          <w:sz w:val="28"/>
          <w:szCs w:val="28"/>
        </w:rPr>
        <w:t xml:space="preserve">расскажите (покажите) как делать, </w:t>
      </w:r>
    </w:p>
    <w:p w:rsidR="00847F24" w:rsidRPr="00DD4377" w:rsidRDefault="00847F24" w:rsidP="00103B34">
      <w:pPr>
        <w:pStyle w:val="23"/>
        <w:numPr>
          <w:ilvl w:val="0"/>
          <w:numId w:val="35"/>
        </w:numPr>
        <w:spacing w:after="0" w:line="240" w:lineRule="auto"/>
        <w:jc w:val="both"/>
        <w:rPr>
          <w:sz w:val="28"/>
          <w:szCs w:val="28"/>
        </w:rPr>
      </w:pPr>
      <w:r w:rsidRPr="00DD4377">
        <w:rPr>
          <w:sz w:val="28"/>
          <w:szCs w:val="28"/>
        </w:rPr>
        <w:t>скажите о способах контроля, коррекции и оценки,</w:t>
      </w:r>
    </w:p>
    <w:p w:rsidR="00847F24" w:rsidRPr="00DD4377" w:rsidRDefault="00847F24" w:rsidP="00103B34">
      <w:pPr>
        <w:pStyle w:val="23"/>
        <w:numPr>
          <w:ilvl w:val="0"/>
          <w:numId w:val="35"/>
        </w:numPr>
        <w:spacing w:after="0" w:line="240" w:lineRule="auto"/>
        <w:jc w:val="both"/>
        <w:rPr>
          <w:sz w:val="28"/>
          <w:szCs w:val="28"/>
        </w:rPr>
      </w:pPr>
      <w:r w:rsidRPr="00DD4377">
        <w:rPr>
          <w:sz w:val="28"/>
          <w:szCs w:val="28"/>
        </w:rPr>
        <w:t>установите сроки и делегируйте,</w:t>
      </w:r>
    </w:p>
    <w:p w:rsidR="00847F24" w:rsidRPr="00050ACA" w:rsidRDefault="00847F24" w:rsidP="00103B34">
      <w:pPr>
        <w:pStyle w:val="23"/>
        <w:numPr>
          <w:ilvl w:val="0"/>
          <w:numId w:val="33"/>
        </w:numPr>
        <w:spacing w:after="0" w:line="240" w:lineRule="auto"/>
        <w:jc w:val="both"/>
        <w:rPr>
          <w:sz w:val="28"/>
          <w:szCs w:val="28"/>
        </w:rPr>
      </w:pPr>
      <w:r w:rsidRPr="00050ACA">
        <w:rPr>
          <w:sz w:val="28"/>
          <w:szCs w:val="28"/>
        </w:rPr>
        <w:t xml:space="preserve">делегировать </w:t>
      </w:r>
      <w:r>
        <w:rPr>
          <w:sz w:val="28"/>
          <w:szCs w:val="28"/>
        </w:rPr>
        <w:t>следует</w:t>
      </w:r>
      <w:r w:rsidRPr="00050ACA">
        <w:rPr>
          <w:sz w:val="28"/>
          <w:szCs w:val="28"/>
        </w:rPr>
        <w:t xml:space="preserve"> заблаговременно, сразу после составления плана</w:t>
      </w:r>
    </w:p>
    <w:p w:rsidR="00847F24" w:rsidRPr="00050ACA" w:rsidRDefault="00847F24" w:rsidP="00103B34">
      <w:pPr>
        <w:pStyle w:val="23"/>
        <w:numPr>
          <w:ilvl w:val="0"/>
          <w:numId w:val="33"/>
        </w:numPr>
        <w:spacing w:after="0" w:line="240" w:lineRule="auto"/>
        <w:jc w:val="both"/>
        <w:rPr>
          <w:sz w:val="28"/>
          <w:szCs w:val="28"/>
        </w:rPr>
      </w:pPr>
      <w:r w:rsidRPr="00050ACA">
        <w:rPr>
          <w:sz w:val="28"/>
          <w:szCs w:val="28"/>
        </w:rPr>
        <w:t xml:space="preserve">делегировать задачу </w:t>
      </w:r>
      <w:r>
        <w:rPr>
          <w:sz w:val="28"/>
          <w:szCs w:val="28"/>
        </w:rPr>
        <w:t xml:space="preserve">следует </w:t>
      </w:r>
      <w:r w:rsidRPr="00050ACA">
        <w:rPr>
          <w:sz w:val="28"/>
          <w:szCs w:val="28"/>
        </w:rPr>
        <w:t>полностью, а не частями,</w:t>
      </w:r>
    </w:p>
    <w:p w:rsidR="00847F24" w:rsidRPr="00050ACA" w:rsidRDefault="00847F24" w:rsidP="00103B34">
      <w:pPr>
        <w:pStyle w:val="23"/>
        <w:numPr>
          <w:ilvl w:val="0"/>
          <w:numId w:val="33"/>
        </w:numPr>
        <w:spacing w:after="0" w:line="240" w:lineRule="auto"/>
        <w:jc w:val="both"/>
        <w:rPr>
          <w:sz w:val="28"/>
          <w:szCs w:val="28"/>
        </w:rPr>
      </w:pPr>
      <w:r w:rsidRPr="00050ACA">
        <w:rPr>
          <w:sz w:val="28"/>
          <w:szCs w:val="28"/>
        </w:rPr>
        <w:t xml:space="preserve">не поручайте одну и ту же работу двум разным сотрудникам, не знающим об этом, </w:t>
      </w:r>
    </w:p>
    <w:p w:rsidR="00847F24" w:rsidRPr="00050ACA" w:rsidRDefault="00847F24" w:rsidP="00103B34">
      <w:pPr>
        <w:pStyle w:val="23"/>
        <w:numPr>
          <w:ilvl w:val="0"/>
          <w:numId w:val="33"/>
        </w:numPr>
        <w:spacing w:after="0" w:line="240" w:lineRule="auto"/>
        <w:jc w:val="both"/>
        <w:rPr>
          <w:sz w:val="28"/>
          <w:szCs w:val="28"/>
        </w:rPr>
      </w:pPr>
      <w:r w:rsidRPr="00050ACA">
        <w:rPr>
          <w:sz w:val="28"/>
          <w:szCs w:val="28"/>
        </w:rPr>
        <w:t>делегируйте с передачей полной инструкции</w:t>
      </w:r>
      <w:r>
        <w:rPr>
          <w:sz w:val="28"/>
          <w:szCs w:val="28"/>
        </w:rPr>
        <w:t xml:space="preserve"> по выполнению</w:t>
      </w:r>
      <w:r w:rsidRPr="00050ACA">
        <w:rPr>
          <w:sz w:val="28"/>
          <w:szCs w:val="28"/>
        </w:rPr>
        <w:t>,</w:t>
      </w:r>
    </w:p>
    <w:p w:rsidR="00847F24" w:rsidRPr="00050ACA" w:rsidRDefault="00847F24" w:rsidP="00103B34">
      <w:pPr>
        <w:pStyle w:val="23"/>
        <w:numPr>
          <w:ilvl w:val="0"/>
          <w:numId w:val="33"/>
        </w:numPr>
        <w:spacing w:after="0" w:line="240" w:lineRule="auto"/>
        <w:jc w:val="both"/>
        <w:rPr>
          <w:sz w:val="28"/>
          <w:szCs w:val="28"/>
        </w:rPr>
      </w:pPr>
      <w:r w:rsidRPr="00050ACA">
        <w:rPr>
          <w:sz w:val="28"/>
          <w:szCs w:val="28"/>
        </w:rPr>
        <w:lastRenderedPageBreak/>
        <w:t>предостав</w:t>
      </w:r>
      <w:r>
        <w:rPr>
          <w:sz w:val="28"/>
          <w:szCs w:val="28"/>
        </w:rPr>
        <w:t>ьте</w:t>
      </w:r>
      <w:r w:rsidRPr="00050ACA">
        <w:rPr>
          <w:sz w:val="28"/>
          <w:szCs w:val="28"/>
        </w:rPr>
        <w:t xml:space="preserve"> сотруднику возможность повышения квалификации,</w:t>
      </w:r>
    </w:p>
    <w:p w:rsidR="00847F24" w:rsidRPr="00050ACA" w:rsidRDefault="00847F24" w:rsidP="00103B34">
      <w:pPr>
        <w:pStyle w:val="23"/>
        <w:numPr>
          <w:ilvl w:val="0"/>
          <w:numId w:val="33"/>
        </w:numPr>
        <w:spacing w:after="0" w:line="240" w:lineRule="auto"/>
        <w:jc w:val="both"/>
        <w:rPr>
          <w:sz w:val="28"/>
          <w:szCs w:val="28"/>
        </w:rPr>
      </w:pPr>
      <w:r w:rsidRPr="00050ACA">
        <w:rPr>
          <w:sz w:val="28"/>
          <w:szCs w:val="28"/>
        </w:rPr>
        <w:t>обеспеч</w:t>
      </w:r>
      <w:r>
        <w:rPr>
          <w:sz w:val="28"/>
          <w:szCs w:val="28"/>
        </w:rPr>
        <w:t>ьте</w:t>
      </w:r>
      <w:r w:rsidRPr="00050ACA">
        <w:rPr>
          <w:sz w:val="28"/>
          <w:szCs w:val="28"/>
        </w:rPr>
        <w:t xml:space="preserve"> сотруднику доступ к необходимой информации,</w:t>
      </w:r>
    </w:p>
    <w:p w:rsidR="00847F24" w:rsidRPr="00050ACA" w:rsidRDefault="00847F24" w:rsidP="00103B34">
      <w:pPr>
        <w:pStyle w:val="23"/>
        <w:numPr>
          <w:ilvl w:val="0"/>
          <w:numId w:val="33"/>
        </w:numPr>
        <w:spacing w:after="0" w:line="240" w:lineRule="auto"/>
        <w:jc w:val="both"/>
        <w:rPr>
          <w:sz w:val="28"/>
          <w:szCs w:val="28"/>
        </w:rPr>
      </w:pPr>
      <w:r w:rsidRPr="00050ACA">
        <w:rPr>
          <w:sz w:val="28"/>
          <w:szCs w:val="28"/>
        </w:rPr>
        <w:t>при необходимости не забывайте советовать и рекомендовать,</w:t>
      </w:r>
    </w:p>
    <w:p w:rsidR="00847F24" w:rsidRPr="00050ACA" w:rsidRDefault="00847F24" w:rsidP="00103B34">
      <w:pPr>
        <w:pStyle w:val="23"/>
        <w:numPr>
          <w:ilvl w:val="0"/>
          <w:numId w:val="33"/>
        </w:numPr>
        <w:spacing w:after="0" w:line="240" w:lineRule="auto"/>
        <w:jc w:val="both"/>
        <w:rPr>
          <w:sz w:val="28"/>
          <w:szCs w:val="28"/>
        </w:rPr>
      </w:pPr>
      <w:r w:rsidRPr="00050ACA">
        <w:rPr>
          <w:sz w:val="28"/>
          <w:szCs w:val="28"/>
        </w:rPr>
        <w:t>требуйте отчеты о проделанной работе,</w:t>
      </w:r>
    </w:p>
    <w:p w:rsidR="00847F24" w:rsidRPr="00050ACA" w:rsidRDefault="00847F24" w:rsidP="00103B34">
      <w:pPr>
        <w:pStyle w:val="23"/>
        <w:numPr>
          <w:ilvl w:val="0"/>
          <w:numId w:val="33"/>
        </w:numPr>
        <w:spacing w:after="0" w:line="240" w:lineRule="auto"/>
        <w:jc w:val="both"/>
        <w:rPr>
          <w:sz w:val="28"/>
          <w:szCs w:val="28"/>
        </w:rPr>
      </w:pPr>
      <w:r w:rsidRPr="00050ACA">
        <w:rPr>
          <w:sz w:val="28"/>
          <w:szCs w:val="28"/>
        </w:rPr>
        <w:t>контролируйте конечные результаты,</w:t>
      </w:r>
    </w:p>
    <w:p w:rsidR="00847F24" w:rsidRPr="00050ACA" w:rsidRDefault="00847F24" w:rsidP="00103B34">
      <w:pPr>
        <w:pStyle w:val="23"/>
        <w:numPr>
          <w:ilvl w:val="0"/>
          <w:numId w:val="33"/>
        </w:numPr>
        <w:spacing w:after="0" w:line="240" w:lineRule="auto"/>
        <w:jc w:val="both"/>
        <w:rPr>
          <w:rFonts w:ascii="Arial" w:hAnsi="Arial"/>
          <w:sz w:val="28"/>
          <w:szCs w:val="28"/>
        </w:rPr>
      </w:pPr>
      <w:r w:rsidRPr="00050ACA">
        <w:rPr>
          <w:sz w:val="28"/>
          <w:szCs w:val="28"/>
        </w:rPr>
        <w:t>хвалите за успехи, критикуйте за ошибки.</w:t>
      </w:r>
    </w:p>
    <w:p w:rsidR="00847F24" w:rsidRDefault="00847F24" w:rsidP="00847F24"/>
    <w:p w:rsidR="00847F24" w:rsidRPr="006175BF" w:rsidRDefault="00663964" w:rsidP="006175BF">
      <w:pPr>
        <w:pStyle w:val="3"/>
        <w:jc w:val="center"/>
        <w:rPr>
          <w:sz w:val="28"/>
        </w:rPr>
      </w:pPr>
      <w:bookmarkStart w:id="11" w:name="_Toc2085796"/>
      <w:r>
        <w:rPr>
          <w:sz w:val="28"/>
        </w:rPr>
        <w:t xml:space="preserve">2.1 </w:t>
      </w:r>
      <w:r w:rsidR="006175BF" w:rsidRPr="006175BF">
        <w:rPr>
          <w:sz w:val="28"/>
        </w:rPr>
        <w:t>Метод «Альпы»</w:t>
      </w:r>
      <w:bookmarkEnd w:id="11"/>
    </w:p>
    <w:p w:rsidR="00054F5A" w:rsidRPr="00054F5A" w:rsidRDefault="00054F5A" w:rsidP="00054F5A"/>
    <w:p w:rsidR="00847F24" w:rsidRPr="0068148E" w:rsidRDefault="00847F24" w:rsidP="00847F24">
      <w:pPr>
        <w:rPr>
          <w:sz w:val="28"/>
        </w:rPr>
      </w:pPr>
      <w:r w:rsidRPr="0068148E">
        <w:rPr>
          <w:sz w:val="28"/>
        </w:rPr>
        <w:t>Метод “</w:t>
      </w:r>
      <w:r>
        <w:rPr>
          <w:sz w:val="28"/>
        </w:rPr>
        <w:t>А</w:t>
      </w:r>
      <w:r w:rsidRPr="0068148E">
        <w:rPr>
          <w:sz w:val="28"/>
        </w:rPr>
        <w:t>льпы” состоит из 5 стадий:</w:t>
      </w:r>
    </w:p>
    <w:p w:rsidR="00847F24" w:rsidRDefault="00847F24" w:rsidP="00103B34">
      <w:pPr>
        <w:numPr>
          <w:ilvl w:val="0"/>
          <w:numId w:val="24"/>
        </w:numPr>
        <w:spacing w:after="0" w:line="240" w:lineRule="auto"/>
        <w:rPr>
          <w:sz w:val="28"/>
        </w:rPr>
      </w:pPr>
      <w:r>
        <w:rPr>
          <w:sz w:val="28"/>
        </w:rPr>
        <w:t xml:space="preserve">составление заданий </w:t>
      </w:r>
    </w:p>
    <w:p w:rsidR="00847F24" w:rsidRDefault="00847F24" w:rsidP="00103B34">
      <w:pPr>
        <w:numPr>
          <w:ilvl w:val="0"/>
          <w:numId w:val="24"/>
        </w:numPr>
        <w:spacing w:after="0" w:line="240" w:lineRule="auto"/>
        <w:rPr>
          <w:sz w:val="28"/>
        </w:rPr>
      </w:pPr>
      <w:r>
        <w:rPr>
          <w:sz w:val="28"/>
        </w:rPr>
        <w:t>оценка длительности мероприятий по их выполнению;</w:t>
      </w:r>
    </w:p>
    <w:p w:rsidR="00847F24" w:rsidRPr="00050ACA" w:rsidRDefault="00847F24" w:rsidP="00103B34">
      <w:pPr>
        <w:numPr>
          <w:ilvl w:val="0"/>
          <w:numId w:val="24"/>
        </w:numPr>
        <w:spacing w:after="0" w:line="240" w:lineRule="auto"/>
        <w:rPr>
          <w:sz w:val="28"/>
        </w:rPr>
      </w:pPr>
      <w:r w:rsidRPr="00050ACA">
        <w:rPr>
          <w:sz w:val="28"/>
        </w:rPr>
        <w:t>резервирование времени (в соотношении 60:40);</w:t>
      </w:r>
    </w:p>
    <w:p w:rsidR="00847F24" w:rsidRDefault="00847F24" w:rsidP="00103B34">
      <w:pPr>
        <w:numPr>
          <w:ilvl w:val="0"/>
          <w:numId w:val="24"/>
        </w:numPr>
        <w:spacing w:after="0" w:line="240" w:lineRule="auto"/>
        <w:rPr>
          <w:sz w:val="28"/>
        </w:rPr>
      </w:pPr>
      <w:r>
        <w:rPr>
          <w:sz w:val="28"/>
        </w:rPr>
        <w:t>принятие решений по приоритетам;</w:t>
      </w:r>
    </w:p>
    <w:p w:rsidR="00847F24" w:rsidRDefault="00847F24" w:rsidP="00103B34">
      <w:pPr>
        <w:numPr>
          <w:ilvl w:val="0"/>
          <w:numId w:val="24"/>
        </w:numPr>
        <w:spacing w:after="0" w:line="240" w:lineRule="auto"/>
        <w:rPr>
          <w:sz w:val="28"/>
        </w:rPr>
      </w:pPr>
      <w:r>
        <w:rPr>
          <w:sz w:val="28"/>
        </w:rPr>
        <w:t>контроль и перенос несделанного.</w:t>
      </w:r>
    </w:p>
    <w:p w:rsidR="00847F24" w:rsidRPr="00F518F9" w:rsidRDefault="00847F24" w:rsidP="00847F24">
      <w:pPr>
        <w:rPr>
          <w:sz w:val="28"/>
          <w:lang w:val="en-US"/>
        </w:rPr>
      </w:pPr>
    </w:p>
    <w:p w:rsidR="00847F24" w:rsidRDefault="00847F24" w:rsidP="00847F24">
      <w:pPr>
        <w:rPr>
          <w:sz w:val="28"/>
        </w:rPr>
      </w:pPr>
      <w:r>
        <w:rPr>
          <w:sz w:val="28"/>
        </w:rPr>
        <w:t>Первая стадия – составление заданий. Для этого необходимо записать все то, что Вы хотите или должны сделать на следующий день:</w:t>
      </w:r>
    </w:p>
    <w:p w:rsidR="00847F24" w:rsidRPr="0068148E" w:rsidRDefault="00847F24" w:rsidP="00103B34">
      <w:pPr>
        <w:pStyle w:val="a5"/>
        <w:numPr>
          <w:ilvl w:val="0"/>
          <w:numId w:val="34"/>
        </w:numPr>
        <w:spacing w:after="0" w:line="240" w:lineRule="auto"/>
        <w:contextualSpacing w:val="0"/>
        <w:rPr>
          <w:iCs/>
          <w:sz w:val="28"/>
        </w:rPr>
      </w:pPr>
      <w:r w:rsidRPr="0068148E">
        <w:rPr>
          <w:iCs/>
          <w:sz w:val="28"/>
        </w:rPr>
        <w:t>задачи из списка дел или из недельного плана;</w:t>
      </w:r>
    </w:p>
    <w:p w:rsidR="00847F24" w:rsidRPr="0068148E" w:rsidRDefault="00847F24" w:rsidP="00103B34">
      <w:pPr>
        <w:pStyle w:val="a5"/>
        <w:numPr>
          <w:ilvl w:val="0"/>
          <w:numId w:val="34"/>
        </w:numPr>
        <w:spacing w:after="0" w:line="240" w:lineRule="auto"/>
        <w:contextualSpacing w:val="0"/>
        <w:rPr>
          <w:iCs/>
          <w:sz w:val="28"/>
        </w:rPr>
      </w:pPr>
      <w:r w:rsidRPr="0068148E">
        <w:rPr>
          <w:iCs/>
          <w:sz w:val="28"/>
        </w:rPr>
        <w:t>невыполненное накануне;</w:t>
      </w:r>
    </w:p>
    <w:p w:rsidR="00847F24" w:rsidRPr="0068148E" w:rsidRDefault="00847F24" w:rsidP="00103B34">
      <w:pPr>
        <w:pStyle w:val="a5"/>
        <w:numPr>
          <w:ilvl w:val="0"/>
          <w:numId w:val="34"/>
        </w:numPr>
        <w:spacing w:after="0" w:line="240" w:lineRule="auto"/>
        <w:contextualSpacing w:val="0"/>
        <w:rPr>
          <w:iCs/>
          <w:sz w:val="28"/>
        </w:rPr>
      </w:pPr>
      <w:r w:rsidRPr="0068148E">
        <w:rPr>
          <w:iCs/>
          <w:sz w:val="28"/>
        </w:rPr>
        <w:t xml:space="preserve">добавившиеся </w:t>
      </w:r>
      <w:r>
        <w:rPr>
          <w:iCs/>
          <w:sz w:val="28"/>
        </w:rPr>
        <w:t xml:space="preserve">новые </w:t>
      </w:r>
      <w:r w:rsidRPr="0068148E">
        <w:rPr>
          <w:iCs/>
          <w:sz w:val="28"/>
        </w:rPr>
        <w:t>дела;</w:t>
      </w:r>
    </w:p>
    <w:p w:rsidR="00847F24" w:rsidRPr="0068148E" w:rsidRDefault="00847F24" w:rsidP="00103B34">
      <w:pPr>
        <w:pStyle w:val="a5"/>
        <w:numPr>
          <w:ilvl w:val="0"/>
          <w:numId w:val="34"/>
        </w:numPr>
        <w:spacing w:after="0" w:line="240" w:lineRule="auto"/>
        <w:contextualSpacing w:val="0"/>
        <w:rPr>
          <w:iCs/>
          <w:sz w:val="28"/>
        </w:rPr>
      </w:pPr>
      <w:r w:rsidRPr="0068148E">
        <w:rPr>
          <w:iCs/>
          <w:sz w:val="28"/>
        </w:rPr>
        <w:t>сроки, которые надо соблюсти;</w:t>
      </w:r>
    </w:p>
    <w:p w:rsidR="00847F24" w:rsidRPr="0068148E" w:rsidRDefault="00847F24" w:rsidP="00103B34">
      <w:pPr>
        <w:pStyle w:val="a5"/>
        <w:numPr>
          <w:ilvl w:val="0"/>
          <w:numId w:val="34"/>
        </w:numPr>
        <w:spacing w:after="0" w:line="240" w:lineRule="auto"/>
        <w:contextualSpacing w:val="0"/>
        <w:rPr>
          <w:iCs/>
          <w:sz w:val="28"/>
        </w:rPr>
      </w:pPr>
      <w:r w:rsidRPr="0068148E">
        <w:rPr>
          <w:iCs/>
          <w:sz w:val="28"/>
        </w:rPr>
        <w:t>периодически возникающие задачи.</w:t>
      </w:r>
    </w:p>
    <w:p w:rsidR="00847F24" w:rsidRDefault="00847F24" w:rsidP="00847F24">
      <w:pPr>
        <w:jc w:val="both"/>
        <w:rPr>
          <w:sz w:val="28"/>
        </w:rPr>
      </w:pPr>
      <w:r w:rsidRPr="0068148E">
        <w:rPr>
          <w:sz w:val="28"/>
        </w:rPr>
        <w:t xml:space="preserve">При составлении плана дня </w:t>
      </w:r>
      <w:r>
        <w:rPr>
          <w:sz w:val="28"/>
        </w:rPr>
        <w:t>рекомендуется придерживаться</w:t>
      </w:r>
      <w:r w:rsidRPr="0068148E">
        <w:rPr>
          <w:sz w:val="28"/>
        </w:rPr>
        <w:t xml:space="preserve"> основного правила планирования времени, согласно которому планом должно быть </w:t>
      </w:r>
      <w:r w:rsidRPr="0068148E">
        <w:rPr>
          <w:bCs/>
          <w:sz w:val="28"/>
        </w:rPr>
        <w:t>охвачено не более 60% времени и приблизительно 40% должно быть оставлено в качестве резервного времени для неожиданных дел</w:t>
      </w:r>
      <w:r>
        <w:rPr>
          <w:sz w:val="28"/>
        </w:rPr>
        <w:t xml:space="preserve">. Если исходить из 10-часового рабочего дня, то планом должно быть охвачено не более 6 часов. </w:t>
      </w:r>
    </w:p>
    <w:p w:rsidR="00847F24" w:rsidRDefault="00847F24" w:rsidP="00847F24">
      <w:pPr>
        <w:rPr>
          <w:sz w:val="28"/>
        </w:rPr>
      </w:pPr>
    </w:p>
    <w:p w:rsidR="00847F24" w:rsidRPr="00054F5A" w:rsidRDefault="00663964" w:rsidP="00054F5A">
      <w:pPr>
        <w:pStyle w:val="3"/>
        <w:jc w:val="center"/>
        <w:rPr>
          <w:sz w:val="28"/>
        </w:rPr>
      </w:pPr>
      <w:bookmarkStart w:id="12" w:name="_Toc2085797"/>
      <w:r>
        <w:rPr>
          <w:sz w:val="28"/>
        </w:rPr>
        <w:t xml:space="preserve">2.2 </w:t>
      </w:r>
      <w:r w:rsidR="00847F24" w:rsidRPr="00054F5A">
        <w:rPr>
          <w:sz w:val="28"/>
        </w:rPr>
        <w:t>Ускоренный анализ по принципу Эйзенхауэра</w:t>
      </w:r>
      <w:bookmarkEnd w:id="12"/>
    </w:p>
    <w:p w:rsidR="00847F24" w:rsidRPr="00723A28" w:rsidRDefault="00847F24" w:rsidP="00847F24">
      <w:pPr>
        <w:pStyle w:val="a5"/>
        <w:ind w:left="0"/>
        <w:jc w:val="center"/>
        <w:rPr>
          <w:sz w:val="28"/>
        </w:rPr>
      </w:pPr>
      <w:r w:rsidRPr="00723A28">
        <w:rPr>
          <w:sz w:val="28"/>
        </w:rPr>
        <w:t>(или матрица управления временем)</w:t>
      </w:r>
    </w:p>
    <w:p w:rsidR="00847F24" w:rsidRDefault="00847F24" w:rsidP="00847F24">
      <w:pPr>
        <w:pStyle w:val="a5"/>
        <w:ind w:left="0"/>
        <w:jc w:val="center"/>
        <w:rPr>
          <w:b/>
          <w:bCs/>
          <w:sz w:val="28"/>
          <w:u w:val="single"/>
        </w:rPr>
      </w:pPr>
    </w:p>
    <w:p w:rsidR="00847F24" w:rsidRDefault="00847F24" w:rsidP="00847F24">
      <w:pPr>
        <w:pStyle w:val="a8"/>
        <w:ind w:firstLine="284"/>
        <w:rPr>
          <w:szCs w:val="22"/>
        </w:rPr>
      </w:pPr>
      <w:r>
        <w:rPr>
          <w:szCs w:val="22"/>
        </w:rPr>
        <w:t xml:space="preserve">Этот принцип является простым вспомогательным средством в случаях, когда необходимо быстро принять решение относительно того, какой задаче отдать предпочтение. Приоритеты устанавливаются по таким критериям как срочность и важность дела. </w:t>
      </w:r>
    </w:p>
    <w:p w:rsidR="00847F24" w:rsidRDefault="00847F24" w:rsidP="00847F24">
      <w:pPr>
        <w:pStyle w:val="a8"/>
        <w:ind w:firstLine="284"/>
        <w:rPr>
          <w:szCs w:val="22"/>
        </w:rPr>
      </w:pPr>
      <w:r w:rsidRPr="00424A76">
        <w:t xml:space="preserve">Срочное — это то, что требует немедленного внимания. То, что можно обозначить словом «сейчас». Важное </w:t>
      </w:r>
      <w:r>
        <w:t xml:space="preserve">значение </w:t>
      </w:r>
      <w:r w:rsidRPr="00424A76">
        <w:t xml:space="preserve">имеет отношение к результатам. </w:t>
      </w:r>
      <w:r>
        <w:rPr>
          <w:szCs w:val="22"/>
        </w:rPr>
        <w:t>Все дела подразделяются на 4 группы:</w:t>
      </w:r>
    </w:p>
    <w:p w:rsidR="00847F24" w:rsidRDefault="00847F24" w:rsidP="00103B34">
      <w:pPr>
        <w:pStyle w:val="a8"/>
        <w:numPr>
          <w:ilvl w:val="0"/>
          <w:numId w:val="4"/>
        </w:numPr>
        <w:rPr>
          <w:szCs w:val="22"/>
        </w:rPr>
      </w:pPr>
      <w:r>
        <w:rPr>
          <w:szCs w:val="22"/>
        </w:rPr>
        <w:lastRenderedPageBreak/>
        <w:t>Срочные/ важные дела – их необходимо выполнять самому руководителю в первую очередь.</w:t>
      </w:r>
    </w:p>
    <w:p w:rsidR="00847F24" w:rsidRDefault="00847F24" w:rsidP="00103B34">
      <w:pPr>
        <w:pStyle w:val="a8"/>
        <w:numPr>
          <w:ilvl w:val="0"/>
          <w:numId w:val="4"/>
        </w:numPr>
        <w:rPr>
          <w:szCs w:val="22"/>
        </w:rPr>
      </w:pPr>
      <w:r>
        <w:rPr>
          <w:szCs w:val="22"/>
        </w:rPr>
        <w:t>Срочные/неважные дела   - их следует делегировать;</w:t>
      </w:r>
    </w:p>
    <w:p w:rsidR="00847F24" w:rsidRDefault="00847F24" w:rsidP="00103B34">
      <w:pPr>
        <w:pStyle w:val="a8"/>
        <w:numPr>
          <w:ilvl w:val="0"/>
          <w:numId w:val="4"/>
        </w:numPr>
        <w:rPr>
          <w:szCs w:val="22"/>
        </w:rPr>
      </w:pPr>
      <w:r>
        <w:rPr>
          <w:szCs w:val="22"/>
        </w:rPr>
        <w:t>Менее срочные/важные задачи – их необязательно выполнять сразу, но выполнять их надо самому.</w:t>
      </w:r>
    </w:p>
    <w:p w:rsidR="00847F24" w:rsidRDefault="00847F24" w:rsidP="00103B34">
      <w:pPr>
        <w:pStyle w:val="a8"/>
        <w:numPr>
          <w:ilvl w:val="0"/>
          <w:numId w:val="4"/>
        </w:numPr>
        <w:rPr>
          <w:szCs w:val="22"/>
        </w:rPr>
      </w:pPr>
      <w:r>
        <w:rPr>
          <w:szCs w:val="22"/>
        </w:rPr>
        <w:t>Несрочные/ неважные дела – от их выполнения следует воздержаться</w:t>
      </w:r>
    </w:p>
    <w:p w:rsidR="00847F24" w:rsidRDefault="00847F24" w:rsidP="00847F24">
      <w:pPr>
        <w:pStyle w:val="a8"/>
        <w:ind w:left="720"/>
        <w:rPr>
          <w:szCs w:val="22"/>
        </w:rPr>
      </w:pPr>
    </w:p>
    <w:p w:rsidR="00847F24" w:rsidRDefault="00847F24" w:rsidP="00847F24">
      <w:pPr>
        <w:pStyle w:val="a8"/>
        <w:ind w:left="720"/>
        <w:rPr>
          <w:szCs w:val="22"/>
        </w:rPr>
      </w:pPr>
      <w:r>
        <w:rPr>
          <w:szCs w:val="22"/>
        </w:rPr>
        <w:t xml:space="preserve">Таблица </w:t>
      </w:r>
      <w:r w:rsidR="00054F5A">
        <w:rPr>
          <w:szCs w:val="22"/>
        </w:rPr>
        <w:t>2.1</w:t>
      </w:r>
      <w:r>
        <w:rPr>
          <w:szCs w:val="22"/>
        </w:rPr>
        <w:t xml:space="preserve"> – Матрица Эйзенхауэра </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1"/>
        <w:gridCol w:w="3449"/>
        <w:gridCol w:w="4138"/>
      </w:tblGrid>
      <w:tr w:rsidR="00847F24" w:rsidRPr="00424A76" w:rsidTr="00847F24">
        <w:trPr>
          <w:trHeight w:val="360"/>
        </w:trPr>
        <w:tc>
          <w:tcPr>
            <w:tcW w:w="1591" w:type="dxa"/>
            <w:vAlign w:val="center"/>
          </w:tcPr>
          <w:p w:rsidR="00847F24" w:rsidRPr="00424A76" w:rsidRDefault="00847F24" w:rsidP="00054F5A">
            <w:pPr>
              <w:spacing w:after="0"/>
              <w:ind w:firstLine="34"/>
              <w:jc w:val="center"/>
              <w:rPr>
                <w:b/>
              </w:rPr>
            </w:pPr>
            <w:r w:rsidRPr="00424A76">
              <w:rPr>
                <w:b/>
              </w:rPr>
              <w:t>Дела</w:t>
            </w:r>
          </w:p>
        </w:tc>
        <w:tc>
          <w:tcPr>
            <w:tcW w:w="3449" w:type="dxa"/>
            <w:vAlign w:val="center"/>
          </w:tcPr>
          <w:p w:rsidR="00847F24" w:rsidRPr="00424A76" w:rsidRDefault="00847F24" w:rsidP="00054F5A">
            <w:pPr>
              <w:spacing w:after="0"/>
              <w:ind w:firstLine="720"/>
              <w:jc w:val="center"/>
              <w:rPr>
                <w:b/>
              </w:rPr>
            </w:pPr>
            <w:r w:rsidRPr="00424A76">
              <w:rPr>
                <w:b/>
              </w:rPr>
              <w:t>Срочные</w:t>
            </w:r>
          </w:p>
        </w:tc>
        <w:tc>
          <w:tcPr>
            <w:tcW w:w="4138" w:type="dxa"/>
            <w:vAlign w:val="center"/>
          </w:tcPr>
          <w:p w:rsidR="00847F24" w:rsidRPr="00424A76" w:rsidRDefault="00847F24" w:rsidP="00054F5A">
            <w:pPr>
              <w:spacing w:after="0"/>
              <w:ind w:firstLine="720"/>
              <w:jc w:val="center"/>
              <w:rPr>
                <w:b/>
              </w:rPr>
            </w:pPr>
            <w:r w:rsidRPr="00424A76">
              <w:rPr>
                <w:b/>
              </w:rPr>
              <w:t>Несрочные</w:t>
            </w:r>
          </w:p>
        </w:tc>
      </w:tr>
      <w:tr w:rsidR="00847F24" w:rsidRPr="00424A76" w:rsidTr="00847F24">
        <w:trPr>
          <w:cantSplit/>
          <w:trHeight w:val="356"/>
        </w:trPr>
        <w:tc>
          <w:tcPr>
            <w:tcW w:w="1591" w:type="dxa"/>
            <w:vMerge w:val="restart"/>
            <w:vAlign w:val="center"/>
          </w:tcPr>
          <w:p w:rsidR="00847F24" w:rsidRPr="00424A76" w:rsidRDefault="00847F24" w:rsidP="00054F5A">
            <w:pPr>
              <w:spacing w:after="0"/>
              <w:ind w:firstLine="34"/>
              <w:jc w:val="center"/>
              <w:rPr>
                <w:b/>
              </w:rPr>
            </w:pPr>
            <w:r w:rsidRPr="00424A76">
              <w:rPr>
                <w:b/>
              </w:rPr>
              <w:t>Важные</w:t>
            </w:r>
          </w:p>
        </w:tc>
        <w:tc>
          <w:tcPr>
            <w:tcW w:w="3449" w:type="dxa"/>
            <w:vAlign w:val="center"/>
          </w:tcPr>
          <w:p w:rsidR="00847F24" w:rsidRPr="00424A76" w:rsidRDefault="00847F24" w:rsidP="00054F5A">
            <w:pPr>
              <w:spacing w:after="0"/>
              <w:jc w:val="center"/>
              <w:rPr>
                <w:b/>
              </w:rPr>
            </w:pPr>
            <w:r w:rsidRPr="00424A76">
              <w:rPr>
                <w:b/>
              </w:rPr>
              <w:t>1</w:t>
            </w:r>
          </w:p>
        </w:tc>
        <w:tc>
          <w:tcPr>
            <w:tcW w:w="4138" w:type="dxa"/>
            <w:vAlign w:val="center"/>
          </w:tcPr>
          <w:p w:rsidR="00847F24" w:rsidRPr="00424A76" w:rsidRDefault="00847F24" w:rsidP="00054F5A">
            <w:pPr>
              <w:spacing w:after="0"/>
              <w:jc w:val="center"/>
              <w:rPr>
                <w:b/>
              </w:rPr>
            </w:pPr>
            <w:r w:rsidRPr="00424A76">
              <w:rPr>
                <w:b/>
              </w:rPr>
              <w:t>3</w:t>
            </w:r>
          </w:p>
        </w:tc>
      </w:tr>
      <w:tr w:rsidR="00847F24" w:rsidRPr="00424A76" w:rsidTr="00847F24">
        <w:trPr>
          <w:cantSplit/>
          <w:trHeight w:val="525"/>
        </w:trPr>
        <w:tc>
          <w:tcPr>
            <w:tcW w:w="1591" w:type="dxa"/>
            <w:vMerge/>
            <w:vAlign w:val="center"/>
          </w:tcPr>
          <w:p w:rsidR="00847F24" w:rsidRPr="00424A76" w:rsidRDefault="00847F24" w:rsidP="00054F5A">
            <w:pPr>
              <w:spacing w:after="0"/>
              <w:ind w:firstLine="720"/>
              <w:jc w:val="center"/>
              <w:rPr>
                <w:b/>
                <w:u w:val="single"/>
              </w:rPr>
            </w:pPr>
          </w:p>
        </w:tc>
        <w:tc>
          <w:tcPr>
            <w:tcW w:w="3449" w:type="dxa"/>
            <w:vAlign w:val="center"/>
          </w:tcPr>
          <w:p w:rsidR="00847F24" w:rsidRPr="00424A76" w:rsidRDefault="00847F24" w:rsidP="00054F5A">
            <w:pPr>
              <w:spacing w:after="0"/>
              <w:ind w:hanging="34"/>
              <w:jc w:val="center"/>
            </w:pPr>
            <w:r w:rsidRPr="00424A76">
              <w:t>Критические ситуации</w:t>
            </w:r>
          </w:p>
          <w:p w:rsidR="00847F24" w:rsidRPr="00424A76" w:rsidRDefault="00847F24" w:rsidP="00054F5A">
            <w:pPr>
              <w:spacing w:after="0"/>
              <w:ind w:hanging="34"/>
              <w:jc w:val="center"/>
            </w:pPr>
            <w:r w:rsidRPr="00424A76">
              <w:t>Неотложные проблемы</w:t>
            </w:r>
          </w:p>
          <w:p w:rsidR="00847F24" w:rsidRPr="00424A76" w:rsidRDefault="00847F24" w:rsidP="00054F5A">
            <w:pPr>
              <w:spacing w:after="0"/>
              <w:jc w:val="center"/>
            </w:pPr>
            <w:r w:rsidRPr="00424A76">
              <w:t>Проекты с «горящим сроком» исполнения</w:t>
            </w:r>
          </w:p>
        </w:tc>
        <w:tc>
          <w:tcPr>
            <w:tcW w:w="4138" w:type="dxa"/>
            <w:vAlign w:val="center"/>
          </w:tcPr>
          <w:p w:rsidR="00847F24" w:rsidRPr="00424A76" w:rsidRDefault="00847F24" w:rsidP="00054F5A">
            <w:pPr>
              <w:spacing w:after="0"/>
              <w:ind w:hanging="34"/>
              <w:jc w:val="center"/>
            </w:pPr>
            <w:r w:rsidRPr="00424A76">
              <w:t>Профилактические действия</w:t>
            </w:r>
          </w:p>
          <w:p w:rsidR="00847F24" w:rsidRPr="00424A76" w:rsidRDefault="00847F24" w:rsidP="00054F5A">
            <w:pPr>
              <w:spacing w:after="0"/>
              <w:ind w:hanging="34"/>
              <w:jc w:val="center"/>
            </w:pPr>
            <w:r w:rsidRPr="00424A76">
              <w:t>Поддержание ресурсов и средств</w:t>
            </w:r>
          </w:p>
          <w:p w:rsidR="00847F24" w:rsidRPr="00424A76" w:rsidRDefault="00847F24" w:rsidP="00054F5A">
            <w:pPr>
              <w:spacing w:after="0"/>
              <w:ind w:hanging="34"/>
              <w:jc w:val="center"/>
            </w:pPr>
            <w:r w:rsidRPr="00424A76">
              <w:t>Создание связей</w:t>
            </w:r>
          </w:p>
          <w:p w:rsidR="00847F24" w:rsidRPr="00424A76" w:rsidRDefault="00847F24" w:rsidP="00054F5A">
            <w:pPr>
              <w:spacing w:after="0"/>
              <w:ind w:hanging="34"/>
              <w:jc w:val="center"/>
            </w:pPr>
            <w:r w:rsidRPr="00424A76">
              <w:t>Поиск новых возможностей</w:t>
            </w:r>
          </w:p>
          <w:p w:rsidR="00847F24" w:rsidRPr="00424A76" w:rsidRDefault="00847F24" w:rsidP="00054F5A">
            <w:pPr>
              <w:spacing w:after="0"/>
              <w:ind w:hanging="34"/>
              <w:jc w:val="center"/>
            </w:pPr>
            <w:r w:rsidRPr="00424A76">
              <w:t>Планирование</w:t>
            </w:r>
          </w:p>
          <w:p w:rsidR="00847F24" w:rsidRPr="00424A76" w:rsidRDefault="00847F24" w:rsidP="00054F5A">
            <w:pPr>
              <w:spacing w:after="0"/>
              <w:ind w:hanging="34"/>
              <w:jc w:val="center"/>
            </w:pPr>
            <w:r w:rsidRPr="00424A76">
              <w:t>Восстановление сил</w:t>
            </w:r>
          </w:p>
        </w:tc>
      </w:tr>
      <w:tr w:rsidR="00847F24" w:rsidRPr="00424A76" w:rsidTr="00847F24">
        <w:trPr>
          <w:cantSplit/>
          <w:trHeight w:val="390"/>
        </w:trPr>
        <w:tc>
          <w:tcPr>
            <w:tcW w:w="1591" w:type="dxa"/>
            <w:vMerge w:val="restart"/>
            <w:vAlign w:val="center"/>
          </w:tcPr>
          <w:p w:rsidR="00847F24" w:rsidRPr="00424A76" w:rsidRDefault="00847F24" w:rsidP="00054F5A">
            <w:pPr>
              <w:spacing w:after="0"/>
              <w:ind w:firstLine="34"/>
              <w:jc w:val="center"/>
              <w:rPr>
                <w:b/>
              </w:rPr>
            </w:pPr>
            <w:r w:rsidRPr="00424A76">
              <w:rPr>
                <w:b/>
              </w:rPr>
              <w:t>Неважные</w:t>
            </w:r>
          </w:p>
        </w:tc>
        <w:tc>
          <w:tcPr>
            <w:tcW w:w="3449" w:type="dxa"/>
            <w:vAlign w:val="center"/>
          </w:tcPr>
          <w:p w:rsidR="00847F24" w:rsidRPr="00424A76" w:rsidRDefault="00847F24" w:rsidP="00054F5A">
            <w:pPr>
              <w:spacing w:after="0"/>
              <w:ind w:hanging="34"/>
              <w:jc w:val="center"/>
              <w:rPr>
                <w:b/>
              </w:rPr>
            </w:pPr>
            <w:r w:rsidRPr="00424A76">
              <w:rPr>
                <w:b/>
              </w:rPr>
              <w:t>2</w:t>
            </w:r>
          </w:p>
        </w:tc>
        <w:tc>
          <w:tcPr>
            <w:tcW w:w="4138" w:type="dxa"/>
            <w:vAlign w:val="center"/>
          </w:tcPr>
          <w:p w:rsidR="00847F24" w:rsidRPr="00424A76" w:rsidRDefault="00847F24" w:rsidP="00054F5A">
            <w:pPr>
              <w:spacing w:after="0"/>
              <w:ind w:hanging="34"/>
              <w:jc w:val="center"/>
              <w:rPr>
                <w:b/>
              </w:rPr>
            </w:pPr>
            <w:r w:rsidRPr="00424A76">
              <w:rPr>
                <w:b/>
              </w:rPr>
              <w:t>4</w:t>
            </w:r>
          </w:p>
        </w:tc>
      </w:tr>
      <w:tr w:rsidR="00847F24" w:rsidRPr="00424A76" w:rsidTr="00847F24">
        <w:trPr>
          <w:cantSplit/>
          <w:trHeight w:val="180"/>
        </w:trPr>
        <w:tc>
          <w:tcPr>
            <w:tcW w:w="1591" w:type="dxa"/>
            <w:vMerge/>
            <w:vAlign w:val="center"/>
          </w:tcPr>
          <w:p w:rsidR="00847F24" w:rsidRPr="00424A76" w:rsidRDefault="00847F24" w:rsidP="00054F5A">
            <w:pPr>
              <w:spacing w:after="0"/>
              <w:ind w:firstLine="720"/>
              <w:jc w:val="center"/>
              <w:rPr>
                <w:b/>
                <w:u w:val="single"/>
              </w:rPr>
            </w:pPr>
          </w:p>
        </w:tc>
        <w:tc>
          <w:tcPr>
            <w:tcW w:w="3449" w:type="dxa"/>
            <w:vAlign w:val="center"/>
          </w:tcPr>
          <w:p w:rsidR="00847F24" w:rsidRPr="00424A76" w:rsidRDefault="00847F24" w:rsidP="00054F5A">
            <w:pPr>
              <w:spacing w:after="0"/>
              <w:ind w:hanging="34"/>
              <w:jc w:val="center"/>
            </w:pPr>
            <w:r w:rsidRPr="00424A76">
              <w:t>Отвлечения, некоторые телефонные звонки</w:t>
            </w:r>
          </w:p>
          <w:p w:rsidR="00847F24" w:rsidRPr="00424A76" w:rsidRDefault="00847F24" w:rsidP="00054F5A">
            <w:pPr>
              <w:spacing w:after="0"/>
              <w:ind w:hanging="34"/>
              <w:jc w:val="center"/>
            </w:pPr>
            <w:r w:rsidRPr="00424A76">
              <w:t>Корреспонденция,</w:t>
            </w:r>
          </w:p>
          <w:p w:rsidR="00847F24" w:rsidRPr="00424A76" w:rsidRDefault="00847F24" w:rsidP="00054F5A">
            <w:pPr>
              <w:spacing w:after="0"/>
              <w:ind w:hanging="34"/>
              <w:jc w:val="center"/>
            </w:pPr>
            <w:r w:rsidRPr="00424A76">
              <w:t>какие-то сообщения</w:t>
            </w:r>
          </w:p>
          <w:p w:rsidR="00847F24" w:rsidRPr="00424A76" w:rsidRDefault="00847F24" w:rsidP="00054F5A">
            <w:pPr>
              <w:spacing w:after="0"/>
              <w:ind w:hanging="34"/>
              <w:jc w:val="center"/>
            </w:pPr>
            <w:r w:rsidRPr="00424A76">
              <w:t>Некоторые заседания</w:t>
            </w:r>
          </w:p>
          <w:p w:rsidR="00847F24" w:rsidRPr="00424A76" w:rsidRDefault="00847F24" w:rsidP="00054F5A">
            <w:pPr>
              <w:spacing w:after="0"/>
              <w:ind w:hanging="34"/>
              <w:jc w:val="center"/>
            </w:pPr>
            <w:r w:rsidRPr="00424A76">
              <w:t>Предстоящие неотложные дела</w:t>
            </w:r>
          </w:p>
          <w:p w:rsidR="00847F24" w:rsidRPr="00424A76" w:rsidRDefault="00847F24" w:rsidP="00054F5A">
            <w:pPr>
              <w:spacing w:after="0"/>
              <w:jc w:val="center"/>
            </w:pPr>
            <w:r w:rsidRPr="00424A76">
              <w:t>Распространенные виды деятельности</w:t>
            </w:r>
          </w:p>
        </w:tc>
        <w:tc>
          <w:tcPr>
            <w:tcW w:w="4138" w:type="dxa"/>
            <w:vAlign w:val="center"/>
          </w:tcPr>
          <w:p w:rsidR="00847F24" w:rsidRPr="00424A76" w:rsidRDefault="00847F24" w:rsidP="00054F5A">
            <w:pPr>
              <w:spacing w:after="0"/>
              <w:ind w:hanging="34"/>
              <w:jc w:val="center"/>
            </w:pPr>
            <w:r w:rsidRPr="00424A76">
              <w:t>Мелочи, отнимающие время</w:t>
            </w:r>
          </w:p>
          <w:p w:rsidR="00847F24" w:rsidRPr="00424A76" w:rsidRDefault="00847F24" w:rsidP="00054F5A">
            <w:pPr>
              <w:spacing w:after="0"/>
              <w:ind w:hanging="34"/>
              <w:jc w:val="center"/>
            </w:pPr>
            <w:r w:rsidRPr="00424A76">
              <w:t>Корреспонденция</w:t>
            </w:r>
          </w:p>
          <w:p w:rsidR="00847F24" w:rsidRPr="00424A76" w:rsidRDefault="00847F24" w:rsidP="00054F5A">
            <w:pPr>
              <w:spacing w:after="0"/>
              <w:ind w:hanging="34"/>
              <w:jc w:val="center"/>
            </w:pPr>
            <w:r w:rsidRPr="00424A76">
              <w:t>Звонки</w:t>
            </w:r>
          </w:p>
          <w:p w:rsidR="00847F24" w:rsidRPr="00424A76" w:rsidRDefault="00847F24" w:rsidP="00054F5A">
            <w:pPr>
              <w:spacing w:after="0"/>
              <w:ind w:hanging="34"/>
              <w:jc w:val="center"/>
            </w:pPr>
            <w:r w:rsidRPr="00424A76">
              <w:t>Пустая потеря времени</w:t>
            </w:r>
          </w:p>
          <w:p w:rsidR="00847F24" w:rsidRPr="00424A76" w:rsidRDefault="00847F24" w:rsidP="00054F5A">
            <w:pPr>
              <w:spacing w:after="0"/>
              <w:ind w:hanging="34"/>
              <w:jc w:val="center"/>
            </w:pPr>
            <w:r w:rsidRPr="00424A76">
              <w:t>Праздное времяпровождение</w:t>
            </w:r>
          </w:p>
        </w:tc>
      </w:tr>
    </w:tbl>
    <w:p w:rsidR="00847F24" w:rsidRDefault="00847F24" w:rsidP="00847F24">
      <w:pPr>
        <w:pStyle w:val="a5"/>
        <w:ind w:left="0"/>
        <w:rPr>
          <w:b/>
          <w:bCs/>
          <w:sz w:val="28"/>
          <w:szCs w:val="28"/>
          <w:u w:val="single"/>
        </w:rPr>
      </w:pPr>
    </w:p>
    <w:p w:rsidR="00847F24" w:rsidRPr="00054F5A" w:rsidRDefault="00663964" w:rsidP="00054F5A">
      <w:pPr>
        <w:pStyle w:val="3"/>
        <w:jc w:val="center"/>
        <w:rPr>
          <w:sz w:val="28"/>
        </w:rPr>
      </w:pPr>
      <w:bookmarkStart w:id="13" w:name="_Toc2085798"/>
      <w:r>
        <w:rPr>
          <w:sz w:val="28"/>
        </w:rPr>
        <w:t xml:space="preserve">2.3 </w:t>
      </w:r>
      <w:r w:rsidR="00847F24" w:rsidRPr="00054F5A">
        <w:rPr>
          <w:sz w:val="28"/>
        </w:rPr>
        <w:t>Метод проглатывания «лягушек»</w:t>
      </w:r>
      <w:bookmarkEnd w:id="13"/>
    </w:p>
    <w:p w:rsidR="00EA266B" w:rsidRDefault="00EA266B" w:rsidP="00847F24">
      <w:pPr>
        <w:ind w:firstLine="284"/>
        <w:jc w:val="both"/>
        <w:rPr>
          <w:sz w:val="28"/>
          <w:szCs w:val="28"/>
        </w:rPr>
      </w:pPr>
    </w:p>
    <w:p w:rsidR="00847F24" w:rsidRDefault="00847F24" w:rsidP="00847F24">
      <w:pPr>
        <w:ind w:firstLine="284"/>
        <w:jc w:val="both"/>
        <w:rPr>
          <w:sz w:val="28"/>
          <w:szCs w:val="28"/>
        </w:rPr>
      </w:pPr>
      <w:r w:rsidRPr="00A53C1C">
        <w:rPr>
          <w:sz w:val="28"/>
          <w:szCs w:val="28"/>
        </w:rPr>
        <w:t xml:space="preserve">«Лягушками» в тайм-менеджменте называются </w:t>
      </w:r>
      <w:r w:rsidRPr="00723A28">
        <w:rPr>
          <w:sz w:val="28"/>
          <w:szCs w:val="28"/>
        </w:rPr>
        <w:t>не срочные дела и задачи, выполнение которых не отнимает много времени,</w:t>
      </w:r>
      <w:r>
        <w:rPr>
          <w:sz w:val="28"/>
          <w:szCs w:val="28"/>
        </w:rPr>
        <w:t xml:space="preserve"> но</w:t>
      </w:r>
      <w:r w:rsidRPr="00723A28">
        <w:rPr>
          <w:sz w:val="28"/>
          <w:szCs w:val="28"/>
        </w:rPr>
        <w:t xml:space="preserve"> является весьма неприятным. Например, п</w:t>
      </w:r>
      <w:r w:rsidRPr="00A53C1C">
        <w:rPr>
          <w:sz w:val="28"/>
        </w:rPr>
        <w:t xml:space="preserve">озвонить недружелюбному клиенту. </w:t>
      </w:r>
      <w:r w:rsidRPr="00A53C1C">
        <w:rPr>
          <w:sz w:val="28"/>
          <w:szCs w:val="28"/>
        </w:rPr>
        <w:t xml:space="preserve">Именно последний фактор заставляет большинство людей откладывать их на </w:t>
      </w:r>
      <w:r>
        <w:rPr>
          <w:sz w:val="28"/>
          <w:szCs w:val="28"/>
        </w:rPr>
        <w:t>потом</w:t>
      </w:r>
      <w:r w:rsidRPr="00A53C1C">
        <w:rPr>
          <w:sz w:val="28"/>
          <w:szCs w:val="28"/>
        </w:rPr>
        <w:t>. Несмотря на то</w:t>
      </w:r>
      <w:r>
        <w:rPr>
          <w:sz w:val="28"/>
          <w:szCs w:val="28"/>
        </w:rPr>
        <w:t>,</w:t>
      </w:r>
      <w:r w:rsidRPr="00A53C1C">
        <w:rPr>
          <w:sz w:val="28"/>
          <w:szCs w:val="28"/>
        </w:rPr>
        <w:t xml:space="preserve"> что эти дела и </w:t>
      </w:r>
      <w:r w:rsidRPr="00723A28">
        <w:rPr>
          <w:sz w:val="28"/>
          <w:szCs w:val="28"/>
        </w:rPr>
        <w:t>не являются срочными</w:t>
      </w:r>
      <w:r>
        <w:rPr>
          <w:sz w:val="28"/>
          <w:szCs w:val="28"/>
        </w:rPr>
        <w:t>, их не</w:t>
      </w:r>
      <w:r w:rsidRPr="00723A28">
        <w:rPr>
          <w:sz w:val="28"/>
          <w:szCs w:val="28"/>
        </w:rPr>
        <w:t>выполнение грозит чаще всего большими неприятностями.</w:t>
      </w:r>
      <w:r>
        <w:rPr>
          <w:sz w:val="28"/>
          <w:szCs w:val="28"/>
        </w:rPr>
        <w:t xml:space="preserve"> </w:t>
      </w:r>
      <w:r w:rsidRPr="00723A28">
        <w:rPr>
          <w:sz w:val="28"/>
          <w:szCs w:val="28"/>
        </w:rPr>
        <w:t xml:space="preserve">Итак, </w:t>
      </w:r>
      <w:r w:rsidRPr="00723A28">
        <w:rPr>
          <w:bCs/>
          <w:sz w:val="28"/>
          <w:szCs w:val="28"/>
        </w:rPr>
        <w:t xml:space="preserve">метод состоит в том, что необходимо составить список из всех накопившихся «лягушек» и </w:t>
      </w:r>
      <w:r>
        <w:rPr>
          <w:bCs/>
          <w:sz w:val="28"/>
          <w:szCs w:val="28"/>
        </w:rPr>
        <w:t>«</w:t>
      </w:r>
      <w:r w:rsidRPr="00723A28">
        <w:rPr>
          <w:bCs/>
          <w:sz w:val="28"/>
          <w:szCs w:val="28"/>
        </w:rPr>
        <w:t>проглатывать</w:t>
      </w:r>
      <w:r>
        <w:rPr>
          <w:bCs/>
          <w:sz w:val="28"/>
          <w:szCs w:val="28"/>
        </w:rPr>
        <w:t>»</w:t>
      </w:r>
      <w:r w:rsidRPr="00723A28">
        <w:rPr>
          <w:bCs/>
          <w:sz w:val="28"/>
          <w:szCs w:val="28"/>
        </w:rPr>
        <w:t xml:space="preserve"> каждое утро по одной</w:t>
      </w:r>
      <w:r w:rsidRPr="00723A28">
        <w:rPr>
          <w:sz w:val="28"/>
          <w:szCs w:val="28"/>
        </w:rPr>
        <w:t>.</w:t>
      </w:r>
      <w:r>
        <w:rPr>
          <w:sz w:val="28"/>
          <w:szCs w:val="28"/>
        </w:rPr>
        <w:t xml:space="preserve"> Делать это стоит именно утром, чтобы целый день ходить в приподнятом настроении, потому что самое неприятное дело дня уже сделано.</w:t>
      </w:r>
    </w:p>
    <w:p w:rsidR="00847F24" w:rsidRPr="00054F5A" w:rsidRDefault="00663964" w:rsidP="00054F5A">
      <w:pPr>
        <w:pStyle w:val="3"/>
        <w:jc w:val="center"/>
        <w:rPr>
          <w:sz w:val="28"/>
        </w:rPr>
      </w:pPr>
      <w:bookmarkStart w:id="14" w:name="_Toc2085799"/>
      <w:r>
        <w:rPr>
          <w:sz w:val="28"/>
        </w:rPr>
        <w:t xml:space="preserve">2.4 </w:t>
      </w:r>
      <w:r w:rsidR="00847F24" w:rsidRPr="00054F5A">
        <w:rPr>
          <w:sz w:val="28"/>
        </w:rPr>
        <w:t>Метод борьбы со «слонами»</w:t>
      </w:r>
      <w:bookmarkEnd w:id="14"/>
    </w:p>
    <w:p w:rsidR="00054F5A" w:rsidRDefault="00054F5A" w:rsidP="00847F24">
      <w:pPr>
        <w:ind w:firstLine="708"/>
        <w:jc w:val="both"/>
        <w:rPr>
          <w:sz w:val="28"/>
          <w:szCs w:val="28"/>
        </w:rPr>
      </w:pPr>
    </w:p>
    <w:p w:rsidR="00847F24" w:rsidRDefault="00847F24" w:rsidP="00054F5A">
      <w:pPr>
        <w:spacing w:after="0"/>
        <w:ind w:firstLine="708"/>
        <w:jc w:val="both"/>
        <w:rPr>
          <w:sz w:val="28"/>
          <w:szCs w:val="28"/>
        </w:rPr>
      </w:pPr>
      <w:r>
        <w:rPr>
          <w:sz w:val="28"/>
          <w:szCs w:val="28"/>
        </w:rPr>
        <w:t>«Слоны», по тайм-</w:t>
      </w:r>
      <w:proofErr w:type="spellStart"/>
      <w:r>
        <w:rPr>
          <w:sz w:val="28"/>
          <w:szCs w:val="28"/>
        </w:rPr>
        <w:t>менеждменту</w:t>
      </w:r>
      <w:proofErr w:type="spellEnd"/>
      <w:r>
        <w:rPr>
          <w:sz w:val="28"/>
          <w:szCs w:val="28"/>
        </w:rPr>
        <w:t xml:space="preserve">, – это объемные задачи, которые на первый взгляд кажутся очень сложными и трудоемкими. Проглотить сразу </w:t>
      </w:r>
      <w:r>
        <w:rPr>
          <w:sz w:val="28"/>
          <w:szCs w:val="28"/>
        </w:rPr>
        <w:lastRenderedPageBreak/>
        <w:t>целого «слона» невозможно, зато можно разбить его на «бифштексы» и проглатывать каждый из них по отдельности. Однако при реализации этого метода существует две важные детали: каждый день съедать по бифштексу и дробить слона на бифштексы таким образом, чтобы каждый из них являлся существенным, приближал к поставленной цели и в тоже время являлся просто реализуемым в течение дня.</w:t>
      </w:r>
    </w:p>
    <w:p w:rsidR="00663964" w:rsidRDefault="00663964" w:rsidP="00054F5A">
      <w:pPr>
        <w:spacing w:after="0"/>
        <w:ind w:firstLine="708"/>
        <w:jc w:val="both"/>
        <w:rPr>
          <w:sz w:val="28"/>
          <w:szCs w:val="28"/>
        </w:rPr>
      </w:pPr>
    </w:p>
    <w:p w:rsidR="00847F24" w:rsidRPr="00054F5A" w:rsidRDefault="00663964" w:rsidP="00054F5A">
      <w:pPr>
        <w:pStyle w:val="3"/>
        <w:jc w:val="center"/>
        <w:rPr>
          <w:sz w:val="28"/>
        </w:rPr>
      </w:pPr>
      <w:bookmarkStart w:id="15" w:name="_Toc2085800"/>
      <w:r>
        <w:rPr>
          <w:sz w:val="28"/>
        </w:rPr>
        <w:t xml:space="preserve">2.5 </w:t>
      </w:r>
      <w:r w:rsidR="00847F24" w:rsidRPr="00054F5A">
        <w:rPr>
          <w:sz w:val="28"/>
        </w:rPr>
        <w:t>Метод Мартини</w:t>
      </w:r>
      <w:bookmarkEnd w:id="15"/>
    </w:p>
    <w:p w:rsidR="00054F5A" w:rsidRDefault="00054F5A" w:rsidP="00847F24">
      <w:pPr>
        <w:ind w:firstLine="708"/>
        <w:jc w:val="both"/>
        <w:rPr>
          <w:sz w:val="28"/>
          <w:szCs w:val="28"/>
        </w:rPr>
      </w:pPr>
    </w:p>
    <w:p w:rsidR="00847F24" w:rsidRDefault="00847F24" w:rsidP="00847F24">
      <w:pPr>
        <w:ind w:firstLine="708"/>
        <w:jc w:val="both"/>
        <w:rPr>
          <w:sz w:val="28"/>
          <w:szCs w:val="28"/>
        </w:rPr>
      </w:pPr>
      <w:r>
        <w:rPr>
          <w:sz w:val="28"/>
          <w:szCs w:val="28"/>
        </w:rPr>
        <w:t xml:space="preserve">Метод Мартини был разработан </w:t>
      </w:r>
      <w:r>
        <w:rPr>
          <w:rFonts w:eastAsia="Calibri"/>
          <w:sz w:val="28"/>
          <w:szCs w:val="28"/>
        </w:rPr>
        <w:t xml:space="preserve">Энтони </w:t>
      </w:r>
      <w:proofErr w:type="spellStart"/>
      <w:r>
        <w:rPr>
          <w:rFonts w:eastAsia="Calibri"/>
          <w:sz w:val="28"/>
          <w:szCs w:val="28"/>
        </w:rPr>
        <w:t>Берджесс</w:t>
      </w:r>
      <w:proofErr w:type="spellEnd"/>
      <w:r>
        <w:rPr>
          <w:rFonts w:eastAsia="Calibri"/>
          <w:sz w:val="28"/>
          <w:szCs w:val="28"/>
        </w:rPr>
        <w:t xml:space="preserve"> (</w:t>
      </w:r>
      <w:proofErr w:type="spellStart"/>
      <w:r>
        <w:rPr>
          <w:rFonts w:eastAsia="Calibri"/>
          <w:sz w:val="28"/>
          <w:szCs w:val="28"/>
        </w:rPr>
        <w:t>Anthony</w:t>
      </w:r>
      <w:proofErr w:type="spellEnd"/>
      <w:r>
        <w:rPr>
          <w:rFonts w:eastAsia="Calibri"/>
          <w:sz w:val="28"/>
          <w:szCs w:val="28"/>
        </w:rPr>
        <w:t xml:space="preserve"> </w:t>
      </w:r>
      <w:proofErr w:type="spellStart"/>
      <w:r>
        <w:rPr>
          <w:rFonts w:eastAsia="Calibri"/>
          <w:sz w:val="28"/>
          <w:szCs w:val="28"/>
        </w:rPr>
        <w:t>Burgess</w:t>
      </w:r>
      <w:proofErr w:type="spellEnd"/>
      <w:r>
        <w:rPr>
          <w:sz w:val="28"/>
          <w:szCs w:val="28"/>
        </w:rPr>
        <w:t>). По сути, это один из способов мотивации, который заключается в поощрении самого себя за выполнение работы. Таким образом, необходимо после постановки цели решить, чем можно будет себя вознаградить в случае выполнения поставленной задачи.</w:t>
      </w:r>
    </w:p>
    <w:p w:rsidR="00847F24" w:rsidRPr="00054F5A" w:rsidRDefault="00663964" w:rsidP="00054F5A">
      <w:pPr>
        <w:pStyle w:val="3"/>
        <w:jc w:val="center"/>
        <w:rPr>
          <w:sz w:val="28"/>
        </w:rPr>
      </w:pPr>
      <w:bookmarkStart w:id="16" w:name="_Toc2085801"/>
      <w:r>
        <w:rPr>
          <w:sz w:val="28"/>
        </w:rPr>
        <w:t xml:space="preserve">2.6 </w:t>
      </w:r>
      <w:r w:rsidR="00847F24" w:rsidRPr="00054F5A">
        <w:rPr>
          <w:sz w:val="28"/>
        </w:rPr>
        <w:t>Метод швейцарского сыра</w:t>
      </w:r>
      <w:bookmarkEnd w:id="16"/>
    </w:p>
    <w:p w:rsidR="00054F5A" w:rsidRDefault="00054F5A" w:rsidP="00847F24">
      <w:pPr>
        <w:ind w:firstLine="708"/>
        <w:jc w:val="both"/>
        <w:rPr>
          <w:sz w:val="28"/>
          <w:szCs w:val="28"/>
        </w:rPr>
      </w:pPr>
    </w:p>
    <w:p w:rsidR="00847F24" w:rsidRDefault="00847F24" w:rsidP="00847F24">
      <w:pPr>
        <w:ind w:firstLine="708"/>
        <w:jc w:val="both"/>
        <w:rPr>
          <w:sz w:val="28"/>
          <w:szCs w:val="28"/>
        </w:rPr>
      </w:pPr>
      <w:r>
        <w:rPr>
          <w:sz w:val="28"/>
          <w:szCs w:val="28"/>
        </w:rPr>
        <w:t xml:space="preserve">Данный метод заключается в отсутствии логического планирования. Пользуясь им для решения задачи, необходимо каждый день «выедать» из задачи по чуть-чуть, то есть выполнять небольшую часть в случайном порядке, не думая о ее глобальности. Таким образом, через некоторое время задача будет выполнена уже больше чем на половину, и </w:t>
      </w:r>
      <w:proofErr w:type="spellStart"/>
      <w:r>
        <w:rPr>
          <w:sz w:val="28"/>
          <w:szCs w:val="28"/>
        </w:rPr>
        <w:t>дорешать</w:t>
      </w:r>
      <w:proofErr w:type="spellEnd"/>
      <w:r>
        <w:rPr>
          <w:sz w:val="28"/>
          <w:szCs w:val="28"/>
        </w:rPr>
        <w:t xml:space="preserve"> ее не составит никакого труда. </w:t>
      </w:r>
    </w:p>
    <w:p w:rsidR="00847F24" w:rsidRPr="00054F5A" w:rsidRDefault="00663964" w:rsidP="00054F5A">
      <w:pPr>
        <w:pStyle w:val="3"/>
        <w:jc w:val="center"/>
        <w:rPr>
          <w:sz w:val="28"/>
        </w:rPr>
      </w:pPr>
      <w:bookmarkStart w:id="17" w:name="_Toc2085802"/>
      <w:r>
        <w:rPr>
          <w:sz w:val="28"/>
        </w:rPr>
        <w:t xml:space="preserve">2.7 </w:t>
      </w:r>
      <w:r w:rsidR="00847F24" w:rsidRPr="00054F5A">
        <w:rPr>
          <w:sz w:val="28"/>
        </w:rPr>
        <w:t>«</w:t>
      </w:r>
      <w:proofErr w:type="spellStart"/>
      <w:r w:rsidR="00847F24" w:rsidRPr="00054F5A">
        <w:rPr>
          <w:sz w:val="28"/>
        </w:rPr>
        <w:t>Календарик-пинарик</w:t>
      </w:r>
      <w:proofErr w:type="spellEnd"/>
      <w:r w:rsidR="00847F24" w:rsidRPr="00054F5A">
        <w:rPr>
          <w:sz w:val="28"/>
        </w:rPr>
        <w:t>»</w:t>
      </w:r>
      <w:bookmarkEnd w:id="17"/>
    </w:p>
    <w:p w:rsidR="00054F5A" w:rsidRDefault="00054F5A" w:rsidP="00847F24">
      <w:pPr>
        <w:ind w:firstLine="708"/>
        <w:jc w:val="both"/>
        <w:rPr>
          <w:sz w:val="28"/>
          <w:szCs w:val="28"/>
        </w:rPr>
      </w:pPr>
    </w:p>
    <w:p w:rsidR="00847F24" w:rsidRDefault="00847F24" w:rsidP="00847F24">
      <w:pPr>
        <w:ind w:firstLine="708"/>
        <w:jc w:val="both"/>
        <w:rPr>
          <w:sz w:val="28"/>
          <w:szCs w:val="28"/>
        </w:rPr>
      </w:pPr>
      <w:r>
        <w:rPr>
          <w:sz w:val="28"/>
          <w:szCs w:val="28"/>
        </w:rPr>
        <w:t xml:space="preserve">Данный календарь составляется следующим образом: сначала выбирается интервал времени до какого-нибудь существенного события (например, окончания университета и т.д.), потом расчерчивается тетрадный листок, таким образом, чтобы каждая клеточка соответствовала одному дню. В случае плодотворно проведенного дня, выполнения всех задач, </w:t>
      </w:r>
      <w:proofErr w:type="gramStart"/>
      <w:r>
        <w:rPr>
          <w:sz w:val="28"/>
          <w:szCs w:val="28"/>
        </w:rPr>
        <w:t>клеточка</w:t>
      </w:r>
      <w:proofErr w:type="gramEnd"/>
      <w:r>
        <w:rPr>
          <w:sz w:val="28"/>
          <w:szCs w:val="28"/>
        </w:rPr>
        <w:t xml:space="preserve"> соответствующая данному дню закрашивается, если же день прошел впустую в клеточке ставиться крестик. Для закрашивания клеток могут быть использованы различные цвета (например, зеленый цвет – успех, красный цвет – неудача, желтый цвет – большая часть запланированных задач выполнена</w:t>
      </w:r>
      <w:proofErr w:type="gramStart"/>
      <w:r>
        <w:rPr>
          <w:sz w:val="28"/>
          <w:szCs w:val="28"/>
        </w:rPr>
        <w:t>).По</w:t>
      </w:r>
      <w:proofErr w:type="gramEnd"/>
      <w:r>
        <w:rPr>
          <w:sz w:val="28"/>
          <w:szCs w:val="28"/>
        </w:rPr>
        <w:t xml:space="preserve"> окончании недели, месяца или года вам</w:t>
      </w:r>
      <w:r w:rsidRPr="00424A76">
        <w:rPr>
          <w:sz w:val="28"/>
        </w:rPr>
        <w:t xml:space="preserve"> станет ясно, насколько плодотворно используется ваше время, главн</w:t>
      </w:r>
      <w:r>
        <w:rPr>
          <w:sz w:val="28"/>
        </w:rPr>
        <w:t xml:space="preserve">ое быть честным с самим собой. </w:t>
      </w:r>
      <w:proofErr w:type="spellStart"/>
      <w:r w:rsidRPr="00424A76">
        <w:rPr>
          <w:sz w:val="28"/>
        </w:rPr>
        <w:t>Календарик-пинарик</w:t>
      </w:r>
      <w:proofErr w:type="spellEnd"/>
      <w:r w:rsidRPr="00424A76">
        <w:rPr>
          <w:sz w:val="28"/>
        </w:rPr>
        <w:t xml:space="preserve"> является не только средством контроля,</w:t>
      </w:r>
      <w:r>
        <w:rPr>
          <w:sz w:val="28"/>
        </w:rPr>
        <w:t xml:space="preserve"> но и служит способом мотивации</w:t>
      </w:r>
      <w:r w:rsidRPr="00424A76">
        <w:rPr>
          <w:sz w:val="28"/>
        </w:rPr>
        <w:t xml:space="preserve">. </w:t>
      </w:r>
      <w:r>
        <w:rPr>
          <w:sz w:val="28"/>
        </w:rPr>
        <w:t>С</w:t>
      </w:r>
      <w:r w:rsidRPr="00424A76">
        <w:rPr>
          <w:sz w:val="28"/>
          <w:szCs w:val="28"/>
        </w:rPr>
        <w:t>уществуют различные программы-органайзеры (</w:t>
      </w:r>
      <w:proofErr w:type="spellStart"/>
      <w:r>
        <w:rPr>
          <w:rStyle w:val="ac"/>
          <w:sz w:val="28"/>
          <w:szCs w:val="28"/>
        </w:rPr>
        <w:fldChar w:fldCharType="begin"/>
      </w:r>
      <w:r>
        <w:rPr>
          <w:rStyle w:val="ac"/>
          <w:sz w:val="28"/>
          <w:szCs w:val="28"/>
        </w:rPr>
        <w:instrText xml:space="preserve"> HYPERLINK "http://www.gemx.com/doorganizer.php" </w:instrText>
      </w:r>
      <w:r>
        <w:rPr>
          <w:rStyle w:val="ac"/>
          <w:sz w:val="28"/>
          <w:szCs w:val="28"/>
        </w:rPr>
        <w:fldChar w:fldCharType="separate"/>
      </w:r>
      <w:r w:rsidRPr="00424A76">
        <w:rPr>
          <w:rStyle w:val="ac"/>
          <w:sz w:val="28"/>
          <w:szCs w:val="28"/>
        </w:rPr>
        <w:t>do-Organizer</w:t>
      </w:r>
      <w:proofErr w:type="spellEnd"/>
      <w:r>
        <w:rPr>
          <w:rStyle w:val="ac"/>
          <w:sz w:val="28"/>
          <w:szCs w:val="28"/>
        </w:rPr>
        <w:fldChar w:fldCharType="end"/>
      </w:r>
      <w:r w:rsidRPr="00424A76">
        <w:rPr>
          <w:sz w:val="28"/>
          <w:szCs w:val="28"/>
        </w:rPr>
        <w:t xml:space="preserve">, </w:t>
      </w:r>
      <w:hyperlink r:id="rId18" w:history="1">
        <w:proofErr w:type="spellStart"/>
        <w:r w:rsidRPr="00424A76">
          <w:rPr>
            <w:rStyle w:val="ac"/>
            <w:sz w:val="28"/>
            <w:szCs w:val="28"/>
          </w:rPr>
          <w:t>MyLife</w:t>
        </w:r>
        <w:proofErr w:type="spellEnd"/>
        <w:r w:rsidRPr="00424A76">
          <w:rPr>
            <w:rStyle w:val="ac"/>
            <w:sz w:val="28"/>
            <w:szCs w:val="28"/>
          </w:rPr>
          <w:t xml:space="preserve"> </w:t>
        </w:r>
        <w:proofErr w:type="spellStart"/>
        <w:r w:rsidRPr="00424A76">
          <w:rPr>
            <w:rStyle w:val="ac"/>
            <w:sz w:val="28"/>
            <w:szCs w:val="28"/>
          </w:rPr>
          <w:t>Organized</w:t>
        </w:r>
        <w:proofErr w:type="spellEnd"/>
      </w:hyperlink>
      <w:r w:rsidRPr="00424A76">
        <w:rPr>
          <w:sz w:val="28"/>
          <w:szCs w:val="28"/>
        </w:rPr>
        <w:t xml:space="preserve">) и </w:t>
      </w:r>
      <w:r>
        <w:rPr>
          <w:sz w:val="28"/>
          <w:szCs w:val="28"/>
        </w:rPr>
        <w:t>программное обеспечение</w:t>
      </w:r>
      <w:r w:rsidRPr="00424A76">
        <w:rPr>
          <w:sz w:val="28"/>
          <w:szCs w:val="28"/>
        </w:rPr>
        <w:t>,</w:t>
      </w:r>
      <w:r>
        <w:rPr>
          <w:sz w:val="28"/>
          <w:szCs w:val="28"/>
        </w:rPr>
        <w:t xml:space="preserve"> способствующие организации рабочего времени (</w:t>
      </w:r>
      <w:proofErr w:type="spellStart"/>
      <w:r>
        <w:rPr>
          <w:bCs/>
          <w:sz w:val="28"/>
          <w:szCs w:val="28"/>
        </w:rPr>
        <w:t>RescueTime</w:t>
      </w:r>
      <w:proofErr w:type="spellEnd"/>
      <w:r>
        <w:rPr>
          <w:b/>
          <w:bCs/>
          <w:sz w:val="28"/>
          <w:szCs w:val="28"/>
        </w:rPr>
        <w:t xml:space="preserve">, </w:t>
      </w:r>
      <w:proofErr w:type="spellStart"/>
      <w:r>
        <w:rPr>
          <w:sz w:val="28"/>
          <w:szCs w:val="28"/>
        </w:rPr>
        <w:t>ManicTime</w:t>
      </w:r>
      <w:proofErr w:type="spellEnd"/>
      <w:r>
        <w:rPr>
          <w:sz w:val="28"/>
          <w:szCs w:val="28"/>
        </w:rPr>
        <w:t xml:space="preserve">, </w:t>
      </w:r>
      <w:proofErr w:type="spellStart"/>
      <w:r>
        <w:rPr>
          <w:sz w:val="28"/>
          <w:szCs w:val="28"/>
        </w:rPr>
        <w:t>Wakoopa</w:t>
      </w:r>
      <w:proofErr w:type="spellEnd"/>
      <w:r>
        <w:rPr>
          <w:sz w:val="28"/>
          <w:szCs w:val="28"/>
        </w:rPr>
        <w:t>).</w:t>
      </w:r>
    </w:p>
    <w:p w:rsidR="00847F24" w:rsidRDefault="00847F24" w:rsidP="00847F24">
      <w:pPr>
        <w:ind w:firstLine="708"/>
        <w:jc w:val="both"/>
        <w:rPr>
          <w:sz w:val="28"/>
          <w:szCs w:val="28"/>
        </w:rPr>
      </w:pPr>
      <w:r>
        <w:rPr>
          <w:sz w:val="28"/>
          <w:szCs w:val="28"/>
        </w:rPr>
        <w:lastRenderedPageBreak/>
        <w:t>Темперамент человека зачастую определяет его отношение к различным видам работ. Людям с вспыльчивым характером больше подходит метод «швейцарского сыра», так как вид ежедневных работ можно подобрать под настроение. Для тех же, кто ведет размеренный образ жизни и способен методично следовать плану, лучше воспользоваться методом борьбы со «слонами». Также необходимо определить свои «рабочие часы». Дела, требующие большой отдачи необходимо совершать в часы пика умственной активности, определенные согласно личным биоритмам. «Совам» важные и ответственные дела лучше выполнять во второй половине дня, для «жаворонков» же - все строго наоборот.</w:t>
      </w:r>
    </w:p>
    <w:p w:rsidR="00847F24" w:rsidRDefault="00847F24" w:rsidP="00847F24">
      <w:pPr>
        <w:ind w:firstLine="708"/>
        <w:jc w:val="both"/>
        <w:rPr>
          <w:sz w:val="28"/>
          <w:szCs w:val="28"/>
        </w:rPr>
      </w:pPr>
      <w:r>
        <w:rPr>
          <w:sz w:val="28"/>
          <w:szCs w:val="28"/>
        </w:rPr>
        <w:t xml:space="preserve">Личностям, подверженных </w:t>
      </w:r>
      <w:proofErr w:type="spellStart"/>
      <w:r>
        <w:rPr>
          <w:sz w:val="28"/>
          <w:szCs w:val="28"/>
        </w:rPr>
        <w:t>перфекционизму</w:t>
      </w:r>
      <w:proofErr w:type="spellEnd"/>
      <w:r>
        <w:rPr>
          <w:sz w:val="28"/>
          <w:szCs w:val="28"/>
        </w:rPr>
        <w:t>, следует научиться доверять себе, своим знаниям, верить в себя и свои возможности, не бояться ошибиться и не корить себя за допущенные неточности.</w:t>
      </w:r>
    </w:p>
    <w:p w:rsidR="00847F24" w:rsidRDefault="00847F24" w:rsidP="00847F24">
      <w:pPr>
        <w:ind w:firstLine="708"/>
        <w:jc w:val="both"/>
        <w:rPr>
          <w:sz w:val="28"/>
          <w:szCs w:val="28"/>
        </w:rPr>
      </w:pPr>
      <w:r>
        <w:rPr>
          <w:sz w:val="28"/>
          <w:szCs w:val="28"/>
        </w:rPr>
        <w:t>Особенно независимым личностям рекомендуется принимать помощь в случаях, если это необходимо, а также не бояться показаться глупым, задавая вопросы, потому что нет людей, которые знают все. Ведь «не стыдно не знать, стыдно не пытаться узнать!»</w:t>
      </w:r>
    </w:p>
    <w:p w:rsidR="00847F24" w:rsidRDefault="00847F24" w:rsidP="00847F24">
      <w:pPr>
        <w:ind w:firstLine="708"/>
        <w:jc w:val="both"/>
        <w:rPr>
          <w:sz w:val="28"/>
          <w:szCs w:val="28"/>
        </w:rPr>
      </w:pPr>
      <w:r>
        <w:rPr>
          <w:sz w:val="28"/>
          <w:szCs w:val="28"/>
        </w:rPr>
        <w:t xml:space="preserve">Для контроля за использованием личного времени лучше всего применять </w:t>
      </w:r>
      <w:proofErr w:type="spellStart"/>
      <w:r>
        <w:rPr>
          <w:sz w:val="28"/>
          <w:szCs w:val="28"/>
        </w:rPr>
        <w:t>самофотографию</w:t>
      </w:r>
      <w:proofErr w:type="spellEnd"/>
      <w:r>
        <w:rPr>
          <w:sz w:val="28"/>
          <w:szCs w:val="28"/>
        </w:rPr>
        <w:t>, т.е. заниматься самоконтролем. Также следует создавать динамику дня, ведь чем более насыщенным он будет, тем больше в итоге получится сделать. Вместо ощущения «зря прожитого» дня появляется чувство удовлетворения своими действиями. Эту тенденцию отображает «</w:t>
      </w:r>
      <w:proofErr w:type="spellStart"/>
      <w:r>
        <w:rPr>
          <w:sz w:val="28"/>
          <w:szCs w:val="28"/>
        </w:rPr>
        <w:t>календарик-пинарик</w:t>
      </w:r>
      <w:proofErr w:type="spellEnd"/>
      <w:r>
        <w:rPr>
          <w:sz w:val="28"/>
          <w:szCs w:val="28"/>
        </w:rPr>
        <w:t xml:space="preserve">», который также позитивно мотивирует на дальнейшую активную деятельность. В увеличении уровня мотивации с целью достижения лучшего результата может помочь метод мартини. </w:t>
      </w:r>
    </w:p>
    <w:p w:rsidR="00847F24" w:rsidRDefault="00847F24" w:rsidP="00847F24">
      <w:pPr>
        <w:ind w:firstLine="708"/>
        <w:jc w:val="both"/>
        <w:rPr>
          <w:sz w:val="28"/>
          <w:szCs w:val="28"/>
        </w:rPr>
      </w:pPr>
      <w:r>
        <w:rPr>
          <w:sz w:val="28"/>
          <w:szCs w:val="28"/>
        </w:rPr>
        <w:t xml:space="preserve">Тайм-менеджмент является универсальным инструментом по управлению временем, который каждый человек может видоизменить, дополнить и подстроить его под свой образ жизни и характер. </w:t>
      </w:r>
    </w:p>
    <w:p w:rsidR="00AE1F3B" w:rsidRPr="00AE1F3B" w:rsidRDefault="00663964" w:rsidP="00AE1F3B">
      <w:pPr>
        <w:pStyle w:val="3"/>
        <w:jc w:val="center"/>
        <w:rPr>
          <w:sz w:val="28"/>
        </w:rPr>
      </w:pPr>
      <w:bookmarkStart w:id="18" w:name="_Toc2085803"/>
      <w:r>
        <w:rPr>
          <w:sz w:val="28"/>
        </w:rPr>
        <w:t xml:space="preserve">2.8 </w:t>
      </w:r>
      <w:r w:rsidR="00AE1F3B" w:rsidRPr="00AE1F3B">
        <w:rPr>
          <w:sz w:val="28"/>
        </w:rPr>
        <w:t xml:space="preserve">Пирамида </w:t>
      </w:r>
      <w:r w:rsidR="00AE1F3B" w:rsidRPr="00AE1F3B">
        <w:rPr>
          <w:rFonts w:eastAsiaTheme="minorHAnsi"/>
          <w:sz w:val="28"/>
        </w:rPr>
        <w:t>Бенджамин</w:t>
      </w:r>
      <w:r w:rsidR="00AE1F3B" w:rsidRPr="00AE1F3B">
        <w:rPr>
          <w:sz w:val="28"/>
        </w:rPr>
        <w:t>а</w:t>
      </w:r>
      <w:r w:rsidR="00AE1F3B" w:rsidRPr="00AE1F3B">
        <w:rPr>
          <w:rFonts w:eastAsiaTheme="minorHAnsi"/>
          <w:sz w:val="28"/>
        </w:rPr>
        <w:t xml:space="preserve"> Франклин</w:t>
      </w:r>
      <w:r w:rsidR="00AE1F3B" w:rsidRPr="00AE1F3B">
        <w:rPr>
          <w:sz w:val="28"/>
        </w:rPr>
        <w:t>а</w:t>
      </w:r>
      <w:bookmarkEnd w:id="18"/>
    </w:p>
    <w:p w:rsidR="00AE1F3B" w:rsidRDefault="00AE1F3B" w:rsidP="00AE1F3B">
      <w:pPr>
        <w:spacing w:after="0" w:line="240" w:lineRule="auto"/>
        <w:ind w:firstLine="708"/>
        <w:jc w:val="both"/>
        <w:rPr>
          <w:sz w:val="28"/>
          <w:szCs w:val="28"/>
        </w:rPr>
      </w:pPr>
    </w:p>
    <w:p w:rsidR="00AE1F3B" w:rsidRDefault="00AE1F3B" w:rsidP="00AE1F3B">
      <w:pPr>
        <w:spacing w:after="0" w:line="240" w:lineRule="auto"/>
        <w:ind w:firstLine="708"/>
        <w:jc w:val="both"/>
        <w:rPr>
          <w:sz w:val="28"/>
          <w:szCs w:val="28"/>
        </w:rPr>
      </w:pPr>
      <w:r w:rsidRPr="00D62602">
        <w:rPr>
          <w:sz w:val="28"/>
          <w:szCs w:val="28"/>
        </w:rPr>
        <w:t>Эта методика представляет собой систему планирования и достижения целей как краткосрочных, так и долгосрочных. Свое название методика получила в честь ее автора – Бенджамина Франклина.</w:t>
      </w:r>
    </w:p>
    <w:p w:rsidR="00AE1F3B" w:rsidRPr="00D62602" w:rsidRDefault="00AE1F3B" w:rsidP="00AE1F3B">
      <w:pPr>
        <w:spacing w:after="0" w:line="240" w:lineRule="auto"/>
        <w:jc w:val="both"/>
        <w:rPr>
          <w:sz w:val="28"/>
          <w:szCs w:val="28"/>
        </w:rPr>
      </w:pPr>
    </w:p>
    <w:p w:rsidR="00AE1F3B" w:rsidRPr="00D62602" w:rsidRDefault="00AE1F3B" w:rsidP="00AE1F3B">
      <w:pPr>
        <w:pStyle w:val="aa"/>
        <w:shd w:val="clear" w:color="auto" w:fill="FFFFFF"/>
        <w:spacing w:before="0" w:beforeAutospacing="0" w:after="225" w:afterAutospacing="0"/>
        <w:ind w:firstLine="708"/>
        <w:jc w:val="both"/>
        <w:textAlignment w:val="baseline"/>
        <w:rPr>
          <w:rFonts w:eastAsiaTheme="minorHAnsi"/>
          <w:sz w:val="28"/>
          <w:szCs w:val="28"/>
          <w:lang w:eastAsia="en-US"/>
        </w:rPr>
      </w:pPr>
      <w:r w:rsidRPr="00D62602">
        <w:rPr>
          <w:rFonts w:eastAsiaTheme="minorHAnsi"/>
          <w:b/>
          <w:noProof/>
          <w:sz w:val="28"/>
          <w:szCs w:val="28"/>
        </w:rPr>
        <w:lastRenderedPageBreak/>
        <w:drawing>
          <wp:anchor distT="0" distB="0" distL="114300" distR="114300" simplePos="0" relativeHeight="251667456" behindDoc="0" locked="0" layoutInCell="1" allowOverlap="1" wp14:anchorId="1A108661" wp14:editId="06FFEB2B">
            <wp:simplePos x="0" y="0"/>
            <wp:positionH relativeFrom="margin">
              <wp:align>right</wp:align>
            </wp:positionH>
            <wp:positionV relativeFrom="paragraph">
              <wp:posOffset>7620</wp:posOffset>
            </wp:positionV>
            <wp:extent cx="1562100" cy="1905000"/>
            <wp:effectExtent l="0" t="0" r="0" b="0"/>
            <wp:wrapSquare wrapText="bothSides"/>
            <wp:docPr id="21506" name="Рисунок 21506" descr="http://2.bp.blogspot.com/-27VvpoDjWog/T-rdx1hw12I/AAAAAAAAAYI/vv7jiqk0NP8/s200/220px-BenFranklinDuples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2.bp.blogspot.com/-27VvpoDjWog/T-rdx1hw12I/AAAAAAAAAYI/vv7jiqk0NP8/s200/220px-BenFranklinDuplessi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62100"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2602">
        <w:rPr>
          <w:rFonts w:eastAsiaTheme="minorHAnsi"/>
          <w:b/>
          <w:sz w:val="28"/>
          <w:szCs w:val="28"/>
          <w:lang w:eastAsia="en-US"/>
        </w:rPr>
        <w:t>Бенджамин Франклин</w:t>
      </w:r>
      <w:r w:rsidRPr="00D62602">
        <w:rPr>
          <w:rFonts w:eastAsiaTheme="minorHAnsi"/>
          <w:sz w:val="28"/>
          <w:szCs w:val="28"/>
          <w:lang w:eastAsia="en-US"/>
        </w:rPr>
        <w:t xml:space="preserve"> (1706-1790) – известный во всем мире американский политический деятель, дипломат, бизнесмен, ученый и изобретатель, иностранный член Российской академии наук. Будучи политиком, этот человек внес большой вклад в развитие Соединенных Штатов Америки, несмотря на то, что президентом страны он никогда не был. Его портретом украшена купюра достоинством в сто долларов.</w:t>
      </w:r>
    </w:p>
    <w:p w:rsidR="00AE1F3B" w:rsidRPr="00B00578" w:rsidRDefault="00AE1F3B" w:rsidP="00AE1F3B">
      <w:pPr>
        <w:pStyle w:val="aa"/>
        <w:shd w:val="clear" w:color="auto" w:fill="FFFFFF"/>
        <w:spacing w:before="0" w:beforeAutospacing="0" w:after="0" w:afterAutospacing="0"/>
        <w:jc w:val="both"/>
        <w:textAlignment w:val="baseline"/>
        <w:rPr>
          <w:rFonts w:eastAsiaTheme="minorHAnsi"/>
          <w:i/>
          <w:sz w:val="28"/>
          <w:szCs w:val="28"/>
          <w:lang w:eastAsia="en-US"/>
        </w:rPr>
      </w:pPr>
      <w:r w:rsidRPr="00B00578">
        <w:rPr>
          <w:rFonts w:eastAsiaTheme="minorHAnsi"/>
          <w:i/>
          <w:sz w:val="28"/>
          <w:szCs w:val="28"/>
          <w:lang w:eastAsia="en-US"/>
        </w:rPr>
        <w:t xml:space="preserve">Биография Бенджамина Франклина весьма интересна. Он родился в простой семье и был пятнадцатым по счету ребенком (всего в семье Франклинов было семнадцать детей). Учился Бенджамин в обычной сельской школе, закончил всего два класса, а уже в возрасте десяти лет был вынужден пойти работать. Будучи очень трудолюбивым и любознательным, он обожал учиться, получать новые знания. Он самостоятельно выучил несколько языков, серьезно интересовался наукой и даже придумал несколько изобретений. </w:t>
      </w:r>
    </w:p>
    <w:p w:rsidR="00AE1F3B" w:rsidRPr="00B00578" w:rsidRDefault="00AE1F3B" w:rsidP="00AE1F3B">
      <w:pPr>
        <w:pStyle w:val="aa"/>
        <w:shd w:val="clear" w:color="auto" w:fill="FFFFFF"/>
        <w:spacing w:before="0" w:beforeAutospacing="0" w:after="0" w:afterAutospacing="0"/>
        <w:jc w:val="both"/>
        <w:textAlignment w:val="baseline"/>
        <w:rPr>
          <w:rFonts w:eastAsiaTheme="minorHAnsi"/>
          <w:i/>
          <w:sz w:val="28"/>
          <w:szCs w:val="28"/>
          <w:lang w:eastAsia="en-US"/>
        </w:rPr>
      </w:pPr>
      <w:r w:rsidRPr="00B00578">
        <w:rPr>
          <w:i/>
          <w:color w:val="000000"/>
          <w:sz w:val="28"/>
          <w:szCs w:val="28"/>
          <w:shd w:val="clear" w:color="auto" w:fill="FFFFFF"/>
        </w:rPr>
        <w:t>Бенджамин Франклин стал одним из образованнейших и известнейших людей своего времени благодаря неуемной тяге к знаниям и работе над собой. Он самостоятельно освоил несколько профессий, изучил французский, испанский, итальянский языки, латынь. В течение </w:t>
      </w:r>
      <w:r w:rsidRPr="00B00578">
        <w:rPr>
          <w:i/>
          <w:sz w:val="28"/>
          <w:szCs w:val="28"/>
        </w:rPr>
        <w:t>20 лет</w:t>
      </w:r>
      <w:r w:rsidRPr="00B00578">
        <w:rPr>
          <w:i/>
          <w:color w:val="000000"/>
          <w:sz w:val="28"/>
          <w:szCs w:val="28"/>
          <w:shd w:val="clear" w:color="auto" w:fill="FFFFFF"/>
        </w:rPr>
        <w:t> Франклин издавал «</w:t>
      </w:r>
      <w:proofErr w:type="spellStart"/>
      <w:r w:rsidRPr="00B00578">
        <w:rPr>
          <w:i/>
          <w:color w:val="000000"/>
          <w:sz w:val="28"/>
          <w:szCs w:val="28"/>
          <w:shd w:val="clear" w:color="auto" w:fill="FFFFFF"/>
        </w:rPr>
        <w:t>Пенсильванскую</w:t>
      </w:r>
      <w:proofErr w:type="spellEnd"/>
      <w:r w:rsidRPr="00B00578">
        <w:rPr>
          <w:i/>
          <w:color w:val="000000"/>
          <w:sz w:val="28"/>
          <w:szCs w:val="28"/>
          <w:shd w:val="clear" w:color="auto" w:fill="FFFFFF"/>
        </w:rPr>
        <w:t xml:space="preserve"> газету» и почти </w:t>
      </w:r>
      <w:r w:rsidRPr="00B00578">
        <w:rPr>
          <w:i/>
          <w:sz w:val="28"/>
          <w:szCs w:val="28"/>
        </w:rPr>
        <w:t>30 лет</w:t>
      </w:r>
      <w:r w:rsidRPr="00B00578">
        <w:rPr>
          <w:i/>
          <w:color w:val="000000"/>
          <w:sz w:val="28"/>
          <w:szCs w:val="28"/>
          <w:shd w:val="clear" w:color="auto" w:fill="FFFFFF"/>
        </w:rPr>
        <w:t xml:space="preserve"> - литературный журнал «Альманах бедного Ричарда». Он открыл первую в США публичную библиотеку, создал Американское Философское Общество и основал </w:t>
      </w:r>
      <w:proofErr w:type="spellStart"/>
      <w:r w:rsidRPr="00B00578">
        <w:rPr>
          <w:i/>
          <w:color w:val="000000"/>
          <w:sz w:val="28"/>
          <w:szCs w:val="28"/>
          <w:shd w:val="clear" w:color="auto" w:fill="FFFFFF"/>
        </w:rPr>
        <w:t>Пенсильванский</w:t>
      </w:r>
      <w:proofErr w:type="spellEnd"/>
      <w:r w:rsidRPr="00B00578">
        <w:rPr>
          <w:i/>
          <w:color w:val="000000"/>
          <w:sz w:val="28"/>
          <w:szCs w:val="28"/>
          <w:shd w:val="clear" w:color="auto" w:fill="FFFFFF"/>
        </w:rPr>
        <w:t xml:space="preserve"> Университет. Заинтересовавшись физикой, Франклин самостоятельно прошёл путь от полного профана до учёного с мировым именем, сделал важнейшие открытия в области электричества и создал теорию кораблестроения. По сей день широко используются такие изобретения Франклина, как громоотвод, электрический запал, бифокальные очки, летнее время и т.д. Кроме того, Франклин - один из наиболее видных политических деятелей Америки. Он был одним из авторов Декларации независимости США и под ней стоит его подпись. В годы борьбы Америки за независимость Франклин был посланником в Европе и заключил союзный договор с Францией, а затем и мирный договор с Англией. И это ещё далеко не полный список того, чем прославился этот удивительный человек.</w:t>
      </w:r>
    </w:p>
    <w:p w:rsidR="00AE1F3B" w:rsidRPr="00D62602" w:rsidRDefault="00AE1F3B" w:rsidP="00AE1F3B">
      <w:pPr>
        <w:pStyle w:val="aa"/>
        <w:shd w:val="clear" w:color="auto" w:fill="FFFFFF"/>
        <w:spacing w:before="0" w:beforeAutospacing="0" w:after="0" w:afterAutospacing="0"/>
        <w:ind w:firstLine="708"/>
        <w:jc w:val="both"/>
        <w:textAlignment w:val="baseline"/>
        <w:rPr>
          <w:rFonts w:eastAsiaTheme="minorHAnsi"/>
          <w:sz w:val="28"/>
          <w:szCs w:val="28"/>
          <w:lang w:eastAsia="en-US"/>
        </w:rPr>
      </w:pPr>
      <w:r w:rsidRPr="00D62602">
        <w:rPr>
          <w:rFonts w:eastAsiaTheme="minorHAnsi"/>
          <w:sz w:val="28"/>
          <w:szCs w:val="28"/>
          <w:lang w:eastAsia="en-US"/>
        </w:rPr>
        <w:t>Главными качествами Бенджамина Франклина были высокая работоспособность, целеустремленность, умение грамотно распоряжаться своим временем, выделяя главные цели и отбрасывая ненужные. Франклин считал, что человек, который не ценит свое время, никогда не сможет добиться успеха в жизни. Именно ему принадлежит известная фраза «Время – деньги». Для того чтобы использовать время как можно рациональнее, Франклин разработал собственную систему планирования и достижения целей и пользовался ею всю жизнь. Как видим, она оказалась успешной.</w:t>
      </w:r>
      <w:r>
        <w:rPr>
          <w:rFonts w:eastAsiaTheme="minorHAnsi"/>
          <w:sz w:val="28"/>
          <w:szCs w:val="28"/>
          <w:lang w:eastAsia="en-US"/>
        </w:rPr>
        <w:t xml:space="preserve"> </w:t>
      </w:r>
      <w:r w:rsidRPr="00D62602">
        <w:rPr>
          <w:rFonts w:eastAsiaTheme="minorHAnsi"/>
          <w:sz w:val="28"/>
          <w:szCs w:val="28"/>
          <w:lang w:eastAsia="en-US"/>
        </w:rPr>
        <w:t xml:space="preserve">На сегодняшний день эта система планирования, называемая пирамидой </w:t>
      </w:r>
      <w:r w:rsidRPr="00D62602">
        <w:rPr>
          <w:rFonts w:eastAsiaTheme="minorHAnsi"/>
          <w:sz w:val="28"/>
          <w:szCs w:val="28"/>
          <w:lang w:eastAsia="en-US"/>
        </w:rPr>
        <w:lastRenderedPageBreak/>
        <w:t>Франклина, пользуется успехом у деловых людей и тех, кто желает прожить жизнь с пользой, не тратя времени впустую.</w:t>
      </w:r>
    </w:p>
    <w:p w:rsidR="00AE1F3B" w:rsidRDefault="00AE1F3B" w:rsidP="00AE1F3B">
      <w:pPr>
        <w:pStyle w:val="2"/>
        <w:shd w:val="clear" w:color="auto" w:fill="FFFFFF"/>
        <w:spacing w:before="0"/>
        <w:jc w:val="center"/>
        <w:textAlignment w:val="baseline"/>
        <w:rPr>
          <w:rFonts w:eastAsia="Times New Roman" w:cs="Times New Roman"/>
          <w:color w:val="000000" w:themeColor="text1"/>
          <w:szCs w:val="28"/>
          <w:lang w:eastAsia="ru-RU"/>
        </w:rPr>
      </w:pPr>
    </w:p>
    <w:p w:rsidR="00AE1F3B" w:rsidRDefault="00AE1F3B" w:rsidP="00AE1F3B">
      <w:pPr>
        <w:pStyle w:val="aa"/>
        <w:shd w:val="clear" w:color="auto" w:fill="FFFFFF"/>
        <w:spacing w:before="0" w:beforeAutospacing="0" w:after="225" w:afterAutospacing="0"/>
        <w:ind w:firstLine="708"/>
        <w:jc w:val="both"/>
        <w:textAlignment w:val="baseline"/>
        <w:rPr>
          <w:color w:val="000000" w:themeColor="text1"/>
          <w:sz w:val="28"/>
          <w:szCs w:val="28"/>
        </w:rPr>
      </w:pPr>
      <w:r w:rsidRPr="00DD5A35">
        <w:rPr>
          <w:color w:val="000000" w:themeColor="text1"/>
          <w:sz w:val="28"/>
          <w:szCs w:val="28"/>
        </w:rPr>
        <w:t>Пирамида состоит из нескольких ступеней (блоков). Каждый блок характеризует определенную цель. Все вместе они составляют совокупность больших и малых желаний и стремлений человека, которые он хочет реализовать. Разберем структуру пирамиды более подробно.</w:t>
      </w:r>
    </w:p>
    <w:p w:rsidR="00AE1F3B" w:rsidRPr="00161EEE" w:rsidRDefault="00AE1F3B" w:rsidP="00AE1F3B">
      <w:pPr>
        <w:pStyle w:val="aa"/>
        <w:shd w:val="clear" w:color="auto" w:fill="FFFFFF"/>
        <w:spacing w:before="0" w:beforeAutospacing="0" w:after="225" w:afterAutospacing="0"/>
        <w:jc w:val="both"/>
        <w:textAlignment w:val="baseline"/>
        <w:rPr>
          <w:sz w:val="28"/>
          <w:szCs w:val="28"/>
        </w:rPr>
      </w:pPr>
      <w:r w:rsidRPr="00161EEE">
        <w:rPr>
          <w:rStyle w:val="ab"/>
          <w:rFonts w:eastAsiaTheme="majorEastAsia"/>
          <w:sz w:val="28"/>
          <w:szCs w:val="28"/>
        </w:rPr>
        <w:t>Блок 1. Жизненные ценности</w:t>
      </w:r>
    </w:p>
    <w:p w:rsidR="00AE1F3B" w:rsidRDefault="00AE1F3B" w:rsidP="00AE1F3B">
      <w:pPr>
        <w:pStyle w:val="aa"/>
        <w:shd w:val="clear" w:color="auto" w:fill="FFFFFF"/>
        <w:spacing w:before="0" w:beforeAutospacing="0" w:after="225" w:afterAutospacing="0"/>
        <w:jc w:val="both"/>
        <w:textAlignment w:val="baseline"/>
        <w:rPr>
          <w:color w:val="000000" w:themeColor="text1"/>
          <w:sz w:val="28"/>
          <w:szCs w:val="28"/>
        </w:rPr>
      </w:pPr>
      <w:r w:rsidRPr="0094690B">
        <w:rPr>
          <w:color w:val="000000" w:themeColor="text1"/>
          <w:sz w:val="28"/>
          <w:szCs w:val="28"/>
        </w:rPr>
        <w:t>Это самый большой блок – фундамент всей пирамиды. На фундаменте этих ценностей человек строит свою жизнь. К сожалению, на сегодняшний день только небольшой процент людей задумывается о таком важном вопросе, как жизненные ценности.</w:t>
      </w:r>
    </w:p>
    <w:tbl>
      <w:tblPr>
        <w:tblW w:w="50" w:type="pct"/>
        <w:jc w:val="center"/>
        <w:tblCellSpacing w:w="30" w:type="dxa"/>
        <w:tblCellMar>
          <w:top w:w="15" w:type="dxa"/>
          <w:left w:w="15" w:type="dxa"/>
          <w:bottom w:w="15" w:type="dxa"/>
          <w:right w:w="15" w:type="dxa"/>
        </w:tblCellMar>
        <w:tblLook w:val="04A0" w:firstRow="1" w:lastRow="0" w:firstColumn="1" w:lastColumn="0" w:noHBand="0" w:noVBand="1"/>
      </w:tblPr>
      <w:tblGrid>
        <w:gridCol w:w="300"/>
        <w:gridCol w:w="362"/>
        <w:gridCol w:w="376"/>
        <w:gridCol w:w="418"/>
        <w:gridCol w:w="478"/>
        <w:gridCol w:w="3543"/>
        <w:gridCol w:w="478"/>
        <w:gridCol w:w="418"/>
        <w:gridCol w:w="376"/>
        <w:gridCol w:w="362"/>
        <w:gridCol w:w="300"/>
      </w:tblGrid>
      <w:tr w:rsidR="00AE1F3B" w:rsidRPr="00B00578" w:rsidTr="00394816">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shd w:val="clear" w:color="auto" w:fill="000000"/>
            <w:vAlign w:val="center"/>
            <w:hideMark/>
          </w:tcPr>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60" w:type="dxa"/>
                <w:bottom w:w="60" w:type="dxa"/>
                <w:right w:w="60" w:type="dxa"/>
              </w:tblCellMar>
              <w:tblLook w:val="04A0" w:firstRow="1" w:lastRow="0" w:firstColumn="1" w:lastColumn="0" w:noHBand="0" w:noVBand="1"/>
            </w:tblPr>
            <w:tblGrid>
              <w:gridCol w:w="3443"/>
            </w:tblGrid>
            <w:tr w:rsidR="00AE1F3B" w:rsidRPr="00B00578" w:rsidTr="00394816">
              <w:trPr>
                <w:tblCellSpacing w:w="0" w:type="dxa"/>
              </w:trPr>
              <w:tc>
                <w:tcPr>
                  <w:tcW w:w="0" w:type="auto"/>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План на день </w:t>
                  </w:r>
                </w:p>
              </w:tc>
            </w:tr>
          </w:tbl>
          <w:p w:rsidR="00AE1F3B" w:rsidRPr="00B00578" w:rsidRDefault="00AE1F3B" w:rsidP="00394816">
            <w:pPr>
              <w:spacing w:after="0" w:line="240" w:lineRule="auto"/>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394816">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3"/>
            <w:shd w:val="clear" w:color="auto" w:fill="000000"/>
            <w:vAlign w:val="center"/>
            <w:hideMark/>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4399"/>
            </w:tblGrid>
            <w:tr w:rsidR="00AE1F3B" w:rsidRPr="00B00578" w:rsidTr="00394816">
              <w:trPr>
                <w:tblCellSpacing w:w="0" w:type="dxa"/>
              </w:trPr>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Краткосрочный план </w:t>
                  </w:r>
                </w:p>
              </w:tc>
            </w:tr>
          </w:tbl>
          <w:p w:rsidR="00AE1F3B" w:rsidRPr="00B00578" w:rsidRDefault="00AE1F3B" w:rsidP="00394816">
            <w:pPr>
              <w:spacing w:after="0" w:line="240" w:lineRule="auto"/>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394816">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5"/>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235"/>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Долгосрочный (на годы) план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394816">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7"/>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987"/>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Генеральный план достижения цели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394816">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9"/>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6711"/>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Глобальная цель (достойная цель творческого человека)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394816">
        <w:trPr>
          <w:tblCellSpacing w:w="30" w:type="dxa"/>
          <w:jc w:val="center"/>
        </w:trPr>
        <w:tc>
          <w:tcPr>
            <w:tcW w:w="0" w:type="auto"/>
            <w:gridSpan w:val="11"/>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7251"/>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Главные жизненные ценности  (чего человек хочет от жизни) </w:t>
                  </w:r>
                </w:p>
              </w:tc>
            </w:tr>
          </w:tbl>
          <w:p w:rsidR="00AE1F3B" w:rsidRPr="00B00578" w:rsidRDefault="00AE1F3B" w:rsidP="00394816">
            <w:pPr>
              <w:spacing w:after="0" w:line="240" w:lineRule="auto"/>
              <w:jc w:val="center"/>
              <w:rPr>
                <w:rFonts w:eastAsia="Times New Roman"/>
                <w:szCs w:val="24"/>
                <w:lang w:eastAsia="ru-RU"/>
              </w:rPr>
            </w:pPr>
          </w:p>
        </w:tc>
      </w:tr>
    </w:tbl>
    <w:p w:rsidR="00663964" w:rsidRDefault="00663964" w:rsidP="00663964">
      <w:pPr>
        <w:pStyle w:val="aa"/>
        <w:shd w:val="clear" w:color="auto" w:fill="FFFFFF"/>
        <w:spacing w:before="0" w:beforeAutospacing="0" w:after="225" w:afterAutospacing="0"/>
        <w:jc w:val="center"/>
        <w:textAlignment w:val="baseline"/>
        <w:rPr>
          <w:color w:val="000000" w:themeColor="text1"/>
          <w:sz w:val="28"/>
          <w:szCs w:val="28"/>
        </w:rPr>
      </w:pPr>
      <w:r>
        <w:rPr>
          <w:color w:val="000000" w:themeColor="text1"/>
          <w:sz w:val="28"/>
          <w:szCs w:val="28"/>
        </w:rPr>
        <w:t>Рисунок 2.1 – Пирамида Б. Франклина (ступень 1)</w:t>
      </w:r>
    </w:p>
    <w:p w:rsidR="00AE1F3B" w:rsidRPr="00DD5A35" w:rsidRDefault="00AE1F3B" w:rsidP="00663964">
      <w:pPr>
        <w:pStyle w:val="aa"/>
        <w:shd w:val="clear" w:color="auto" w:fill="FFFFFF"/>
        <w:spacing w:before="0" w:beforeAutospacing="0" w:after="225" w:afterAutospacing="0"/>
        <w:jc w:val="both"/>
        <w:textAlignment w:val="baseline"/>
        <w:rPr>
          <w:color w:val="000000" w:themeColor="text1"/>
          <w:sz w:val="28"/>
          <w:szCs w:val="28"/>
        </w:rPr>
      </w:pPr>
      <w:r w:rsidRPr="0094690B">
        <w:rPr>
          <w:color w:val="000000" w:themeColor="text1"/>
          <w:sz w:val="28"/>
          <w:szCs w:val="28"/>
        </w:rPr>
        <w:t xml:space="preserve">Для того чтобы определить их, необходимо задать себе следующие вопросы: «Для чего я живу?», «Какова цель моей жизни?», «Какой след я хочу оставить после себя?», «Что является для меня самым важным в жизни?». Честно ответив на эти вопросы, можно понять свои приоритеты. </w:t>
      </w:r>
      <w:r w:rsidRPr="00B00578">
        <w:rPr>
          <w:color w:val="000000" w:themeColor="text1"/>
          <w:sz w:val="28"/>
          <w:szCs w:val="28"/>
        </w:rPr>
        <w:t>Для одного</w:t>
      </w:r>
      <w:r w:rsidRPr="0094690B">
        <w:rPr>
          <w:color w:val="000000" w:themeColor="text1"/>
          <w:sz w:val="28"/>
          <w:szCs w:val="28"/>
        </w:rPr>
        <w:t xml:space="preserve"> человека</w:t>
      </w:r>
      <w:r w:rsidRPr="00B00578">
        <w:rPr>
          <w:color w:val="000000" w:themeColor="text1"/>
          <w:sz w:val="28"/>
          <w:szCs w:val="28"/>
        </w:rPr>
        <w:t xml:space="preserve"> это материальный достаток и уверенность в завтрашнем дне. Для другого - благополучная семья, любящая жена и счастливые дети. Для третьего - слава и высокий социальный статус. Для четвёртого - власть. Для пятого - познание. Для шестого - служение во имя человечества...</w:t>
      </w:r>
      <w:r w:rsidR="00663964">
        <w:rPr>
          <w:color w:val="000000" w:themeColor="text1"/>
          <w:sz w:val="28"/>
          <w:szCs w:val="28"/>
        </w:rPr>
        <w:t xml:space="preserve"> </w:t>
      </w:r>
      <w:r w:rsidRPr="0094690B">
        <w:rPr>
          <w:color w:val="000000" w:themeColor="text1"/>
          <w:sz w:val="28"/>
          <w:szCs w:val="28"/>
        </w:rPr>
        <w:t>Определив свои ценности, человек понимает, к чему ему стоит стремиться.</w:t>
      </w:r>
      <w:r w:rsidR="00663964">
        <w:rPr>
          <w:color w:val="000000" w:themeColor="text1"/>
          <w:sz w:val="28"/>
          <w:szCs w:val="28"/>
        </w:rPr>
        <w:t xml:space="preserve"> </w:t>
      </w:r>
      <w:r w:rsidRPr="00DD5A35">
        <w:rPr>
          <w:color w:val="000000" w:themeColor="text1"/>
          <w:sz w:val="28"/>
          <w:szCs w:val="28"/>
        </w:rPr>
        <w:t>Бенджамин Франклин утверждал, что жизненные ценности человека определяют его стремления и желания. Он считал, что духовные принципы гораздо важнее любых материальных достижений. Именно духовные принципы помогают человеку строить жизнь в согласии с собой. Сам Франклин выделил самые важные, на его взгляд, моральные принципы и всю жизнь придерживался их. Давайте рассмотрим, какие принципы он ценил и как их понимал.</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Воздержание</w:t>
      </w:r>
      <w:r w:rsidRPr="00DD5A35">
        <w:rPr>
          <w:color w:val="000000" w:themeColor="text1"/>
          <w:sz w:val="28"/>
          <w:szCs w:val="28"/>
        </w:rPr>
        <w:t>. Необходимо соблюдать умеренность в еде и выпивке.</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Молчание</w:t>
      </w:r>
      <w:r w:rsidRPr="00DD5A35">
        <w:rPr>
          <w:color w:val="000000" w:themeColor="text1"/>
          <w:sz w:val="28"/>
          <w:szCs w:val="28"/>
        </w:rPr>
        <w:t>. Говорить нужно только те слова, которые могут оказаться полезными для себя или других, и не тратить время на пустую болтовню.</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lastRenderedPageBreak/>
        <w:t>Порядок</w:t>
      </w:r>
      <w:r w:rsidRPr="00DD5A35">
        <w:rPr>
          <w:color w:val="000000" w:themeColor="text1"/>
          <w:sz w:val="28"/>
          <w:szCs w:val="28"/>
        </w:rPr>
        <w:t>. Каждой вещи должно быть выделено определенное место, а каждое дело должно делаться в отведенное ему время.</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Уверенность</w:t>
      </w:r>
      <w:r w:rsidRPr="00DD5A35">
        <w:rPr>
          <w:color w:val="000000" w:themeColor="text1"/>
          <w:sz w:val="28"/>
          <w:szCs w:val="28"/>
        </w:rPr>
        <w:t>. То, что должно быть сделано, нужно делать; если что-то решил – обязательно сделай.</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Расчетливость</w:t>
      </w:r>
      <w:r w:rsidRPr="00DD5A35">
        <w:rPr>
          <w:color w:val="000000" w:themeColor="text1"/>
          <w:sz w:val="28"/>
          <w:szCs w:val="28"/>
        </w:rPr>
        <w:t>. Деньги должны приносить пользу, поэтому тратить их стоит только на нужные вещи, избегая пустых расходов.</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Трудолюбие</w:t>
      </w:r>
      <w:r w:rsidRPr="00DD5A35">
        <w:rPr>
          <w:color w:val="000000" w:themeColor="text1"/>
          <w:sz w:val="28"/>
          <w:szCs w:val="28"/>
        </w:rPr>
        <w:t>. Необходимо ценить время и не растрачивать его на бесполезные занятия, от которых не будет никакого прока.</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Честность</w:t>
      </w:r>
      <w:r w:rsidRPr="00DD5A35">
        <w:rPr>
          <w:color w:val="000000" w:themeColor="text1"/>
          <w:sz w:val="28"/>
          <w:szCs w:val="28"/>
        </w:rPr>
        <w:t>. Всегда быть честным с другими людьми, не лгать и не лукавить.</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Справедливость</w:t>
      </w:r>
      <w:r w:rsidRPr="00DD5A35">
        <w:rPr>
          <w:color w:val="000000" w:themeColor="text1"/>
          <w:sz w:val="28"/>
          <w:szCs w:val="28"/>
        </w:rPr>
        <w:t>. Не совершать злых и нечестных поступков, всегда поступать справедливо.</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Умеренность</w:t>
      </w:r>
      <w:r w:rsidRPr="00DD5A35">
        <w:rPr>
          <w:color w:val="000000" w:themeColor="text1"/>
          <w:sz w:val="28"/>
          <w:szCs w:val="28"/>
        </w:rPr>
        <w:t>. Не отвечать злом на обиды со стороны окружающих, стараться быть терпеливым к недостаткам других людей.</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Чистота</w:t>
      </w:r>
      <w:r w:rsidRPr="00DD5A35">
        <w:rPr>
          <w:color w:val="000000" w:themeColor="text1"/>
          <w:sz w:val="28"/>
          <w:szCs w:val="28"/>
        </w:rPr>
        <w:t>. Придерживаться не только физической, но и духовной чистоты, содержать свои вещи в порядке.</w:t>
      </w:r>
      <w:r>
        <w:rPr>
          <w:color w:val="000000" w:themeColor="text1"/>
          <w:sz w:val="28"/>
          <w:szCs w:val="28"/>
        </w:rPr>
        <w:t xml:space="preserve"> </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Спокойствие</w:t>
      </w:r>
      <w:r w:rsidRPr="00DD5A35">
        <w:rPr>
          <w:color w:val="000000" w:themeColor="text1"/>
          <w:sz w:val="28"/>
          <w:szCs w:val="28"/>
        </w:rPr>
        <w:t>. Спокойно относиться к событиям, происходящим в жизни, не быть слишком эмоциональным.</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Целомудрие</w:t>
      </w:r>
      <w:r w:rsidRPr="00DD5A35">
        <w:rPr>
          <w:color w:val="000000" w:themeColor="text1"/>
          <w:sz w:val="28"/>
          <w:szCs w:val="28"/>
        </w:rPr>
        <w:t>. Не идти на поводу у своих инстинктов, контролировать тело и разум.</w:t>
      </w:r>
    </w:p>
    <w:p w:rsidR="00AE1F3B" w:rsidRPr="00DD5A35" w:rsidRDefault="00AE1F3B" w:rsidP="00103B34">
      <w:pPr>
        <w:numPr>
          <w:ilvl w:val="0"/>
          <w:numId w:val="9"/>
        </w:numPr>
        <w:shd w:val="clear" w:color="auto" w:fill="FFFFFF"/>
        <w:spacing w:before="45" w:after="75" w:line="240" w:lineRule="auto"/>
        <w:jc w:val="both"/>
        <w:textAlignment w:val="baseline"/>
        <w:rPr>
          <w:color w:val="000000" w:themeColor="text1"/>
          <w:sz w:val="28"/>
          <w:szCs w:val="28"/>
        </w:rPr>
      </w:pPr>
      <w:r w:rsidRPr="00DD5A35">
        <w:rPr>
          <w:rStyle w:val="ab"/>
          <w:color w:val="000000" w:themeColor="text1"/>
          <w:sz w:val="28"/>
          <w:szCs w:val="28"/>
        </w:rPr>
        <w:t>Скромность</w:t>
      </w:r>
      <w:r w:rsidRPr="00DD5A35">
        <w:rPr>
          <w:color w:val="000000" w:themeColor="text1"/>
          <w:sz w:val="28"/>
          <w:szCs w:val="28"/>
        </w:rPr>
        <w:t>. Стараться быть похожим на Иисуса Христа и Сократа.</w:t>
      </w:r>
    </w:p>
    <w:p w:rsidR="00AE1F3B" w:rsidRDefault="00AE1F3B" w:rsidP="00AE1F3B">
      <w:pPr>
        <w:pStyle w:val="aa"/>
        <w:shd w:val="clear" w:color="auto" w:fill="FFFFFF"/>
        <w:spacing w:before="0" w:beforeAutospacing="0" w:after="225" w:afterAutospacing="0"/>
        <w:jc w:val="both"/>
        <w:textAlignment w:val="baseline"/>
        <w:rPr>
          <w:color w:val="000000" w:themeColor="text1"/>
          <w:sz w:val="28"/>
          <w:szCs w:val="28"/>
        </w:rPr>
      </w:pPr>
      <w:r w:rsidRPr="00DD5A35">
        <w:rPr>
          <w:color w:val="000000" w:themeColor="text1"/>
          <w:sz w:val="28"/>
          <w:szCs w:val="28"/>
        </w:rPr>
        <w:t>Бенджамин Франклин старался всегда придерживаться этих моральных принципов в своей жизни, в том числе и в политике, и благодаря этому добился успеха. Поэтому каждый человек должен определить свои духовные ценности и жить в соответствии с ними.</w:t>
      </w:r>
    </w:p>
    <w:p w:rsidR="00AE1F3B" w:rsidRPr="00A12B24" w:rsidRDefault="00AE1F3B" w:rsidP="00AE1F3B">
      <w:pPr>
        <w:pStyle w:val="aa"/>
        <w:shd w:val="clear" w:color="auto" w:fill="FFFFFF"/>
        <w:spacing w:before="0" w:beforeAutospacing="0" w:after="225" w:afterAutospacing="0"/>
        <w:jc w:val="both"/>
        <w:textAlignment w:val="baseline"/>
        <w:rPr>
          <w:color w:val="000000" w:themeColor="text1"/>
          <w:sz w:val="28"/>
          <w:szCs w:val="28"/>
        </w:rPr>
      </w:pPr>
      <w:r w:rsidRPr="00A12B24">
        <w:rPr>
          <w:rStyle w:val="ab"/>
          <w:rFonts w:eastAsiaTheme="majorEastAsia"/>
          <w:color w:val="000000" w:themeColor="text1"/>
          <w:sz w:val="28"/>
          <w:szCs w:val="28"/>
        </w:rPr>
        <w:t>Блок 2. Глобальная цель</w:t>
      </w:r>
    </w:p>
    <w:p w:rsidR="00AE1F3B" w:rsidRPr="00B00578" w:rsidRDefault="00AE1F3B" w:rsidP="00103B34">
      <w:pPr>
        <w:shd w:val="clear" w:color="auto" w:fill="FFFFFF"/>
        <w:spacing w:before="100" w:beforeAutospacing="1" w:after="0" w:line="240" w:lineRule="auto"/>
        <w:jc w:val="both"/>
        <w:rPr>
          <w:rFonts w:eastAsia="Times New Roman"/>
          <w:color w:val="000000"/>
          <w:sz w:val="27"/>
          <w:szCs w:val="27"/>
          <w:lang w:eastAsia="ru-RU"/>
        </w:rPr>
      </w:pPr>
      <w:r w:rsidRPr="00B00578">
        <w:rPr>
          <w:rFonts w:eastAsia="Times New Roman"/>
          <w:color w:val="000000"/>
          <w:sz w:val="27"/>
          <w:szCs w:val="27"/>
          <w:lang w:eastAsia="ru-RU"/>
        </w:rPr>
        <w:t>Следующий этап - построение второго этажа пирамиды, опирающегося на первый.</w:t>
      </w:r>
    </w:p>
    <w:tbl>
      <w:tblPr>
        <w:tblW w:w="3961" w:type="pct"/>
        <w:jc w:val="center"/>
        <w:tblCellSpacing w:w="30" w:type="dxa"/>
        <w:tblCellMar>
          <w:top w:w="15" w:type="dxa"/>
          <w:left w:w="15" w:type="dxa"/>
          <w:bottom w:w="15" w:type="dxa"/>
          <w:right w:w="15" w:type="dxa"/>
        </w:tblCellMar>
        <w:tblLook w:val="04A0" w:firstRow="1" w:lastRow="0" w:firstColumn="1" w:lastColumn="0" w:noHBand="0" w:noVBand="1"/>
      </w:tblPr>
      <w:tblGrid>
        <w:gridCol w:w="300"/>
        <w:gridCol w:w="362"/>
        <w:gridCol w:w="376"/>
        <w:gridCol w:w="418"/>
        <w:gridCol w:w="478"/>
        <w:gridCol w:w="3543"/>
        <w:gridCol w:w="478"/>
        <w:gridCol w:w="418"/>
        <w:gridCol w:w="376"/>
        <w:gridCol w:w="362"/>
        <w:gridCol w:w="300"/>
      </w:tblGrid>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shd w:val="clear" w:color="auto" w:fill="000000"/>
            <w:vAlign w:val="center"/>
            <w:hideMark/>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3443"/>
            </w:tblGrid>
            <w:tr w:rsidR="00AE1F3B" w:rsidRPr="00B00578" w:rsidTr="00394816">
              <w:trPr>
                <w:tblCellSpacing w:w="0" w:type="dxa"/>
              </w:trPr>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План на день </w:t>
                  </w:r>
                </w:p>
              </w:tc>
            </w:tr>
          </w:tbl>
          <w:p w:rsidR="00AE1F3B" w:rsidRPr="00B00578" w:rsidRDefault="00AE1F3B" w:rsidP="00394816">
            <w:pPr>
              <w:spacing w:after="0" w:line="240" w:lineRule="auto"/>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3"/>
            <w:shd w:val="clear" w:color="auto" w:fill="000000"/>
            <w:vAlign w:val="center"/>
            <w:hideMark/>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4399"/>
            </w:tblGrid>
            <w:tr w:rsidR="00AE1F3B" w:rsidRPr="00B00578" w:rsidTr="00394816">
              <w:trPr>
                <w:tblCellSpacing w:w="0" w:type="dxa"/>
              </w:trPr>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Краткосрочный план </w:t>
                  </w:r>
                </w:p>
              </w:tc>
            </w:tr>
          </w:tbl>
          <w:p w:rsidR="00AE1F3B" w:rsidRPr="00B00578" w:rsidRDefault="00AE1F3B" w:rsidP="00394816">
            <w:pPr>
              <w:spacing w:after="0" w:line="240" w:lineRule="auto"/>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5"/>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235"/>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Долгосрочный (на годы) план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7"/>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987"/>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Генеральный план достижения цели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9"/>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6711"/>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Глобальная цель (достойная цель творческого человека)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gridSpan w:val="11"/>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7251"/>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Главные жизненные ценности  (чего человек хочет от жизни) </w:t>
                  </w:r>
                </w:p>
              </w:tc>
            </w:tr>
          </w:tbl>
          <w:p w:rsidR="00AE1F3B" w:rsidRPr="00B00578" w:rsidRDefault="00AE1F3B" w:rsidP="00394816">
            <w:pPr>
              <w:spacing w:after="0" w:line="240" w:lineRule="auto"/>
              <w:jc w:val="center"/>
              <w:rPr>
                <w:rFonts w:eastAsia="Times New Roman"/>
                <w:szCs w:val="24"/>
                <w:lang w:eastAsia="ru-RU"/>
              </w:rPr>
            </w:pPr>
          </w:p>
        </w:tc>
      </w:tr>
    </w:tbl>
    <w:p w:rsidR="00663964" w:rsidRDefault="00663964" w:rsidP="00663964">
      <w:pPr>
        <w:pStyle w:val="aa"/>
        <w:shd w:val="clear" w:color="auto" w:fill="FFFFFF"/>
        <w:spacing w:before="0" w:beforeAutospacing="0" w:after="225" w:afterAutospacing="0"/>
        <w:jc w:val="center"/>
        <w:textAlignment w:val="baseline"/>
        <w:rPr>
          <w:color w:val="000000" w:themeColor="text1"/>
          <w:sz w:val="28"/>
          <w:szCs w:val="28"/>
        </w:rPr>
      </w:pPr>
      <w:r>
        <w:rPr>
          <w:color w:val="000000" w:themeColor="text1"/>
          <w:sz w:val="28"/>
          <w:szCs w:val="28"/>
        </w:rPr>
        <w:t>Рисунок 2.2 – Пирамида Б. Франклина (ступень 2)</w:t>
      </w:r>
    </w:p>
    <w:p w:rsidR="00663964" w:rsidRDefault="00663964" w:rsidP="00AE1F3B">
      <w:pPr>
        <w:shd w:val="clear" w:color="auto" w:fill="FFFFFF"/>
        <w:spacing w:after="0" w:line="240" w:lineRule="auto"/>
        <w:ind w:firstLine="708"/>
        <w:jc w:val="both"/>
        <w:rPr>
          <w:rFonts w:eastAsia="Times New Roman"/>
          <w:color w:val="000000" w:themeColor="text1"/>
          <w:sz w:val="28"/>
          <w:szCs w:val="28"/>
          <w:lang w:eastAsia="ru-RU"/>
        </w:rPr>
      </w:pPr>
    </w:p>
    <w:p w:rsidR="00AE1F3B" w:rsidRPr="00B00578" w:rsidRDefault="00AE1F3B" w:rsidP="00AE1F3B">
      <w:pPr>
        <w:shd w:val="clear" w:color="auto" w:fill="FFFFFF"/>
        <w:spacing w:after="0" w:line="240" w:lineRule="auto"/>
        <w:ind w:firstLine="708"/>
        <w:jc w:val="both"/>
        <w:rPr>
          <w:rFonts w:eastAsia="Times New Roman"/>
          <w:color w:val="000000" w:themeColor="text1"/>
          <w:sz w:val="28"/>
          <w:szCs w:val="28"/>
          <w:lang w:eastAsia="ru-RU"/>
        </w:rPr>
      </w:pPr>
      <w:r w:rsidRPr="00B00578">
        <w:rPr>
          <w:rFonts w:eastAsia="Times New Roman"/>
          <w:color w:val="000000" w:themeColor="text1"/>
          <w:sz w:val="28"/>
          <w:szCs w:val="28"/>
          <w:lang w:eastAsia="ru-RU"/>
        </w:rPr>
        <w:lastRenderedPageBreak/>
        <w:t xml:space="preserve">Исходя из составленного списка, человек должен решить, чего он хочет добиться. Некоторые ещё называют этот этап «выбором Достойной </w:t>
      </w:r>
      <w:r w:rsidRPr="00415C47">
        <w:rPr>
          <w:rFonts w:eastAsia="Times New Roman"/>
          <w:color w:val="000000" w:themeColor="text1"/>
          <w:sz w:val="28"/>
          <w:szCs w:val="28"/>
          <w:lang w:eastAsia="ru-RU"/>
        </w:rPr>
        <w:t>ц</w:t>
      </w:r>
      <w:r w:rsidRPr="00B00578">
        <w:rPr>
          <w:rFonts w:eastAsia="Times New Roman"/>
          <w:color w:val="000000" w:themeColor="text1"/>
          <w:sz w:val="28"/>
          <w:szCs w:val="28"/>
          <w:lang w:eastAsia="ru-RU"/>
        </w:rPr>
        <w:t>ели». Например, если кто-то</w:t>
      </w:r>
      <w:r w:rsidRPr="00415C47">
        <w:rPr>
          <w:rFonts w:eastAsia="Times New Roman"/>
          <w:color w:val="000000" w:themeColor="text1"/>
          <w:sz w:val="28"/>
          <w:szCs w:val="28"/>
          <w:lang w:eastAsia="ru-RU"/>
        </w:rPr>
        <w:t xml:space="preserve"> </w:t>
      </w:r>
      <w:r w:rsidRPr="00B00578">
        <w:rPr>
          <w:rFonts w:eastAsia="Times New Roman"/>
          <w:color w:val="000000" w:themeColor="text1"/>
          <w:sz w:val="28"/>
          <w:szCs w:val="28"/>
          <w:lang w:eastAsia="ru-RU"/>
        </w:rPr>
        <w:t>считает, что для него наиболее важны «известность», «власть» и «высокий социальный статус», он может решить, что он хочет стать президентом</w:t>
      </w:r>
      <w:r w:rsidRPr="00415C47">
        <w:rPr>
          <w:rFonts w:eastAsia="Times New Roman"/>
          <w:color w:val="000000" w:themeColor="text1"/>
          <w:sz w:val="28"/>
          <w:szCs w:val="28"/>
          <w:lang w:eastAsia="ru-RU"/>
        </w:rPr>
        <w:t xml:space="preserve"> страны</w:t>
      </w:r>
      <w:r w:rsidRPr="00B00578">
        <w:rPr>
          <w:rFonts w:eastAsia="Times New Roman"/>
          <w:color w:val="000000" w:themeColor="text1"/>
          <w:sz w:val="28"/>
          <w:szCs w:val="28"/>
          <w:lang w:eastAsia="ru-RU"/>
        </w:rPr>
        <w:t>. Надо поставить перед собой глобальную цель. Важно убедиться, что выбранная цель действительно отвечает всем жизненным ценностям из составленного на предыдущем этапе списка.</w:t>
      </w:r>
    </w:p>
    <w:p w:rsidR="00AE1F3B" w:rsidRPr="00D02A8A" w:rsidRDefault="00AE1F3B" w:rsidP="00AE1F3B">
      <w:pPr>
        <w:pStyle w:val="aa"/>
        <w:shd w:val="clear" w:color="auto" w:fill="FFFFFF"/>
        <w:spacing w:before="0" w:beforeAutospacing="0" w:after="225" w:afterAutospacing="0"/>
        <w:jc w:val="both"/>
        <w:textAlignment w:val="baseline"/>
        <w:rPr>
          <w:color w:val="000000" w:themeColor="text1"/>
          <w:sz w:val="28"/>
          <w:szCs w:val="28"/>
        </w:rPr>
      </w:pPr>
      <w:r w:rsidRPr="00D02A8A">
        <w:rPr>
          <w:color w:val="000000" w:themeColor="text1"/>
          <w:sz w:val="28"/>
          <w:szCs w:val="28"/>
        </w:rPr>
        <w:t>Глобальная цель предполагает максимальные достижения, которые человек хотел бы реализовать. Пример: художник, для которого основными жизненные ценностями являются слава и известность, будет стремиться стать знаменитым на весь мир и создать шедевры, которые будут цениться даже после его смерти.</w:t>
      </w:r>
      <w:r>
        <w:rPr>
          <w:color w:val="000000" w:themeColor="text1"/>
          <w:sz w:val="28"/>
          <w:szCs w:val="28"/>
        </w:rPr>
        <w:t xml:space="preserve"> </w:t>
      </w:r>
    </w:p>
    <w:p w:rsidR="00AE1F3B" w:rsidRPr="00415C47" w:rsidRDefault="00AE1F3B" w:rsidP="00AE1F3B">
      <w:pPr>
        <w:pStyle w:val="aa"/>
        <w:shd w:val="clear" w:color="auto" w:fill="FFFFFF"/>
        <w:spacing w:before="0" w:beforeAutospacing="0" w:after="225" w:afterAutospacing="0"/>
        <w:jc w:val="both"/>
        <w:textAlignment w:val="baseline"/>
        <w:rPr>
          <w:color w:val="000000" w:themeColor="text1"/>
          <w:sz w:val="28"/>
          <w:szCs w:val="28"/>
        </w:rPr>
      </w:pPr>
      <w:r w:rsidRPr="00415C47">
        <w:rPr>
          <w:rStyle w:val="ab"/>
          <w:rFonts w:eastAsiaTheme="majorEastAsia"/>
          <w:color w:val="000000" w:themeColor="text1"/>
          <w:sz w:val="28"/>
          <w:szCs w:val="28"/>
        </w:rPr>
        <w:t>Блок 3. Генеральный план достижения цели</w:t>
      </w:r>
    </w:p>
    <w:p w:rsidR="00AE1F3B" w:rsidRDefault="00AE1F3B" w:rsidP="00AE1F3B">
      <w:pPr>
        <w:pStyle w:val="aa"/>
        <w:shd w:val="clear" w:color="auto" w:fill="FFFFFF"/>
        <w:spacing w:before="0" w:beforeAutospacing="0" w:after="225" w:afterAutospacing="0"/>
        <w:ind w:firstLine="708"/>
        <w:jc w:val="both"/>
        <w:textAlignment w:val="baseline"/>
        <w:rPr>
          <w:color w:val="000000" w:themeColor="text1"/>
          <w:sz w:val="28"/>
          <w:szCs w:val="28"/>
        </w:rPr>
      </w:pPr>
      <w:r>
        <w:rPr>
          <w:color w:val="000000" w:themeColor="text1"/>
          <w:sz w:val="28"/>
          <w:szCs w:val="28"/>
        </w:rPr>
        <w:t xml:space="preserve">Генеральный план достижения цели </w:t>
      </w:r>
      <w:r w:rsidRPr="00415C47">
        <w:rPr>
          <w:color w:val="000000" w:themeColor="text1"/>
          <w:sz w:val="28"/>
          <w:szCs w:val="28"/>
        </w:rPr>
        <w:t>строится исходя из глобальной цели.</w:t>
      </w:r>
      <w:r>
        <w:rPr>
          <w:color w:val="000000" w:themeColor="text1"/>
          <w:sz w:val="28"/>
          <w:szCs w:val="28"/>
        </w:rPr>
        <w:t xml:space="preserve"> </w:t>
      </w:r>
    </w:p>
    <w:tbl>
      <w:tblPr>
        <w:tblW w:w="3944" w:type="pct"/>
        <w:jc w:val="center"/>
        <w:tblCellSpacing w:w="30" w:type="dxa"/>
        <w:tblCellMar>
          <w:top w:w="15" w:type="dxa"/>
          <w:left w:w="15" w:type="dxa"/>
          <w:bottom w:w="15" w:type="dxa"/>
          <w:right w:w="15" w:type="dxa"/>
        </w:tblCellMar>
        <w:tblLook w:val="04A0" w:firstRow="1" w:lastRow="0" w:firstColumn="1" w:lastColumn="0" w:noHBand="0" w:noVBand="1"/>
      </w:tblPr>
      <w:tblGrid>
        <w:gridCol w:w="300"/>
        <w:gridCol w:w="363"/>
        <w:gridCol w:w="379"/>
        <w:gridCol w:w="418"/>
        <w:gridCol w:w="480"/>
        <w:gridCol w:w="3502"/>
        <w:gridCol w:w="480"/>
        <w:gridCol w:w="418"/>
        <w:gridCol w:w="378"/>
        <w:gridCol w:w="362"/>
        <w:gridCol w:w="300"/>
      </w:tblGrid>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shd w:val="clear" w:color="auto" w:fill="000000"/>
            <w:vAlign w:val="center"/>
            <w:hideMark/>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3412"/>
            </w:tblGrid>
            <w:tr w:rsidR="00AE1F3B" w:rsidRPr="00B00578" w:rsidTr="00394816">
              <w:trPr>
                <w:tblCellSpacing w:w="0" w:type="dxa"/>
              </w:trPr>
              <w:tc>
                <w:tcPr>
                  <w:tcW w:w="0" w:type="auto"/>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План на день </w:t>
                  </w:r>
                </w:p>
              </w:tc>
            </w:tr>
          </w:tbl>
          <w:p w:rsidR="00AE1F3B" w:rsidRPr="00B00578" w:rsidRDefault="00AE1F3B" w:rsidP="00394816">
            <w:pPr>
              <w:spacing w:after="0" w:line="240" w:lineRule="auto"/>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3"/>
            <w:shd w:val="clear" w:color="auto" w:fill="000000"/>
            <w:vAlign w:val="center"/>
            <w:hideMark/>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4372"/>
            </w:tblGrid>
            <w:tr w:rsidR="00AE1F3B" w:rsidRPr="00B00578" w:rsidTr="00394816">
              <w:trPr>
                <w:tblCellSpacing w:w="0" w:type="dxa"/>
              </w:trPr>
              <w:tc>
                <w:tcPr>
                  <w:tcW w:w="0" w:type="auto"/>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Краткосрочный план </w:t>
                  </w:r>
                </w:p>
              </w:tc>
            </w:tr>
          </w:tbl>
          <w:p w:rsidR="00AE1F3B" w:rsidRPr="00B00578" w:rsidRDefault="00AE1F3B" w:rsidP="00394816">
            <w:pPr>
              <w:spacing w:after="0" w:line="240" w:lineRule="auto"/>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5"/>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208"/>
            </w:tblGrid>
            <w:tr w:rsidR="00AE1F3B" w:rsidRPr="00B00578" w:rsidTr="00394816">
              <w:trPr>
                <w:tblCellSpacing w:w="0" w:type="dxa"/>
                <w:jc w:val="center"/>
              </w:trPr>
              <w:tc>
                <w:tcPr>
                  <w:tcW w:w="0" w:type="auto"/>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Долгосрочный (на годы) план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7"/>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965"/>
            </w:tblGrid>
            <w:tr w:rsidR="00AE1F3B" w:rsidRPr="00B00578" w:rsidTr="00394816">
              <w:trPr>
                <w:tblCellSpacing w:w="0" w:type="dxa"/>
                <w:jc w:val="center"/>
              </w:trPr>
              <w:tc>
                <w:tcPr>
                  <w:tcW w:w="0" w:type="auto"/>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Генеральный план достижения цели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9"/>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6690"/>
            </w:tblGrid>
            <w:tr w:rsidR="00AE1F3B" w:rsidRPr="00B00578" w:rsidTr="00394816">
              <w:trPr>
                <w:tblCellSpacing w:w="0" w:type="dxa"/>
                <w:jc w:val="center"/>
              </w:trPr>
              <w:tc>
                <w:tcPr>
                  <w:tcW w:w="0" w:type="auto"/>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Глобальная цель (достойная цель творческого человека)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gridSpan w:val="11"/>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7230"/>
            </w:tblGrid>
            <w:tr w:rsidR="00AE1F3B" w:rsidRPr="00B00578" w:rsidTr="00394816">
              <w:trPr>
                <w:tblCellSpacing w:w="0" w:type="dxa"/>
                <w:jc w:val="center"/>
              </w:trPr>
              <w:tc>
                <w:tcPr>
                  <w:tcW w:w="0" w:type="auto"/>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Главные жизненные ценности  (чего человек хочет от жизни) </w:t>
                  </w:r>
                </w:p>
              </w:tc>
            </w:tr>
          </w:tbl>
          <w:p w:rsidR="00AE1F3B" w:rsidRPr="00B00578" w:rsidRDefault="00AE1F3B" w:rsidP="00394816">
            <w:pPr>
              <w:spacing w:after="0" w:line="240" w:lineRule="auto"/>
              <w:jc w:val="center"/>
              <w:rPr>
                <w:rFonts w:eastAsia="Times New Roman"/>
                <w:szCs w:val="24"/>
                <w:lang w:eastAsia="ru-RU"/>
              </w:rPr>
            </w:pPr>
          </w:p>
        </w:tc>
      </w:tr>
    </w:tbl>
    <w:p w:rsidR="00663964" w:rsidRDefault="00663964" w:rsidP="00663964">
      <w:pPr>
        <w:pStyle w:val="aa"/>
        <w:shd w:val="clear" w:color="auto" w:fill="FFFFFF"/>
        <w:spacing w:before="0" w:beforeAutospacing="0" w:after="225" w:afterAutospacing="0"/>
        <w:jc w:val="center"/>
        <w:textAlignment w:val="baseline"/>
        <w:rPr>
          <w:color w:val="000000" w:themeColor="text1"/>
          <w:sz w:val="28"/>
          <w:szCs w:val="28"/>
        </w:rPr>
      </w:pPr>
      <w:r>
        <w:rPr>
          <w:color w:val="000000" w:themeColor="text1"/>
          <w:sz w:val="28"/>
          <w:szCs w:val="28"/>
        </w:rPr>
        <w:t>Рисунок 2.3 – Пирамида Б. Франклина (ступень 3)</w:t>
      </w:r>
    </w:p>
    <w:p w:rsidR="00AE1F3B" w:rsidRDefault="00AE1F3B" w:rsidP="00AE1F3B">
      <w:pPr>
        <w:pStyle w:val="aa"/>
        <w:shd w:val="clear" w:color="auto" w:fill="FFFFFF"/>
        <w:spacing w:before="0" w:beforeAutospacing="0" w:after="225" w:afterAutospacing="0"/>
        <w:ind w:firstLine="708"/>
        <w:jc w:val="both"/>
        <w:textAlignment w:val="baseline"/>
        <w:rPr>
          <w:color w:val="000000" w:themeColor="text1"/>
          <w:sz w:val="28"/>
          <w:szCs w:val="28"/>
        </w:rPr>
      </w:pPr>
      <w:r w:rsidRPr="00415C47">
        <w:rPr>
          <w:color w:val="000000" w:themeColor="text1"/>
          <w:sz w:val="28"/>
          <w:szCs w:val="28"/>
        </w:rPr>
        <w:t xml:space="preserve"> План включает в себя много этапов, проходя которые человек будет все ближе и ближе подходить к своей цели. Возьмем для примера все того же художника. Для того чтобы достичь мировой славы, ему необходимо сначала окончить художественную школу, затем ВУЗ, выработать свой стиль живописи, принимать участие в городских, региональных, международных выставках, налаживать связи с влиятельными лицами в мире искусства и т. д.</w:t>
      </w:r>
    </w:p>
    <w:p w:rsidR="00AE1F3B" w:rsidRPr="00A12B24" w:rsidRDefault="00AE1F3B" w:rsidP="00AE1F3B">
      <w:pPr>
        <w:pStyle w:val="aa"/>
        <w:shd w:val="clear" w:color="auto" w:fill="FFFFFF"/>
        <w:spacing w:before="0" w:beforeAutospacing="0" w:after="225" w:afterAutospacing="0"/>
        <w:jc w:val="both"/>
        <w:textAlignment w:val="baseline"/>
        <w:rPr>
          <w:color w:val="000000" w:themeColor="text1"/>
          <w:sz w:val="28"/>
          <w:szCs w:val="28"/>
        </w:rPr>
      </w:pPr>
      <w:r w:rsidRPr="00A12B24">
        <w:rPr>
          <w:rStyle w:val="ab"/>
          <w:rFonts w:eastAsiaTheme="majorEastAsia"/>
          <w:color w:val="000000" w:themeColor="text1"/>
          <w:sz w:val="28"/>
          <w:szCs w:val="28"/>
        </w:rPr>
        <w:t>Блок 4. Долгосрочный план</w:t>
      </w:r>
    </w:p>
    <w:p w:rsidR="00AE1F3B" w:rsidRDefault="00AE1F3B" w:rsidP="00AE1F3B">
      <w:pPr>
        <w:pStyle w:val="aa"/>
        <w:shd w:val="clear" w:color="auto" w:fill="FFFFFF"/>
        <w:spacing w:before="0" w:beforeAutospacing="0" w:after="225" w:afterAutospacing="0"/>
        <w:ind w:firstLine="708"/>
        <w:jc w:val="both"/>
        <w:textAlignment w:val="baseline"/>
        <w:rPr>
          <w:color w:val="000000" w:themeColor="text1"/>
          <w:sz w:val="28"/>
          <w:szCs w:val="28"/>
        </w:rPr>
      </w:pPr>
      <w:r w:rsidRPr="00A12B24">
        <w:rPr>
          <w:color w:val="000000" w:themeColor="text1"/>
          <w:sz w:val="28"/>
          <w:szCs w:val="28"/>
        </w:rPr>
        <w:t xml:space="preserve">Долгосрочный план составляется на несколько лет вперед. В нем необходимо расписать все свои шаги и обязательно указать сроки их выполнения. Так человек будет четко видеть, что и когда он должен сделать. Строгие временные рамки не позволят ему расслабляться и тратить время впустую. </w:t>
      </w:r>
    </w:p>
    <w:p w:rsidR="00161EEE" w:rsidRDefault="00161EEE" w:rsidP="00AE1F3B">
      <w:pPr>
        <w:pStyle w:val="aa"/>
        <w:shd w:val="clear" w:color="auto" w:fill="FFFFFF"/>
        <w:spacing w:before="0" w:beforeAutospacing="0" w:after="225" w:afterAutospacing="0"/>
        <w:ind w:firstLine="708"/>
        <w:jc w:val="both"/>
        <w:textAlignment w:val="baseline"/>
        <w:rPr>
          <w:color w:val="000000" w:themeColor="text1"/>
          <w:sz w:val="28"/>
          <w:szCs w:val="28"/>
        </w:rPr>
      </w:pPr>
    </w:p>
    <w:p w:rsidR="00103B34" w:rsidRPr="00A12B24" w:rsidRDefault="00103B34" w:rsidP="00AE1F3B">
      <w:pPr>
        <w:pStyle w:val="aa"/>
        <w:shd w:val="clear" w:color="auto" w:fill="FFFFFF"/>
        <w:spacing w:before="0" w:beforeAutospacing="0" w:after="225" w:afterAutospacing="0"/>
        <w:ind w:firstLine="708"/>
        <w:jc w:val="both"/>
        <w:textAlignment w:val="baseline"/>
        <w:rPr>
          <w:color w:val="000000" w:themeColor="text1"/>
          <w:sz w:val="28"/>
          <w:szCs w:val="28"/>
        </w:rPr>
      </w:pPr>
    </w:p>
    <w:tbl>
      <w:tblPr>
        <w:tblW w:w="3375" w:type="pct"/>
        <w:jc w:val="center"/>
        <w:tblCellSpacing w:w="30" w:type="dxa"/>
        <w:tblCellMar>
          <w:top w:w="15" w:type="dxa"/>
          <w:left w:w="15" w:type="dxa"/>
          <w:bottom w:w="15" w:type="dxa"/>
          <w:right w:w="15" w:type="dxa"/>
        </w:tblCellMar>
        <w:tblLook w:val="04A0" w:firstRow="1" w:lastRow="0" w:firstColumn="1" w:lastColumn="0" w:noHBand="0" w:noVBand="1"/>
      </w:tblPr>
      <w:tblGrid>
        <w:gridCol w:w="300"/>
        <w:gridCol w:w="362"/>
        <w:gridCol w:w="376"/>
        <w:gridCol w:w="418"/>
        <w:gridCol w:w="478"/>
        <w:gridCol w:w="3543"/>
        <w:gridCol w:w="478"/>
        <w:gridCol w:w="418"/>
        <w:gridCol w:w="376"/>
        <w:gridCol w:w="362"/>
        <w:gridCol w:w="300"/>
      </w:tblGrid>
      <w:tr w:rsidR="00AE1F3B" w:rsidRPr="00B00578" w:rsidTr="00394816">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lastRenderedPageBreak/>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shd w:val="clear" w:color="auto" w:fill="000000"/>
            <w:vAlign w:val="center"/>
            <w:hideMark/>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3443"/>
            </w:tblGrid>
            <w:tr w:rsidR="00AE1F3B" w:rsidRPr="00B00578" w:rsidTr="00394816">
              <w:trPr>
                <w:tblCellSpacing w:w="0" w:type="dxa"/>
              </w:trPr>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План на день </w:t>
                  </w:r>
                </w:p>
              </w:tc>
            </w:tr>
          </w:tbl>
          <w:p w:rsidR="00AE1F3B" w:rsidRPr="00B00578" w:rsidRDefault="00AE1F3B" w:rsidP="00394816">
            <w:pPr>
              <w:spacing w:after="0" w:line="240" w:lineRule="auto"/>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394816">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3"/>
            <w:shd w:val="clear" w:color="auto" w:fill="000000"/>
            <w:vAlign w:val="center"/>
            <w:hideMark/>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4399"/>
            </w:tblGrid>
            <w:tr w:rsidR="00AE1F3B" w:rsidRPr="00B00578" w:rsidTr="00394816">
              <w:trPr>
                <w:tblCellSpacing w:w="0" w:type="dxa"/>
              </w:trPr>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Краткосрочный план </w:t>
                  </w:r>
                </w:p>
              </w:tc>
            </w:tr>
          </w:tbl>
          <w:p w:rsidR="00AE1F3B" w:rsidRPr="00B00578" w:rsidRDefault="00AE1F3B" w:rsidP="00394816">
            <w:pPr>
              <w:spacing w:after="0" w:line="240" w:lineRule="auto"/>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394816">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5"/>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235"/>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Долгосрочный (на годы) план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394816">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7"/>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987"/>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Генеральный план достижения цели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394816">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9"/>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6711"/>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Глобальная цель (достойная цель творческого человека)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394816">
        <w:trPr>
          <w:tblCellSpacing w:w="30" w:type="dxa"/>
          <w:jc w:val="center"/>
        </w:trPr>
        <w:tc>
          <w:tcPr>
            <w:tcW w:w="0" w:type="auto"/>
            <w:gridSpan w:val="11"/>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7251"/>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Главные жизненные ценности  (чего человек хочет от жизни) </w:t>
                  </w:r>
                </w:p>
              </w:tc>
            </w:tr>
          </w:tbl>
          <w:p w:rsidR="00AE1F3B" w:rsidRPr="00B00578" w:rsidRDefault="00AE1F3B" w:rsidP="00394816">
            <w:pPr>
              <w:spacing w:after="0" w:line="240" w:lineRule="auto"/>
              <w:jc w:val="center"/>
              <w:rPr>
                <w:rFonts w:eastAsia="Times New Roman"/>
                <w:szCs w:val="24"/>
                <w:lang w:eastAsia="ru-RU"/>
              </w:rPr>
            </w:pPr>
          </w:p>
        </w:tc>
      </w:tr>
    </w:tbl>
    <w:p w:rsidR="00AE1F3B" w:rsidRDefault="00AE1F3B" w:rsidP="00AE1F3B">
      <w:pPr>
        <w:shd w:val="clear" w:color="auto" w:fill="FFFFFF"/>
        <w:spacing w:after="0" w:line="240" w:lineRule="auto"/>
        <w:jc w:val="both"/>
        <w:rPr>
          <w:rFonts w:eastAsia="Times New Roman"/>
          <w:color w:val="000000"/>
          <w:sz w:val="28"/>
          <w:szCs w:val="28"/>
          <w:lang w:eastAsia="ru-RU"/>
        </w:rPr>
      </w:pPr>
    </w:p>
    <w:p w:rsidR="00663964" w:rsidRDefault="00663964" w:rsidP="00663964">
      <w:pPr>
        <w:pStyle w:val="aa"/>
        <w:shd w:val="clear" w:color="auto" w:fill="FFFFFF"/>
        <w:spacing w:before="0" w:beforeAutospacing="0" w:after="225" w:afterAutospacing="0"/>
        <w:jc w:val="center"/>
        <w:textAlignment w:val="baseline"/>
        <w:rPr>
          <w:color w:val="000000" w:themeColor="text1"/>
          <w:sz w:val="28"/>
          <w:szCs w:val="28"/>
        </w:rPr>
      </w:pPr>
      <w:r>
        <w:rPr>
          <w:color w:val="000000" w:themeColor="text1"/>
          <w:sz w:val="28"/>
          <w:szCs w:val="28"/>
        </w:rPr>
        <w:t>Рисунок 2.4 – Пирамида Б. Франклина (ступень 4)</w:t>
      </w:r>
    </w:p>
    <w:p w:rsidR="00663964" w:rsidRDefault="00663964" w:rsidP="00AE1F3B">
      <w:pPr>
        <w:shd w:val="clear" w:color="auto" w:fill="FFFFFF"/>
        <w:spacing w:after="0" w:line="240" w:lineRule="auto"/>
        <w:jc w:val="both"/>
        <w:rPr>
          <w:rFonts w:eastAsia="Times New Roman"/>
          <w:color w:val="000000"/>
          <w:sz w:val="28"/>
          <w:szCs w:val="28"/>
          <w:lang w:eastAsia="ru-RU"/>
        </w:rPr>
      </w:pPr>
    </w:p>
    <w:p w:rsidR="00AE1F3B" w:rsidRPr="00B00578" w:rsidRDefault="00AE1F3B" w:rsidP="00AE1F3B">
      <w:pPr>
        <w:shd w:val="clear" w:color="auto" w:fill="FFFFFF"/>
        <w:spacing w:after="0" w:line="240" w:lineRule="auto"/>
        <w:jc w:val="both"/>
        <w:rPr>
          <w:rFonts w:eastAsia="Times New Roman"/>
          <w:color w:val="000000"/>
          <w:sz w:val="28"/>
          <w:szCs w:val="28"/>
          <w:lang w:eastAsia="ru-RU"/>
        </w:rPr>
      </w:pPr>
      <w:r w:rsidRPr="00B00578">
        <w:rPr>
          <w:rFonts w:eastAsia="Times New Roman"/>
          <w:color w:val="000000"/>
          <w:sz w:val="28"/>
          <w:szCs w:val="28"/>
          <w:lang w:eastAsia="ru-RU"/>
        </w:rPr>
        <w:t xml:space="preserve">Весьма важно указать, достижению, какого именно (каких именно) пункта генерального плана способствует достижение данной конкретной цели. Ещё более важно указание конкретного срока - если человек говорит себе: «Когда-нибудь я обязательно куплю машину» (напишу книгу, пойду учиться в университет...), он может тянуть годами и в результате так и не достигнуть цели, </w:t>
      </w:r>
      <w:proofErr w:type="gramStart"/>
      <w:r w:rsidRPr="00B00578">
        <w:rPr>
          <w:rFonts w:eastAsia="Times New Roman"/>
          <w:color w:val="000000"/>
          <w:sz w:val="28"/>
          <w:szCs w:val="28"/>
          <w:lang w:eastAsia="ru-RU"/>
        </w:rPr>
        <w:t>но</w:t>
      </w:r>
      <w:proofErr w:type="gramEnd"/>
      <w:r w:rsidRPr="00B00578">
        <w:rPr>
          <w:rFonts w:eastAsia="Times New Roman"/>
          <w:color w:val="000000"/>
          <w:sz w:val="28"/>
          <w:szCs w:val="28"/>
          <w:lang w:eastAsia="ru-RU"/>
        </w:rPr>
        <w:t xml:space="preserve"> если он назначает себе конкретный срок, он значительно увеличивает шансы добиться своего.</w:t>
      </w:r>
    </w:p>
    <w:p w:rsidR="00AE1F3B" w:rsidRDefault="00AE1F3B" w:rsidP="00AE1F3B">
      <w:pPr>
        <w:pStyle w:val="aa"/>
        <w:shd w:val="clear" w:color="auto" w:fill="FFFFFF"/>
        <w:spacing w:before="0" w:beforeAutospacing="0" w:after="225" w:afterAutospacing="0"/>
        <w:jc w:val="both"/>
        <w:textAlignment w:val="baseline"/>
        <w:rPr>
          <w:rStyle w:val="ab"/>
          <w:rFonts w:eastAsiaTheme="majorEastAsia"/>
          <w:color w:val="000000" w:themeColor="text1"/>
          <w:sz w:val="28"/>
          <w:szCs w:val="28"/>
        </w:rPr>
      </w:pPr>
    </w:p>
    <w:p w:rsidR="00AE1F3B" w:rsidRPr="00A12B24" w:rsidRDefault="00AE1F3B" w:rsidP="00AE1F3B">
      <w:pPr>
        <w:pStyle w:val="aa"/>
        <w:shd w:val="clear" w:color="auto" w:fill="FFFFFF"/>
        <w:spacing w:before="0" w:beforeAutospacing="0" w:after="225" w:afterAutospacing="0"/>
        <w:jc w:val="both"/>
        <w:textAlignment w:val="baseline"/>
        <w:rPr>
          <w:color w:val="000000" w:themeColor="text1"/>
          <w:sz w:val="28"/>
          <w:szCs w:val="28"/>
        </w:rPr>
      </w:pPr>
      <w:r w:rsidRPr="00A12B24">
        <w:rPr>
          <w:rStyle w:val="ab"/>
          <w:rFonts w:eastAsiaTheme="majorEastAsia"/>
          <w:color w:val="000000" w:themeColor="text1"/>
          <w:sz w:val="28"/>
          <w:szCs w:val="28"/>
        </w:rPr>
        <w:t>Блок 5. Краткосрочный план</w:t>
      </w:r>
    </w:p>
    <w:p w:rsidR="00AE1F3B" w:rsidRPr="00B00578" w:rsidRDefault="00AE1F3B" w:rsidP="00AE1F3B">
      <w:pPr>
        <w:shd w:val="clear" w:color="auto" w:fill="FFFFFF"/>
        <w:spacing w:before="100" w:beforeAutospacing="1" w:after="100" w:afterAutospacing="1" w:line="240" w:lineRule="auto"/>
        <w:jc w:val="both"/>
        <w:rPr>
          <w:rFonts w:eastAsia="Times New Roman"/>
          <w:color w:val="000000"/>
          <w:sz w:val="28"/>
          <w:szCs w:val="28"/>
          <w:lang w:eastAsia="ru-RU"/>
        </w:rPr>
      </w:pPr>
      <w:r w:rsidRPr="00B00578">
        <w:rPr>
          <w:rFonts w:eastAsia="Times New Roman"/>
          <w:color w:val="000000"/>
          <w:sz w:val="28"/>
          <w:szCs w:val="28"/>
          <w:lang w:eastAsia="ru-RU"/>
        </w:rPr>
        <w:t>Пятый этаж - краткосрочный (на срок от нескольких недель до нескольких месяцев) план.</w:t>
      </w:r>
    </w:p>
    <w:tbl>
      <w:tblPr>
        <w:tblW w:w="3962" w:type="pct"/>
        <w:jc w:val="center"/>
        <w:tblCellSpacing w:w="30" w:type="dxa"/>
        <w:tblCellMar>
          <w:top w:w="15" w:type="dxa"/>
          <w:left w:w="15" w:type="dxa"/>
          <w:bottom w:w="15" w:type="dxa"/>
          <w:right w:w="15" w:type="dxa"/>
        </w:tblCellMar>
        <w:tblLook w:val="04A0" w:firstRow="1" w:lastRow="0" w:firstColumn="1" w:lastColumn="0" w:noHBand="0" w:noVBand="1"/>
      </w:tblPr>
      <w:tblGrid>
        <w:gridCol w:w="300"/>
        <w:gridCol w:w="362"/>
        <w:gridCol w:w="379"/>
        <w:gridCol w:w="418"/>
        <w:gridCol w:w="477"/>
        <w:gridCol w:w="3541"/>
        <w:gridCol w:w="477"/>
        <w:gridCol w:w="418"/>
        <w:gridCol w:w="379"/>
        <w:gridCol w:w="362"/>
        <w:gridCol w:w="300"/>
      </w:tblGrid>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shd w:val="clear" w:color="auto" w:fill="000000"/>
            <w:vAlign w:val="center"/>
            <w:hideMark/>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3441"/>
            </w:tblGrid>
            <w:tr w:rsidR="00AE1F3B" w:rsidRPr="00B00578" w:rsidTr="00394816">
              <w:trPr>
                <w:tblCellSpacing w:w="0" w:type="dxa"/>
              </w:trPr>
              <w:tc>
                <w:tcPr>
                  <w:tcW w:w="0" w:type="auto"/>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000000"/>
                      <w:szCs w:val="24"/>
                      <w:lang w:eastAsia="ru-RU"/>
                    </w:rPr>
                    <w:t> План на день </w:t>
                  </w:r>
                </w:p>
              </w:tc>
            </w:tr>
          </w:tbl>
          <w:p w:rsidR="00AE1F3B" w:rsidRPr="00B00578" w:rsidRDefault="00AE1F3B" w:rsidP="00394816">
            <w:pPr>
              <w:spacing w:after="0" w:line="240" w:lineRule="auto"/>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3"/>
            <w:shd w:val="clear" w:color="auto" w:fill="000000"/>
            <w:vAlign w:val="center"/>
            <w:hideMark/>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4395"/>
            </w:tblGrid>
            <w:tr w:rsidR="00AE1F3B" w:rsidRPr="00B00578" w:rsidTr="00394816">
              <w:trPr>
                <w:tblCellSpacing w:w="0" w:type="dxa"/>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Краткосрочный план </w:t>
                  </w:r>
                </w:p>
              </w:tc>
            </w:tr>
          </w:tbl>
          <w:p w:rsidR="00AE1F3B" w:rsidRPr="00B00578" w:rsidRDefault="00AE1F3B" w:rsidP="00394816">
            <w:pPr>
              <w:spacing w:after="0" w:line="240" w:lineRule="auto"/>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5"/>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241"/>
            </w:tblGrid>
            <w:tr w:rsidR="00AE1F3B" w:rsidRPr="00B00578" w:rsidTr="00394816">
              <w:trPr>
                <w:tblCellSpacing w:w="0" w:type="dxa"/>
                <w:jc w:val="center"/>
              </w:trPr>
              <w:tc>
                <w:tcPr>
                  <w:tcW w:w="0" w:type="auto"/>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Долгосрочный (на годы) план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7"/>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989"/>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Генеральный план достижения цели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9"/>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6713"/>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Глобальная цель (достойная цель творческого человека)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gridSpan w:val="11"/>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7253"/>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Главные жизненные ценности  (чего человек хочет от жизни) </w:t>
                  </w:r>
                </w:p>
              </w:tc>
            </w:tr>
          </w:tbl>
          <w:p w:rsidR="00AE1F3B" w:rsidRPr="00B00578" w:rsidRDefault="00AE1F3B" w:rsidP="00394816">
            <w:pPr>
              <w:spacing w:after="0" w:line="240" w:lineRule="auto"/>
              <w:jc w:val="center"/>
              <w:rPr>
                <w:rFonts w:eastAsia="Times New Roman"/>
                <w:szCs w:val="24"/>
                <w:lang w:eastAsia="ru-RU"/>
              </w:rPr>
            </w:pPr>
          </w:p>
        </w:tc>
      </w:tr>
    </w:tbl>
    <w:p w:rsidR="00663964" w:rsidRDefault="00663964" w:rsidP="00663964">
      <w:pPr>
        <w:pStyle w:val="aa"/>
        <w:shd w:val="clear" w:color="auto" w:fill="FFFFFF"/>
        <w:spacing w:before="0" w:beforeAutospacing="0" w:after="225" w:afterAutospacing="0"/>
        <w:jc w:val="center"/>
        <w:textAlignment w:val="baseline"/>
        <w:rPr>
          <w:color w:val="000000" w:themeColor="text1"/>
          <w:sz w:val="28"/>
          <w:szCs w:val="28"/>
        </w:rPr>
      </w:pPr>
      <w:r>
        <w:rPr>
          <w:color w:val="000000" w:themeColor="text1"/>
          <w:sz w:val="28"/>
          <w:szCs w:val="28"/>
        </w:rPr>
        <w:t>Рисунок 2.5 – Пирамида Б. Франклина (ступень 5)</w:t>
      </w:r>
    </w:p>
    <w:p w:rsidR="00AE1F3B" w:rsidRPr="00A12B24" w:rsidRDefault="00AE1F3B" w:rsidP="00AE1F3B">
      <w:pPr>
        <w:pStyle w:val="aa"/>
        <w:shd w:val="clear" w:color="auto" w:fill="FFFFFF"/>
        <w:spacing w:before="0" w:beforeAutospacing="0" w:after="225" w:afterAutospacing="0"/>
        <w:ind w:firstLine="708"/>
        <w:jc w:val="both"/>
        <w:textAlignment w:val="baseline"/>
        <w:rPr>
          <w:color w:val="000000" w:themeColor="text1"/>
          <w:sz w:val="28"/>
          <w:szCs w:val="28"/>
        </w:rPr>
      </w:pPr>
      <w:r w:rsidRPr="00A12B24">
        <w:rPr>
          <w:color w:val="000000" w:themeColor="text1"/>
          <w:sz w:val="28"/>
          <w:szCs w:val="28"/>
        </w:rPr>
        <w:t>Этот план составляется на несколько недель или месяцев вперед и является этапом реализации каждого конкретного пункта плана долгосрочного. Здесь человек ставит перед собой конкретные задачи. Например, если он планирует поступать в ВУЗ, то краткосрочным планом достижения этой цели станет подготовка к тестированию, экзаменам или собеседованию.</w:t>
      </w:r>
    </w:p>
    <w:p w:rsidR="00AE1F3B" w:rsidRPr="006D26B3" w:rsidRDefault="00AE1F3B" w:rsidP="00AE1F3B">
      <w:pPr>
        <w:pStyle w:val="aa"/>
        <w:shd w:val="clear" w:color="auto" w:fill="FFFFFF"/>
        <w:spacing w:before="0" w:beforeAutospacing="0" w:after="225" w:afterAutospacing="0"/>
        <w:jc w:val="both"/>
        <w:textAlignment w:val="baseline"/>
        <w:rPr>
          <w:color w:val="000000" w:themeColor="text1"/>
          <w:sz w:val="28"/>
          <w:szCs w:val="28"/>
        </w:rPr>
      </w:pPr>
      <w:r w:rsidRPr="006D26B3">
        <w:rPr>
          <w:rStyle w:val="ab"/>
          <w:rFonts w:eastAsiaTheme="majorEastAsia"/>
          <w:color w:val="000000" w:themeColor="text1"/>
          <w:sz w:val="28"/>
          <w:szCs w:val="28"/>
        </w:rPr>
        <w:lastRenderedPageBreak/>
        <w:t>Блок 6. План на день</w:t>
      </w:r>
    </w:p>
    <w:p w:rsidR="00AE1F3B" w:rsidRDefault="00AE1F3B" w:rsidP="00AE1F3B">
      <w:pPr>
        <w:pStyle w:val="aa"/>
        <w:shd w:val="clear" w:color="auto" w:fill="FFFFFF"/>
        <w:spacing w:before="0" w:beforeAutospacing="0" w:after="225" w:afterAutospacing="0"/>
        <w:jc w:val="both"/>
        <w:textAlignment w:val="baseline"/>
        <w:rPr>
          <w:color w:val="000000" w:themeColor="text1"/>
          <w:sz w:val="28"/>
          <w:szCs w:val="28"/>
        </w:rPr>
      </w:pPr>
      <w:r w:rsidRPr="006D26B3">
        <w:rPr>
          <w:color w:val="000000" w:themeColor="text1"/>
          <w:sz w:val="28"/>
          <w:szCs w:val="28"/>
        </w:rPr>
        <w:t xml:space="preserve">Название этого плана говорит само за себя: здесь указываются действия, которые необходимо выполнить в течение дня. </w:t>
      </w:r>
    </w:p>
    <w:tbl>
      <w:tblPr>
        <w:tblW w:w="3962" w:type="pct"/>
        <w:jc w:val="center"/>
        <w:tblCellSpacing w:w="30" w:type="dxa"/>
        <w:tblCellMar>
          <w:top w:w="15" w:type="dxa"/>
          <w:left w:w="15" w:type="dxa"/>
          <w:bottom w:w="15" w:type="dxa"/>
          <w:right w:w="15" w:type="dxa"/>
        </w:tblCellMar>
        <w:tblLook w:val="04A0" w:firstRow="1" w:lastRow="0" w:firstColumn="1" w:lastColumn="0" w:noHBand="0" w:noVBand="1"/>
      </w:tblPr>
      <w:tblGrid>
        <w:gridCol w:w="300"/>
        <w:gridCol w:w="362"/>
        <w:gridCol w:w="379"/>
        <w:gridCol w:w="418"/>
        <w:gridCol w:w="477"/>
        <w:gridCol w:w="3541"/>
        <w:gridCol w:w="477"/>
        <w:gridCol w:w="418"/>
        <w:gridCol w:w="379"/>
        <w:gridCol w:w="362"/>
        <w:gridCol w:w="300"/>
      </w:tblGrid>
      <w:tr w:rsidR="00AE1F3B" w:rsidRPr="006D26B3" w:rsidTr="00663964">
        <w:trPr>
          <w:tblCellSpacing w:w="30" w:type="dxa"/>
          <w:jc w:val="center"/>
        </w:trPr>
        <w:tc>
          <w:tcPr>
            <w:tcW w:w="0" w:type="auto"/>
            <w:vAlign w:val="center"/>
            <w:hideMark/>
          </w:tcPr>
          <w:p w:rsidR="00AE1F3B" w:rsidRPr="006D26B3" w:rsidRDefault="00AE1F3B" w:rsidP="00394816">
            <w:pPr>
              <w:spacing w:after="0" w:line="240" w:lineRule="auto"/>
              <w:rPr>
                <w:rFonts w:eastAsia="Times New Roman"/>
                <w:color w:val="FFFFFF" w:themeColor="background1"/>
                <w:szCs w:val="24"/>
                <w:lang w:eastAsia="ru-RU"/>
              </w:rPr>
            </w:pPr>
            <w:r w:rsidRPr="006D26B3">
              <w:rPr>
                <w:rFonts w:eastAsia="Times New Roman"/>
                <w:color w:val="FFFFFF" w:themeColor="background1"/>
                <w:szCs w:val="24"/>
                <w:lang w:eastAsia="ru-RU"/>
              </w:rPr>
              <w:t> </w:t>
            </w:r>
          </w:p>
        </w:tc>
        <w:tc>
          <w:tcPr>
            <w:tcW w:w="0" w:type="auto"/>
            <w:vAlign w:val="center"/>
            <w:hideMark/>
          </w:tcPr>
          <w:p w:rsidR="00AE1F3B" w:rsidRPr="006D26B3" w:rsidRDefault="00AE1F3B" w:rsidP="00394816">
            <w:pPr>
              <w:spacing w:after="0" w:line="240" w:lineRule="auto"/>
              <w:rPr>
                <w:rFonts w:eastAsia="Times New Roman"/>
                <w:color w:val="FFFFFF" w:themeColor="background1"/>
                <w:szCs w:val="24"/>
                <w:lang w:eastAsia="ru-RU"/>
              </w:rPr>
            </w:pPr>
            <w:r w:rsidRPr="006D26B3">
              <w:rPr>
                <w:rFonts w:eastAsia="Times New Roman"/>
                <w:color w:val="FFFFFF" w:themeColor="background1"/>
                <w:szCs w:val="24"/>
                <w:lang w:eastAsia="ru-RU"/>
              </w:rPr>
              <w:t> </w:t>
            </w:r>
          </w:p>
        </w:tc>
        <w:tc>
          <w:tcPr>
            <w:tcW w:w="0" w:type="auto"/>
            <w:vAlign w:val="center"/>
            <w:hideMark/>
          </w:tcPr>
          <w:p w:rsidR="00AE1F3B" w:rsidRPr="006D26B3" w:rsidRDefault="00AE1F3B" w:rsidP="00394816">
            <w:pPr>
              <w:spacing w:after="0" w:line="240" w:lineRule="auto"/>
              <w:rPr>
                <w:rFonts w:eastAsia="Times New Roman"/>
                <w:color w:val="FFFFFF" w:themeColor="background1"/>
                <w:szCs w:val="24"/>
                <w:lang w:eastAsia="ru-RU"/>
              </w:rPr>
            </w:pPr>
            <w:r w:rsidRPr="006D26B3">
              <w:rPr>
                <w:rFonts w:eastAsia="Times New Roman"/>
                <w:color w:val="FFFFFF" w:themeColor="background1"/>
                <w:szCs w:val="24"/>
                <w:lang w:eastAsia="ru-RU"/>
              </w:rPr>
              <w:t> </w:t>
            </w:r>
          </w:p>
        </w:tc>
        <w:tc>
          <w:tcPr>
            <w:tcW w:w="0" w:type="auto"/>
            <w:vAlign w:val="center"/>
            <w:hideMark/>
          </w:tcPr>
          <w:p w:rsidR="00AE1F3B" w:rsidRPr="006D26B3" w:rsidRDefault="00AE1F3B" w:rsidP="00394816">
            <w:pPr>
              <w:spacing w:after="0" w:line="240" w:lineRule="auto"/>
              <w:rPr>
                <w:rFonts w:eastAsia="Times New Roman"/>
                <w:color w:val="FFFFFF" w:themeColor="background1"/>
                <w:szCs w:val="24"/>
                <w:lang w:eastAsia="ru-RU"/>
              </w:rPr>
            </w:pPr>
            <w:r w:rsidRPr="006D26B3">
              <w:rPr>
                <w:rFonts w:eastAsia="Times New Roman"/>
                <w:color w:val="FFFFFF" w:themeColor="background1"/>
                <w:szCs w:val="24"/>
                <w:lang w:eastAsia="ru-RU"/>
              </w:rPr>
              <w:t> </w:t>
            </w:r>
          </w:p>
        </w:tc>
        <w:tc>
          <w:tcPr>
            <w:tcW w:w="0" w:type="auto"/>
            <w:vAlign w:val="center"/>
            <w:hideMark/>
          </w:tcPr>
          <w:p w:rsidR="00AE1F3B" w:rsidRPr="006D26B3" w:rsidRDefault="00AE1F3B" w:rsidP="00394816">
            <w:pPr>
              <w:spacing w:after="0" w:line="240" w:lineRule="auto"/>
              <w:rPr>
                <w:rFonts w:eastAsia="Times New Roman"/>
                <w:color w:val="FFFFFF" w:themeColor="background1"/>
                <w:szCs w:val="24"/>
                <w:lang w:eastAsia="ru-RU"/>
              </w:rPr>
            </w:pPr>
            <w:r w:rsidRPr="006D26B3">
              <w:rPr>
                <w:rFonts w:eastAsia="Times New Roman"/>
                <w:color w:val="FFFFFF" w:themeColor="background1"/>
                <w:szCs w:val="24"/>
                <w:lang w:eastAsia="ru-RU"/>
              </w:rPr>
              <w:t>   </w:t>
            </w:r>
          </w:p>
        </w:tc>
        <w:tc>
          <w:tcPr>
            <w:tcW w:w="0" w:type="auto"/>
            <w:shd w:val="clear" w:color="auto" w:fill="000000"/>
            <w:vAlign w:val="center"/>
            <w:hideMark/>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3441"/>
            </w:tblGrid>
            <w:tr w:rsidR="00AE1F3B" w:rsidRPr="006D26B3" w:rsidTr="00394816">
              <w:trPr>
                <w:tblCellSpacing w:w="0" w:type="dxa"/>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6D26B3" w:rsidRDefault="00AE1F3B" w:rsidP="00394816">
                  <w:pPr>
                    <w:spacing w:after="0" w:line="240" w:lineRule="auto"/>
                    <w:jc w:val="center"/>
                    <w:rPr>
                      <w:rFonts w:eastAsia="Times New Roman"/>
                      <w:color w:val="FFFFFF" w:themeColor="background1"/>
                      <w:szCs w:val="24"/>
                      <w:lang w:eastAsia="ru-RU"/>
                    </w:rPr>
                  </w:pPr>
                  <w:r w:rsidRPr="006D26B3">
                    <w:rPr>
                      <w:rFonts w:eastAsia="Times New Roman"/>
                      <w:b/>
                      <w:bCs/>
                      <w:color w:val="FFFFFF" w:themeColor="background1"/>
                      <w:szCs w:val="24"/>
                      <w:lang w:eastAsia="ru-RU"/>
                    </w:rPr>
                    <w:t> План на день </w:t>
                  </w:r>
                </w:p>
              </w:tc>
            </w:tr>
          </w:tbl>
          <w:p w:rsidR="00AE1F3B" w:rsidRPr="006D26B3" w:rsidRDefault="00AE1F3B" w:rsidP="00394816">
            <w:pPr>
              <w:spacing w:after="0" w:line="240" w:lineRule="auto"/>
              <w:rPr>
                <w:rFonts w:eastAsia="Times New Roman"/>
                <w:color w:val="FFFFFF" w:themeColor="background1"/>
                <w:szCs w:val="24"/>
                <w:lang w:eastAsia="ru-RU"/>
              </w:rPr>
            </w:pPr>
          </w:p>
        </w:tc>
        <w:tc>
          <w:tcPr>
            <w:tcW w:w="0" w:type="auto"/>
            <w:vAlign w:val="center"/>
            <w:hideMark/>
          </w:tcPr>
          <w:p w:rsidR="00AE1F3B" w:rsidRPr="006D26B3" w:rsidRDefault="00AE1F3B" w:rsidP="00394816">
            <w:pPr>
              <w:spacing w:after="0" w:line="240" w:lineRule="auto"/>
              <w:rPr>
                <w:rFonts w:eastAsia="Times New Roman"/>
                <w:color w:val="FFFFFF" w:themeColor="background1"/>
                <w:szCs w:val="24"/>
                <w:lang w:eastAsia="ru-RU"/>
              </w:rPr>
            </w:pPr>
            <w:r w:rsidRPr="006D26B3">
              <w:rPr>
                <w:rFonts w:eastAsia="Times New Roman"/>
                <w:color w:val="FFFFFF" w:themeColor="background1"/>
                <w:szCs w:val="24"/>
                <w:lang w:eastAsia="ru-RU"/>
              </w:rPr>
              <w:t>   </w:t>
            </w:r>
          </w:p>
        </w:tc>
        <w:tc>
          <w:tcPr>
            <w:tcW w:w="0" w:type="auto"/>
            <w:vAlign w:val="center"/>
            <w:hideMark/>
          </w:tcPr>
          <w:p w:rsidR="00AE1F3B" w:rsidRPr="006D26B3" w:rsidRDefault="00AE1F3B" w:rsidP="00394816">
            <w:pPr>
              <w:spacing w:after="0" w:line="240" w:lineRule="auto"/>
              <w:rPr>
                <w:rFonts w:eastAsia="Times New Roman"/>
                <w:color w:val="FFFFFF" w:themeColor="background1"/>
                <w:szCs w:val="24"/>
                <w:lang w:eastAsia="ru-RU"/>
              </w:rPr>
            </w:pPr>
            <w:r w:rsidRPr="006D26B3">
              <w:rPr>
                <w:rFonts w:eastAsia="Times New Roman"/>
                <w:color w:val="FFFFFF" w:themeColor="background1"/>
                <w:szCs w:val="24"/>
                <w:lang w:eastAsia="ru-RU"/>
              </w:rPr>
              <w:t> </w:t>
            </w:r>
          </w:p>
        </w:tc>
        <w:tc>
          <w:tcPr>
            <w:tcW w:w="0" w:type="auto"/>
            <w:vAlign w:val="center"/>
            <w:hideMark/>
          </w:tcPr>
          <w:p w:rsidR="00AE1F3B" w:rsidRPr="006D26B3" w:rsidRDefault="00AE1F3B" w:rsidP="00394816">
            <w:pPr>
              <w:spacing w:after="0" w:line="240" w:lineRule="auto"/>
              <w:rPr>
                <w:rFonts w:eastAsia="Times New Roman"/>
                <w:color w:val="FFFFFF" w:themeColor="background1"/>
                <w:szCs w:val="24"/>
                <w:lang w:eastAsia="ru-RU"/>
              </w:rPr>
            </w:pPr>
            <w:r w:rsidRPr="006D26B3">
              <w:rPr>
                <w:rFonts w:eastAsia="Times New Roman"/>
                <w:color w:val="FFFFFF" w:themeColor="background1"/>
                <w:szCs w:val="24"/>
                <w:lang w:eastAsia="ru-RU"/>
              </w:rPr>
              <w:t> </w:t>
            </w:r>
          </w:p>
        </w:tc>
        <w:tc>
          <w:tcPr>
            <w:tcW w:w="0" w:type="auto"/>
            <w:vAlign w:val="center"/>
            <w:hideMark/>
          </w:tcPr>
          <w:p w:rsidR="00AE1F3B" w:rsidRPr="006D26B3" w:rsidRDefault="00AE1F3B" w:rsidP="00394816">
            <w:pPr>
              <w:spacing w:after="0" w:line="240" w:lineRule="auto"/>
              <w:rPr>
                <w:rFonts w:eastAsia="Times New Roman"/>
                <w:color w:val="FFFFFF" w:themeColor="background1"/>
                <w:szCs w:val="24"/>
                <w:lang w:eastAsia="ru-RU"/>
              </w:rPr>
            </w:pPr>
            <w:r w:rsidRPr="006D26B3">
              <w:rPr>
                <w:rFonts w:eastAsia="Times New Roman"/>
                <w:color w:val="FFFFFF" w:themeColor="background1"/>
                <w:szCs w:val="24"/>
                <w:lang w:eastAsia="ru-RU"/>
              </w:rPr>
              <w:t> </w:t>
            </w:r>
          </w:p>
        </w:tc>
        <w:tc>
          <w:tcPr>
            <w:tcW w:w="0" w:type="auto"/>
            <w:vAlign w:val="center"/>
            <w:hideMark/>
          </w:tcPr>
          <w:p w:rsidR="00AE1F3B" w:rsidRPr="006D26B3" w:rsidRDefault="00AE1F3B" w:rsidP="00394816">
            <w:pPr>
              <w:spacing w:after="0" w:line="240" w:lineRule="auto"/>
              <w:rPr>
                <w:rFonts w:eastAsia="Times New Roman"/>
                <w:color w:val="FFFFFF" w:themeColor="background1"/>
                <w:szCs w:val="24"/>
                <w:lang w:eastAsia="ru-RU"/>
              </w:rPr>
            </w:pPr>
            <w:r w:rsidRPr="006D26B3">
              <w:rPr>
                <w:rFonts w:eastAsia="Times New Roman"/>
                <w:color w:val="FFFFFF" w:themeColor="background1"/>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3"/>
            <w:shd w:val="clear" w:color="auto" w:fill="000000"/>
            <w:vAlign w:val="center"/>
            <w:hideMark/>
          </w:tcPr>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4395"/>
            </w:tblGrid>
            <w:tr w:rsidR="00AE1F3B" w:rsidRPr="00B00578" w:rsidTr="00394816">
              <w:trPr>
                <w:tblCellSpacing w:w="0" w:type="dxa"/>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Краткосрочный план </w:t>
                  </w:r>
                </w:p>
              </w:tc>
            </w:tr>
          </w:tbl>
          <w:p w:rsidR="00AE1F3B" w:rsidRPr="00B00578" w:rsidRDefault="00AE1F3B" w:rsidP="00394816">
            <w:pPr>
              <w:spacing w:after="0" w:line="240" w:lineRule="auto"/>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5"/>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241"/>
            </w:tblGrid>
            <w:tr w:rsidR="00AE1F3B" w:rsidRPr="00B00578" w:rsidTr="00394816">
              <w:trPr>
                <w:tblCellSpacing w:w="0" w:type="dxa"/>
                <w:jc w:val="center"/>
              </w:trPr>
              <w:tc>
                <w:tcPr>
                  <w:tcW w:w="0" w:type="auto"/>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Долгосрочный (на годы) план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7"/>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5989"/>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Генеральный план достижения цели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c>
          <w:tcPr>
            <w:tcW w:w="0" w:type="auto"/>
            <w:gridSpan w:val="9"/>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6713"/>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Глобальная цель (достойная цель творческого человека)   </w:t>
                  </w:r>
                </w:p>
              </w:tc>
            </w:tr>
          </w:tbl>
          <w:p w:rsidR="00AE1F3B" w:rsidRPr="00B00578" w:rsidRDefault="00AE1F3B" w:rsidP="00394816">
            <w:pPr>
              <w:spacing w:after="0" w:line="240" w:lineRule="auto"/>
              <w:jc w:val="center"/>
              <w:rPr>
                <w:rFonts w:eastAsia="Times New Roman"/>
                <w:szCs w:val="24"/>
                <w:lang w:eastAsia="ru-RU"/>
              </w:rPr>
            </w:pPr>
          </w:p>
        </w:tc>
        <w:tc>
          <w:tcPr>
            <w:tcW w:w="0" w:type="auto"/>
            <w:vAlign w:val="center"/>
            <w:hideMark/>
          </w:tcPr>
          <w:p w:rsidR="00AE1F3B" w:rsidRPr="00B00578" w:rsidRDefault="00AE1F3B" w:rsidP="00394816">
            <w:pPr>
              <w:spacing w:after="0" w:line="240" w:lineRule="auto"/>
              <w:rPr>
                <w:rFonts w:eastAsia="Times New Roman"/>
                <w:szCs w:val="24"/>
                <w:lang w:eastAsia="ru-RU"/>
              </w:rPr>
            </w:pPr>
            <w:r w:rsidRPr="00B00578">
              <w:rPr>
                <w:rFonts w:eastAsia="Times New Roman"/>
                <w:szCs w:val="24"/>
                <w:lang w:eastAsia="ru-RU"/>
              </w:rPr>
              <w:t>   </w:t>
            </w:r>
          </w:p>
        </w:tc>
      </w:tr>
      <w:tr w:rsidR="00AE1F3B" w:rsidRPr="00B00578" w:rsidTr="00663964">
        <w:trPr>
          <w:tblCellSpacing w:w="30" w:type="dxa"/>
          <w:jc w:val="center"/>
        </w:trPr>
        <w:tc>
          <w:tcPr>
            <w:tcW w:w="0" w:type="auto"/>
            <w:gridSpan w:val="11"/>
            <w:shd w:val="clear" w:color="auto" w:fill="000000"/>
            <w:vAlign w:val="center"/>
            <w:hideMark/>
          </w:tcPr>
          <w:tbl>
            <w:tblPr>
              <w:tblW w:w="5000" w:type="pct"/>
              <w:jc w:val="center"/>
              <w:tblCellSpacing w:w="0" w:type="dxa"/>
              <w:tblCellMar>
                <w:top w:w="60" w:type="dxa"/>
                <w:left w:w="60" w:type="dxa"/>
                <w:bottom w:w="60" w:type="dxa"/>
                <w:right w:w="60" w:type="dxa"/>
              </w:tblCellMar>
              <w:tblLook w:val="04A0" w:firstRow="1" w:lastRow="0" w:firstColumn="1" w:lastColumn="0" w:noHBand="0" w:noVBand="1"/>
            </w:tblPr>
            <w:tblGrid>
              <w:gridCol w:w="7253"/>
            </w:tblGrid>
            <w:tr w:rsidR="00AE1F3B" w:rsidRPr="00B00578" w:rsidTr="00394816">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E1F3B" w:rsidRPr="00B00578" w:rsidRDefault="00AE1F3B" w:rsidP="00394816">
                  <w:pPr>
                    <w:spacing w:after="0" w:line="240" w:lineRule="auto"/>
                    <w:jc w:val="center"/>
                    <w:rPr>
                      <w:rFonts w:eastAsia="Times New Roman"/>
                      <w:szCs w:val="24"/>
                      <w:lang w:eastAsia="ru-RU"/>
                    </w:rPr>
                  </w:pPr>
                  <w:r w:rsidRPr="00B00578">
                    <w:rPr>
                      <w:rFonts w:eastAsia="Times New Roman"/>
                      <w:b/>
                      <w:bCs/>
                      <w:color w:val="FFFFFF"/>
                      <w:szCs w:val="24"/>
                      <w:lang w:eastAsia="ru-RU"/>
                    </w:rPr>
                    <w:t> Главные жизненные ценности  (чего человек хочет от жизни) </w:t>
                  </w:r>
                </w:p>
              </w:tc>
            </w:tr>
          </w:tbl>
          <w:p w:rsidR="00AE1F3B" w:rsidRPr="00B00578" w:rsidRDefault="00AE1F3B" w:rsidP="00394816">
            <w:pPr>
              <w:spacing w:after="0" w:line="240" w:lineRule="auto"/>
              <w:jc w:val="center"/>
              <w:rPr>
                <w:rFonts w:eastAsia="Times New Roman"/>
                <w:szCs w:val="24"/>
                <w:lang w:eastAsia="ru-RU"/>
              </w:rPr>
            </w:pPr>
          </w:p>
        </w:tc>
      </w:tr>
    </w:tbl>
    <w:p w:rsidR="00663964" w:rsidRDefault="00663964" w:rsidP="00663964">
      <w:pPr>
        <w:pStyle w:val="aa"/>
        <w:shd w:val="clear" w:color="auto" w:fill="FFFFFF"/>
        <w:spacing w:before="0" w:beforeAutospacing="0" w:after="225" w:afterAutospacing="0"/>
        <w:jc w:val="center"/>
        <w:textAlignment w:val="baseline"/>
        <w:rPr>
          <w:color w:val="000000" w:themeColor="text1"/>
          <w:sz w:val="28"/>
          <w:szCs w:val="28"/>
        </w:rPr>
      </w:pPr>
      <w:r>
        <w:rPr>
          <w:color w:val="000000" w:themeColor="text1"/>
          <w:sz w:val="28"/>
          <w:szCs w:val="28"/>
        </w:rPr>
        <w:t>Рисунок 2.6 – Пирамида Б. Франклина (ступень 6)</w:t>
      </w:r>
    </w:p>
    <w:p w:rsidR="00AE1F3B" w:rsidRPr="006D26B3" w:rsidRDefault="00AE1F3B" w:rsidP="00AE1F3B">
      <w:pPr>
        <w:pStyle w:val="aa"/>
        <w:shd w:val="clear" w:color="auto" w:fill="FFFFFF"/>
        <w:spacing w:before="0" w:beforeAutospacing="0" w:after="225" w:afterAutospacing="0"/>
        <w:jc w:val="both"/>
        <w:textAlignment w:val="baseline"/>
        <w:rPr>
          <w:color w:val="000000" w:themeColor="text1"/>
          <w:sz w:val="28"/>
          <w:szCs w:val="28"/>
        </w:rPr>
      </w:pPr>
      <w:r w:rsidRPr="006D26B3">
        <w:rPr>
          <w:color w:val="000000" w:themeColor="text1"/>
          <w:sz w:val="28"/>
          <w:szCs w:val="28"/>
        </w:rPr>
        <w:t>То есть, в этом случае краткосрочный план необходимо разбить на мелкие шаги. Каждый шаг должен быть таким, чтобы его можно было выполнить за один день. Например, при подготовке к экзаменам можно разделить материал, который следует выучить, на маленькие части и каждый день учить по одной из них.</w:t>
      </w:r>
    </w:p>
    <w:p w:rsidR="00AE1F3B" w:rsidRPr="006D26B3" w:rsidRDefault="00AE1F3B" w:rsidP="00AE1F3B">
      <w:pPr>
        <w:pStyle w:val="aa"/>
        <w:shd w:val="clear" w:color="auto" w:fill="FFFFFF"/>
        <w:spacing w:before="0" w:beforeAutospacing="0" w:after="225" w:afterAutospacing="0"/>
        <w:jc w:val="both"/>
        <w:textAlignment w:val="baseline"/>
        <w:rPr>
          <w:sz w:val="28"/>
          <w:szCs w:val="28"/>
        </w:rPr>
      </w:pPr>
      <w:r w:rsidRPr="006D26B3">
        <w:rPr>
          <w:color w:val="000000" w:themeColor="text1"/>
          <w:sz w:val="28"/>
          <w:szCs w:val="28"/>
        </w:rPr>
        <w:t xml:space="preserve">План на день можно реализовать и другим способом. Для этого все дела нужно </w:t>
      </w:r>
      <w:r w:rsidRPr="006D26B3">
        <w:rPr>
          <w:sz w:val="28"/>
          <w:szCs w:val="28"/>
        </w:rPr>
        <w:t>разделить на три группы:</w:t>
      </w:r>
    </w:p>
    <w:p w:rsidR="00AE1F3B" w:rsidRPr="006D26B3" w:rsidRDefault="00AE1F3B" w:rsidP="00103B34">
      <w:pPr>
        <w:numPr>
          <w:ilvl w:val="0"/>
          <w:numId w:val="8"/>
        </w:numPr>
        <w:shd w:val="clear" w:color="auto" w:fill="FFFFFF"/>
        <w:spacing w:before="45" w:after="75" w:line="240" w:lineRule="auto"/>
        <w:ind w:left="60"/>
        <w:jc w:val="both"/>
        <w:textAlignment w:val="baseline"/>
        <w:rPr>
          <w:sz w:val="28"/>
          <w:szCs w:val="28"/>
        </w:rPr>
      </w:pPr>
      <w:r w:rsidRPr="006D26B3">
        <w:rPr>
          <w:rStyle w:val="ab"/>
          <w:sz w:val="28"/>
          <w:szCs w:val="28"/>
        </w:rPr>
        <w:t>Первостепенные</w:t>
      </w:r>
      <w:r w:rsidRPr="006D26B3">
        <w:rPr>
          <w:sz w:val="28"/>
          <w:szCs w:val="28"/>
        </w:rPr>
        <w:t>. Сюда относятся дела, которые необходимо сделать обязательно, даже если обстоятельства будут складывать так, что возникнет желание отложить их. Это цели, которые непосредственно касаются глобальной цели.</w:t>
      </w:r>
    </w:p>
    <w:p w:rsidR="00AE1F3B" w:rsidRPr="006D26B3" w:rsidRDefault="00AE1F3B" w:rsidP="00103B34">
      <w:pPr>
        <w:numPr>
          <w:ilvl w:val="0"/>
          <w:numId w:val="8"/>
        </w:numPr>
        <w:shd w:val="clear" w:color="auto" w:fill="FFFFFF"/>
        <w:spacing w:before="45" w:after="75" w:line="240" w:lineRule="auto"/>
        <w:ind w:left="60"/>
        <w:jc w:val="both"/>
        <w:textAlignment w:val="baseline"/>
        <w:rPr>
          <w:sz w:val="28"/>
          <w:szCs w:val="28"/>
        </w:rPr>
      </w:pPr>
      <w:r w:rsidRPr="006D26B3">
        <w:rPr>
          <w:rStyle w:val="ab"/>
          <w:sz w:val="28"/>
          <w:szCs w:val="28"/>
        </w:rPr>
        <w:t>Второстепенные</w:t>
      </w:r>
      <w:r w:rsidRPr="006D26B3">
        <w:rPr>
          <w:sz w:val="28"/>
          <w:szCs w:val="28"/>
        </w:rPr>
        <w:t>. Это действия, которые желательно выполнить сегодня, но если возникнут какие-то препятствия, то их можно отложить на другой день. Их выполнение не влияет на реализацию глобального плана.</w:t>
      </w:r>
    </w:p>
    <w:p w:rsidR="00AE1F3B" w:rsidRDefault="00AE1F3B" w:rsidP="00103B34">
      <w:pPr>
        <w:numPr>
          <w:ilvl w:val="0"/>
          <w:numId w:val="8"/>
        </w:numPr>
        <w:shd w:val="clear" w:color="auto" w:fill="FFFFFF"/>
        <w:spacing w:before="45" w:after="75" w:line="240" w:lineRule="auto"/>
        <w:ind w:left="60"/>
        <w:jc w:val="both"/>
        <w:textAlignment w:val="baseline"/>
        <w:rPr>
          <w:sz w:val="28"/>
          <w:szCs w:val="28"/>
        </w:rPr>
      </w:pPr>
      <w:r w:rsidRPr="006D26B3">
        <w:rPr>
          <w:rStyle w:val="ab"/>
          <w:sz w:val="28"/>
          <w:szCs w:val="28"/>
        </w:rPr>
        <w:t>Малозначимые</w:t>
      </w:r>
      <w:r w:rsidRPr="006D26B3">
        <w:rPr>
          <w:sz w:val="28"/>
          <w:szCs w:val="28"/>
        </w:rPr>
        <w:t>. Сюда относятся дела, выполнение которых можно без всякого ущерба отложить на довольно длительный срок – на недели и даже месяцы. Если та или иная цель постоянно откладывается на потом и переносится, стоит пересмотреть ее: возможно, она вообще не нужна и от нее лучше отказаться совсем, отдав предпочтение чему-то более важному.</w:t>
      </w:r>
    </w:p>
    <w:p w:rsidR="00663964" w:rsidRPr="006D26B3" w:rsidRDefault="00663964" w:rsidP="00AE1F3B">
      <w:pPr>
        <w:shd w:val="clear" w:color="auto" w:fill="FFFFFF"/>
        <w:spacing w:before="45" w:after="75" w:line="240" w:lineRule="auto"/>
        <w:ind w:left="60"/>
        <w:jc w:val="both"/>
        <w:textAlignment w:val="baseline"/>
        <w:rPr>
          <w:sz w:val="28"/>
          <w:szCs w:val="28"/>
        </w:rPr>
      </w:pPr>
    </w:p>
    <w:p w:rsidR="00AE1F3B" w:rsidRPr="00AE1F3B" w:rsidRDefault="00AE1F3B" w:rsidP="00AE1F3B">
      <w:pPr>
        <w:jc w:val="center"/>
        <w:rPr>
          <w:i/>
          <w:sz w:val="28"/>
          <w:bdr w:val="none" w:sz="0" w:space="0" w:color="auto" w:frame="1"/>
        </w:rPr>
      </w:pPr>
      <w:r w:rsidRPr="00AE1F3B">
        <w:rPr>
          <w:i/>
          <w:sz w:val="28"/>
          <w:bdr w:val="none" w:sz="0" w:space="0" w:color="auto" w:frame="1"/>
        </w:rPr>
        <w:t>Практическое использование пирамиды Франклина</w:t>
      </w:r>
    </w:p>
    <w:p w:rsidR="00AE1F3B" w:rsidRPr="006D26B3" w:rsidRDefault="00AE1F3B" w:rsidP="00AE1F3B">
      <w:pPr>
        <w:pStyle w:val="aa"/>
        <w:shd w:val="clear" w:color="auto" w:fill="FFFFFF"/>
        <w:spacing w:before="0" w:beforeAutospacing="0" w:after="225" w:afterAutospacing="0"/>
        <w:ind w:firstLine="708"/>
        <w:jc w:val="both"/>
        <w:textAlignment w:val="baseline"/>
        <w:rPr>
          <w:sz w:val="28"/>
          <w:szCs w:val="28"/>
        </w:rPr>
      </w:pPr>
      <w:r w:rsidRPr="006D26B3">
        <w:rPr>
          <w:sz w:val="28"/>
          <w:szCs w:val="28"/>
        </w:rPr>
        <w:t>Поначалу составленная вами пирамида может показаться сложной для реализации. Но это только на первый взгляд. Как только вы возьметесь за работу, все окажется не так уж страшно.</w:t>
      </w:r>
    </w:p>
    <w:p w:rsidR="00AE1F3B" w:rsidRPr="006D26B3" w:rsidRDefault="00AE1F3B" w:rsidP="00AE1F3B">
      <w:pPr>
        <w:pStyle w:val="aa"/>
        <w:shd w:val="clear" w:color="auto" w:fill="FFFFFF"/>
        <w:spacing w:before="0" w:beforeAutospacing="0" w:after="225" w:afterAutospacing="0"/>
        <w:jc w:val="both"/>
        <w:textAlignment w:val="baseline"/>
        <w:rPr>
          <w:sz w:val="28"/>
          <w:szCs w:val="28"/>
        </w:rPr>
      </w:pPr>
      <w:r w:rsidRPr="006D26B3">
        <w:rPr>
          <w:sz w:val="28"/>
          <w:szCs w:val="28"/>
        </w:rPr>
        <w:lastRenderedPageBreak/>
        <w:t>Начинайте двигаться к своей глобальной цели с воплощения в жизнь плана на день. Для этого каждый вечер перед сном составляйте список дел на завтра. Можете делать это не вечером, а с утра, если вам так удобнее. После этого приступайте к их выполнению.</w:t>
      </w:r>
    </w:p>
    <w:p w:rsidR="00AE1F3B" w:rsidRPr="006D26B3" w:rsidRDefault="00AE1F3B" w:rsidP="00AE1F3B">
      <w:pPr>
        <w:pStyle w:val="aa"/>
        <w:shd w:val="clear" w:color="auto" w:fill="FFFFFF"/>
        <w:spacing w:before="0" w:beforeAutospacing="0" w:after="225" w:afterAutospacing="0"/>
        <w:jc w:val="both"/>
        <w:textAlignment w:val="baseline"/>
        <w:rPr>
          <w:sz w:val="28"/>
          <w:szCs w:val="28"/>
        </w:rPr>
      </w:pPr>
      <w:r w:rsidRPr="006D26B3">
        <w:rPr>
          <w:sz w:val="28"/>
          <w:szCs w:val="28"/>
        </w:rPr>
        <w:t>Чтобы успеть сделать все задуманное, начинайте день с самых важных (первостепенных) дел. После того как они будут закончены, переходите к второстепенным задачам. А если останется свободное время, то можно заняться малозначимыми делами.</w:t>
      </w:r>
    </w:p>
    <w:p w:rsidR="00AE1F3B" w:rsidRPr="006D26B3" w:rsidRDefault="00AE1F3B" w:rsidP="00AE1F3B">
      <w:pPr>
        <w:pStyle w:val="aa"/>
        <w:shd w:val="clear" w:color="auto" w:fill="FFFFFF"/>
        <w:spacing w:before="0" w:beforeAutospacing="0" w:after="225" w:afterAutospacing="0"/>
        <w:jc w:val="both"/>
        <w:textAlignment w:val="baseline"/>
        <w:rPr>
          <w:sz w:val="28"/>
          <w:szCs w:val="28"/>
        </w:rPr>
      </w:pPr>
      <w:r w:rsidRPr="006D26B3">
        <w:rPr>
          <w:sz w:val="28"/>
          <w:szCs w:val="28"/>
        </w:rPr>
        <w:t>Первое время у вас может не получиться жить по этому плану, постоянно будет возникать желание отвлечься от запланированных дел и заняться чем-нибудь другим. Не отчаивайтесь и не отступайте от задуманного и постепенно вы станете более дисциплинированы.</w:t>
      </w:r>
    </w:p>
    <w:p w:rsidR="00AE1F3B" w:rsidRPr="006D26B3" w:rsidRDefault="00AE1F3B" w:rsidP="00AE1F3B">
      <w:pPr>
        <w:pStyle w:val="aa"/>
        <w:shd w:val="clear" w:color="auto" w:fill="FFFFFF"/>
        <w:spacing w:before="0" w:beforeAutospacing="0" w:after="225" w:afterAutospacing="0"/>
        <w:jc w:val="both"/>
        <w:textAlignment w:val="baseline"/>
        <w:rPr>
          <w:sz w:val="28"/>
          <w:szCs w:val="28"/>
        </w:rPr>
      </w:pPr>
      <w:r w:rsidRPr="006D26B3">
        <w:rPr>
          <w:sz w:val="28"/>
          <w:szCs w:val="28"/>
        </w:rPr>
        <w:t>Составленные планы можно и даже нужно периодически пересматривать, корректировать, изменять. Например, план на день можно менять несколько раз в течение дня с учетом возникающих обстоятельств; краткосрочный план можно корректировать раз в несколько недель; долгосрочный – каждые полгода, а генеральный – раз в год.</w:t>
      </w:r>
    </w:p>
    <w:p w:rsidR="00AE1F3B" w:rsidRPr="006D26B3" w:rsidRDefault="00AE1F3B" w:rsidP="00AE1F3B">
      <w:pPr>
        <w:pStyle w:val="aa"/>
        <w:shd w:val="clear" w:color="auto" w:fill="FFFFFF"/>
        <w:spacing w:before="0" w:beforeAutospacing="0" w:after="225" w:afterAutospacing="0"/>
        <w:jc w:val="both"/>
        <w:textAlignment w:val="baseline"/>
        <w:rPr>
          <w:sz w:val="28"/>
          <w:szCs w:val="28"/>
        </w:rPr>
      </w:pPr>
      <w:r w:rsidRPr="006D26B3">
        <w:rPr>
          <w:sz w:val="28"/>
          <w:szCs w:val="28"/>
        </w:rPr>
        <w:t>Специалисты рекомендуют время от времени пересматривать свою глобальную цель. Ведь жизнь не стоит на месте, и то, о чем вы мечтали несколько лет назад, сейчас может показаться вам не таким уж желанным и привлекательным. Ваши жизненные ценности с возрастом также могут поменяться. А отсюда естественным образом последуют изменения во всех остальных блоках пирамиды.</w:t>
      </w:r>
    </w:p>
    <w:p w:rsidR="00AE1F3B" w:rsidRPr="00AE1F3B" w:rsidRDefault="00AE1F3B" w:rsidP="00AE1F3B">
      <w:pPr>
        <w:jc w:val="center"/>
        <w:rPr>
          <w:i/>
          <w:sz w:val="28"/>
          <w:bdr w:val="none" w:sz="0" w:space="0" w:color="auto" w:frame="1"/>
        </w:rPr>
      </w:pPr>
      <w:r w:rsidRPr="00AE1F3B">
        <w:rPr>
          <w:i/>
          <w:sz w:val="28"/>
          <w:bdr w:val="none" w:sz="0" w:space="0" w:color="auto" w:frame="1"/>
        </w:rPr>
        <w:t>Ведение дневника</w:t>
      </w:r>
    </w:p>
    <w:p w:rsidR="00AE1F3B" w:rsidRPr="006D26B3" w:rsidRDefault="00AE1F3B" w:rsidP="00AE1F3B">
      <w:pPr>
        <w:pStyle w:val="aa"/>
        <w:shd w:val="clear" w:color="auto" w:fill="FFFFFF"/>
        <w:spacing w:before="0" w:beforeAutospacing="0" w:after="225" w:afterAutospacing="0"/>
        <w:jc w:val="both"/>
        <w:textAlignment w:val="baseline"/>
        <w:rPr>
          <w:sz w:val="28"/>
          <w:szCs w:val="28"/>
        </w:rPr>
      </w:pPr>
      <w:r w:rsidRPr="006D26B3">
        <w:rPr>
          <w:sz w:val="28"/>
          <w:szCs w:val="28"/>
        </w:rPr>
        <w:t>Различные методики планирования времени очень популярны в Европе, и система Франклина занимает среди них далеко не последнее место. Там даже можно купить специальный дневник, оформленный таким образом, чтобы его можно было использовать согласно этой системе. В этом дневнике выделены и расчерчены страницы для каждого блока пирамиды.</w:t>
      </w:r>
    </w:p>
    <w:p w:rsidR="00AE1F3B" w:rsidRPr="006D26B3" w:rsidRDefault="00AE1F3B" w:rsidP="00AE1F3B">
      <w:pPr>
        <w:pStyle w:val="aa"/>
        <w:shd w:val="clear" w:color="auto" w:fill="FFFFFF"/>
        <w:spacing w:before="0" w:beforeAutospacing="0" w:after="225" w:afterAutospacing="0"/>
        <w:jc w:val="both"/>
        <w:textAlignment w:val="baseline"/>
        <w:rPr>
          <w:sz w:val="28"/>
          <w:szCs w:val="28"/>
        </w:rPr>
      </w:pPr>
      <w:r w:rsidRPr="006D26B3">
        <w:rPr>
          <w:sz w:val="28"/>
          <w:szCs w:val="28"/>
        </w:rPr>
        <w:t>Ведение дневника позволяет контролировать реализацию задуманного. Вы можете сделать такой дневник самостоятельно. Для этого приобретите толстую тетрадь, большой блокнот или канцелярскую книгу. Запишите туда свои жизненные ценности, укажите глобальную цель, распишите генеральный план, составьте долгосрочные и краткосрочные планы. Не забывайте ежедневно составлять планы на день. Обязательно оставьте пустые страницы после каждого блока. Они понадобятся вам для внесения изменений.</w:t>
      </w:r>
    </w:p>
    <w:p w:rsidR="00AE1F3B" w:rsidRPr="006D26B3" w:rsidRDefault="00AE1F3B" w:rsidP="00AE1F3B">
      <w:pPr>
        <w:pStyle w:val="aa"/>
        <w:shd w:val="clear" w:color="auto" w:fill="FFFFFF"/>
        <w:spacing w:before="0" w:beforeAutospacing="0" w:after="225" w:afterAutospacing="0"/>
        <w:jc w:val="both"/>
        <w:textAlignment w:val="baseline"/>
        <w:rPr>
          <w:sz w:val="28"/>
          <w:szCs w:val="28"/>
        </w:rPr>
      </w:pPr>
      <w:r w:rsidRPr="006D26B3">
        <w:rPr>
          <w:sz w:val="28"/>
          <w:szCs w:val="28"/>
        </w:rPr>
        <w:t xml:space="preserve">Составляя список ежедневных дел, выделяйте первостепенные, второстепенные и малозначимые задачи. Для удобства можно обозначить их буквами А, В, С или как-то по-другому. Каждое выполненное дело помечайте </w:t>
      </w:r>
      <w:r w:rsidRPr="006D26B3">
        <w:rPr>
          <w:sz w:val="28"/>
          <w:szCs w:val="28"/>
        </w:rPr>
        <w:lastRenderedPageBreak/>
        <w:t>или вычеркивайте. То, что выполнить не успели – переносите на другой день. С таким дневником вы всегда будете помнить, что и когда вам нужно сделать и постепенно научитесь использовать свое время рационально.</w:t>
      </w:r>
    </w:p>
    <w:p w:rsidR="00AE1F3B" w:rsidRPr="006D26B3" w:rsidRDefault="00AE1F3B" w:rsidP="00AE1F3B">
      <w:pPr>
        <w:pStyle w:val="aa"/>
        <w:shd w:val="clear" w:color="auto" w:fill="FFFFFF"/>
        <w:spacing w:before="0" w:beforeAutospacing="0" w:after="225" w:afterAutospacing="0"/>
        <w:jc w:val="both"/>
        <w:textAlignment w:val="baseline"/>
        <w:rPr>
          <w:sz w:val="28"/>
          <w:szCs w:val="28"/>
        </w:rPr>
      </w:pPr>
      <w:r w:rsidRPr="006D26B3">
        <w:rPr>
          <w:sz w:val="28"/>
          <w:szCs w:val="28"/>
        </w:rPr>
        <w:t>Попробуйте жить в соответствии с пирамидой Франклина и через некоторое время вы заметите, как преобразится ваша жизнь. Даже если в силу каких-то причин вы так не достигнете глобальной цели, то все равно научитесь правильно распоряжаться своим временем и обязательно добьетесь успеха в жизни.</w:t>
      </w:r>
    </w:p>
    <w:p w:rsidR="001B263A" w:rsidRPr="001B263A" w:rsidRDefault="00663964" w:rsidP="001B263A">
      <w:pPr>
        <w:pStyle w:val="3"/>
        <w:jc w:val="center"/>
        <w:rPr>
          <w:sz w:val="28"/>
        </w:rPr>
      </w:pPr>
      <w:bookmarkStart w:id="19" w:name="_Toc2085804"/>
      <w:r>
        <w:rPr>
          <w:sz w:val="28"/>
        </w:rPr>
        <w:t xml:space="preserve">2.9 </w:t>
      </w:r>
      <w:r w:rsidR="001B263A" w:rsidRPr="001B263A">
        <w:rPr>
          <w:sz w:val="28"/>
        </w:rPr>
        <w:t xml:space="preserve">Рекомендации профессора </w:t>
      </w:r>
      <w:proofErr w:type="spellStart"/>
      <w:r w:rsidR="001B263A" w:rsidRPr="001B263A">
        <w:rPr>
          <w:sz w:val="28"/>
        </w:rPr>
        <w:t>Л.Зайверта</w:t>
      </w:r>
      <w:bookmarkEnd w:id="19"/>
      <w:proofErr w:type="spellEnd"/>
    </w:p>
    <w:p w:rsidR="001B263A" w:rsidRPr="00C538AF" w:rsidRDefault="001B263A" w:rsidP="001B263A">
      <w:pPr>
        <w:spacing w:after="0" w:line="240" w:lineRule="auto"/>
        <w:jc w:val="both"/>
        <w:rPr>
          <w:sz w:val="28"/>
          <w:szCs w:val="28"/>
        </w:rPr>
      </w:pPr>
    </w:p>
    <w:p w:rsidR="001B263A" w:rsidRPr="001B263A" w:rsidRDefault="001B263A" w:rsidP="001B263A">
      <w:pPr>
        <w:pStyle w:val="aa"/>
        <w:shd w:val="clear" w:color="auto" w:fill="FFFFFF"/>
        <w:spacing w:before="0" w:beforeAutospacing="0" w:after="0" w:afterAutospacing="0"/>
        <w:ind w:left="225" w:right="-1" w:firstLine="483"/>
        <w:jc w:val="both"/>
        <w:rPr>
          <w:rFonts w:eastAsiaTheme="minorHAnsi"/>
          <w:sz w:val="28"/>
          <w:szCs w:val="22"/>
          <w:lang w:eastAsia="en-US"/>
        </w:rPr>
      </w:pPr>
      <w:r w:rsidRPr="001B263A">
        <w:rPr>
          <w:rFonts w:eastAsiaTheme="minorHAnsi"/>
          <w:sz w:val="28"/>
          <w:szCs w:val="22"/>
          <w:lang w:eastAsia="en-US"/>
        </w:rPr>
        <w:t xml:space="preserve">Немецкий профессор, руководитель Института стратегии и эффективного использования времени (г. Гейдельберг, Германия) </w:t>
      </w:r>
      <w:proofErr w:type="spellStart"/>
      <w:r w:rsidRPr="001B263A">
        <w:rPr>
          <w:rFonts w:eastAsiaTheme="minorHAnsi"/>
          <w:sz w:val="28"/>
          <w:szCs w:val="22"/>
          <w:lang w:eastAsia="en-US"/>
        </w:rPr>
        <w:t>Лотар</w:t>
      </w:r>
      <w:proofErr w:type="spellEnd"/>
      <w:r w:rsidRPr="001B263A">
        <w:rPr>
          <w:rFonts w:eastAsiaTheme="minorHAnsi"/>
          <w:sz w:val="28"/>
          <w:szCs w:val="22"/>
          <w:lang w:eastAsia="en-US"/>
        </w:rPr>
        <w:t xml:space="preserve"> </w:t>
      </w:r>
      <w:proofErr w:type="spellStart"/>
      <w:r w:rsidRPr="001B263A">
        <w:rPr>
          <w:rFonts w:eastAsiaTheme="minorHAnsi"/>
          <w:sz w:val="28"/>
          <w:szCs w:val="22"/>
          <w:lang w:eastAsia="en-US"/>
        </w:rPr>
        <w:t>Зайверт</w:t>
      </w:r>
      <w:proofErr w:type="spellEnd"/>
      <w:r w:rsidRPr="001B263A">
        <w:rPr>
          <w:rFonts w:eastAsiaTheme="minorHAnsi"/>
          <w:sz w:val="28"/>
          <w:szCs w:val="22"/>
          <w:lang w:eastAsia="en-US"/>
        </w:rPr>
        <w:t xml:space="preserve"> предлагает следующие десять «золотых» правил, выполнение которых поможет руководителю добиться экономии времени.</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1. Формируйте рабочие блоки, в которые вы будете включать выполнение крупных или сходных по характеру заданий.</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Тому, кто постоянно прерывает свою нужно значительно больше времени, чем сосредоточившемуся исключительно на выполнении работы такого же объема. Перерывы требуют дополнительных затрат времени и усилий для очередного «разбега» и «погружения» в работу. Если объединить выполнение нескольких небольших по объему, но сходных по характеру работ (например, телефонные разговоры, ответы на письма корреспондентов, обсуждение служебных вопросов с сотрудниками) в рабочие блоки, то экономия времени будет налицо.</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 xml:space="preserve">2. Намеренно уединяйтесь и устанавливайте </w:t>
      </w:r>
      <w:proofErr w:type="spellStart"/>
      <w:r w:rsidRPr="001B263A">
        <w:rPr>
          <w:sz w:val="28"/>
          <w:szCs w:val="28"/>
        </w:rPr>
        <w:t>неприемные</w:t>
      </w:r>
      <w:proofErr w:type="spellEnd"/>
      <w:r w:rsidRPr="001B263A">
        <w:rPr>
          <w:sz w:val="28"/>
          <w:szCs w:val="28"/>
        </w:rPr>
        <w:t xml:space="preserve"> часы.</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 xml:space="preserve">Для, выполнения чрезвычайно важных заданий необходимо иметь возможность работать спокойно, без каких-либо помех извне. Недопустимо, чтобы двери вашего рабочего кабинета были открыты всегда и для всех. Кроме того, все равно невозможно устроить так, чтобы вас всегда могли застать по телефону, ведь время от времени приходится выезжать к клиентам, на переговоры и т.п. Значит, необходимо установить личные </w:t>
      </w:r>
      <w:proofErr w:type="spellStart"/>
      <w:r w:rsidRPr="001B263A">
        <w:rPr>
          <w:sz w:val="28"/>
          <w:szCs w:val="28"/>
        </w:rPr>
        <w:t>неприемные</w:t>
      </w:r>
      <w:proofErr w:type="spellEnd"/>
      <w:r w:rsidRPr="001B263A">
        <w:rPr>
          <w:sz w:val="28"/>
          <w:szCs w:val="28"/>
        </w:rPr>
        <w:t xml:space="preserve"> часы. Для этого следует переключить телефон на секретаря, коллег или воспользоваться автоответчиком. Только в этом случае в вашем рабочем расписании появится промежуток времени, когда вы сможете, максимально сосредоточившись, добиться наивысшей производительности труда и результативности. На поступившие в этот период телефонные звонки можно будет ответить позднее.</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3. При проведении переговоров устанавливайте регламент, а также определяйте необходимые затраты времени для выполнения определенных заданий.</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lastRenderedPageBreak/>
        <w:t xml:space="preserve">Продолжительность выполнения той или иной работы обычно зависит от имеющегося в распоряжении времени. Едва ли не каждый деловой человек жалуется на слишком затяжные и </w:t>
      </w:r>
      <w:proofErr w:type="spellStart"/>
      <w:r w:rsidRPr="001B263A">
        <w:rPr>
          <w:sz w:val="28"/>
          <w:szCs w:val="28"/>
        </w:rPr>
        <w:t>малорезультативные</w:t>
      </w:r>
      <w:proofErr w:type="spellEnd"/>
      <w:r w:rsidRPr="001B263A">
        <w:rPr>
          <w:sz w:val="28"/>
          <w:szCs w:val="28"/>
        </w:rPr>
        <w:t xml:space="preserve"> переговоры. Обсуждать следует все, что необходимо, но не более часа. Этого времени вполне должно хватить для того, чтобы выслушать все точки зрения и принять основные решения. Порой деловые встречи превращаются в бесполезную «говорильню». Чаще всего их назначают на 10 часов утра, и переговоры длятся до обеда. Между тем, если встречу назначать на 11 часов утра, то она также непременно закончится к обеду, причем, возможно, с лучшим результатом. Итак, следует устанавливать жесткие временные рамки при проведении переговоров, совещаний и т.п. Время — деньги, и если последние постоянно считают, то затраты времени, в конечном итоге тоже имеющие свое денежное выражение, учитывают крайне редко.</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4. Придерживайтесь принципа установления приоритетов при выполнении всех видов работ.</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Никто не в состоянии справиться со всеми делами, которые необходимо или хотелось бы сделать. Широко распространенным явлением и проблемой является стремление сделать сразу слишком много дел. Однако в сутках лишь 24 часа. Чтобы как-то растянуть свой рабочий день, некоторые прихватывают, в случае крайней необходимости еще и часть ночи. Не забывайте, что стресс возникает не от того, что мы сделали, а от того, что мы не успели сделать. Нас угнетает сознание того, что мы не успели закончить работу. Единственная возможность справиться с потоком заданий, деловых встреч, договоренностей — это четко и однозначно установить для них приоритеты, ориентируясь на достижение собственных целей и выполнение действительно важных дел. Благодаря этому можно наилучшим образом использовать каждый день, час и минуту. В первую очередь целесообразно браться за то дело, которому отводится приоритет № 1.</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5. По возможности выполняйте только действительно важные дела (Принцип Парето).</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proofErr w:type="spellStart"/>
      <w:r w:rsidRPr="001B263A">
        <w:rPr>
          <w:sz w:val="28"/>
          <w:szCs w:val="28"/>
        </w:rPr>
        <w:t>Вильфредо</w:t>
      </w:r>
      <w:proofErr w:type="spellEnd"/>
      <w:r w:rsidRPr="001B263A">
        <w:rPr>
          <w:sz w:val="28"/>
          <w:szCs w:val="28"/>
        </w:rPr>
        <w:t xml:space="preserve"> Парето в XIX в. обнаружил, что лишь небольшая часть результата какой-либо деятельности представляет собой действительную ценность. Так, к примеру, 80% успеха фирмы достигается благодаря лишь 20% клиентов или только в 20% текста статьи </w:t>
      </w:r>
      <w:proofErr w:type="spellStart"/>
      <w:r w:rsidRPr="001B263A">
        <w:rPr>
          <w:sz w:val="28"/>
          <w:szCs w:val="28"/>
        </w:rPr>
        <w:t>кли</w:t>
      </w:r>
      <w:proofErr w:type="spellEnd"/>
      <w:r w:rsidRPr="001B263A">
        <w:rPr>
          <w:sz w:val="28"/>
          <w:szCs w:val="28"/>
        </w:rPr>
        <w:t xml:space="preserve"> циркулярного письма содержится 80% всей информации. Если мы при чтении, на совещаниях, при занесении данных в компьютер и т.п. ограничимся тем, что является действительно важным, то, использовав лишь 20% своего рабочего времени, мы получим 80% результата. Главная трудность заключается в том, чтобы выявить те 20%, от которых зависит успех дела. В данном случае малое решающим образом определяет многое!</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6. В полной мере используйте делегирование как оплачиваемую услугу.</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lastRenderedPageBreak/>
        <w:t>Ни один деловой человек, дорожащий своим временем, не должен делать все сам. Те задания, выполнение которых могли бы взять на себя другие, непременно должны выполнять именно они. Тому, у кого совсем нет подчиненных или сотрудники не обладают достаточной квалификацией, следует набрать подчиненных с соответствующей подготовкой или позаботиться об обучении уже имеющегося персонала. Поскольку делегирование полномочий влечет за собой значительную экономию времени, выгоднее и дешевле всего длительное время пользоваться платными услугами вне своей фирмы, прибегая к помощи различных агентств, консультационных фирм и организаций, оказывающих различные услуги. В современных условиях на рынке услуг предлагается любая квалифицированная помощь. Затраты на использование платных услуг «на стороне» будут в любом случае меньше, чем затраты работодателя на содержание дополнительного штатного сотрудника.</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7. Крупные задания выполняйте небольшими частями (тактика «нарезания салями»).</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Еще Альберт Эйнштейн подметил, что большинству людей нравится рубить дрова потому, что при этом за действием сразу следует результат. Именно из-за того, что результат отдален по времени, людям свойственно «увиливать» от крупных и непростых заданий или медлить с их выполнением, иначе говоря, откладывать их «в долгий ящик». Даже сильно проголодавшись, человек не в состоянии съесть сразу целого быка, он может каждый день съедать примерно два бифштекса. Цели и проекты также следует делить на небольшие порции и выполнять их в течение достаточно длительного времени, каждый день отводя на эту работу примерно по два часа. По достижении первой промежуточной цели выявятся и определенные результаты, которые будут стимулировать выполнение оставшихся задач.</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8. Устанавливайте для самого себя сроки выполнения дел категории «А».</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 xml:space="preserve">В благих намерениях, как правило, недостатка нет, не хватает обычно времени, чтобы выполнить задуманное. Причина проста: только соберешься взяться за намеченное, как нужно провести незапланированную деловую встречу, затягиваются переговоры, </w:t>
      </w:r>
      <w:proofErr w:type="gramStart"/>
      <w:r w:rsidRPr="001B263A">
        <w:rPr>
          <w:sz w:val="28"/>
          <w:szCs w:val="28"/>
        </w:rPr>
        <w:t>Возникают</w:t>
      </w:r>
      <w:proofErr w:type="gramEnd"/>
      <w:r w:rsidRPr="001B263A">
        <w:rPr>
          <w:sz w:val="28"/>
          <w:szCs w:val="28"/>
        </w:rPr>
        <w:t xml:space="preserve"> непредвиденные обстоятельства или просто отвлекают мелкие, повседневные дела, и тогда приходится отказываться от задуманного. Если же заранее, например, в начале месяца, в рабочем календаре зарезервировать определенные временные блоки для выполнения своих начинаний и воспринимать их как заранее запланированные деловые встречи или совещания, да к тому же пометить их тем же цветным маркером, который вы используете для обозначения всех своих важных дел, то это психологически настроит вас на обязательность их выполнения. Когда вы станете в дальнейшем заносить в календарь сроки новых переговоров, совещаний и т.п., то невольно «споткнетесь» о свою прежнюю запись и будете вынуждены перенести </w:t>
      </w:r>
      <w:r w:rsidRPr="001B263A">
        <w:rPr>
          <w:sz w:val="28"/>
          <w:szCs w:val="28"/>
        </w:rPr>
        <w:lastRenderedPageBreak/>
        <w:t xml:space="preserve">намечаемое мероприятие на другой срок. Этого не случится, если в календаре будет отсутствовать запись о задуманном вами деле. Только так можно заставить себя непременно выделить в своем расписании время для выполнения действительно важных для вас дел, относящихся к так называемой категории «А», или А-дел. Записи о планируемых собственных А-делах точно так же, как и записи о деловых встречах, совещаниях и т.п., нужно дополнить конкретными сведениями, т. е. цифрами, датами и фактами </w:t>
      </w:r>
      <w:r w:rsidRPr="001B263A">
        <w:rPr>
          <w:b/>
          <w:sz w:val="28"/>
          <w:szCs w:val="28"/>
        </w:rPr>
        <w:t>(ЦДФ).</w:t>
      </w:r>
      <w:r w:rsidRPr="001B263A">
        <w:rPr>
          <w:sz w:val="28"/>
          <w:szCs w:val="28"/>
        </w:rPr>
        <w:t xml:space="preserve"> </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Когда сроки проведения различных мероприятий будут согласовываться с другими сотрудниками, «договоренности с самим собой» следует непременно учитывать при планировании всех остальных дел.</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9. Главные задачи выполняйте рано утром (ощущение успеха).</w:t>
      </w:r>
    </w:p>
    <w:p w:rsidR="001B263A" w:rsidRP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«Утренний час дарит золотом нас». Кто не переживал такого: уже в начале рабочего дня все планы нарушаются из-за непредвиденных обстоятельств: нагромождение незапланированных разговоров, телефонных звонков и т.п. перечеркивает все самые хорошие задумки? Однако то, что выполнено заранее (например, перед всеми повседневными делами, такими, как разговоры по телефону, ответы на деловые письма, совещания и т.п.), создает ощущение истинного успеха; результат ранней работы никто уже не сможет у вас отнять или испортить. Секрет успеха многих предпринимателей заключается в том, что они еще ранним утром дома или на рабочем месте непосредственно перед началом рабочего дня успевают выполнить то или иное важное для них дело или, по крайней мере, начать его. Подобное решающее опережение в любом случае окупается.</w:t>
      </w:r>
    </w:p>
    <w:p w:rsidR="001B263A" w:rsidRPr="001B263A" w:rsidRDefault="001B263A" w:rsidP="001B263A">
      <w:pPr>
        <w:pStyle w:val="aa"/>
        <w:shd w:val="clear" w:color="auto" w:fill="FFFFFF"/>
        <w:spacing w:before="0" w:beforeAutospacing="0" w:after="0" w:afterAutospacing="0"/>
        <w:ind w:left="225" w:right="-1"/>
        <w:jc w:val="center"/>
        <w:rPr>
          <w:rFonts w:eastAsiaTheme="minorHAnsi"/>
          <w:b/>
          <w:sz w:val="28"/>
          <w:szCs w:val="28"/>
          <w:lang w:eastAsia="en-US"/>
        </w:rPr>
      </w:pPr>
    </w:p>
    <w:p w:rsidR="001B263A" w:rsidRPr="001B263A" w:rsidRDefault="001B263A" w:rsidP="001B263A">
      <w:pPr>
        <w:pStyle w:val="aa"/>
        <w:shd w:val="clear" w:color="auto" w:fill="FFFFFF"/>
        <w:spacing w:before="225" w:beforeAutospacing="0" w:after="0" w:afterAutospacing="0"/>
        <w:ind w:left="225" w:right="-1"/>
        <w:jc w:val="both"/>
        <w:rPr>
          <w:b/>
          <w:sz w:val="28"/>
          <w:szCs w:val="28"/>
        </w:rPr>
      </w:pPr>
      <w:r w:rsidRPr="001B263A">
        <w:rPr>
          <w:b/>
          <w:sz w:val="28"/>
          <w:szCs w:val="28"/>
        </w:rPr>
        <w:t>10. Сознательно учитывайте в рабочих планах колебания уровня работоспособности.</w:t>
      </w:r>
    </w:p>
    <w:p w:rsidR="001B263A" w:rsidRDefault="001B263A" w:rsidP="001B263A">
      <w:pPr>
        <w:pStyle w:val="aa"/>
        <w:shd w:val="clear" w:color="auto" w:fill="FFFFFF"/>
        <w:spacing w:before="225" w:beforeAutospacing="0" w:after="0" w:afterAutospacing="0"/>
        <w:ind w:left="225" w:right="-1"/>
        <w:jc w:val="both"/>
        <w:rPr>
          <w:sz w:val="28"/>
          <w:szCs w:val="28"/>
        </w:rPr>
      </w:pPr>
      <w:r w:rsidRPr="001B263A">
        <w:rPr>
          <w:sz w:val="28"/>
          <w:szCs w:val="28"/>
        </w:rPr>
        <w:t>Большинство из нас на себе ощущает, что производительность труда в течение рабочего дня меняется, она то достигает пика, то резко снижается. Происходит это независимо от того, является ли человек «жаворонком» или «совой». В любом случае следует планировать выполнение наиболее важных работ на периоды повышения работоспособности. В это время человек чувствует себя полным сил и успевает сделать значительно больше и с лучшим результатом, чем в период спада работоспособности. Работы рутинного характера, не имеющие большого значения, следует выполнять в послеобеденное время. При планировании дел на день следует помнить, что самые важные дела выполняются в начале рабочего дня. В период наивысшей работоспособности целесообразно проводить собеседования с сотрудниками, совещания и деловые встречи с клиентами. Период спада работоспособности посвятите консультациям и телефонным звонкам.</w:t>
      </w:r>
    </w:p>
    <w:p w:rsidR="001B263A" w:rsidRPr="00161EEE" w:rsidRDefault="00161EEE" w:rsidP="00161EEE">
      <w:pPr>
        <w:pStyle w:val="1"/>
        <w:jc w:val="center"/>
        <w:rPr>
          <w:sz w:val="28"/>
        </w:rPr>
      </w:pPr>
      <w:bookmarkStart w:id="20" w:name="_Toc2085805"/>
      <w:r w:rsidRPr="00161EEE">
        <w:rPr>
          <w:sz w:val="28"/>
        </w:rPr>
        <w:lastRenderedPageBreak/>
        <w:t>Контрольные вопросы</w:t>
      </w:r>
      <w:bookmarkEnd w:id="20"/>
    </w:p>
    <w:p w:rsidR="00161EEE" w:rsidRDefault="00161EEE" w:rsidP="00103B34">
      <w:pPr>
        <w:pStyle w:val="a5"/>
        <w:numPr>
          <w:ilvl w:val="0"/>
          <w:numId w:val="53"/>
        </w:numPr>
        <w:spacing w:after="0" w:line="240" w:lineRule="auto"/>
        <w:contextualSpacing w:val="0"/>
        <w:jc w:val="both"/>
        <w:rPr>
          <w:sz w:val="28"/>
        </w:rPr>
      </w:pPr>
      <w:r>
        <w:rPr>
          <w:sz w:val="28"/>
        </w:rPr>
        <w:t>Что такое</w:t>
      </w:r>
      <w:r w:rsidRPr="001F330B">
        <w:rPr>
          <w:sz w:val="28"/>
        </w:rPr>
        <w:t xml:space="preserve"> тайм-менеджмент? </w:t>
      </w:r>
    </w:p>
    <w:p w:rsidR="00161EEE" w:rsidRPr="001F330B" w:rsidRDefault="00161EEE" w:rsidP="00103B34">
      <w:pPr>
        <w:pStyle w:val="a5"/>
        <w:numPr>
          <w:ilvl w:val="0"/>
          <w:numId w:val="53"/>
        </w:numPr>
        <w:spacing w:after="0" w:line="240" w:lineRule="auto"/>
        <w:contextualSpacing w:val="0"/>
        <w:jc w:val="both"/>
        <w:rPr>
          <w:sz w:val="28"/>
        </w:rPr>
      </w:pPr>
      <w:r w:rsidRPr="001F330B">
        <w:rPr>
          <w:sz w:val="28"/>
        </w:rPr>
        <w:t>Назовите основные поглотители рабочего времени?</w:t>
      </w:r>
    </w:p>
    <w:p w:rsidR="00161EEE" w:rsidRPr="001F330B" w:rsidRDefault="00161EEE" w:rsidP="00103B34">
      <w:pPr>
        <w:pStyle w:val="a5"/>
        <w:numPr>
          <w:ilvl w:val="0"/>
          <w:numId w:val="53"/>
        </w:numPr>
        <w:spacing w:after="0" w:line="240" w:lineRule="auto"/>
        <w:contextualSpacing w:val="0"/>
        <w:jc w:val="both"/>
        <w:rPr>
          <w:sz w:val="28"/>
        </w:rPr>
      </w:pPr>
      <w:r w:rsidRPr="001F330B">
        <w:rPr>
          <w:sz w:val="28"/>
        </w:rPr>
        <w:t>Назовите основные правила делегирования?</w:t>
      </w:r>
    </w:p>
    <w:p w:rsidR="00161EEE" w:rsidRPr="001F330B" w:rsidRDefault="00161EEE" w:rsidP="00103B34">
      <w:pPr>
        <w:pStyle w:val="a5"/>
        <w:numPr>
          <w:ilvl w:val="0"/>
          <w:numId w:val="53"/>
        </w:numPr>
        <w:spacing w:after="0" w:line="240" w:lineRule="auto"/>
        <w:contextualSpacing w:val="0"/>
        <w:jc w:val="both"/>
        <w:rPr>
          <w:sz w:val="28"/>
        </w:rPr>
      </w:pPr>
      <w:r w:rsidRPr="001F330B">
        <w:rPr>
          <w:sz w:val="28"/>
        </w:rPr>
        <w:t>Поясните суть метода Альпы.</w:t>
      </w:r>
    </w:p>
    <w:p w:rsidR="00161EEE" w:rsidRDefault="00161EEE" w:rsidP="00103B34">
      <w:pPr>
        <w:pStyle w:val="a5"/>
        <w:numPr>
          <w:ilvl w:val="0"/>
          <w:numId w:val="53"/>
        </w:numPr>
        <w:spacing w:after="0" w:line="240" w:lineRule="auto"/>
        <w:contextualSpacing w:val="0"/>
        <w:jc w:val="both"/>
        <w:rPr>
          <w:sz w:val="28"/>
        </w:rPr>
      </w:pPr>
      <w:r w:rsidRPr="001F330B">
        <w:rPr>
          <w:sz w:val="28"/>
        </w:rPr>
        <w:t>В чем состоит суть методов «проглатывания лягушки», «швейцарского сыра» и «борьбы со слонами»</w:t>
      </w:r>
      <w:r>
        <w:rPr>
          <w:sz w:val="28"/>
        </w:rPr>
        <w:t>.</w:t>
      </w:r>
    </w:p>
    <w:p w:rsidR="00161EEE" w:rsidRDefault="00161EEE" w:rsidP="00103B34">
      <w:pPr>
        <w:pStyle w:val="a5"/>
        <w:numPr>
          <w:ilvl w:val="0"/>
          <w:numId w:val="53"/>
        </w:numPr>
        <w:spacing w:after="0" w:line="240" w:lineRule="auto"/>
        <w:contextualSpacing w:val="0"/>
        <w:jc w:val="both"/>
        <w:rPr>
          <w:sz w:val="28"/>
        </w:rPr>
      </w:pPr>
      <w:r>
        <w:rPr>
          <w:sz w:val="28"/>
        </w:rPr>
        <w:t>Нарисуйте матрицу Эйзенхауэра и приведите примеры задач каждой группы.</w:t>
      </w:r>
    </w:p>
    <w:p w:rsidR="00161EEE" w:rsidRDefault="00161EEE" w:rsidP="00103B34">
      <w:pPr>
        <w:pStyle w:val="a5"/>
        <w:numPr>
          <w:ilvl w:val="0"/>
          <w:numId w:val="53"/>
        </w:numPr>
        <w:spacing w:after="0" w:line="240" w:lineRule="auto"/>
        <w:contextualSpacing w:val="0"/>
        <w:jc w:val="both"/>
        <w:rPr>
          <w:sz w:val="28"/>
        </w:rPr>
      </w:pPr>
      <w:r>
        <w:rPr>
          <w:sz w:val="28"/>
        </w:rPr>
        <w:t xml:space="preserve">Поясните сущность методики </w:t>
      </w:r>
      <w:proofErr w:type="spellStart"/>
      <w:r>
        <w:rPr>
          <w:sz w:val="28"/>
        </w:rPr>
        <w:t>Беджамина</w:t>
      </w:r>
      <w:proofErr w:type="spellEnd"/>
      <w:r>
        <w:rPr>
          <w:sz w:val="28"/>
        </w:rPr>
        <w:t xml:space="preserve"> Франклина и возможность его практического использования.</w:t>
      </w:r>
    </w:p>
    <w:p w:rsidR="00161EEE" w:rsidRDefault="00161EEE" w:rsidP="00161EEE"/>
    <w:p w:rsidR="00161EEE" w:rsidRDefault="00161EEE" w:rsidP="00847F24">
      <w:pPr>
        <w:pStyle w:val="Default"/>
        <w:rPr>
          <w:sz w:val="28"/>
        </w:rPr>
        <w:sectPr w:rsidR="00161EEE">
          <w:pgSz w:w="11906" w:h="16838"/>
          <w:pgMar w:top="1134" w:right="850" w:bottom="1134" w:left="1701" w:header="708" w:footer="708" w:gutter="0"/>
          <w:cols w:space="708"/>
          <w:docGrid w:linePitch="360"/>
        </w:sectPr>
      </w:pPr>
    </w:p>
    <w:p w:rsidR="00847F24" w:rsidRPr="00054F5A" w:rsidRDefault="00054F5A" w:rsidP="00054F5A">
      <w:pPr>
        <w:pStyle w:val="1"/>
        <w:jc w:val="center"/>
        <w:rPr>
          <w:sz w:val="28"/>
        </w:rPr>
      </w:pPr>
      <w:bookmarkStart w:id="21" w:name="_Toc427324523"/>
      <w:bookmarkStart w:id="22" w:name="_Toc2085806"/>
      <w:r w:rsidRPr="00054F5A">
        <w:rPr>
          <w:sz w:val="28"/>
        </w:rPr>
        <w:lastRenderedPageBreak/>
        <w:t>Тема 3</w:t>
      </w:r>
      <w:r>
        <w:rPr>
          <w:sz w:val="28"/>
        </w:rPr>
        <w:t>.</w:t>
      </w:r>
      <w:r w:rsidRPr="00054F5A">
        <w:rPr>
          <w:sz w:val="28"/>
        </w:rPr>
        <w:t xml:space="preserve"> </w:t>
      </w:r>
      <w:proofErr w:type="spellStart"/>
      <w:r w:rsidR="00847F24" w:rsidRPr="00054F5A">
        <w:rPr>
          <w:sz w:val="28"/>
        </w:rPr>
        <w:t>Майнд</w:t>
      </w:r>
      <w:proofErr w:type="spellEnd"/>
      <w:r w:rsidR="00847F24" w:rsidRPr="00054F5A">
        <w:rPr>
          <w:sz w:val="28"/>
        </w:rPr>
        <w:t>-менеджмент</w:t>
      </w:r>
      <w:r w:rsidRPr="00054F5A">
        <w:rPr>
          <w:sz w:val="28"/>
        </w:rPr>
        <w:t>. И</w:t>
      </w:r>
      <w:r w:rsidR="00847F24" w:rsidRPr="00054F5A">
        <w:rPr>
          <w:sz w:val="28"/>
        </w:rPr>
        <w:t>спользование интеллект-карт в практической деятельности</w:t>
      </w:r>
      <w:bookmarkEnd w:id="21"/>
      <w:bookmarkEnd w:id="22"/>
    </w:p>
    <w:p w:rsidR="00847F24" w:rsidRDefault="00847F24" w:rsidP="00847F24">
      <w:pPr>
        <w:jc w:val="both"/>
        <w:rPr>
          <w:b/>
        </w:rPr>
      </w:pPr>
    </w:p>
    <w:p w:rsidR="00847F24" w:rsidRPr="00D53423" w:rsidRDefault="00847F24" w:rsidP="00915138">
      <w:pPr>
        <w:ind w:firstLine="708"/>
        <w:jc w:val="both"/>
        <w:rPr>
          <w:sz w:val="28"/>
        </w:rPr>
      </w:pPr>
      <w:r w:rsidRPr="00776507">
        <w:rPr>
          <w:sz w:val="28"/>
        </w:rPr>
        <w:t>Мы живем в век информации. Она окружает нас всюду.</w:t>
      </w:r>
      <w:r>
        <w:rPr>
          <w:sz w:val="28"/>
        </w:rPr>
        <w:t xml:space="preserve"> Газеты, журналы, радио, ТВ, интернет являются глобальными ее источниками. </w:t>
      </w:r>
      <w:r w:rsidRPr="00776507">
        <w:rPr>
          <w:sz w:val="28"/>
        </w:rPr>
        <w:t>Представители бизнес</w:t>
      </w:r>
      <w:r>
        <w:rPr>
          <w:sz w:val="28"/>
        </w:rPr>
        <w:t>а</w:t>
      </w:r>
      <w:r w:rsidRPr="00776507">
        <w:rPr>
          <w:sz w:val="28"/>
        </w:rPr>
        <w:t xml:space="preserve"> обмениваются </w:t>
      </w:r>
      <w:r w:rsidRPr="00D53423">
        <w:rPr>
          <w:sz w:val="28"/>
        </w:rPr>
        <w:t>отчетами, письмами, коммерческими предложениям,</w:t>
      </w:r>
      <w:r w:rsidRPr="00776507">
        <w:rPr>
          <w:sz w:val="28"/>
        </w:rPr>
        <w:t xml:space="preserve"> участвуют в презентациях, совещаниях, конференциях, сами их организуют и проводят. </w:t>
      </w:r>
      <w:r w:rsidRPr="008E51CD">
        <w:rPr>
          <w:sz w:val="28"/>
        </w:rPr>
        <w:t>Обмен информацией с каждым годом становится все интенсивнее.</w:t>
      </w:r>
      <w:r>
        <w:rPr>
          <w:sz w:val="28"/>
        </w:rPr>
        <w:t xml:space="preserve"> </w:t>
      </w:r>
      <w:r w:rsidRPr="00D53423">
        <w:rPr>
          <w:sz w:val="28"/>
        </w:rPr>
        <w:t>Возникают вопросы:</w:t>
      </w:r>
    </w:p>
    <w:p w:rsidR="00847F24" w:rsidRPr="00D53423" w:rsidRDefault="00847F24" w:rsidP="00103B34">
      <w:pPr>
        <w:pStyle w:val="a5"/>
        <w:numPr>
          <w:ilvl w:val="0"/>
          <w:numId w:val="40"/>
        </w:numPr>
        <w:spacing w:after="0" w:line="240" w:lineRule="auto"/>
        <w:jc w:val="both"/>
        <w:rPr>
          <w:sz w:val="28"/>
        </w:rPr>
      </w:pPr>
      <w:r>
        <w:rPr>
          <w:sz w:val="28"/>
        </w:rPr>
        <w:t>К</w:t>
      </w:r>
      <w:r w:rsidRPr="00D53423">
        <w:rPr>
          <w:sz w:val="28"/>
        </w:rPr>
        <w:t xml:space="preserve">ак справляться с огромным потоком поступающей информации? </w:t>
      </w:r>
    </w:p>
    <w:p w:rsidR="00847F24" w:rsidRPr="00D53423" w:rsidRDefault="00847F24" w:rsidP="00103B34">
      <w:pPr>
        <w:pStyle w:val="a5"/>
        <w:numPr>
          <w:ilvl w:val="0"/>
          <w:numId w:val="40"/>
        </w:numPr>
        <w:spacing w:after="0" w:line="240" w:lineRule="auto"/>
        <w:jc w:val="both"/>
        <w:rPr>
          <w:sz w:val="28"/>
        </w:rPr>
      </w:pPr>
      <w:r w:rsidRPr="00D53423">
        <w:rPr>
          <w:sz w:val="28"/>
        </w:rPr>
        <w:t xml:space="preserve">Как тратить на ее обработку, анализ и принятие решение минимум времени и сил? </w:t>
      </w:r>
    </w:p>
    <w:p w:rsidR="00847F24" w:rsidRPr="00D53423" w:rsidRDefault="00847F24" w:rsidP="00103B34">
      <w:pPr>
        <w:pStyle w:val="a5"/>
        <w:numPr>
          <w:ilvl w:val="0"/>
          <w:numId w:val="40"/>
        </w:numPr>
        <w:spacing w:after="0" w:line="240" w:lineRule="auto"/>
        <w:jc w:val="both"/>
        <w:rPr>
          <w:sz w:val="28"/>
        </w:rPr>
      </w:pPr>
      <w:r w:rsidRPr="00D53423">
        <w:rPr>
          <w:sz w:val="28"/>
        </w:rPr>
        <w:t xml:space="preserve">Как превратить умение быстро и </w:t>
      </w:r>
      <w:proofErr w:type="gramStart"/>
      <w:r w:rsidRPr="00D53423">
        <w:rPr>
          <w:sz w:val="28"/>
        </w:rPr>
        <w:t>эффективно</w:t>
      </w:r>
      <w:r>
        <w:rPr>
          <w:sz w:val="28"/>
        </w:rPr>
        <w:t xml:space="preserve"> </w:t>
      </w:r>
      <w:r w:rsidRPr="00D53423">
        <w:rPr>
          <w:sz w:val="28"/>
        </w:rPr>
        <w:t>обрабатывать</w:t>
      </w:r>
      <w:proofErr w:type="gramEnd"/>
      <w:r w:rsidRPr="00D53423">
        <w:rPr>
          <w:sz w:val="28"/>
        </w:rPr>
        <w:t xml:space="preserve"> и анализировать поступающую информацию в гла</w:t>
      </w:r>
      <w:r>
        <w:rPr>
          <w:sz w:val="28"/>
        </w:rPr>
        <w:t>вное конкурентное преимущество?</w:t>
      </w:r>
    </w:p>
    <w:p w:rsidR="00847F24" w:rsidRDefault="00847F24" w:rsidP="00847F24">
      <w:pPr>
        <w:jc w:val="both"/>
        <w:rPr>
          <w:sz w:val="28"/>
        </w:rPr>
      </w:pPr>
      <w:r>
        <w:rPr>
          <w:sz w:val="28"/>
        </w:rPr>
        <w:t>Ответы на эти</w:t>
      </w:r>
      <w:r w:rsidRPr="00776507">
        <w:rPr>
          <w:sz w:val="28"/>
        </w:rPr>
        <w:t xml:space="preserve"> вопрос дают современные технологии </w:t>
      </w:r>
      <w:proofErr w:type="spellStart"/>
      <w:r w:rsidRPr="00776507">
        <w:rPr>
          <w:sz w:val="28"/>
        </w:rPr>
        <w:t>майнд</w:t>
      </w:r>
      <w:proofErr w:type="spellEnd"/>
      <w:r w:rsidRPr="00776507">
        <w:rPr>
          <w:sz w:val="28"/>
        </w:rPr>
        <w:t xml:space="preserve">-менеджмента. </w:t>
      </w:r>
    </w:p>
    <w:p w:rsidR="00847F24" w:rsidRDefault="00847F24" w:rsidP="00847F24">
      <w:pPr>
        <w:ind w:firstLine="708"/>
        <w:jc w:val="both"/>
        <w:rPr>
          <w:sz w:val="28"/>
        </w:rPr>
      </w:pPr>
      <w:proofErr w:type="spellStart"/>
      <w:r w:rsidRPr="00D53423">
        <w:rPr>
          <w:b/>
          <w:sz w:val="28"/>
        </w:rPr>
        <w:t>Майнд</w:t>
      </w:r>
      <w:proofErr w:type="spellEnd"/>
      <w:r w:rsidRPr="00D53423">
        <w:rPr>
          <w:b/>
          <w:sz w:val="28"/>
        </w:rPr>
        <w:t>-менеджмент</w:t>
      </w:r>
      <w:r w:rsidRPr="00776507">
        <w:rPr>
          <w:sz w:val="28"/>
        </w:rPr>
        <w:t xml:space="preserve"> – это направление в менеджменте, отвечающее за повышение эффективности личной и корпоративной д</w:t>
      </w:r>
      <w:r>
        <w:rPr>
          <w:sz w:val="28"/>
        </w:rPr>
        <w:t>еятельности с помощью интеллект-карт</w:t>
      </w:r>
      <w:r w:rsidRPr="00776507">
        <w:rPr>
          <w:sz w:val="28"/>
        </w:rPr>
        <w:t>.</w:t>
      </w:r>
    </w:p>
    <w:p w:rsidR="00847F24" w:rsidRDefault="00847F24" w:rsidP="00847F24">
      <w:pPr>
        <w:jc w:val="both"/>
        <w:rPr>
          <w:sz w:val="28"/>
        </w:rPr>
      </w:pPr>
      <w:r w:rsidRPr="00776507">
        <w:rPr>
          <w:sz w:val="28"/>
        </w:rPr>
        <w:t xml:space="preserve">Они стали набирать свою популярность еще в 70-е </w:t>
      </w:r>
      <w:proofErr w:type="gramStart"/>
      <w:r w:rsidRPr="00776507">
        <w:rPr>
          <w:sz w:val="28"/>
        </w:rPr>
        <w:t>годы  20</w:t>
      </w:r>
      <w:proofErr w:type="gramEnd"/>
      <w:r w:rsidRPr="00776507">
        <w:rPr>
          <w:sz w:val="28"/>
        </w:rPr>
        <w:t xml:space="preserve"> века</w:t>
      </w:r>
      <w:r>
        <w:rPr>
          <w:sz w:val="28"/>
        </w:rPr>
        <w:t xml:space="preserve">. </w:t>
      </w:r>
      <w:r w:rsidRPr="00776507">
        <w:rPr>
          <w:sz w:val="28"/>
        </w:rPr>
        <w:t xml:space="preserve">Все началось с публикации </w:t>
      </w:r>
      <w:r>
        <w:rPr>
          <w:sz w:val="28"/>
        </w:rPr>
        <w:t xml:space="preserve">книги </w:t>
      </w:r>
      <w:r w:rsidRPr="00776507">
        <w:rPr>
          <w:sz w:val="28"/>
        </w:rPr>
        <w:t xml:space="preserve">Тони </w:t>
      </w:r>
      <w:proofErr w:type="spellStart"/>
      <w:r w:rsidRPr="00776507">
        <w:rPr>
          <w:sz w:val="28"/>
        </w:rPr>
        <w:t>Бьюз</w:t>
      </w:r>
      <w:r>
        <w:rPr>
          <w:sz w:val="28"/>
        </w:rPr>
        <w:t>е</w:t>
      </w:r>
      <w:r w:rsidRPr="00776507">
        <w:rPr>
          <w:sz w:val="28"/>
        </w:rPr>
        <w:t>на</w:t>
      </w:r>
      <w:proofErr w:type="spellEnd"/>
      <w:r w:rsidRPr="00776507">
        <w:rPr>
          <w:sz w:val="28"/>
        </w:rPr>
        <w:t xml:space="preserve"> «Работай головой». Именно тогда технология интеллект-карт </w:t>
      </w:r>
      <w:r>
        <w:rPr>
          <w:sz w:val="28"/>
        </w:rPr>
        <w:t>доказывала</w:t>
      </w:r>
      <w:r w:rsidRPr="00776507">
        <w:rPr>
          <w:sz w:val="28"/>
        </w:rPr>
        <w:t xml:space="preserve"> свою применимость на </w:t>
      </w:r>
      <w:r w:rsidR="00054F5A">
        <w:rPr>
          <w:sz w:val="28"/>
        </w:rPr>
        <w:t xml:space="preserve">практике. </w:t>
      </w:r>
    </w:p>
    <w:p w:rsidR="00103B34" w:rsidRPr="00D53423" w:rsidRDefault="00103B34" w:rsidP="00847F24">
      <w:pPr>
        <w:jc w:val="both"/>
        <w:rPr>
          <w:sz w:val="28"/>
        </w:rPr>
      </w:pPr>
    </w:p>
    <w:p w:rsidR="00847F24" w:rsidRPr="00D53423" w:rsidRDefault="00663964" w:rsidP="000116B5">
      <w:pPr>
        <w:pStyle w:val="2"/>
        <w:jc w:val="center"/>
      </w:pPr>
      <w:bookmarkStart w:id="23" w:name="_Toc2085807"/>
      <w:r>
        <w:t xml:space="preserve">3.1 </w:t>
      </w:r>
      <w:r w:rsidR="00847F24" w:rsidRPr="00D53423">
        <w:t>История появления интеллект карт</w:t>
      </w:r>
      <w:bookmarkEnd w:id="23"/>
    </w:p>
    <w:p w:rsidR="00103B34" w:rsidRDefault="00103B34" w:rsidP="00847F24">
      <w:pPr>
        <w:ind w:firstLine="708"/>
        <w:jc w:val="both"/>
        <w:rPr>
          <w:sz w:val="28"/>
        </w:rPr>
      </w:pPr>
    </w:p>
    <w:p w:rsidR="00847F24" w:rsidRDefault="00847F24" w:rsidP="00847F24">
      <w:pPr>
        <w:ind w:firstLine="708"/>
        <w:jc w:val="both"/>
        <w:rPr>
          <w:sz w:val="28"/>
        </w:rPr>
      </w:pPr>
      <w:r w:rsidRPr="004462F3">
        <w:rPr>
          <w:sz w:val="28"/>
        </w:rPr>
        <w:t xml:space="preserve">Будучи студентом 2 курса Тони </w:t>
      </w:r>
      <w:proofErr w:type="spellStart"/>
      <w:r w:rsidRPr="004462F3">
        <w:rPr>
          <w:sz w:val="28"/>
        </w:rPr>
        <w:t>Бьюзен</w:t>
      </w:r>
      <w:proofErr w:type="spellEnd"/>
      <w:r w:rsidRPr="004462F3">
        <w:rPr>
          <w:sz w:val="28"/>
        </w:rPr>
        <w:t xml:space="preserve"> </w:t>
      </w:r>
      <w:r>
        <w:rPr>
          <w:sz w:val="28"/>
        </w:rPr>
        <w:t xml:space="preserve">испытывал проблемы с обучением. </w:t>
      </w:r>
      <w:r w:rsidRPr="00D53423">
        <w:rPr>
          <w:sz w:val="28"/>
        </w:rPr>
        <w:t>То</w:t>
      </w:r>
      <w:r>
        <w:rPr>
          <w:sz w:val="28"/>
        </w:rPr>
        <w:t>гда он задался вопросом</w:t>
      </w:r>
      <w:r w:rsidRPr="00D53423">
        <w:rPr>
          <w:sz w:val="28"/>
        </w:rPr>
        <w:t>: «Умею ли я учиться? Прави</w:t>
      </w:r>
      <w:r>
        <w:rPr>
          <w:sz w:val="28"/>
        </w:rPr>
        <w:t xml:space="preserve">льно ли я использую свой мозг?» </w:t>
      </w:r>
    </w:p>
    <w:p w:rsidR="00847F24" w:rsidRDefault="00847F24" w:rsidP="00847F24">
      <w:pPr>
        <w:ind w:firstLine="708"/>
        <w:jc w:val="both"/>
        <w:rPr>
          <w:sz w:val="28"/>
        </w:rPr>
      </w:pPr>
      <w:r>
        <w:rPr>
          <w:sz w:val="28"/>
        </w:rPr>
        <w:t xml:space="preserve">Тони </w:t>
      </w:r>
      <w:proofErr w:type="spellStart"/>
      <w:r>
        <w:rPr>
          <w:sz w:val="28"/>
        </w:rPr>
        <w:t>Бьюзен</w:t>
      </w:r>
      <w:proofErr w:type="spellEnd"/>
      <w:r>
        <w:rPr>
          <w:sz w:val="28"/>
        </w:rPr>
        <w:t xml:space="preserve"> пришел в библиотеку и спросил: «Есть</w:t>
      </w:r>
      <w:r w:rsidRPr="004462F3">
        <w:rPr>
          <w:sz w:val="28"/>
        </w:rPr>
        <w:t xml:space="preserve"> ли у вас литература об эффективном исп</w:t>
      </w:r>
      <w:r>
        <w:rPr>
          <w:sz w:val="28"/>
        </w:rPr>
        <w:t xml:space="preserve">ользовании человеческого мозга? </w:t>
      </w:r>
      <w:r w:rsidRPr="004462F3">
        <w:rPr>
          <w:sz w:val="28"/>
        </w:rPr>
        <w:t>Я испытываю проблемы с обучением. Мне тяжело учиться</w:t>
      </w:r>
      <w:r>
        <w:rPr>
          <w:sz w:val="28"/>
        </w:rPr>
        <w:t>!</w:t>
      </w:r>
      <w:r w:rsidRPr="004462F3">
        <w:rPr>
          <w:sz w:val="28"/>
        </w:rPr>
        <w:t xml:space="preserve"> И я хочу узнать, как я могу улучшить свои способности?</w:t>
      </w:r>
      <w:r>
        <w:rPr>
          <w:sz w:val="28"/>
        </w:rPr>
        <w:t>»</w:t>
      </w:r>
    </w:p>
    <w:p w:rsidR="00847F24" w:rsidRPr="00D53423" w:rsidRDefault="00161EEE" w:rsidP="00847F24">
      <w:pPr>
        <w:ind w:firstLine="708"/>
        <w:jc w:val="both"/>
        <w:rPr>
          <w:sz w:val="28"/>
        </w:rPr>
      </w:pPr>
      <w:r>
        <w:rPr>
          <w:noProof/>
          <w:sz w:val="28"/>
          <w:lang w:eastAsia="ru-RU"/>
        </w:rPr>
        <w:lastRenderedPageBreak/>
        <w:drawing>
          <wp:anchor distT="0" distB="0" distL="114300" distR="114300" simplePos="0" relativeHeight="251665408" behindDoc="0" locked="0" layoutInCell="1" allowOverlap="1" wp14:anchorId="1195D35B" wp14:editId="3BDA02DB">
            <wp:simplePos x="0" y="0"/>
            <wp:positionH relativeFrom="margin">
              <wp:posOffset>-266700</wp:posOffset>
            </wp:positionH>
            <wp:positionV relativeFrom="paragraph">
              <wp:posOffset>9525</wp:posOffset>
            </wp:positionV>
            <wp:extent cx="1905000" cy="2847975"/>
            <wp:effectExtent l="0" t="0" r="0" b="9525"/>
            <wp:wrapSquare wrapText="bothSides"/>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1905000" cy="2847975"/>
                    </a:xfrm>
                    <a:prstGeom prst="rect">
                      <a:avLst/>
                    </a:prstGeom>
                    <a:noFill/>
                    <a:ln w="9525">
                      <a:noFill/>
                      <a:miter lim="800000"/>
                      <a:headEnd/>
                      <a:tailEnd/>
                    </a:ln>
                  </pic:spPr>
                </pic:pic>
              </a:graphicData>
            </a:graphic>
          </wp:anchor>
        </w:drawing>
      </w:r>
      <w:r w:rsidR="00847F24" w:rsidRPr="00D53423">
        <w:rPr>
          <w:sz w:val="28"/>
        </w:rPr>
        <w:t>На что библиотекарь посоветовала ему обратиться в отдел медицины.</w:t>
      </w:r>
      <w:r w:rsidR="00847F24">
        <w:rPr>
          <w:sz w:val="28"/>
        </w:rPr>
        <w:t xml:space="preserve"> </w:t>
      </w:r>
      <w:r w:rsidR="00847F24" w:rsidRPr="00D53423">
        <w:rPr>
          <w:sz w:val="28"/>
        </w:rPr>
        <w:t xml:space="preserve">Тони </w:t>
      </w:r>
      <w:proofErr w:type="spellStart"/>
      <w:r w:rsidR="00847F24" w:rsidRPr="00D53423">
        <w:rPr>
          <w:sz w:val="28"/>
        </w:rPr>
        <w:t>Бьюзен</w:t>
      </w:r>
      <w:proofErr w:type="spellEnd"/>
      <w:r w:rsidR="00847F24" w:rsidRPr="00D53423">
        <w:rPr>
          <w:sz w:val="28"/>
        </w:rPr>
        <w:t xml:space="preserve"> посмотрел литературу по физиологии мозга, полистал книги о том, как проводить разного рода операции на головном мозге и понял, что это совсем не то, что ему надо. Ему н</w:t>
      </w:r>
      <w:r w:rsidR="00847F24">
        <w:rPr>
          <w:sz w:val="28"/>
        </w:rPr>
        <w:t>еобходим был</w:t>
      </w:r>
      <w:r w:rsidR="00847F24" w:rsidRPr="00D53423">
        <w:rPr>
          <w:sz w:val="28"/>
        </w:rPr>
        <w:t xml:space="preserve"> другой способ, который позвол</w:t>
      </w:r>
      <w:r w:rsidR="00847F24">
        <w:rPr>
          <w:sz w:val="28"/>
        </w:rPr>
        <w:t>ил</w:t>
      </w:r>
      <w:r w:rsidR="00847F24" w:rsidRPr="00D53423">
        <w:rPr>
          <w:sz w:val="28"/>
        </w:rPr>
        <w:t xml:space="preserve"> бы систематизировать свои мысли и форми</w:t>
      </w:r>
      <w:r w:rsidR="00847F24">
        <w:rPr>
          <w:sz w:val="28"/>
        </w:rPr>
        <w:t xml:space="preserve">ровать процесс своего обучения. </w:t>
      </w:r>
      <w:r w:rsidR="00847F24" w:rsidRPr="004462F3">
        <w:rPr>
          <w:sz w:val="28"/>
        </w:rPr>
        <w:t xml:space="preserve">В этот самый момент он понял, что не существует такой науки, которая помогала бы ему в обучении. И тогда вместе со своим братом он и взялся формировать понятие </w:t>
      </w:r>
      <w:proofErr w:type="spellStart"/>
      <w:r w:rsidR="00847F24" w:rsidRPr="004462F3">
        <w:rPr>
          <w:sz w:val="28"/>
        </w:rPr>
        <w:t>mind</w:t>
      </w:r>
      <w:proofErr w:type="spellEnd"/>
      <w:r w:rsidR="00847F24" w:rsidRPr="004462F3">
        <w:rPr>
          <w:sz w:val="28"/>
        </w:rPr>
        <w:t xml:space="preserve"> </w:t>
      </w:r>
      <w:proofErr w:type="spellStart"/>
      <w:r w:rsidR="00847F24" w:rsidRPr="004462F3">
        <w:rPr>
          <w:sz w:val="28"/>
        </w:rPr>
        <w:t>map</w:t>
      </w:r>
      <w:proofErr w:type="spellEnd"/>
      <w:r w:rsidR="00847F24" w:rsidRPr="004462F3">
        <w:rPr>
          <w:sz w:val="28"/>
        </w:rPr>
        <w:t xml:space="preserve">   и науку о системе мышления как таковую.</w:t>
      </w:r>
    </w:p>
    <w:p w:rsidR="00847F24" w:rsidRPr="004462F3" w:rsidRDefault="00847F24" w:rsidP="00847F24">
      <w:pPr>
        <w:ind w:firstLine="708"/>
        <w:jc w:val="both"/>
        <w:rPr>
          <w:b/>
          <w:sz w:val="28"/>
        </w:rPr>
      </w:pPr>
      <w:r w:rsidRPr="00D53423">
        <w:rPr>
          <w:sz w:val="28"/>
        </w:rPr>
        <w:t xml:space="preserve">Тони </w:t>
      </w:r>
      <w:proofErr w:type="spellStart"/>
      <w:r w:rsidRPr="00D53423">
        <w:rPr>
          <w:sz w:val="28"/>
        </w:rPr>
        <w:t>Бьюзен</w:t>
      </w:r>
      <w:proofErr w:type="spellEnd"/>
      <w:r w:rsidRPr="00D53423">
        <w:rPr>
          <w:sz w:val="28"/>
        </w:rPr>
        <w:t xml:space="preserve"> достиг потрясающих результатов, стал одним из лучших студентов. Он смог превратить процесс обучения в увлекательное, очень интересное, а самое главное эффективное занятие. </w:t>
      </w:r>
      <w:r>
        <w:rPr>
          <w:sz w:val="28"/>
        </w:rPr>
        <w:t>О</w:t>
      </w:r>
      <w:r w:rsidRPr="004462F3">
        <w:rPr>
          <w:sz w:val="28"/>
        </w:rPr>
        <w:t>н помогал не только себе и своему брату, но и многим другим студентам</w:t>
      </w:r>
      <w:r w:rsidRPr="005E6349">
        <w:rPr>
          <w:sz w:val="28"/>
        </w:rPr>
        <w:t>и школьникам, которых считали неспособными и к обучению. Все они достигли очень высоких результатов.</w:t>
      </w:r>
      <w:r>
        <w:rPr>
          <w:sz w:val="28"/>
        </w:rPr>
        <w:t xml:space="preserve"> </w:t>
      </w:r>
      <w:proofErr w:type="spellStart"/>
      <w:r w:rsidRPr="005E6349">
        <w:rPr>
          <w:sz w:val="28"/>
        </w:rPr>
        <w:t>Т.Бьюзен</w:t>
      </w:r>
      <w:proofErr w:type="spellEnd"/>
      <w:r w:rsidRPr="005E6349">
        <w:rPr>
          <w:sz w:val="28"/>
        </w:rPr>
        <w:t xml:space="preserve"> доказал, что мы недоиспользуем возможности нашего мозга по восприятию информации.</w:t>
      </w:r>
    </w:p>
    <w:p w:rsidR="00847F24" w:rsidRPr="005E6349" w:rsidRDefault="00847F24" w:rsidP="00847F24">
      <w:pPr>
        <w:jc w:val="center"/>
        <w:rPr>
          <w:i/>
          <w:sz w:val="28"/>
        </w:rPr>
      </w:pPr>
      <w:r w:rsidRPr="005E6349">
        <w:rPr>
          <w:i/>
          <w:sz w:val="28"/>
        </w:rPr>
        <w:t xml:space="preserve">Что же предложил Тони </w:t>
      </w:r>
      <w:proofErr w:type="spellStart"/>
      <w:r w:rsidRPr="005E6349">
        <w:rPr>
          <w:i/>
          <w:sz w:val="28"/>
        </w:rPr>
        <w:t>Бьюзен</w:t>
      </w:r>
      <w:proofErr w:type="spellEnd"/>
      <w:r w:rsidRPr="005E6349">
        <w:rPr>
          <w:i/>
          <w:sz w:val="28"/>
        </w:rPr>
        <w:t>?</w:t>
      </w:r>
    </w:p>
    <w:p w:rsidR="00847F24" w:rsidRPr="004462F3" w:rsidRDefault="00847F24" w:rsidP="00847F24">
      <w:pPr>
        <w:ind w:firstLine="540"/>
        <w:jc w:val="both"/>
        <w:rPr>
          <w:rFonts w:eastAsia="Calibri" w:cs="Tahoma"/>
          <w:b/>
          <w:color w:val="000000"/>
          <w:sz w:val="28"/>
          <w:szCs w:val="28"/>
        </w:rPr>
      </w:pPr>
      <w:r w:rsidRPr="005E6349">
        <w:rPr>
          <w:rFonts w:eastAsia="Calibri" w:cs="Tahoma"/>
          <w:sz w:val="28"/>
        </w:rPr>
        <w:t xml:space="preserve">Тони </w:t>
      </w:r>
      <w:proofErr w:type="spellStart"/>
      <w:r w:rsidRPr="005E6349">
        <w:rPr>
          <w:rFonts w:eastAsia="Calibri" w:cs="Tahoma"/>
          <w:sz w:val="28"/>
        </w:rPr>
        <w:t>Бьюзен</w:t>
      </w:r>
      <w:proofErr w:type="spellEnd"/>
      <w:r w:rsidRPr="005E6349">
        <w:rPr>
          <w:rFonts w:eastAsia="Calibri" w:cs="Tahoma"/>
          <w:sz w:val="28"/>
        </w:rPr>
        <w:t xml:space="preserve"> предложил и</w:t>
      </w:r>
      <w:r w:rsidRPr="005E6349">
        <w:rPr>
          <w:rFonts w:eastAsia="Calibri" w:cs="Tahoma"/>
          <w:color w:val="000000"/>
          <w:sz w:val="28"/>
          <w:szCs w:val="28"/>
        </w:rPr>
        <w:t xml:space="preserve">нформацию об изучаемом объекте, процессе </w:t>
      </w:r>
      <w:r>
        <w:rPr>
          <w:rFonts w:eastAsia="Calibri" w:cs="Tahoma"/>
          <w:color w:val="000000"/>
          <w:sz w:val="28"/>
          <w:szCs w:val="28"/>
        </w:rPr>
        <w:t xml:space="preserve">или явлении </w:t>
      </w:r>
      <w:r w:rsidRPr="005E6349">
        <w:rPr>
          <w:rFonts w:eastAsia="Calibri" w:cs="Tahoma"/>
          <w:color w:val="000000"/>
          <w:sz w:val="28"/>
          <w:szCs w:val="28"/>
        </w:rPr>
        <w:t xml:space="preserve">визуализировать, т.е. представлять в графическом виде со всей совокупностью его свойств. И назвал он эти схемы термином </w:t>
      </w:r>
      <w:r>
        <w:rPr>
          <w:rFonts w:eastAsia="Calibri" w:cs="Tahoma"/>
          <w:color w:val="000000"/>
          <w:sz w:val="28"/>
          <w:szCs w:val="28"/>
          <w:lang w:val="en-US"/>
        </w:rPr>
        <w:t>m</w:t>
      </w:r>
      <w:proofErr w:type="spellStart"/>
      <w:r w:rsidRPr="005E6349">
        <w:rPr>
          <w:rFonts w:eastAsia="Calibri" w:cs="Tahoma"/>
          <w:color w:val="000000"/>
          <w:sz w:val="28"/>
          <w:szCs w:val="28"/>
        </w:rPr>
        <w:t>ind</w:t>
      </w:r>
      <w:proofErr w:type="spellEnd"/>
      <w:r>
        <w:rPr>
          <w:rFonts w:eastAsia="Calibri" w:cs="Tahoma"/>
          <w:color w:val="000000"/>
          <w:sz w:val="28"/>
          <w:szCs w:val="28"/>
        </w:rPr>
        <w:t xml:space="preserve"> </w:t>
      </w:r>
      <w:r>
        <w:rPr>
          <w:rFonts w:eastAsia="Calibri" w:cs="Tahoma"/>
          <w:color w:val="000000"/>
          <w:sz w:val="28"/>
          <w:szCs w:val="28"/>
          <w:lang w:val="en-US"/>
        </w:rPr>
        <w:t>m</w:t>
      </w:r>
      <w:proofErr w:type="spellStart"/>
      <w:r w:rsidRPr="005E6349">
        <w:rPr>
          <w:rFonts w:eastAsia="Calibri" w:cs="Tahoma"/>
          <w:color w:val="000000"/>
          <w:sz w:val="28"/>
          <w:szCs w:val="28"/>
        </w:rPr>
        <w:t>ap</w:t>
      </w:r>
      <w:proofErr w:type="spellEnd"/>
      <w:r w:rsidRPr="005E6349">
        <w:rPr>
          <w:rFonts w:eastAsia="Calibri" w:cs="Tahoma"/>
          <w:color w:val="000000"/>
          <w:sz w:val="28"/>
          <w:szCs w:val="28"/>
        </w:rPr>
        <w:t>.</w:t>
      </w:r>
    </w:p>
    <w:p w:rsidR="00847F24" w:rsidRPr="005E6349" w:rsidRDefault="00847F24" w:rsidP="00847F24">
      <w:pPr>
        <w:jc w:val="both"/>
        <w:rPr>
          <w:sz w:val="28"/>
        </w:rPr>
      </w:pPr>
      <w:r w:rsidRPr="005E6349">
        <w:rPr>
          <w:sz w:val="28"/>
        </w:rPr>
        <w:t xml:space="preserve">Термин </w:t>
      </w:r>
      <w:r>
        <w:rPr>
          <w:sz w:val="28"/>
          <w:lang w:val="en-US"/>
        </w:rPr>
        <w:t>m</w:t>
      </w:r>
      <w:proofErr w:type="spellStart"/>
      <w:r w:rsidRPr="005E6349">
        <w:rPr>
          <w:sz w:val="28"/>
        </w:rPr>
        <w:t>ind</w:t>
      </w:r>
      <w:proofErr w:type="spellEnd"/>
      <w:r w:rsidRPr="005E6349">
        <w:rPr>
          <w:sz w:val="28"/>
        </w:rPr>
        <w:t xml:space="preserve"> </w:t>
      </w:r>
      <w:proofErr w:type="spellStart"/>
      <w:r w:rsidRPr="005E6349">
        <w:rPr>
          <w:sz w:val="28"/>
        </w:rPr>
        <w:t>map</w:t>
      </w:r>
      <w:proofErr w:type="spellEnd"/>
      <w:r w:rsidRPr="005E6349">
        <w:rPr>
          <w:sz w:val="28"/>
        </w:rPr>
        <w:t xml:space="preserve"> имеет множество переводов, в </w:t>
      </w:r>
      <w:proofErr w:type="spellStart"/>
      <w:r w:rsidRPr="005E6349">
        <w:rPr>
          <w:sz w:val="28"/>
        </w:rPr>
        <w:t>т.ч</w:t>
      </w:r>
      <w:proofErr w:type="spellEnd"/>
      <w:r w:rsidRPr="005E6349">
        <w:rPr>
          <w:sz w:val="28"/>
        </w:rPr>
        <w:t>.:</w:t>
      </w:r>
    </w:p>
    <w:p w:rsidR="00847F24" w:rsidRPr="005E6349" w:rsidRDefault="00847F24" w:rsidP="00103B34">
      <w:pPr>
        <w:pStyle w:val="a5"/>
        <w:numPr>
          <w:ilvl w:val="0"/>
          <w:numId w:val="41"/>
        </w:numPr>
        <w:spacing w:after="0" w:line="240" w:lineRule="auto"/>
        <w:jc w:val="both"/>
        <w:rPr>
          <w:sz w:val="28"/>
        </w:rPr>
      </w:pPr>
      <w:r w:rsidRPr="005E6349">
        <w:rPr>
          <w:sz w:val="28"/>
        </w:rPr>
        <w:t xml:space="preserve">«интеллект карты», </w:t>
      </w:r>
    </w:p>
    <w:p w:rsidR="00847F24" w:rsidRPr="005E6349" w:rsidRDefault="00847F24" w:rsidP="00103B34">
      <w:pPr>
        <w:pStyle w:val="a5"/>
        <w:numPr>
          <w:ilvl w:val="0"/>
          <w:numId w:val="41"/>
        </w:numPr>
        <w:spacing w:after="0" w:line="240" w:lineRule="auto"/>
        <w:jc w:val="both"/>
        <w:rPr>
          <w:sz w:val="28"/>
        </w:rPr>
      </w:pPr>
      <w:r w:rsidRPr="005E6349">
        <w:rPr>
          <w:sz w:val="28"/>
        </w:rPr>
        <w:t xml:space="preserve">«карты ума», </w:t>
      </w:r>
    </w:p>
    <w:p w:rsidR="00847F24" w:rsidRPr="005E6349" w:rsidRDefault="00847F24" w:rsidP="00103B34">
      <w:pPr>
        <w:pStyle w:val="a5"/>
        <w:numPr>
          <w:ilvl w:val="0"/>
          <w:numId w:val="41"/>
        </w:numPr>
        <w:spacing w:after="0" w:line="240" w:lineRule="auto"/>
        <w:jc w:val="both"/>
        <w:rPr>
          <w:sz w:val="28"/>
        </w:rPr>
      </w:pPr>
      <w:r w:rsidRPr="005E6349">
        <w:rPr>
          <w:sz w:val="28"/>
        </w:rPr>
        <w:t>«карты мыслей»,</w:t>
      </w:r>
    </w:p>
    <w:p w:rsidR="00847F24" w:rsidRPr="005E6349" w:rsidRDefault="00847F24" w:rsidP="00103B34">
      <w:pPr>
        <w:pStyle w:val="a5"/>
        <w:numPr>
          <w:ilvl w:val="0"/>
          <w:numId w:val="41"/>
        </w:numPr>
        <w:spacing w:after="0" w:line="240" w:lineRule="auto"/>
        <w:jc w:val="both"/>
        <w:rPr>
          <w:sz w:val="28"/>
        </w:rPr>
      </w:pPr>
      <w:r w:rsidRPr="005E6349">
        <w:rPr>
          <w:sz w:val="28"/>
        </w:rPr>
        <w:t xml:space="preserve"> «карты мышления», </w:t>
      </w:r>
    </w:p>
    <w:p w:rsidR="00847F24" w:rsidRPr="005E6349" w:rsidRDefault="00847F24" w:rsidP="00103B34">
      <w:pPr>
        <w:pStyle w:val="a5"/>
        <w:numPr>
          <w:ilvl w:val="0"/>
          <w:numId w:val="41"/>
        </w:numPr>
        <w:spacing w:after="0" w:line="240" w:lineRule="auto"/>
        <w:jc w:val="both"/>
        <w:rPr>
          <w:sz w:val="28"/>
        </w:rPr>
      </w:pPr>
      <w:r w:rsidRPr="005E6349">
        <w:rPr>
          <w:sz w:val="28"/>
        </w:rPr>
        <w:t xml:space="preserve">«ментальные карты», </w:t>
      </w:r>
    </w:p>
    <w:p w:rsidR="00847F24" w:rsidRPr="005E6349" w:rsidRDefault="00847F24" w:rsidP="00103B34">
      <w:pPr>
        <w:pStyle w:val="a5"/>
        <w:numPr>
          <w:ilvl w:val="0"/>
          <w:numId w:val="41"/>
        </w:numPr>
        <w:spacing w:after="0" w:line="240" w:lineRule="auto"/>
        <w:jc w:val="both"/>
        <w:rPr>
          <w:sz w:val="28"/>
        </w:rPr>
      </w:pPr>
      <w:r w:rsidRPr="005E6349">
        <w:rPr>
          <w:sz w:val="28"/>
        </w:rPr>
        <w:t xml:space="preserve">«карты </w:t>
      </w:r>
      <w:proofErr w:type="gramStart"/>
      <w:r w:rsidRPr="005E6349">
        <w:rPr>
          <w:sz w:val="28"/>
        </w:rPr>
        <w:t>памяти»  или</w:t>
      </w:r>
      <w:proofErr w:type="gramEnd"/>
      <w:r w:rsidRPr="005E6349">
        <w:rPr>
          <w:sz w:val="28"/>
        </w:rPr>
        <w:t xml:space="preserve"> «карты разума»</w:t>
      </w:r>
    </w:p>
    <w:p w:rsidR="00847F24" w:rsidRPr="005E6349" w:rsidRDefault="00847F24" w:rsidP="00847F24">
      <w:pPr>
        <w:ind w:firstLine="540"/>
        <w:jc w:val="both"/>
        <w:rPr>
          <w:rFonts w:eastAsia="Calibri" w:cs="Tahoma"/>
          <w:color w:val="000000"/>
          <w:sz w:val="28"/>
          <w:szCs w:val="28"/>
        </w:rPr>
      </w:pPr>
    </w:p>
    <w:p w:rsidR="00847F24" w:rsidRPr="00070DC2" w:rsidRDefault="00847F24" w:rsidP="00847F24">
      <w:pPr>
        <w:ind w:firstLine="540"/>
        <w:jc w:val="both"/>
        <w:rPr>
          <w:sz w:val="28"/>
          <w:lang w:val="en-US"/>
        </w:rPr>
      </w:pPr>
      <w:r w:rsidRPr="005E6349">
        <w:rPr>
          <w:sz w:val="28"/>
        </w:rPr>
        <w:t xml:space="preserve">Его исследования показали, что обычная визуализация каких-либо объектов, процессов или данных дает очень хороший позитивный результат. </w:t>
      </w:r>
      <w:r w:rsidR="00070DC2">
        <w:rPr>
          <w:sz w:val="28"/>
          <w:lang w:val="en-US"/>
        </w:rPr>
        <w:t>[1]</w:t>
      </w:r>
    </w:p>
    <w:tbl>
      <w:tblPr>
        <w:tblW w:w="0" w:type="auto"/>
        <w:shd w:val="clear" w:color="auto" w:fill="D9D9D9" w:themeFill="background1" w:themeFillShade="D9"/>
        <w:tblLook w:val="04A0" w:firstRow="1" w:lastRow="0" w:firstColumn="1" w:lastColumn="0" w:noHBand="0" w:noVBand="1"/>
      </w:tblPr>
      <w:tblGrid>
        <w:gridCol w:w="9355"/>
      </w:tblGrid>
      <w:tr w:rsidR="00847F24" w:rsidRPr="0000784F" w:rsidTr="00054F5A">
        <w:tc>
          <w:tcPr>
            <w:tcW w:w="9355" w:type="dxa"/>
            <w:shd w:val="clear" w:color="auto" w:fill="D9D9D9" w:themeFill="background1" w:themeFillShade="D9"/>
          </w:tcPr>
          <w:p w:rsidR="00847F24" w:rsidRPr="00DB61B5" w:rsidRDefault="00847F24" w:rsidP="00054F5A">
            <w:pPr>
              <w:spacing w:after="0"/>
              <w:jc w:val="both"/>
              <w:rPr>
                <w:rFonts w:eastAsia="Calibri" w:cs="Tahoma"/>
                <w:i/>
                <w:color w:val="000000"/>
                <w:sz w:val="28"/>
                <w:szCs w:val="28"/>
              </w:rPr>
            </w:pPr>
            <w:r w:rsidRPr="00DB61B5">
              <w:rPr>
                <w:rFonts w:eastAsia="Calibri" w:cs="Tahoma"/>
                <w:i/>
                <w:color w:val="000000"/>
                <w:sz w:val="28"/>
                <w:szCs w:val="28"/>
              </w:rPr>
              <w:t>Интеллект-карта – это визуальное представление какого-либо объекта (процесса, события, идеи, мысли), отражающее п</w:t>
            </w:r>
            <w:r w:rsidR="00054F5A">
              <w:rPr>
                <w:rFonts w:eastAsia="Calibri" w:cs="Tahoma"/>
                <w:i/>
                <w:color w:val="000000"/>
                <w:sz w:val="28"/>
                <w:szCs w:val="28"/>
              </w:rPr>
              <w:t>роцесс ассоциативного мышления.</w:t>
            </w:r>
          </w:p>
        </w:tc>
      </w:tr>
    </w:tbl>
    <w:p w:rsidR="00847F24" w:rsidRDefault="00847F24" w:rsidP="00847F24">
      <w:pPr>
        <w:jc w:val="both"/>
        <w:rPr>
          <w:rFonts w:eastAsia="Calibri" w:cs="Tahoma"/>
          <w:color w:val="000000"/>
          <w:sz w:val="28"/>
          <w:szCs w:val="28"/>
        </w:rPr>
      </w:pPr>
    </w:p>
    <w:p w:rsidR="00847F24" w:rsidRPr="005E6349" w:rsidRDefault="00847F24" w:rsidP="00847F24">
      <w:pPr>
        <w:jc w:val="both"/>
        <w:rPr>
          <w:rFonts w:eastAsia="Calibri" w:cs="Tahoma"/>
          <w:color w:val="000000"/>
          <w:sz w:val="28"/>
          <w:szCs w:val="28"/>
        </w:rPr>
      </w:pPr>
      <w:r w:rsidRPr="003F04E1">
        <w:rPr>
          <w:sz w:val="28"/>
        </w:rPr>
        <w:lastRenderedPageBreak/>
        <w:t xml:space="preserve">Интеллект-карты позволяют представлять информацию в виде, требующем минимального времени и психофизиологических ресурсов для ее анализа и понимания. </w:t>
      </w:r>
      <w:r>
        <w:rPr>
          <w:rFonts w:eastAsia="Calibri" w:cs="Tahoma"/>
          <w:color w:val="000000"/>
          <w:sz w:val="28"/>
          <w:szCs w:val="28"/>
        </w:rPr>
        <w:t xml:space="preserve">Условно интеллект-карта может быть представлена в виде схемы </w:t>
      </w:r>
      <w:r w:rsidRPr="00AC20C6">
        <w:rPr>
          <w:rFonts w:eastAsia="Calibri" w:cs="Tahoma"/>
          <w:color w:val="000000"/>
          <w:sz w:val="28"/>
          <w:szCs w:val="28"/>
        </w:rPr>
        <w:t>(см.рис.</w:t>
      </w:r>
      <w:r w:rsidR="0073571D">
        <w:rPr>
          <w:rFonts w:eastAsia="Calibri" w:cs="Tahoma"/>
          <w:color w:val="000000"/>
          <w:sz w:val="28"/>
          <w:szCs w:val="28"/>
        </w:rPr>
        <w:t>3.1</w:t>
      </w:r>
      <w:r w:rsidRPr="00AC20C6">
        <w:rPr>
          <w:rFonts w:eastAsia="Calibri" w:cs="Tahoma"/>
          <w:color w:val="000000"/>
          <w:sz w:val="28"/>
          <w:szCs w:val="28"/>
        </w:rPr>
        <w:t>)</w:t>
      </w:r>
    </w:p>
    <w:p w:rsidR="00847F24" w:rsidRDefault="00847F24" w:rsidP="00847F24">
      <w:pPr>
        <w:ind w:firstLine="540"/>
        <w:jc w:val="center"/>
        <w:rPr>
          <w:rFonts w:eastAsia="Calibri" w:cs="Tahoma"/>
          <w:color w:val="000000"/>
          <w:sz w:val="28"/>
          <w:szCs w:val="28"/>
        </w:rPr>
      </w:pPr>
      <w:r w:rsidRPr="00DB61B5">
        <w:rPr>
          <w:rFonts w:eastAsia="Calibri" w:cs="Tahoma"/>
          <w:noProof/>
          <w:color w:val="000000"/>
          <w:sz w:val="28"/>
          <w:szCs w:val="28"/>
          <w:lang w:eastAsia="ru-RU"/>
        </w:rPr>
        <w:drawing>
          <wp:inline distT="0" distB="0" distL="0" distR="0" wp14:anchorId="35AC5943" wp14:editId="2FE920AE">
            <wp:extent cx="3648075" cy="2162175"/>
            <wp:effectExtent l="19050" t="0" r="9525" b="0"/>
            <wp:docPr id="18" name="Рисунок 18"/>
            <wp:cNvGraphicFramePr/>
            <a:graphic xmlns:a="http://schemas.openxmlformats.org/drawingml/2006/main">
              <a:graphicData uri="http://schemas.openxmlformats.org/drawingml/2006/picture">
                <pic:pic xmlns:pic="http://schemas.openxmlformats.org/drawingml/2006/picture">
                  <pic:nvPicPr>
                    <pic:cNvPr id="17410" name="Picture 2"/>
                    <pic:cNvPicPr>
                      <a:picLocks noGrp="1" noChangeAspect="1" noChangeArrowheads="1"/>
                    </pic:cNvPicPr>
                  </pic:nvPicPr>
                  <pic:blipFill>
                    <a:blip r:embed="rId21" cstate="print"/>
                    <a:srcRect/>
                    <a:stretch>
                      <a:fillRect/>
                    </a:stretch>
                  </pic:blipFill>
                  <pic:spPr bwMode="auto">
                    <a:xfrm>
                      <a:off x="0" y="0"/>
                      <a:ext cx="3648075" cy="2162175"/>
                    </a:xfrm>
                    <a:prstGeom prst="rect">
                      <a:avLst/>
                    </a:prstGeom>
                    <a:noFill/>
                    <a:ln w="9525">
                      <a:noFill/>
                      <a:miter lim="800000"/>
                      <a:headEnd/>
                      <a:tailEnd/>
                    </a:ln>
                    <a:effectLst/>
                  </pic:spPr>
                </pic:pic>
              </a:graphicData>
            </a:graphic>
          </wp:inline>
        </w:drawing>
      </w:r>
    </w:p>
    <w:p w:rsidR="00847F24" w:rsidRDefault="00847F24" w:rsidP="00847F24">
      <w:pPr>
        <w:ind w:firstLine="540"/>
        <w:jc w:val="center"/>
        <w:rPr>
          <w:rFonts w:eastAsia="Calibri" w:cs="Tahoma"/>
          <w:color w:val="000000"/>
          <w:sz w:val="28"/>
          <w:szCs w:val="28"/>
        </w:rPr>
      </w:pPr>
      <w:r>
        <w:rPr>
          <w:rFonts w:eastAsia="Calibri" w:cs="Tahoma"/>
          <w:color w:val="000000"/>
          <w:sz w:val="28"/>
          <w:szCs w:val="28"/>
        </w:rPr>
        <w:t xml:space="preserve">Рисунок </w:t>
      </w:r>
      <w:r w:rsidR="0073571D">
        <w:rPr>
          <w:rFonts w:eastAsia="Calibri" w:cs="Tahoma"/>
          <w:color w:val="000000"/>
          <w:sz w:val="28"/>
          <w:szCs w:val="28"/>
        </w:rPr>
        <w:t>3.1</w:t>
      </w:r>
      <w:r>
        <w:rPr>
          <w:rFonts w:eastAsia="Calibri" w:cs="Tahoma"/>
          <w:color w:val="000000"/>
          <w:sz w:val="28"/>
          <w:szCs w:val="28"/>
        </w:rPr>
        <w:t xml:space="preserve"> – Условное представление интеллект-карты</w:t>
      </w:r>
    </w:p>
    <w:p w:rsidR="00847F24" w:rsidRDefault="00847F24" w:rsidP="00847F24">
      <w:pPr>
        <w:jc w:val="both"/>
        <w:rPr>
          <w:rFonts w:eastAsia="Calibri" w:cs="Tahoma"/>
          <w:color w:val="000000"/>
          <w:sz w:val="28"/>
          <w:szCs w:val="28"/>
        </w:rPr>
      </w:pPr>
    </w:p>
    <w:p w:rsidR="00847F24" w:rsidRPr="005E6349" w:rsidRDefault="00847F24" w:rsidP="00847F24">
      <w:pPr>
        <w:ind w:firstLine="540"/>
        <w:jc w:val="both"/>
        <w:rPr>
          <w:sz w:val="28"/>
        </w:rPr>
      </w:pPr>
      <w:r>
        <w:rPr>
          <w:rFonts w:eastAsia="Calibri" w:cs="Tahoma"/>
          <w:color w:val="000000"/>
          <w:sz w:val="28"/>
          <w:szCs w:val="28"/>
        </w:rPr>
        <w:t>В центре помещается главная идея или объект, от которой отходят ветви, характеризующие этот объект. Затем они декомпозируются, т.е. делятся на более мелкие составлявшие (</w:t>
      </w:r>
      <w:proofErr w:type="spellStart"/>
      <w:r>
        <w:rPr>
          <w:rFonts w:eastAsia="Calibri" w:cs="Tahoma"/>
          <w:color w:val="000000"/>
          <w:sz w:val="28"/>
          <w:szCs w:val="28"/>
        </w:rPr>
        <w:t>подтемы</w:t>
      </w:r>
      <w:proofErr w:type="spellEnd"/>
      <w:r>
        <w:rPr>
          <w:rFonts w:eastAsia="Calibri" w:cs="Tahoma"/>
          <w:color w:val="000000"/>
          <w:sz w:val="28"/>
          <w:szCs w:val="28"/>
        </w:rPr>
        <w:t xml:space="preserve">). Связи между идеями отражаются стрелками. Интеллект карты бывают различного вида и масштаба. Различают мини интеллект-карты и мега интеллект карты. Мини интеллект-карты включают как правило 1-2 уровня иерархии. Мега-интеллект карты содержат значительно больше уровней (десятки). </w:t>
      </w:r>
      <w:r w:rsidRPr="005E6349">
        <w:rPr>
          <w:sz w:val="28"/>
        </w:rPr>
        <w:t>Технология интеллект карт изначально основывается на том принципе, что полушария головного мозга выполняют раз</w:t>
      </w:r>
      <w:r>
        <w:rPr>
          <w:sz w:val="28"/>
        </w:rPr>
        <w:t xml:space="preserve">личные интеллектуальные функции. </w:t>
      </w:r>
      <w:r w:rsidRPr="005E6349">
        <w:rPr>
          <w:b/>
          <w:sz w:val="28"/>
        </w:rPr>
        <w:t>Правое полушарие</w:t>
      </w:r>
      <w:r w:rsidRPr="005E6349">
        <w:rPr>
          <w:sz w:val="28"/>
        </w:rPr>
        <w:t xml:space="preserve"> доминирует в таких областях как:</w:t>
      </w:r>
    </w:p>
    <w:p w:rsidR="00847F24" w:rsidRPr="005E6349" w:rsidRDefault="00847F24" w:rsidP="00103B34">
      <w:pPr>
        <w:pStyle w:val="a5"/>
        <w:numPr>
          <w:ilvl w:val="0"/>
          <w:numId w:val="42"/>
        </w:numPr>
        <w:spacing w:after="0" w:line="240" w:lineRule="auto"/>
        <w:rPr>
          <w:b/>
          <w:sz w:val="28"/>
        </w:rPr>
      </w:pPr>
      <w:r w:rsidRPr="005E6349">
        <w:rPr>
          <w:sz w:val="28"/>
        </w:rPr>
        <w:t xml:space="preserve">пространственная ориентация, </w:t>
      </w:r>
    </w:p>
    <w:p w:rsidR="00847F24" w:rsidRPr="005E6349" w:rsidRDefault="00847F24" w:rsidP="00103B34">
      <w:pPr>
        <w:pStyle w:val="a5"/>
        <w:numPr>
          <w:ilvl w:val="0"/>
          <w:numId w:val="42"/>
        </w:numPr>
        <w:spacing w:after="0" w:line="240" w:lineRule="auto"/>
        <w:rPr>
          <w:b/>
          <w:sz w:val="28"/>
        </w:rPr>
      </w:pPr>
      <w:r w:rsidRPr="005E6349">
        <w:rPr>
          <w:sz w:val="28"/>
        </w:rPr>
        <w:t xml:space="preserve">восприятие ритма, </w:t>
      </w:r>
    </w:p>
    <w:p w:rsidR="00847F24" w:rsidRPr="005E6349" w:rsidRDefault="00847F24" w:rsidP="00103B34">
      <w:pPr>
        <w:pStyle w:val="a5"/>
        <w:numPr>
          <w:ilvl w:val="0"/>
          <w:numId w:val="42"/>
        </w:numPr>
        <w:spacing w:after="0" w:line="240" w:lineRule="auto"/>
        <w:rPr>
          <w:b/>
          <w:sz w:val="28"/>
        </w:rPr>
      </w:pPr>
      <w:r w:rsidRPr="005E6349">
        <w:rPr>
          <w:sz w:val="28"/>
        </w:rPr>
        <w:t xml:space="preserve">мечтание, </w:t>
      </w:r>
    </w:p>
    <w:p w:rsidR="00847F24" w:rsidRPr="005E6349" w:rsidRDefault="00847F24" w:rsidP="00103B34">
      <w:pPr>
        <w:pStyle w:val="a5"/>
        <w:numPr>
          <w:ilvl w:val="0"/>
          <w:numId w:val="42"/>
        </w:numPr>
        <w:spacing w:after="0" w:line="240" w:lineRule="auto"/>
        <w:rPr>
          <w:b/>
          <w:sz w:val="28"/>
        </w:rPr>
      </w:pPr>
      <w:r w:rsidRPr="005E6349">
        <w:rPr>
          <w:sz w:val="28"/>
        </w:rPr>
        <w:t xml:space="preserve">воображение, </w:t>
      </w:r>
    </w:p>
    <w:p w:rsidR="00847F24" w:rsidRPr="005E6349" w:rsidRDefault="00847F24" w:rsidP="00103B34">
      <w:pPr>
        <w:pStyle w:val="a5"/>
        <w:numPr>
          <w:ilvl w:val="0"/>
          <w:numId w:val="42"/>
        </w:numPr>
        <w:spacing w:after="0" w:line="240" w:lineRule="auto"/>
        <w:rPr>
          <w:b/>
          <w:sz w:val="28"/>
        </w:rPr>
      </w:pPr>
      <w:r w:rsidRPr="005E6349">
        <w:rPr>
          <w:sz w:val="28"/>
        </w:rPr>
        <w:t>восприятие цвета и размеров</w:t>
      </w:r>
      <w:r w:rsidRPr="005E6349">
        <w:rPr>
          <w:b/>
          <w:sz w:val="28"/>
        </w:rPr>
        <w:t>.</w:t>
      </w:r>
    </w:p>
    <w:p w:rsidR="000116B5" w:rsidRDefault="000116B5" w:rsidP="00847F24">
      <w:pPr>
        <w:rPr>
          <w:b/>
          <w:sz w:val="28"/>
        </w:rPr>
      </w:pPr>
    </w:p>
    <w:p w:rsidR="00847F24" w:rsidRPr="005E6349" w:rsidRDefault="00847F24" w:rsidP="00847F24">
      <w:pPr>
        <w:rPr>
          <w:sz w:val="28"/>
        </w:rPr>
      </w:pPr>
      <w:r w:rsidRPr="005E6349">
        <w:rPr>
          <w:b/>
          <w:sz w:val="28"/>
        </w:rPr>
        <w:t>Левое полушарие</w:t>
      </w:r>
      <w:r w:rsidRPr="005E6349">
        <w:rPr>
          <w:sz w:val="28"/>
        </w:rPr>
        <w:t xml:space="preserve"> отвечает за иной набор ментальных функций таких как:</w:t>
      </w:r>
    </w:p>
    <w:p w:rsidR="00847F24" w:rsidRPr="005E6349" w:rsidRDefault="00847F24" w:rsidP="00103B34">
      <w:pPr>
        <w:pStyle w:val="a5"/>
        <w:numPr>
          <w:ilvl w:val="0"/>
          <w:numId w:val="43"/>
        </w:numPr>
        <w:spacing w:after="0" w:line="240" w:lineRule="auto"/>
        <w:rPr>
          <w:sz w:val="28"/>
        </w:rPr>
      </w:pPr>
      <w:r w:rsidRPr="005E6349">
        <w:rPr>
          <w:sz w:val="28"/>
        </w:rPr>
        <w:t>линейные представления,</w:t>
      </w:r>
    </w:p>
    <w:p w:rsidR="00847F24" w:rsidRPr="005E6349" w:rsidRDefault="00847F24" w:rsidP="00103B34">
      <w:pPr>
        <w:pStyle w:val="a5"/>
        <w:numPr>
          <w:ilvl w:val="0"/>
          <w:numId w:val="43"/>
        </w:numPr>
        <w:spacing w:after="0" w:line="240" w:lineRule="auto"/>
        <w:rPr>
          <w:sz w:val="28"/>
        </w:rPr>
      </w:pPr>
      <w:r w:rsidRPr="005E6349">
        <w:rPr>
          <w:sz w:val="28"/>
        </w:rPr>
        <w:t>операции с числами,</w:t>
      </w:r>
    </w:p>
    <w:p w:rsidR="00847F24" w:rsidRPr="005E6349" w:rsidRDefault="00847F24" w:rsidP="00103B34">
      <w:pPr>
        <w:pStyle w:val="a5"/>
        <w:numPr>
          <w:ilvl w:val="0"/>
          <w:numId w:val="43"/>
        </w:numPr>
        <w:spacing w:after="0" w:line="240" w:lineRule="auto"/>
        <w:rPr>
          <w:sz w:val="28"/>
        </w:rPr>
      </w:pPr>
      <w:r w:rsidRPr="005E6349">
        <w:rPr>
          <w:sz w:val="28"/>
        </w:rPr>
        <w:t>логика, речь, анализ.</w:t>
      </w:r>
    </w:p>
    <w:p w:rsidR="00847F24" w:rsidRPr="004462F3" w:rsidRDefault="00847F24" w:rsidP="00847F24">
      <w:pPr>
        <w:rPr>
          <w:b/>
          <w:sz w:val="28"/>
        </w:rPr>
      </w:pPr>
    </w:p>
    <w:p w:rsidR="00847F24" w:rsidRDefault="00847F24" w:rsidP="00847F24">
      <w:pPr>
        <w:rPr>
          <w:b/>
        </w:rPr>
      </w:pPr>
      <w:r>
        <w:rPr>
          <w:b/>
          <w:noProof/>
          <w:lang w:eastAsia="ru-RU"/>
        </w:rPr>
        <w:lastRenderedPageBreak/>
        <w:drawing>
          <wp:inline distT="0" distB="0" distL="0" distR="0" wp14:anchorId="1D9775AD" wp14:editId="568A25BE">
            <wp:extent cx="5600700" cy="231457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5600700" cy="2314575"/>
                    </a:xfrm>
                    <a:prstGeom prst="rect">
                      <a:avLst/>
                    </a:prstGeom>
                    <a:noFill/>
                    <a:ln w="9525">
                      <a:noFill/>
                      <a:miter lim="800000"/>
                      <a:headEnd/>
                      <a:tailEnd/>
                    </a:ln>
                  </pic:spPr>
                </pic:pic>
              </a:graphicData>
            </a:graphic>
          </wp:inline>
        </w:drawing>
      </w:r>
    </w:p>
    <w:p w:rsidR="00847F24" w:rsidRPr="005E6349" w:rsidRDefault="00847F24" w:rsidP="00847F24">
      <w:pPr>
        <w:jc w:val="center"/>
        <w:rPr>
          <w:sz w:val="28"/>
        </w:rPr>
      </w:pPr>
      <w:r w:rsidRPr="00AC20C6">
        <w:rPr>
          <w:sz w:val="28"/>
        </w:rPr>
        <w:t xml:space="preserve">Рисунок </w:t>
      </w:r>
      <w:r w:rsidR="0073571D">
        <w:rPr>
          <w:sz w:val="28"/>
        </w:rPr>
        <w:t>3.</w:t>
      </w:r>
      <w:r w:rsidR="00F565BF">
        <w:rPr>
          <w:sz w:val="28"/>
        </w:rPr>
        <w:t>2</w:t>
      </w:r>
      <w:r w:rsidR="0073571D">
        <w:rPr>
          <w:sz w:val="28"/>
        </w:rPr>
        <w:t xml:space="preserve"> </w:t>
      </w:r>
      <w:r w:rsidRPr="00AC20C6">
        <w:rPr>
          <w:sz w:val="28"/>
        </w:rPr>
        <w:t>– Принципы работы полушарий головного мозга</w:t>
      </w:r>
    </w:p>
    <w:p w:rsidR="00847F24" w:rsidRDefault="00847F24" w:rsidP="00847F24">
      <w:pPr>
        <w:rPr>
          <w:b/>
        </w:rPr>
      </w:pPr>
    </w:p>
    <w:p w:rsidR="00847F24" w:rsidRPr="00CF4643" w:rsidRDefault="00847F24" w:rsidP="00847F24">
      <w:pPr>
        <w:jc w:val="both"/>
        <w:rPr>
          <w:sz w:val="28"/>
        </w:rPr>
      </w:pPr>
      <w:r w:rsidRPr="00CF4643">
        <w:rPr>
          <w:sz w:val="28"/>
        </w:rPr>
        <w:t>Метод интеллект</w:t>
      </w:r>
      <w:r>
        <w:rPr>
          <w:sz w:val="28"/>
        </w:rPr>
        <w:t>-</w:t>
      </w:r>
      <w:r w:rsidRPr="00CF4643">
        <w:rPr>
          <w:sz w:val="28"/>
        </w:rPr>
        <w:t>карт позволяет представлять информацию таким образом, чтобы ее могли одновременно воспринимать и правое и левое полушария.</w:t>
      </w:r>
      <w:r>
        <w:rPr>
          <w:sz w:val="28"/>
        </w:rPr>
        <w:t xml:space="preserve"> </w:t>
      </w:r>
      <w:r w:rsidRPr="00CF4643">
        <w:rPr>
          <w:sz w:val="28"/>
        </w:rPr>
        <w:t>Благодаря использованию символов, цветов, рисунков, пространственных связей любая информация начинает восприниматься, анализироваться и запоминаться гораздо быстрее и эффективнее, чем при обычном линейном представлении в виде букв и цифр.</w:t>
      </w:r>
      <w:r>
        <w:rPr>
          <w:sz w:val="28"/>
        </w:rPr>
        <w:t xml:space="preserve"> </w:t>
      </w:r>
      <w:r w:rsidRPr="00CF4643">
        <w:rPr>
          <w:sz w:val="28"/>
        </w:rPr>
        <w:t xml:space="preserve">Т.е. интеллектуальные карты позволяют использовать огромные интеллектуальные резервы правого полушария. </w:t>
      </w:r>
    </w:p>
    <w:p w:rsidR="00847F24" w:rsidRPr="00911E5B" w:rsidRDefault="00847F24" w:rsidP="00847F24"/>
    <w:p w:rsidR="00847F24" w:rsidRPr="005E6349" w:rsidRDefault="00663964" w:rsidP="000116B5">
      <w:pPr>
        <w:pStyle w:val="2"/>
        <w:jc w:val="center"/>
      </w:pPr>
      <w:bookmarkStart w:id="24" w:name="_Toc2085808"/>
      <w:r>
        <w:t xml:space="preserve">3.2 </w:t>
      </w:r>
      <w:r w:rsidR="00847F24">
        <w:t xml:space="preserve">Принципы </w:t>
      </w:r>
      <w:proofErr w:type="spellStart"/>
      <w:r w:rsidR="00847F24">
        <w:t>майнд</w:t>
      </w:r>
      <w:proofErr w:type="spellEnd"/>
      <w:r w:rsidR="00847F24">
        <w:t>-менеджмента</w:t>
      </w:r>
      <w:bookmarkEnd w:id="24"/>
    </w:p>
    <w:p w:rsidR="00847F24" w:rsidRDefault="00847F24" w:rsidP="00847F24"/>
    <w:p w:rsidR="00847F24" w:rsidRPr="005E6349" w:rsidRDefault="00847F24" w:rsidP="00103B34">
      <w:pPr>
        <w:pStyle w:val="a5"/>
        <w:numPr>
          <w:ilvl w:val="0"/>
          <w:numId w:val="36"/>
        </w:numPr>
        <w:spacing w:after="0" w:line="240" w:lineRule="auto"/>
        <w:jc w:val="both"/>
        <w:rPr>
          <w:b/>
          <w:sz w:val="28"/>
        </w:rPr>
      </w:pPr>
      <w:r w:rsidRPr="005E6349">
        <w:rPr>
          <w:b/>
          <w:sz w:val="28"/>
        </w:rPr>
        <w:t>Визу</w:t>
      </w:r>
      <w:r>
        <w:rPr>
          <w:b/>
          <w:sz w:val="28"/>
        </w:rPr>
        <w:t>ализация</w:t>
      </w:r>
    </w:p>
    <w:p w:rsidR="00847F24" w:rsidRDefault="00847F24" w:rsidP="00847F24">
      <w:pPr>
        <w:jc w:val="both"/>
        <w:rPr>
          <w:sz w:val="28"/>
        </w:rPr>
      </w:pPr>
    </w:p>
    <w:p w:rsidR="00847F24" w:rsidRPr="006F4868" w:rsidRDefault="00847F24" w:rsidP="00847F24">
      <w:pPr>
        <w:jc w:val="both"/>
        <w:rPr>
          <w:sz w:val="28"/>
        </w:rPr>
      </w:pPr>
      <w:r w:rsidRPr="005865A5">
        <w:rPr>
          <w:sz w:val="28"/>
        </w:rPr>
        <w:t>Многие полководцы визуализировали данные для того чтобы определиться как поступить в той или иной ситуации.</w:t>
      </w:r>
      <w:r>
        <w:rPr>
          <w:sz w:val="28"/>
        </w:rPr>
        <w:t xml:space="preserve"> </w:t>
      </w:r>
      <w:r w:rsidRPr="005865A5">
        <w:rPr>
          <w:sz w:val="28"/>
        </w:rPr>
        <w:t>Визуализация, т.е</w:t>
      </w:r>
      <w:r>
        <w:rPr>
          <w:sz w:val="28"/>
        </w:rPr>
        <w:t>.</w:t>
      </w:r>
      <w:r w:rsidRPr="005865A5">
        <w:rPr>
          <w:sz w:val="28"/>
        </w:rPr>
        <w:t xml:space="preserve"> наглядное представление позволяет понять картину в целом, а затем уже двигаться к более конкретным целям. </w:t>
      </w:r>
      <w:r>
        <w:rPr>
          <w:sz w:val="28"/>
        </w:rPr>
        <w:t>Современный ч</w:t>
      </w:r>
      <w:r w:rsidRPr="006F4868">
        <w:rPr>
          <w:sz w:val="28"/>
        </w:rPr>
        <w:t xml:space="preserve">еловек в обычной жизни </w:t>
      </w:r>
      <w:r>
        <w:rPr>
          <w:sz w:val="28"/>
        </w:rPr>
        <w:t xml:space="preserve">также </w:t>
      </w:r>
      <w:r w:rsidRPr="006F4868">
        <w:rPr>
          <w:sz w:val="28"/>
        </w:rPr>
        <w:t xml:space="preserve">достаточно часто использует этот принцип. Например, </w:t>
      </w:r>
      <w:r>
        <w:rPr>
          <w:sz w:val="28"/>
        </w:rPr>
        <w:t xml:space="preserve">мы не </w:t>
      </w:r>
      <w:proofErr w:type="gramStart"/>
      <w:r>
        <w:rPr>
          <w:sz w:val="28"/>
        </w:rPr>
        <w:t>знаем</w:t>
      </w:r>
      <w:proofErr w:type="gramEnd"/>
      <w:r>
        <w:rPr>
          <w:sz w:val="28"/>
        </w:rPr>
        <w:t xml:space="preserve"> как дойти до того или иного объекта и мы берем карту. Визуализация позволяет проще понять, каким лучше способом нам достичь поставленной цели. </w:t>
      </w:r>
    </w:p>
    <w:p w:rsidR="00847F24" w:rsidRDefault="00847F24" w:rsidP="00847F24">
      <w:pPr>
        <w:pStyle w:val="a5"/>
        <w:ind w:left="360"/>
        <w:jc w:val="both"/>
        <w:rPr>
          <w:u w:val="single"/>
        </w:rPr>
      </w:pPr>
    </w:p>
    <w:p w:rsidR="00847F24" w:rsidRPr="005E6349" w:rsidRDefault="00847F24" w:rsidP="00103B34">
      <w:pPr>
        <w:pStyle w:val="a5"/>
        <w:numPr>
          <w:ilvl w:val="0"/>
          <w:numId w:val="36"/>
        </w:numPr>
        <w:spacing w:after="0" w:line="240" w:lineRule="auto"/>
        <w:jc w:val="both"/>
        <w:rPr>
          <w:b/>
          <w:sz w:val="28"/>
        </w:rPr>
      </w:pPr>
      <w:r w:rsidRPr="005E6349">
        <w:rPr>
          <w:b/>
          <w:sz w:val="28"/>
        </w:rPr>
        <w:t>Ассоциативность</w:t>
      </w:r>
    </w:p>
    <w:p w:rsidR="00847F24" w:rsidRPr="005865A5" w:rsidRDefault="00847F24" w:rsidP="00847F24">
      <w:pPr>
        <w:rPr>
          <w:sz w:val="28"/>
        </w:rPr>
      </w:pPr>
    </w:p>
    <w:p w:rsidR="00847F24" w:rsidRPr="005E6349" w:rsidRDefault="00847F24" w:rsidP="00847F24">
      <w:pPr>
        <w:jc w:val="both"/>
        <w:rPr>
          <w:sz w:val="28"/>
        </w:rPr>
      </w:pPr>
      <w:r w:rsidRPr="005E6349">
        <w:rPr>
          <w:sz w:val="28"/>
        </w:rPr>
        <w:t>Принцип ассоциативного мышления заключается в том, что человеческий мозг воспринимает и анализирует информацию не линейно, а в виде образов и пространственных связей. Информация, представленная в виде интеллект</w:t>
      </w:r>
      <w:r>
        <w:rPr>
          <w:sz w:val="28"/>
        </w:rPr>
        <w:t>-</w:t>
      </w:r>
      <w:r w:rsidRPr="005E6349">
        <w:rPr>
          <w:sz w:val="28"/>
        </w:rPr>
        <w:t xml:space="preserve"> карт, воспринимается быстрее, эффективнее, запоминается на более долгий </w:t>
      </w:r>
      <w:r w:rsidRPr="005E6349">
        <w:rPr>
          <w:sz w:val="28"/>
        </w:rPr>
        <w:lastRenderedPageBreak/>
        <w:t xml:space="preserve">срок, так как это соответствует естественной природе нашего мышления. Так устроен </w:t>
      </w:r>
      <w:r>
        <w:rPr>
          <w:sz w:val="28"/>
        </w:rPr>
        <w:t>человеческий</w:t>
      </w:r>
      <w:r w:rsidRPr="005E6349">
        <w:rPr>
          <w:sz w:val="28"/>
        </w:rPr>
        <w:t xml:space="preserve"> мозг.</w:t>
      </w:r>
    </w:p>
    <w:p w:rsidR="00847F24" w:rsidRDefault="00663964" w:rsidP="000116B5">
      <w:pPr>
        <w:pStyle w:val="2"/>
        <w:jc w:val="center"/>
      </w:pPr>
      <w:bookmarkStart w:id="25" w:name="_Toc2085809"/>
      <w:r>
        <w:t xml:space="preserve">3.3 </w:t>
      </w:r>
      <w:r w:rsidR="00847F24" w:rsidRPr="005E6349">
        <w:t>Правила построения интеллект</w:t>
      </w:r>
      <w:r w:rsidR="00847F24">
        <w:t>-</w:t>
      </w:r>
      <w:r w:rsidR="00847F24" w:rsidRPr="005E6349">
        <w:t>карт</w:t>
      </w:r>
      <w:bookmarkEnd w:id="25"/>
    </w:p>
    <w:p w:rsidR="00103B34" w:rsidRPr="00103B34" w:rsidRDefault="00103B34" w:rsidP="00103B34"/>
    <w:p w:rsidR="00847F24" w:rsidRPr="0052385A" w:rsidRDefault="00847F24" w:rsidP="00103B34">
      <w:pPr>
        <w:pStyle w:val="a5"/>
        <w:numPr>
          <w:ilvl w:val="0"/>
          <w:numId w:val="37"/>
        </w:numPr>
        <w:spacing w:after="0" w:line="240" w:lineRule="auto"/>
        <w:jc w:val="both"/>
        <w:rPr>
          <w:sz w:val="28"/>
        </w:rPr>
      </w:pPr>
      <w:r>
        <w:rPr>
          <w:sz w:val="28"/>
        </w:rPr>
        <w:t xml:space="preserve">Главный </w:t>
      </w:r>
      <w:r w:rsidRPr="0052385A">
        <w:rPr>
          <w:sz w:val="28"/>
        </w:rPr>
        <w:t xml:space="preserve">объект </w:t>
      </w:r>
      <w:r>
        <w:rPr>
          <w:sz w:val="28"/>
        </w:rPr>
        <w:t xml:space="preserve">внимания </w:t>
      </w:r>
      <w:r w:rsidRPr="0052385A">
        <w:rPr>
          <w:sz w:val="28"/>
        </w:rPr>
        <w:t>должен быть р</w:t>
      </w:r>
      <w:r>
        <w:rPr>
          <w:sz w:val="28"/>
        </w:rPr>
        <w:t>асполагаться</w:t>
      </w:r>
      <w:r w:rsidRPr="0052385A">
        <w:rPr>
          <w:sz w:val="28"/>
        </w:rPr>
        <w:t xml:space="preserve"> в центре рабочей области.</w:t>
      </w:r>
    </w:p>
    <w:p w:rsidR="00847F24" w:rsidRPr="0052385A" w:rsidRDefault="00847F24" w:rsidP="00103B34">
      <w:pPr>
        <w:pStyle w:val="a5"/>
        <w:numPr>
          <w:ilvl w:val="0"/>
          <w:numId w:val="37"/>
        </w:numPr>
        <w:spacing w:after="0" w:line="240" w:lineRule="auto"/>
        <w:jc w:val="both"/>
        <w:rPr>
          <w:sz w:val="28"/>
        </w:rPr>
      </w:pPr>
      <w:r w:rsidRPr="0052385A">
        <w:rPr>
          <w:sz w:val="28"/>
        </w:rPr>
        <w:t>Основные темы, связанные с объектом изучения, расходятся от центрального образа в виде ветвей. Необходимо строить иерархическую структуру, древо. Именно так развивается наша мысль.</w:t>
      </w:r>
    </w:p>
    <w:p w:rsidR="00847F24" w:rsidRPr="00D84101" w:rsidRDefault="00847F24" w:rsidP="00103B34">
      <w:pPr>
        <w:pStyle w:val="a5"/>
        <w:numPr>
          <w:ilvl w:val="0"/>
          <w:numId w:val="37"/>
        </w:numPr>
        <w:spacing w:after="0" w:line="240" w:lineRule="auto"/>
        <w:jc w:val="both"/>
        <w:rPr>
          <w:sz w:val="28"/>
        </w:rPr>
      </w:pPr>
      <w:r w:rsidRPr="0052385A">
        <w:rPr>
          <w:sz w:val="28"/>
          <w:szCs w:val="28"/>
        </w:rPr>
        <w:t xml:space="preserve">На одном уровне иерархии должны быть однородные объекты, т.е. они должны подчиняться </w:t>
      </w:r>
      <w:r>
        <w:rPr>
          <w:sz w:val="28"/>
          <w:szCs w:val="28"/>
        </w:rPr>
        <w:t xml:space="preserve">одной и той же </w:t>
      </w:r>
      <w:r w:rsidRPr="0052385A">
        <w:rPr>
          <w:sz w:val="28"/>
          <w:szCs w:val="28"/>
        </w:rPr>
        <w:t>иерархии</w:t>
      </w:r>
      <w:r w:rsidRPr="0052385A">
        <w:rPr>
          <w:sz w:val="28"/>
        </w:rPr>
        <w:t xml:space="preserve">. </w:t>
      </w:r>
    </w:p>
    <w:p w:rsidR="00847F24" w:rsidRPr="0052385A" w:rsidRDefault="00847F24" w:rsidP="00103B34">
      <w:pPr>
        <w:pStyle w:val="a5"/>
        <w:numPr>
          <w:ilvl w:val="0"/>
          <w:numId w:val="37"/>
        </w:numPr>
        <w:spacing w:after="0" w:line="240" w:lineRule="auto"/>
        <w:jc w:val="both"/>
        <w:rPr>
          <w:sz w:val="28"/>
        </w:rPr>
      </w:pPr>
      <w:r w:rsidRPr="00AC20C6">
        <w:rPr>
          <w:sz w:val="28"/>
        </w:rPr>
        <w:t>Интеллект-карта читается по часовой стрелке (см.рис.</w:t>
      </w:r>
      <w:r w:rsidR="00F565BF">
        <w:rPr>
          <w:sz w:val="28"/>
        </w:rPr>
        <w:t>3</w:t>
      </w:r>
      <w:r w:rsidRPr="00AC20C6">
        <w:rPr>
          <w:sz w:val="28"/>
        </w:rPr>
        <w:t>.</w:t>
      </w:r>
      <w:r w:rsidR="00F565BF">
        <w:rPr>
          <w:sz w:val="28"/>
        </w:rPr>
        <w:t>3</w:t>
      </w:r>
      <w:r w:rsidRPr="00AC20C6">
        <w:rPr>
          <w:sz w:val="28"/>
        </w:rPr>
        <w:t>), т.е. начиная с</w:t>
      </w:r>
      <w:r>
        <w:rPr>
          <w:sz w:val="28"/>
        </w:rPr>
        <w:t xml:space="preserve"> правого верхнего угла.</w:t>
      </w:r>
    </w:p>
    <w:p w:rsidR="00847F24" w:rsidRDefault="00847F24" w:rsidP="00847F24">
      <w:pPr>
        <w:rPr>
          <w:b/>
          <w:i/>
        </w:rPr>
      </w:pPr>
      <w:r>
        <w:rPr>
          <w:b/>
          <w:i/>
          <w:noProof/>
          <w:lang w:eastAsia="ru-RU"/>
        </w:rPr>
        <mc:AlternateContent>
          <mc:Choice Requires="wpc">
            <w:drawing>
              <wp:inline distT="0" distB="0" distL="0" distR="0">
                <wp:extent cx="5835650" cy="2609215"/>
                <wp:effectExtent l="3810" t="7620" r="0" b="12065"/>
                <wp:docPr id="27" name="Полотно 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 name="AutoShape 939"/>
                        <wps:cNvSpPr>
                          <a:spLocks noChangeArrowheads="1"/>
                        </wps:cNvSpPr>
                        <wps:spPr bwMode="auto">
                          <a:xfrm>
                            <a:off x="1596414" y="1038506"/>
                            <a:ext cx="1971917" cy="561803"/>
                          </a:xfrm>
                          <a:prstGeom prst="roundRect">
                            <a:avLst>
                              <a:gd name="adj" fmla="val 16667"/>
                            </a:avLst>
                          </a:prstGeom>
                          <a:solidFill>
                            <a:srgbClr val="FFFFFF"/>
                          </a:solidFill>
                          <a:ln w="9525">
                            <a:solidFill>
                              <a:srgbClr val="000000"/>
                            </a:solidFill>
                            <a:round/>
                            <a:headEnd/>
                            <a:tailEnd/>
                          </a:ln>
                        </wps:spPr>
                        <wps:txbx>
                          <w:txbxContent>
                            <w:p w:rsidR="004A7B75" w:rsidRPr="005F63DE" w:rsidRDefault="004A7B75" w:rsidP="00847F24">
                              <w:pPr>
                                <w:jc w:val="center"/>
                              </w:pPr>
                              <w:r>
                                <w:t>Центральный образ</w:t>
                              </w:r>
                            </w:p>
                          </w:txbxContent>
                        </wps:txbx>
                        <wps:bodyPr rot="0" vert="horz" wrap="square" lIns="91440" tIns="45720" rIns="91440" bIns="45720" anchor="t" anchorCtr="0" upright="1">
                          <a:noAutofit/>
                        </wps:bodyPr>
                      </wps:wsp>
                      <wps:wsp>
                        <wps:cNvPr id="8" name="Oval 940"/>
                        <wps:cNvSpPr>
                          <a:spLocks noChangeArrowheads="1"/>
                        </wps:cNvSpPr>
                        <wps:spPr bwMode="auto">
                          <a:xfrm>
                            <a:off x="5159144" y="0"/>
                            <a:ext cx="514004" cy="475903"/>
                          </a:xfrm>
                          <a:prstGeom prst="ellipse">
                            <a:avLst/>
                          </a:prstGeom>
                          <a:solidFill>
                            <a:srgbClr val="FFFFFF"/>
                          </a:solidFill>
                          <a:ln w="9525">
                            <a:solidFill>
                              <a:srgbClr val="000000"/>
                            </a:solidFill>
                            <a:round/>
                            <a:headEnd/>
                            <a:tailEnd/>
                          </a:ln>
                        </wps:spPr>
                        <wps:txbx>
                          <w:txbxContent>
                            <w:p w:rsidR="004A7B75" w:rsidRPr="00EA3561" w:rsidRDefault="004A7B75" w:rsidP="00847F24">
                              <w:r>
                                <w:t>1</w:t>
                              </w:r>
                            </w:p>
                          </w:txbxContent>
                        </wps:txbx>
                        <wps:bodyPr rot="0" vert="horz" wrap="square" lIns="91440" tIns="45720" rIns="91440" bIns="45720" anchor="t" anchorCtr="0" upright="1">
                          <a:noAutofit/>
                        </wps:bodyPr>
                      </wps:wsp>
                      <wps:wsp>
                        <wps:cNvPr id="9" name="Oval 941"/>
                        <wps:cNvSpPr>
                          <a:spLocks noChangeArrowheads="1"/>
                        </wps:cNvSpPr>
                        <wps:spPr bwMode="auto">
                          <a:xfrm>
                            <a:off x="139401" y="0"/>
                            <a:ext cx="514004" cy="475903"/>
                          </a:xfrm>
                          <a:prstGeom prst="ellipse">
                            <a:avLst/>
                          </a:prstGeom>
                          <a:solidFill>
                            <a:srgbClr val="FFFFFF"/>
                          </a:solidFill>
                          <a:ln w="9525">
                            <a:solidFill>
                              <a:srgbClr val="000000"/>
                            </a:solidFill>
                            <a:round/>
                            <a:headEnd/>
                            <a:tailEnd/>
                          </a:ln>
                        </wps:spPr>
                        <wps:txbx>
                          <w:txbxContent>
                            <w:p w:rsidR="004A7B75" w:rsidRPr="00EA3561" w:rsidRDefault="004A7B75" w:rsidP="00847F24">
                              <w:r>
                                <w:t>5</w:t>
                              </w:r>
                            </w:p>
                          </w:txbxContent>
                        </wps:txbx>
                        <wps:bodyPr rot="0" vert="horz" wrap="square" lIns="91440" tIns="45720" rIns="91440" bIns="45720" anchor="t" anchorCtr="0" upright="1">
                          <a:noAutofit/>
                        </wps:bodyPr>
                      </wps:wsp>
                      <wps:wsp>
                        <wps:cNvPr id="10" name="Oval 942"/>
                        <wps:cNvSpPr>
                          <a:spLocks noChangeArrowheads="1"/>
                        </wps:cNvSpPr>
                        <wps:spPr bwMode="auto">
                          <a:xfrm>
                            <a:off x="5216845" y="2134812"/>
                            <a:ext cx="514004" cy="474403"/>
                          </a:xfrm>
                          <a:prstGeom prst="ellipse">
                            <a:avLst/>
                          </a:prstGeom>
                          <a:solidFill>
                            <a:srgbClr val="FFFFFF"/>
                          </a:solidFill>
                          <a:ln w="9525">
                            <a:solidFill>
                              <a:srgbClr val="000000"/>
                            </a:solidFill>
                            <a:round/>
                            <a:headEnd/>
                            <a:tailEnd/>
                          </a:ln>
                        </wps:spPr>
                        <wps:txbx>
                          <w:txbxContent>
                            <w:p w:rsidR="004A7B75" w:rsidRPr="00EA3561" w:rsidRDefault="004A7B75" w:rsidP="00847F24">
                              <w:r>
                                <w:t>4</w:t>
                              </w:r>
                            </w:p>
                          </w:txbxContent>
                        </wps:txbx>
                        <wps:bodyPr rot="0" vert="horz" wrap="square" lIns="91440" tIns="45720" rIns="91440" bIns="45720" anchor="t" anchorCtr="0" upright="1">
                          <a:noAutofit/>
                        </wps:bodyPr>
                      </wps:wsp>
                      <wps:wsp>
                        <wps:cNvPr id="11" name="Oval 943"/>
                        <wps:cNvSpPr>
                          <a:spLocks noChangeArrowheads="1"/>
                        </wps:cNvSpPr>
                        <wps:spPr bwMode="auto">
                          <a:xfrm>
                            <a:off x="5216845" y="1429508"/>
                            <a:ext cx="514004" cy="474403"/>
                          </a:xfrm>
                          <a:prstGeom prst="ellipse">
                            <a:avLst/>
                          </a:prstGeom>
                          <a:solidFill>
                            <a:srgbClr val="FFFFFF"/>
                          </a:solidFill>
                          <a:ln w="9525">
                            <a:solidFill>
                              <a:srgbClr val="000000"/>
                            </a:solidFill>
                            <a:round/>
                            <a:headEnd/>
                            <a:tailEnd/>
                          </a:ln>
                        </wps:spPr>
                        <wps:txbx>
                          <w:txbxContent>
                            <w:p w:rsidR="004A7B75" w:rsidRPr="00EA3561" w:rsidRDefault="004A7B75" w:rsidP="00847F24">
                              <w:r>
                                <w:t>3</w:t>
                              </w:r>
                            </w:p>
                          </w:txbxContent>
                        </wps:txbx>
                        <wps:bodyPr rot="0" vert="horz" wrap="square" lIns="91440" tIns="45720" rIns="91440" bIns="45720" anchor="t" anchorCtr="0" upright="1">
                          <a:noAutofit/>
                        </wps:bodyPr>
                      </wps:wsp>
                      <wps:wsp>
                        <wps:cNvPr id="13" name="Oval 944"/>
                        <wps:cNvSpPr>
                          <a:spLocks noChangeArrowheads="1"/>
                        </wps:cNvSpPr>
                        <wps:spPr bwMode="auto">
                          <a:xfrm>
                            <a:off x="5216845" y="687104"/>
                            <a:ext cx="514004" cy="475203"/>
                          </a:xfrm>
                          <a:prstGeom prst="ellipse">
                            <a:avLst/>
                          </a:prstGeom>
                          <a:solidFill>
                            <a:srgbClr val="FFFFFF"/>
                          </a:solidFill>
                          <a:ln w="9525">
                            <a:solidFill>
                              <a:srgbClr val="000000"/>
                            </a:solidFill>
                            <a:round/>
                            <a:headEnd/>
                            <a:tailEnd/>
                          </a:ln>
                        </wps:spPr>
                        <wps:txbx>
                          <w:txbxContent>
                            <w:p w:rsidR="004A7B75" w:rsidRPr="00EA3561" w:rsidRDefault="004A7B75" w:rsidP="00847F24">
                              <w:r>
                                <w:t>2</w:t>
                              </w:r>
                            </w:p>
                          </w:txbxContent>
                        </wps:txbx>
                        <wps:bodyPr rot="0" vert="horz" wrap="square" lIns="91440" tIns="45720" rIns="91440" bIns="45720" anchor="t" anchorCtr="0" upright="1">
                          <a:noAutofit/>
                        </wps:bodyPr>
                      </wps:wsp>
                      <wps:wsp>
                        <wps:cNvPr id="14" name="Oval 945"/>
                        <wps:cNvSpPr>
                          <a:spLocks noChangeArrowheads="1"/>
                        </wps:cNvSpPr>
                        <wps:spPr bwMode="auto">
                          <a:xfrm>
                            <a:off x="139401" y="627704"/>
                            <a:ext cx="514004" cy="476003"/>
                          </a:xfrm>
                          <a:prstGeom prst="ellipse">
                            <a:avLst/>
                          </a:prstGeom>
                          <a:solidFill>
                            <a:srgbClr val="FFFFFF"/>
                          </a:solidFill>
                          <a:ln w="9525">
                            <a:solidFill>
                              <a:srgbClr val="000000"/>
                            </a:solidFill>
                            <a:round/>
                            <a:headEnd/>
                            <a:tailEnd/>
                          </a:ln>
                        </wps:spPr>
                        <wps:txbx>
                          <w:txbxContent>
                            <w:p w:rsidR="004A7B75" w:rsidRPr="00EA3561" w:rsidRDefault="004A7B75" w:rsidP="00847F24">
                              <w:r>
                                <w:t>6</w:t>
                              </w:r>
                            </w:p>
                          </w:txbxContent>
                        </wps:txbx>
                        <wps:bodyPr rot="0" vert="horz" wrap="square" lIns="91440" tIns="45720" rIns="91440" bIns="45720" anchor="t" anchorCtr="0" upright="1">
                          <a:noAutofit/>
                        </wps:bodyPr>
                      </wps:wsp>
                      <wps:wsp>
                        <wps:cNvPr id="15" name="Oval 946"/>
                        <wps:cNvSpPr>
                          <a:spLocks noChangeArrowheads="1"/>
                        </wps:cNvSpPr>
                        <wps:spPr bwMode="auto">
                          <a:xfrm>
                            <a:off x="140201" y="1314908"/>
                            <a:ext cx="513204" cy="475103"/>
                          </a:xfrm>
                          <a:prstGeom prst="ellipse">
                            <a:avLst/>
                          </a:prstGeom>
                          <a:solidFill>
                            <a:srgbClr val="FFFFFF"/>
                          </a:solidFill>
                          <a:ln w="9525">
                            <a:solidFill>
                              <a:srgbClr val="000000"/>
                            </a:solidFill>
                            <a:round/>
                            <a:headEnd/>
                            <a:tailEnd/>
                          </a:ln>
                        </wps:spPr>
                        <wps:txbx>
                          <w:txbxContent>
                            <w:p w:rsidR="004A7B75" w:rsidRPr="00EA3561" w:rsidRDefault="004A7B75" w:rsidP="00847F24">
                              <w:r>
                                <w:t>7</w:t>
                              </w:r>
                            </w:p>
                          </w:txbxContent>
                        </wps:txbx>
                        <wps:bodyPr rot="0" vert="horz" wrap="square" lIns="91440" tIns="45720" rIns="91440" bIns="45720" anchor="t" anchorCtr="0" upright="1">
                          <a:noAutofit/>
                        </wps:bodyPr>
                      </wps:wsp>
                      <wps:wsp>
                        <wps:cNvPr id="16" name="Oval 947"/>
                        <wps:cNvSpPr>
                          <a:spLocks noChangeArrowheads="1"/>
                        </wps:cNvSpPr>
                        <wps:spPr bwMode="auto">
                          <a:xfrm>
                            <a:off x="139401" y="2027612"/>
                            <a:ext cx="514004" cy="475203"/>
                          </a:xfrm>
                          <a:prstGeom prst="ellipse">
                            <a:avLst/>
                          </a:prstGeom>
                          <a:solidFill>
                            <a:srgbClr val="FFFFFF"/>
                          </a:solidFill>
                          <a:ln w="9525">
                            <a:solidFill>
                              <a:srgbClr val="000000"/>
                            </a:solidFill>
                            <a:round/>
                            <a:headEnd/>
                            <a:tailEnd/>
                          </a:ln>
                        </wps:spPr>
                        <wps:txbx>
                          <w:txbxContent>
                            <w:p w:rsidR="004A7B75" w:rsidRPr="00EA3561" w:rsidRDefault="004A7B75" w:rsidP="00847F24">
                              <w:r>
                                <w:t>8</w:t>
                              </w:r>
                            </w:p>
                          </w:txbxContent>
                        </wps:txbx>
                        <wps:bodyPr rot="0" vert="horz" wrap="square" lIns="91440" tIns="45720" rIns="91440" bIns="45720" anchor="t" anchorCtr="0" upright="1">
                          <a:noAutofit/>
                        </wps:bodyPr>
                      </wps:wsp>
                      <wps:wsp>
                        <wps:cNvPr id="17" name="AutoShape 948"/>
                        <wps:cNvCnPr>
                          <a:cxnSpLocks noChangeShapeType="1"/>
                        </wps:cNvCnPr>
                        <wps:spPr bwMode="auto">
                          <a:xfrm flipV="1">
                            <a:off x="3568331" y="238401"/>
                            <a:ext cx="1590814" cy="1081406"/>
                          </a:xfrm>
                          <a:prstGeom prst="curvedConnector3">
                            <a:avLst>
                              <a:gd name="adj1" fmla="val 4998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 name="AutoShape 949"/>
                        <wps:cNvCnPr>
                          <a:cxnSpLocks noChangeShapeType="1"/>
                        </wps:cNvCnPr>
                        <wps:spPr bwMode="auto">
                          <a:xfrm flipV="1">
                            <a:off x="3568331" y="924705"/>
                            <a:ext cx="1648514" cy="395102"/>
                          </a:xfrm>
                          <a:prstGeom prst="curved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 name="AutoShape 950"/>
                        <wps:cNvCnPr>
                          <a:cxnSpLocks noChangeShapeType="1"/>
                        </wps:cNvCnPr>
                        <wps:spPr bwMode="auto">
                          <a:xfrm>
                            <a:off x="3568331" y="1319808"/>
                            <a:ext cx="1648514" cy="347302"/>
                          </a:xfrm>
                          <a:prstGeom prst="curved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AutoShape 951"/>
                        <wps:cNvCnPr>
                          <a:cxnSpLocks noChangeShapeType="1"/>
                        </wps:cNvCnPr>
                        <wps:spPr bwMode="auto">
                          <a:xfrm>
                            <a:off x="3568331" y="1319808"/>
                            <a:ext cx="1648514" cy="1052606"/>
                          </a:xfrm>
                          <a:prstGeom prst="curved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AutoShape 952"/>
                        <wps:cNvCnPr>
                          <a:cxnSpLocks noChangeShapeType="1"/>
                        </wps:cNvCnPr>
                        <wps:spPr bwMode="auto">
                          <a:xfrm rot="10800000">
                            <a:off x="653406" y="238401"/>
                            <a:ext cx="943008" cy="1081406"/>
                          </a:xfrm>
                          <a:prstGeom prst="curvedConnector3">
                            <a:avLst>
                              <a:gd name="adj1" fmla="val 50032"/>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953"/>
                        <wps:cNvCnPr>
                          <a:cxnSpLocks noChangeShapeType="1"/>
                        </wps:cNvCnPr>
                        <wps:spPr bwMode="auto">
                          <a:xfrm rot="10800000">
                            <a:off x="653406" y="866105"/>
                            <a:ext cx="943008" cy="453703"/>
                          </a:xfrm>
                          <a:prstGeom prst="curvedConnector3">
                            <a:avLst>
                              <a:gd name="adj1" fmla="val 50032"/>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AutoShape 954"/>
                        <wps:cNvCnPr>
                          <a:cxnSpLocks noChangeShapeType="1"/>
                        </wps:cNvCnPr>
                        <wps:spPr bwMode="auto">
                          <a:xfrm rot="10800000" flipV="1">
                            <a:off x="653406" y="1319808"/>
                            <a:ext cx="943008" cy="232601"/>
                          </a:xfrm>
                          <a:prstGeom prst="curvedConnector3">
                            <a:avLst>
                              <a:gd name="adj1" fmla="val 49968"/>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AutoShape 955"/>
                        <wps:cNvCnPr>
                          <a:cxnSpLocks noChangeShapeType="1"/>
                        </wps:cNvCnPr>
                        <wps:spPr bwMode="auto">
                          <a:xfrm rot="10800000" flipV="1">
                            <a:off x="653406" y="1319808"/>
                            <a:ext cx="943008" cy="945405"/>
                          </a:xfrm>
                          <a:prstGeom prst="curvedConnector3">
                            <a:avLst>
                              <a:gd name="adj1" fmla="val 50032"/>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Полотно 27" o:spid="_x0000_s1028" editas="canvas" style="width:459.5pt;height:205.45pt;mso-position-horizontal-relative:char;mso-position-vertical-relative:line" coordsize="58356,26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8356;height:26092;visibility:visible;mso-wrap-style:square">
                  <v:fill o:detectmouseclick="t"/>
                  <v:path o:connecttype="none"/>
                </v:shape>
                <v:roundrect id="AutoShape 939" o:spid="_x0000_s1030" style="position:absolute;left:15964;top:10385;width:19719;height:561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hGsIA&#10;AADaAAAADwAAAGRycy9kb3ducmV2LnhtbESPQWsCMRSE74L/ITyhN00UrHZrFBGU3kq3PXh83bzu&#10;Lm5e1iS7bvvrm0LB4zAz3zCb3WAb0ZMPtWMN85kCQVw4U3Op4eP9OF2DCBHZYOOYNHxTgN12PNpg&#10;ZtyN36jPYykShEOGGqoY20zKUFRkMcxcS5y8L+ctxiR9KY3HW4LbRi6UepQWa04LFbZ0qKi45J3V&#10;UBjVKX/uX58+lzH/6bsry9NV64fJsH8GEWmI9/B/+8VoWMHflXQ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SEawgAAANoAAAAPAAAAAAAAAAAAAAAAAJgCAABkcnMvZG93&#10;bnJldi54bWxQSwUGAAAAAAQABAD1AAAAhwMAAAAA&#10;">
                  <v:textbox>
                    <w:txbxContent>
                      <w:p w:rsidR="004A7B75" w:rsidRPr="005F63DE" w:rsidRDefault="004A7B75" w:rsidP="00847F24">
                        <w:pPr>
                          <w:jc w:val="center"/>
                        </w:pPr>
                        <w:r>
                          <w:t>Центральный образ</w:t>
                        </w:r>
                      </w:p>
                    </w:txbxContent>
                  </v:textbox>
                </v:roundrect>
                <v:oval id="Oval 940" o:spid="_x0000_s1031" style="position:absolute;left:51591;width:5140;height:4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Ut3L4A&#10;AADaAAAADwAAAGRycy9kb3ducmV2LnhtbERPTYvCMBC9C/sfwix401SLIl2jiCLoYQ9b3fvQjG2x&#10;mZRmrPXfm8PCHh/ve70dXKN66kLt2cBsmoAiLrytuTRwvRwnK1BBkC02nsnAiwJsNx+jNWbWP/mH&#10;+lxKFUM4ZGigEmkzrUNRkcMw9S1x5G6+cygRdqW2HT5juGv0PEmW2mHNsaHClvYVFff84Qwcyl2+&#10;7HUqi/R2OMni/vt9TmfGjD+H3RcooUH+xX/ukzUQt8Yr8Qboz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E1Ldy+AAAA2gAAAA8AAAAAAAAAAAAAAAAAmAIAAGRycy9kb3ducmV2&#10;LnhtbFBLBQYAAAAABAAEAPUAAACDAwAAAAA=&#10;">
                  <v:textbox>
                    <w:txbxContent>
                      <w:p w:rsidR="004A7B75" w:rsidRPr="00EA3561" w:rsidRDefault="004A7B75" w:rsidP="00847F24">
                        <w:r>
                          <w:t>1</w:t>
                        </w:r>
                      </w:p>
                    </w:txbxContent>
                  </v:textbox>
                </v:oval>
                <v:oval id="Oval 941" o:spid="_x0000_s1032" style="position:absolute;left:1394;width:5140;height:4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mIR8IA&#10;AADaAAAADwAAAGRycy9kb3ducmV2LnhtbESPQWvCQBSE70L/w/KE3nSjQWmjq0ilYA8eGtv7I/tM&#10;gtm3IfuM8d+7BaHHYWa+YdbbwTWqpy7Ung3Mpgko4sLbmksDP6fPyRuoIMgWG89k4E4BtpuX0Roz&#10;62/8TX0upYoQDhkaqETaTOtQVOQwTH1LHL2z7xxKlF2pbYe3CHeNnifJUjusOS5U2NJHRcUlvzoD&#10;+3KXL3udyiI97w+yuPwev9KZMa/jYbcCJTTIf/jZPlgD7/B3Jd4A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eYhHwgAAANoAAAAPAAAAAAAAAAAAAAAAAJgCAABkcnMvZG93&#10;bnJldi54bWxQSwUGAAAAAAQABAD1AAAAhwMAAAAA&#10;">
                  <v:textbox>
                    <w:txbxContent>
                      <w:p w:rsidR="004A7B75" w:rsidRPr="00EA3561" w:rsidRDefault="004A7B75" w:rsidP="00847F24">
                        <w:r>
                          <w:t>5</w:t>
                        </w:r>
                      </w:p>
                    </w:txbxContent>
                  </v:textbox>
                </v:oval>
                <v:oval id="Oval 942" o:spid="_x0000_s1033" style="position:absolute;left:52168;top:21348;width:5140;height:4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sVMMA&#10;AADbAAAADwAAAGRycy9kb3ducmV2LnhtbESPQWvCQBCF74X+h2UKvdWNBkVSVxGlYA89NNr7kB2T&#10;YHY2ZKcx/fedQ6G3Gd6b977Z7KbQmZGG1EZ2MJ9lYIir6FuuHVzOby9rMEmQPXaRycEPJdhtHx82&#10;WPh4508aS6mNhnAq0EEj0hfWpqqhgGkWe2LVrnEIKLoOtfUD3jU8dHaRZSsbsGVtaLCnQ0PVrfwO&#10;Do71vlyNNpdlfj2eZHn7+njP5849P037VzBCk/yb/65PXvGVXn/RAez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sVMMAAADbAAAADwAAAAAAAAAAAAAAAACYAgAAZHJzL2Rv&#10;d25yZXYueG1sUEsFBgAAAAAEAAQA9QAAAIgDAAAAAA==&#10;">
                  <v:textbox>
                    <w:txbxContent>
                      <w:p w:rsidR="004A7B75" w:rsidRPr="00EA3561" w:rsidRDefault="004A7B75" w:rsidP="00847F24">
                        <w:r>
                          <w:t>4</w:t>
                        </w:r>
                      </w:p>
                    </w:txbxContent>
                  </v:textbox>
                </v:oval>
                <v:oval id="Oval 943" o:spid="_x0000_s1034" style="position:absolute;left:52168;top:14295;width:5140;height:4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Jz8AA&#10;AADbAAAADwAAAGRycy9kb3ducmV2LnhtbERPTWvCQBC9C/6HZQq96SYGpaSuIkrBHjw0be9DdkyC&#10;2dmQHWP8925B6G0e73PW29G1aqA+NJ4NpPMEFHHpbcOVgZ/vj9kbqCDIFlvPZOBOAbab6WSNufU3&#10;/qKhkErFEA45GqhFulzrUNbkMMx9Rxy5s+8dSoR9pW2PtxjuWr1IkpV22HBsqLGjfU3lpbg6A4dq&#10;V6wGnckyOx+Osrz8nj6z1JjXl3H3DkpolH/x0320cX4Kf7/EA/Tm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Jz8AAAADbAAAADwAAAAAAAAAAAAAAAACYAgAAZHJzL2Rvd25y&#10;ZXYueG1sUEsFBgAAAAAEAAQA9QAAAIUDAAAAAA==&#10;">
                  <v:textbox>
                    <w:txbxContent>
                      <w:p w:rsidR="004A7B75" w:rsidRPr="00EA3561" w:rsidRDefault="004A7B75" w:rsidP="00847F24">
                        <w:r>
                          <w:t>3</w:t>
                        </w:r>
                      </w:p>
                    </w:txbxContent>
                  </v:textbox>
                </v:oval>
                <v:oval id="Oval 944" o:spid="_x0000_s1035" style="position:absolute;left:52168;top:6871;width:5140;height:4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0yI8AA&#10;AADbAAAADwAAAGRycy9kb3ducmV2LnhtbERPTWvCQBC9C/0PyxS8mY0NiqSuIhVBDz006n3Ijkkw&#10;Oxuy05j++65Q6G0e73PW29G1aqA+NJ4NzJMUFHHpbcOVgcv5MFuBCoJssfVMBn4owHbzMlljbv2D&#10;v2gopFIxhEOOBmqRLtc6lDU5DInviCN3871DibCvtO3xEcNdq9/SdKkdNhwbauzoo6byXnw7A/tq&#10;VywHnckiu+2PsrhfP0/Z3Jjp67h7ByU0yr/4z320cX4Gz1/iAXr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G0yI8AAAADbAAAADwAAAAAAAAAAAAAAAACYAgAAZHJzL2Rvd25y&#10;ZXYueG1sUEsFBgAAAAAEAAQA9QAAAIUDAAAAAA==&#10;">
                  <v:textbox>
                    <w:txbxContent>
                      <w:p w:rsidR="004A7B75" w:rsidRPr="00EA3561" w:rsidRDefault="004A7B75" w:rsidP="00847F24">
                        <w:r>
                          <w:t>2</w:t>
                        </w:r>
                      </w:p>
                    </w:txbxContent>
                  </v:textbox>
                </v:oval>
                <v:oval id="Oval 945" o:spid="_x0000_s1036" style="position:absolute;left:1394;top:6277;width:5140;height:4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SqV8EA&#10;AADbAAAADwAAAGRycy9kb3ducmV2LnhtbERPTWvCQBC9F/wPywi91Y2mikRXEaWghx4a9T5kxySY&#10;nQ3ZaUz/vVso9DaP9znr7eAa1VMXas8GppMEFHHhbc2lgcv5420JKgiyxcYzGfihANvN6GWNmfUP&#10;/qI+l1LFEA4ZGqhE2kzrUFTkMEx8Sxy5m+8cSoRdqW2HjxjuGj1LkoV2WHNsqLClfUXFPf92Bg7l&#10;Ll/0OpV5ejscZX6/fp7SqTGv42G3AiU0yL/4z320cf47/P4SD9C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EqlfBAAAA2wAAAA8AAAAAAAAAAAAAAAAAmAIAAGRycy9kb3du&#10;cmV2LnhtbFBLBQYAAAAABAAEAPUAAACGAwAAAAA=&#10;">
                  <v:textbox>
                    <w:txbxContent>
                      <w:p w:rsidR="004A7B75" w:rsidRPr="00EA3561" w:rsidRDefault="004A7B75" w:rsidP="00847F24">
                        <w:r>
                          <w:t>6</w:t>
                        </w:r>
                      </w:p>
                    </w:txbxContent>
                  </v:textbox>
                </v:oval>
                <v:oval id="Oval 946" o:spid="_x0000_s1037" style="position:absolute;left:1402;top:13149;width:5132;height:47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PzMAA&#10;AADbAAAADwAAAGRycy9kb3ducmV2LnhtbERPTWvCQBC9C/6HZQq96caGSEldRZSCPXgw2vuQHZNg&#10;djZkpzH9992C4G0e73NWm9G1aqA+NJ4NLOYJKOLS24YrA5fz5+wdVBBki61nMvBLATbr6WSFufV3&#10;PtFQSKViCIccDdQiXa51KGtyGOa+I47c1fcOJcK+0rbHewx3rX5LkqV22HBsqLGjXU3lrfhxBvbV&#10;tlgOOpUsve4Pkt2+j1/pwpjXl3H7AUpolKf44T7YOD+D/1/iAX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gPzMAAAADbAAAADwAAAAAAAAAAAAAAAACYAgAAZHJzL2Rvd25y&#10;ZXYueG1sUEsFBgAAAAAEAAQA9QAAAIUDAAAAAA==&#10;">
                  <v:textbox>
                    <w:txbxContent>
                      <w:p w:rsidR="004A7B75" w:rsidRPr="00EA3561" w:rsidRDefault="004A7B75" w:rsidP="00847F24">
                        <w:r>
                          <w:t>7</w:t>
                        </w:r>
                      </w:p>
                    </w:txbxContent>
                  </v:textbox>
                </v:oval>
                <v:oval id="Oval 947" o:spid="_x0000_s1038" style="position:absolute;left:1394;top:20276;width:5140;height:4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qRu8AA&#10;AADbAAAADwAAAGRycy9kb3ducmV2LnhtbERPTWvCQBC9F/wPyxR6qxsbDCV1FVEKevDQaO9DdkyC&#10;2dmQncb4711B6G0e73MWq9G1aqA+NJ4NzKYJKOLS24YrA6fj9/snqCDIFlvPZOBGAVbLycsCc+uv&#10;/ENDIZWKIRxyNFCLdLnWoazJYZj6jjhyZ987lAj7StserzHctfojSTLtsOHYUGNHm5rKS/HnDGyr&#10;dZENOpV5et7uZH75PezTmTFvr+P6C5TQKP/ip3tn4/wMHr/EA/Ty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qRu8AAAADbAAAADwAAAAAAAAAAAAAAAACYAgAAZHJzL2Rvd25y&#10;ZXYueG1sUEsFBgAAAAAEAAQA9QAAAIUDAAAAAA==&#10;">
                  <v:textbox>
                    <w:txbxContent>
                      <w:p w:rsidR="004A7B75" w:rsidRPr="00EA3561" w:rsidRDefault="004A7B75" w:rsidP="00847F24">
                        <w:r>
                          <w:t>8</w:t>
                        </w:r>
                      </w:p>
                    </w:txbxContent>
                  </v:textbox>
                </v:oval>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948" o:spid="_x0000_s1039" type="#_x0000_t38" style="position:absolute;left:35683;top:2384;width:15908;height:10814;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s/rcIAAADbAAAADwAAAGRycy9kb3ducmV2LnhtbERPS2vCQBC+C/0PyxS86aZFq0RXKW0D&#10;9lZftN6G7ORBsrMhu5r037uC4G0+vucs172pxYVaV1pW8DKOQBCnVpecKzjsk9EchPPIGmvLpOCf&#10;HKxXT4Mlxtp2vKXLzucihLCLUUHhfRNL6dKCDLqxbYgDl9nWoA+wzaVusQvhppavUfQmDZYcGgps&#10;6KOgtNqdjYJtlG1+Zt8kf7PuK6my42R6+vxTavjcvy9AeOr9Q3x3b3SYP4PbL+EAub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0s/rcIAAADbAAAADwAAAAAAAAAAAAAA&#10;AAChAgAAZHJzL2Rvd25yZXYueG1sUEsFBgAAAAAEAAQA+QAAAJADAAAAAA==&#10;" adj="10796">
                  <v:stroke endarrow="block"/>
                </v:shape>
                <v:shape id="AutoShape 949" o:spid="_x0000_s1040" type="#_x0000_t38" style="position:absolute;left:35683;top:9247;width:16485;height:3951;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AeI8EAAADbAAAADwAAAGRycy9kb3ducmV2LnhtbERPS27CMBDdV+odrEFiV2yCaKuAQahA&#10;xSKLNuEAo3hIIuJxFBsSbl8vkLp8ev/1drStuFPvG8ca5jMFgrh0puFKw7k4vn2C8AHZYOuYNDzI&#10;w3bz+rLG1LiBf+meh0rEEPYpaqhD6FIpfVmTRT9zHXHkLq63GCLsK2l6HGK4bWWi1Lu02HBsqLGj&#10;r5rKa36zGi4/Q7ZLDjZbHpdq32TF4mP+zVpPJ+NuBSLQGP7FT/fJaEji+vgl/g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AB4jwQAAANsAAAAPAAAAAAAAAAAAAAAA&#10;AKECAABkcnMvZG93bnJldi54bWxQSwUGAAAAAAQABAD5AAAAjwMAAAAA&#10;" adj="10800">
                  <v:stroke endarrow="block"/>
                </v:shape>
                <v:shape id="AutoShape 950" o:spid="_x0000_s1041" type="#_x0000_t38" style="position:absolute;left:35683;top:13198;width:16485;height:3473;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ymGsIAAADbAAAADwAAAGRycy9kb3ducmV2LnhtbESPT4vCMBTE78J+h/AW9qapwhapRhFh&#10;YQ8i/ik9P5pnG9u8lCZq99tvBMHjMDO/YZbrwbbiTr03jhVMJwkI4tJpw5WC/PwznoPwAVlj65gU&#10;/JGH9epjtMRMuwcf6X4KlYgQ9hkqqEPoMil9WZNFP3EdcfQurrcYouwrqXt8RLht5SxJUmnRcFyo&#10;saNtTWVzulkFaXH+bgxfi73cm7Td5Xl16Bqlvj6HzQJEoCG8w6/2r1Ywm8LzS/wB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vymGsIAAADbAAAADwAAAAAAAAAAAAAA&#10;AAChAgAAZHJzL2Rvd25yZXYueG1sUEsFBgAAAAAEAAQA+QAAAJADAAAAAA==&#10;" adj="10800">
                  <v:stroke endarrow="block"/>
                </v:shape>
                <v:shape id="AutoShape 951" o:spid="_x0000_s1042" type="#_x0000_t38" style="position:absolute;left:35683;top:13198;width:16485;height:10526;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44bcIAAADbAAAADwAAAGRycy9kb3ducmV2LnhtbESPT4vCMBTE78J+h/AW9qaphS1SjSLC&#10;wh5E/FM8P5pnG9u8lCZq99tvBMHjMDO/YRarwbbiTr03jhVMJwkI4tJpw5WC4vQznoHwAVlj65gU&#10;/JGH1fJjtMBcuwcf6H4MlYgQ9jkqqEPocil9WZNFP3EdcfQurrcYouwrqXt8RLhtZZokmbRoOC7U&#10;2NGmprI53qyC7Hz6bgxfzzu5M1m7LYpq3zVKfX0O6zmIQEN4h1/tX60gTeH5Jf4A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i44bcIAAADbAAAADwAAAAAAAAAAAAAA&#10;AAChAgAAZHJzL2Rvd25yZXYueG1sUEsFBgAAAAAEAAQA+QAAAJADAAAAAA==&#10;" adj="10800">
                  <v:stroke endarrow="block"/>
                </v:shape>
                <v:shape id="AutoShape 952" o:spid="_x0000_s1043" type="#_x0000_t38" style="position:absolute;left:6534;top:2384;width:9430;height:10814;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38u8UAAADbAAAADwAAAGRycy9kb3ducmV2LnhtbESPQWvCQBSE74X+h+UVequb2Bo0ukop&#10;tPVUrRH0+Mg+k6XZtyG7NfHfu0Khx2FmvmEWq8E24kydN44VpKMEBHHptOFKwb54f5qC8AFZY+OY&#10;FFzIw2p5f7fAXLuev+m8C5WIEPY5KqhDaHMpfVmTRT9yLXH0Tq6zGKLsKqk77CPcNnKcJJm0aDgu&#10;1NjSW03lz+7XKphN+s/Jy/ZgiqPZZB9fRXrcZqlSjw/D6xxEoCH8h//aa61g/Ay3L/EHy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d38u8UAAADbAAAADwAAAAAAAAAA&#10;AAAAAAChAgAAZHJzL2Rvd25yZXYueG1sUEsFBgAAAAAEAAQA+QAAAJMDAAAAAA==&#10;" adj="10807">
                  <v:stroke endarrow="block"/>
                </v:shape>
                <v:shape id="AutoShape 953" o:spid="_x0000_s1044" type="#_x0000_t38" style="position:absolute;left:6534;top:8661;width:9430;height:4537;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Rkz8UAAADbAAAADwAAAGRycy9kb3ducmV2LnhtbESPT2vCQBTE7wW/w/IEb3UT0WCjq4jQ&#10;P6dWTUGPj+xrsjT7NmRXk377bqHgcZiZ3zDr7WAbcaPOG8cK0mkCgrh02nCl4LN4flyC8AFZY+OY&#10;FPyQh+1m9LDGXLuej3Q7hUpECPscFdQhtLmUvqzJop+6ljh6X66zGKLsKqk77CPcNnKWJJm0aDgu&#10;1NjSvqby+3S1Cp4W/etifjib4mI+spf3Ir0cslSpyXjYrUAEGsI9/N9+0wpmc/j7En+A3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Rkz8UAAADbAAAADwAAAAAAAAAA&#10;AAAAAAChAgAAZHJzL2Rvd25yZXYueG1sUEsFBgAAAAAEAAQA+QAAAJMDAAAAAA==&#10;" adj="10807">
                  <v:stroke endarrow="block"/>
                </v:shape>
                <v:shape id="AutoShape 954" o:spid="_x0000_s1045" type="#_x0000_t38" style="position:absolute;left:6534;top:13198;width:9430;height:2326;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LH5sQAAADbAAAADwAAAGRycy9kb3ducmV2LnhtbESPW2sCMRSE3wv+h3AE32pWQdGtUcRL&#10;0TcvbfHxsDnuLm5OliTV1V9vhEIfh5n5hpnMGlOJKzlfWlbQ6yYgiDOrS84VfB3X7yMQPiBrrCyT&#10;gjt5mE1bbxNMtb3xnq6HkIsIYZ+igiKEOpXSZwUZ9F1bE0fvbJ3BEKXLpXZ4i3BTyX6SDKXBkuNC&#10;gTUtCsouh1+jYLdy5bD+Ocnt9zJfZtvd/vE5bpTqtJv5B4hATfgP/7U3WkF/AK8v8QfI6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osfmxAAAANsAAAAPAAAAAAAAAAAA&#10;AAAAAKECAABkcnMvZG93bnJldi54bWxQSwUGAAAAAAQABAD5AAAAkgMAAAAA&#10;" adj="10793">
                  <v:stroke endarrow="block"/>
                </v:shape>
                <v:shape id="AutoShape 955" o:spid="_x0000_s1046" type="#_x0000_t38" style="position:absolute;left:6534;top:13198;width:9430;height:9454;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sSlsMAAADbAAAADwAAAGRycy9kb3ducmV2LnhtbESPQWvCQBSE74L/YXlCb7pRWpXoKlIs&#10;FHrRGO/P7DMbzL5Ns2tM/323UPA4zMw3zHrb21p01PrKsYLpJAFBXDhdcakgP32MlyB8QNZYOyYF&#10;P+RhuxkO1phq9+AjdVkoRYSwT1GBCaFJpfSFIYt+4hri6F1dazFE2ZZSt/iIcFvLWZLMpcWK44LB&#10;ht4NFbfsbhX0eX7M/OHV79+62+L7/GUOl4tR6mXU71YgAvXhGf5vf2oFszn8fYk/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LEpbDAAAA2wAAAA8AAAAAAAAAAAAA&#10;AAAAoQIAAGRycy9kb3ducmV2LnhtbFBLBQYAAAAABAAEAPkAAACRAwAAAAA=&#10;" adj="10807">
                  <v:stroke endarrow="block"/>
                </v:shape>
                <w10:anchorlock/>
              </v:group>
            </w:pict>
          </mc:Fallback>
        </mc:AlternateContent>
      </w:r>
    </w:p>
    <w:p w:rsidR="00847F24" w:rsidRPr="0052385A" w:rsidRDefault="00847F24" w:rsidP="00847F24">
      <w:pPr>
        <w:jc w:val="center"/>
        <w:rPr>
          <w:sz w:val="28"/>
        </w:rPr>
      </w:pPr>
      <w:r w:rsidRPr="0052385A">
        <w:rPr>
          <w:sz w:val="28"/>
        </w:rPr>
        <w:t xml:space="preserve">Рисунок </w:t>
      </w:r>
      <w:r w:rsidR="0073571D">
        <w:rPr>
          <w:sz w:val="28"/>
        </w:rPr>
        <w:t>3.</w:t>
      </w:r>
      <w:r w:rsidR="00F565BF">
        <w:rPr>
          <w:sz w:val="28"/>
        </w:rPr>
        <w:t>3</w:t>
      </w:r>
      <w:r w:rsidRPr="0052385A">
        <w:rPr>
          <w:sz w:val="28"/>
        </w:rPr>
        <w:t xml:space="preserve"> – Принцип чтения интеллект-карты</w:t>
      </w:r>
    </w:p>
    <w:p w:rsidR="00847F24" w:rsidRDefault="00847F24" w:rsidP="00847F24"/>
    <w:p w:rsidR="00847F24" w:rsidRPr="001A7D84" w:rsidRDefault="00847F24" w:rsidP="00103B34">
      <w:pPr>
        <w:pStyle w:val="a5"/>
        <w:numPr>
          <w:ilvl w:val="0"/>
          <w:numId w:val="37"/>
        </w:numPr>
        <w:spacing w:after="0" w:line="240" w:lineRule="auto"/>
        <w:jc w:val="both"/>
        <w:rPr>
          <w:b/>
          <w:sz w:val="28"/>
          <w:szCs w:val="28"/>
        </w:rPr>
      </w:pPr>
      <w:r w:rsidRPr="001A7D84">
        <w:rPr>
          <w:sz w:val="28"/>
          <w:szCs w:val="28"/>
        </w:rPr>
        <w:t>Использование различных цветов и рисунков.</w:t>
      </w:r>
      <w:r>
        <w:rPr>
          <w:sz w:val="28"/>
          <w:szCs w:val="28"/>
        </w:rPr>
        <w:t xml:space="preserve"> </w:t>
      </w:r>
      <w:r w:rsidRPr="001A7D84">
        <w:rPr>
          <w:sz w:val="28"/>
          <w:szCs w:val="28"/>
        </w:rPr>
        <w:t>При построении интеллект карт рекомендуется применять цветные карандаши, разноцветные ручки, маркеры. Это облегчает восприятие и запоминание информации.</w:t>
      </w:r>
    </w:p>
    <w:p w:rsidR="00847F24" w:rsidRPr="001A7D84" w:rsidRDefault="00847F24" w:rsidP="00103B34">
      <w:pPr>
        <w:pStyle w:val="a5"/>
        <w:numPr>
          <w:ilvl w:val="0"/>
          <w:numId w:val="37"/>
        </w:numPr>
        <w:spacing w:after="0" w:line="240" w:lineRule="auto"/>
        <w:jc w:val="both"/>
        <w:rPr>
          <w:sz w:val="28"/>
        </w:rPr>
      </w:pPr>
      <w:r>
        <w:rPr>
          <w:sz w:val="28"/>
        </w:rPr>
        <w:t xml:space="preserve">В интеллект-карте запрещается </w:t>
      </w:r>
      <w:r w:rsidRPr="001A7D84">
        <w:rPr>
          <w:sz w:val="28"/>
        </w:rPr>
        <w:t>писать целые предложения</w:t>
      </w:r>
      <w:r>
        <w:rPr>
          <w:sz w:val="28"/>
        </w:rPr>
        <w:t>, д</w:t>
      </w:r>
      <w:r w:rsidRPr="001A7D84">
        <w:rPr>
          <w:sz w:val="28"/>
        </w:rPr>
        <w:t>опустимы только ключевые слова</w:t>
      </w:r>
      <w:r>
        <w:rPr>
          <w:sz w:val="28"/>
        </w:rPr>
        <w:t xml:space="preserve">. </w:t>
      </w:r>
    </w:p>
    <w:p w:rsidR="00847F24" w:rsidRPr="001A7D84" w:rsidRDefault="00847F24" w:rsidP="00103B34">
      <w:pPr>
        <w:pStyle w:val="a5"/>
        <w:numPr>
          <w:ilvl w:val="0"/>
          <w:numId w:val="37"/>
        </w:numPr>
        <w:spacing w:after="0" w:line="240" w:lineRule="auto"/>
        <w:jc w:val="both"/>
        <w:rPr>
          <w:sz w:val="28"/>
        </w:rPr>
      </w:pPr>
      <w:r>
        <w:rPr>
          <w:sz w:val="28"/>
        </w:rPr>
        <w:t>Рекомендуется использовать только печатные буквы, т.к. о</w:t>
      </w:r>
      <w:r w:rsidRPr="001A7D84">
        <w:rPr>
          <w:sz w:val="28"/>
        </w:rPr>
        <w:t xml:space="preserve">ни легче воспринимаются. </w:t>
      </w:r>
    </w:p>
    <w:p w:rsidR="00847F24" w:rsidRPr="001A7D84" w:rsidRDefault="00847F24" w:rsidP="00103B34">
      <w:pPr>
        <w:pStyle w:val="a5"/>
        <w:numPr>
          <w:ilvl w:val="0"/>
          <w:numId w:val="37"/>
        </w:numPr>
        <w:spacing w:after="0" w:line="240" w:lineRule="auto"/>
        <w:jc w:val="both"/>
        <w:rPr>
          <w:sz w:val="28"/>
        </w:rPr>
      </w:pPr>
      <w:r>
        <w:rPr>
          <w:sz w:val="28"/>
        </w:rPr>
        <w:t>М</w:t>
      </w:r>
      <w:r w:rsidRPr="001A7D84">
        <w:rPr>
          <w:sz w:val="28"/>
        </w:rPr>
        <w:t xml:space="preserve">ысли определенной тематики </w:t>
      </w:r>
      <w:r>
        <w:rPr>
          <w:sz w:val="28"/>
        </w:rPr>
        <w:t xml:space="preserve">рекомендуется объединять и группировать </w:t>
      </w:r>
      <w:r w:rsidRPr="001A7D84">
        <w:rPr>
          <w:sz w:val="28"/>
        </w:rPr>
        <w:t>стрелками</w:t>
      </w:r>
      <w:r>
        <w:rPr>
          <w:sz w:val="28"/>
        </w:rPr>
        <w:t xml:space="preserve"> или какими-либо графическими фигурами (</w:t>
      </w:r>
      <w:r w:rsidRPr="001A7D84">
        <w:rPr>
          <w:sz w:val="28"/>
        </w:rPr>
        <w:t>облаками, сердечками</w:t>
      </w:r>
      <w:r>
        <w:rPr>
          <w:sz w:val="28"/>
        </w:rPr>
        <w:t xml:space="preserve"> и т.п.)</w:t>
      </w:r>
      <w:r w:rsidRPr="001A7D84">
        <w:rPr>
          <w:sz w:val="28"/>
        </w:rPr>
        <w:t>.</w:t>
      </w:r>
    </w:p>
    <w:p w:rsidR="00847F24" w:rsidRPr="001A7D84" w:rsidRDefault="00847F24" w:rsidP="00103B34">
      <w:pPr>
        <w:pStyle w:val="a5"/>
        <w:numPr>
          <w:ilvl w:val="0"/>
          <w:numId w:val="37"/>
        </w:numPr>
        <w:spacing w:after="0" w:line="240" w:lineRule="auto"/>
        <w:jc w:val="both"/>
        <w:rPr>
          <w:sz w:val="28"/>
        </w:rPr>
      </w:pPr>
      <w:r>
        <w:rPr>
          <w:sz w:val="28"/>
        </w:rPr>
        <w:t xml:space="preserve">Не рекомендуется размещать на одном уровне иерархии более 7 сущностей. </w:t>
      </w:r>
    </w:p>
    <w:p w:rsidR="00847F24" w:rsidRPr="009A1EB3" w:rsidRDefault="00847F24" w:rsidP="00103B34">
      <w:pPr>
        <w:pStyle w:val="a5"/>
        <w:numPr>
          <w:ilvl w:val="0"/>
          <w:numId w:val="37"/>
        </w:numPr>
        <w:spacing w:after="0" w:line="240" w:lineRule="auto"/>
        <w:jc w:val="both"/>
        <w:rPr>
          <w:sz w:val="28"/>
        </w:rPr>
      </w:pPr>
      <w:r w:rsidRPr="009A1EB3">
        <w:rPr>
          <w:sz w:val="28"/>
        </w:rPr>
        <w:t>Оставляйте пустые вет</w:t>
      </w:r>
      <w:r>
        <w:rPr>
          <w:sz w:val="28"/>
        </w:rPr>
        <w:t xml:space="preserve">ви. Это неосознанно приведет к возникновению желания дополнить интеллект-карту, сделать ее более информативной и содержательной.  </w:t>
      </w:r>
    </w:p>
    <w:p w:rsidR="00847F24" w:rsidRDefault="00847F24" w:rsidP="00847F24">
      <w:pPr>
        <w:pStyle w:val="a5"/>
        <w:jc w:val="both"/>
        <w:rPr>
          <w:b/>
        </w:rPr>
      </w:pPr>
    </w:p>
    <w:p w:rsidR="00847F24" w:rsidRDefault="00663964" w:rsidP="000116B5">
      <w:pPr>
        <w:pStyle w:val="2"/>
        <w:jc w:val="center"/>
      </w:pPr>
      <w:bookmarkStart w:id="26" w:name="_Toc2085810"/>
      <w:r>
        <w:t xml:space="preserve">3.4 </w:t>
      </w:r>
      <w:r w:rsidR="00847F24" w:rsidRPr="009A1EB3">
        <w:t xml:space="preserve">Алгоритм </w:t>
      </w:r>
      <w:proofErr w:type="spellStart"/>
      <w:r w:rsidR="00847F24" w:rsidRPr="009A1EB3">
        <w:t>майнд</w:t>
      </w:r>
      <w:proofErr w:type="spellEnd"/>
      <w:r w:rsidR="00847F24" w:rsidRPr="009A1EB3">
        <w:t>-менеджмента</w:t>
      </w:r>
      <w:bookmarkEnd w:id="26"/>
    </w:p>
    <w:p w:rsidR="000116B5" w:rsidRPr="000116B5" w:rsidRDefault="000116B5" w:rsidP="000116B5"/>
    <w:p w:rsidR="00847F24" w:rsidRPr="009A1EB3" w:rsidRDefault="00847F24" w:rsidP="00103B34">
      <w:pPr>
        <w:pStyle w:val="a5"/>
        <w:numPr>
          <w:ilvl w:val="0"/>
          <w:numId w:val="39"/>
        </w:numPr>
        <w:spacing w:after="0" w:line="240" w:lineRule="auto"/>
        <w:jc w:val="both"/>
        <w:rPr>
          <w:b/>
          <w:sz w:val="28"/>
        </w:rPr>
      </w:pPr>
      <w:r w:rsidRPr="009A1EB3">
        <w:rPr>
          <w:b/>
          <w:sz w:val="28"/>
        </w:rPr>
        <w:t>Рождение идеи</w:t>
      </w:r>
    </w:p>
    <w:p w:rsidR="00847F24" w:rsidRPr="009A1EB3" w:rsidRDefault="00847F24" w:rsidP="00847F24">
      <w:pPr>
        <w:jc w:val="both"/>
        <w:rPr>
          <w:sz w:val="28"/>
        </w:rPr>
      </w:pPr>
      <w:r w:rsidRPr="009A1EB3">
        <w:rPr>
          <w:sz w:val="28"/>
        </w:rPr>
        <w:t xml:space="preserve">Обычно идеи приходят внезапно и также быстро забываются. Для того, чтобы не потерять ценную идею, ее необходимо записывать. На </w:t>
      </w:r>
      <w:r>
        <w:rPr>
          <w:sz w:val="28"/>
        </w:rPr>
        <w:t xml:space="preserve">интеллект-карте главная </w:t>
      </w:r>
      <w:r w:rsidRPr="009A1EB3">
        <w:rPr>
          <w:sz w:val="28"/>
        </w:rPr>
        <w:t>идея записывается в центре</w:t>
      </w:r>
      <w:r>
        <w:rPr>
          <w:sz w:val="28"/>
        </w:rPr>
        <w:t xml:space="preserve"> рабочей области</w:t>
      </w:r>
      <w:r w:rsidRPr="009A1EB3">
        <w:rPr>
          <w:sz w:val="28"/>
        </w:rPr>
        <w:t>.</w:t>
      </w:r>
    </w:p>
    <w:p w:rsidR="00847F24" w:rsidRPr="009A1EB3" w:rsidRDefault="00847F24" w:rsidP="00103B34">
      <w:pPr>
        <w:pStyle w:val="a5"/>
        <w:numPr>
          <w:ilvl w:val="0"/>
          <w:numId w:val="39"/>
        </w:numPr>
        <w:spacing w:after="0" w:line="240" w:lineRule="auto"/>
        <w:jc w:val="both"/>
        <w:rPr>
          <w:b/>
          <w:sz w:val="28"/>
        </w:rPr>
      </w:pPr>
      <w:r w:rsidRPr="009A1EB3">
        <w:rPr>
          <w:b/>
          <w:sz w:val="28"/>
        </w:rPr>
        <w:t xml:space="preserve">Проведение мозгового штурма </w:t>
      </w:r>
    </w:p>
    <w:p w:rsidR="00847F24" w:rsidRPr="009A1EB3" w:rsidRDefault="00847F24" w:rsidP="00847F24">
      <w:pPr>
        <w:jc w:val="both"/>
        <w:rPr>
          <w:sz w:val="28"/>
        </w:rPr>
      </w:pPr>
      <w:r>
        <w:rPr>
          <w:sz w:val="28"/>
        </w:rPr>
        <w:t>В процессе</w:t>
      </w:r>
      <w:r w:rsidRPr="009A1EB3">
        <w:rPr>
          <w:sz w:val="28"/>
        </w:rPr>
        <w:t xml:space="preserve"> мозгово</w:t>
      </w:r>
      <w:r>
        <w:rPr>
          <w:sz w:val="28"/>
        </w:rPr>
        <w:t>го</w:t>
      </w:r>
      <w:r w:rsidRPr="009A1EB3">
        <w:rPr>
          <w:sz w:val="28"/>
        </w:rPr>
        <w:t xml:space="preserve"> штурм</w:t>
      </w:r>
      <w:r>
        <w:rPr>
          <w:sz w:val="28"/>
        </w:rPr>
        <w:t>а</w:t>
      </w:r>
      <w:r w:rsidRPr="009A1EB3">
        <w:rPr>
          <w:sz w:val="28"/>
        </w:rPr>
        <w:t xml:space="preserve"> генерируются возможные пути реализации идеи в зависимости от поставленной цели, выделяются факторы, которые влияют на этот процесс, и которые необходимо учесть. Записываются все ассоциации, связанные с этой идеей.</w:t>
      </w:r>
    </w:p>
    <w:p w:rsidR="00847F24" w:rsidRPr="009A1EB3" w:rsidRDefault="00847F24" w:rsidP="00103B34">
      <w:pPr>
        <w:pStyle w:val="a5"/>
        <w:numPr>
          <w:ilvl w:val="0"/>
          <w:numId w:val="39"/>
        </w:numPr>
        <w:spacing w:after="0" w:line="240" w:lineRule="auto"/>
        <w:jc w:val="both"/>
        <w:rPr>
          <w:b/>
          <w:sz w:val="28"/>
        </w:rPr>
      </w:pPr>
      <w:r w:rsidRPr="009A1EB3">
        <w:rPr>
          <w:b/>
          <w:sz w:val="28"/>
        </w:rPr>
        <w:t>Структурирование или упорядочивание идей, их анализ</w:t>
      </w:r>
    </w:p>
    <w:p w:rsidR="00847F24" w:rsidRPr="009A1EB3" w:rsidRDefault="00847F24" w:rsidP="00847F24">
      <w:pPr>
        <w:jc w:val="both"/>
        <w:rPr>
          <w:sz w:val="28"/>
        </w:rPr>
      </w:pPr>
      <w:r w:rsidRPr="009A1EB3">
        <w:rPr>
          <w:sz w:val="28"/>
        </w:rPr>
        <w:t>На данном этапе формируется образ будущего интеллектуального продукта.</w:t>
      </w:r>
    </w:p>
    <w:p w:rsidR="00847F24" w:rsidRPr="009A1EB3" w:rsidRDefault="00847F24" w:rsidP="00103B34">
      <w:pPr>
        <w:pStyle w:val="a5"/>
        <w:numPr>
          <w:ilvl w:val="0"/>
          <w:numId w:val="39"/>
        </w:numPr>
        <w:spacing w:after="0" w:line="240" w:lineRule="auto"/>
        <w:jc w:val="both"/>
        <w:rPr>
          <w:sz w:val="28"/>
        </w:rPr>
      </w:pPr>
      <w:r w:rsidRPr="009A1EB3">
        <w:rPr>
          <w:b/>
          <w:sz w:val="28"/>
        </w:rPr>
        <w:t>Осуществление задуманного</w:t>
      </w:r>
      <w:r w:rsidRPr="009A1EB3">
        <w:rPr>
          <w:sz w:val="28"/>
        </w:rPr>
        <w:t xml:space="preserve">, формирование </w:t>
      </w:r>
      <w:r>
        <w:rPr>
          <w:sz w:val="28"/>
        </w:rPr>
        <w:t>интеллект-карты</w:t>
      </w:r>
      <w:r w:rsidRPr="009A1EB3">
        <w:rPr>
          <w:sz w:val="28"/>
        </w:rPr>
        <w:t xml:space="preserve"> по созданной структуре</w:t>
      </w:r>
    </w:p>
    <w:p w:rsidR="00847F24" w:rsidRDefault="00847F24" w:rsidP="00847F24">
      <w:pPr>
        <w:jc w:val="center"/>
        <w:rPr>
          <w:b/>
          <w:sz w:val="28"/>
        </w:rPr>
      </w:pPr>
    </w:p>
    <w:p w:rsidR="00847F24" w:rsidRPr="009A1EB3" w:rsidRDefault="00663964" w:rsidP="000116B5">
      <w:pPr>
        <w:pStyle w:val="2"/>
        <w:jc w:val="center"/>
      </w:pPr>
      <w:bookmarkStart w:id="27" w:name="_Toc2085811"/>
      <w:r>
        <w:t xml:space="preserve">3.5 </w:t>
      </w:r>
      <w:r w:rsidR="00847F24" w:rsidRPr="009A1EB3">
        <w:t>Область применения</w:t>
      </w:r>
      <w:r w:rsidR="00847F24">
        <w:t xml:space="preserve"> интеллект-карт</w:t>
      </w:r>
      <w:bookmarkEnd w:id="27"/>
    </w:p>
    <w:p w:rsidR="00847F24" w:rsidRDefault="00847F24" w:rsidP="00847F24">
      <w:pPr>
        <w:jc w:val="both"/>
        <w:rPr>
          <w:b/>
        </w:rPr>
      </w:pPr>
    </w:p>
    <w:p w:rsidR="00847F24" w:rsidRDefault="00847F24" w:rsidP="00847F24">
      <w:pPr>
        <w:jc w:val="both"/>
        <w:rPr>
          <w:sz w:val="28"/>
        </w:rPr>
      </w:pPr>
      <w:r>
        <w:rPr>
          <w:sz w:val="28"/>
        </w:rPr>
        <w:t>Благодаря использованию</w:t>
      </w:r>
      <w:r w:rsidRPr="009A1EB3">
        <w:rPr>
          <w:sz w:val="28"/>
        </w:rPr>
        <w:t xml:space="preserve"> принципов </w:t>
      </w:r>
      <w:proofErr w:type="spellStart"/>
      <w:r w:rsidRPr="009A1EB3">
        <w:rPr>
          <w:sz w:val="28"/>
        </w:rPr>
        <w:t>майнд</w:t>
      </w:r>
      <w:proofErr w:type="spellEnd"/>
      <w:r w:rsidRPr="009A1EB3">
        <w:rPr>
          <w:sz w:val="28"/>
        </w:rPr>
        <w:t xml:space="preserve">-менеджмента </w:t>
      </w:r>
      <w:r>
        <w:rPr>
          <w:sz w:val="28"/>
        </w:rPr>
        <w:t>возможно</w:t>
      </w:r>
      <w:r w:rsidRPr="009A1EB3">
        <w:rPr>
          <w:sz w:val="28"/>
        </w:rPr>
        <w:t xml:space="preserve"> существенно облегчить выполнение сложных интеллектуальных за</w:t>
      </w:r>
      <w:r>
        <w:rPr>
          <w:sz w:val="28"/>
        </w:rPr>
        <w:t xml:space="preserve">дач и повысить их эффективность. Область применения интеллект-карт </w:t>
      </w:r>
      <w:r w:rsidRPr="00AC20C6">
        <w:rPr>
          <w:sz w:val="28"/>
        </w:rPr>
        <w:t>представлена на рис.</w:t>
      </w:r>
      <w:r w:rsidR="00663964">
        <w:rPr>
          <w:sz w:val="28"/>
        </w:rPr>
        <w:t>3.</w:t>
      </w:r>
      <w:r w:rsidR="00F565BF">
        <w:rPr>
          <w:sz w:val="28"/>
        </w:rPr>
        <w:t>4</w:t>
      </w:r>
      <w:r w:rsidR="00663964">
        <w:rPr>
          <w:sz w:val="28"/>
        </w:rPr>
        <w:t>.</w:t>
      </w:r>
    </w:p>
    <w:p w:rsidR="00847F24" w:rsidRDefault="00847F24" w:rsidP="00847F24">
      <w:pPr>
        <w:jc w:val="both"/>
        <w:rPr>
          <w:sz w:val="28"/>
        </w:rPr>
      </w:pPr>
    </w:p>
    <w:p w:rsidR="00847F24" w:rsidRDefault="00847F24" w:rsidP="00847F24">
      <w:pPr>
        <w:jc w:val="both"/>
        <w:rPr>
          <w:sz w:val="28"/>
        </w:rPr>
      </w:pPr>
      <w:r w:rsidRPr="009A1EB3">
        <w:rPr>
          <w:noProof/>
          <w:sz w:val="28"/>
          <w:lang w:eastAsia="ru-RU"/>
        </w:rPr>
        <w:drawing>
          <wp:inline distT="0" distB="0" distL="0" distR="0" wp14:anchorId="0CD6D733" wp14:editId="290A6598">
            <wp:extent cx="5940425" cy="2756544"/>
            <wp:effectExtent l="0" t="0" r="0" b="0"/>
            <wp:docPr id="20482" name="Picture 2" descr="C:\Documents and Settings\Гость\Рабочий стол\Область применения mind maps (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 name="Picture 2" descr="C:\Documents and Settings\Гость\Рабочий стол\Область применения mind maps (4).bmp"/>
                    <pic:cNvPicPr>
                      <a:picLocks noChangeAspect="1" noChangeArrowheads="1"/>
                    </pic:cNvPicPr>
                  </pic:nvPicPr>
                  <pic:blipFill>
                    <a:blip r:embed="rId23" cstate="print"/>
                    <a:srcRect/>
                    <a:stretch>
                      <a:fillRect/>
                    </a:stretch>
                  </pic:blipFill>
                  <pic:spPr bwMode="auto">
                    <a:xfrm>
                      <a:off x="0" y="0"/>
                      <a:ext cx="5940425" cy="2756544"/>
                    </a:xfrm>
                    <a:prstGeom prst="rect">
                      <a:avLst/>
                    </a:prstGeom>
                    <a:noFill/>
                  </pic:spPr>
                </pic:pic>
              </a:graphicData>
            </a:graphic>
          </wp:inline>
        </w:drawing>
      </w:r>
    </w:p>
    <w:p w:rsidR="00847F24" w:rsidRPr="009A1EB3" w:rsidRDefault="00847F24" w:rsidP="00847F24">
      <w:pPr>
        <w:jc w:val="center"/>
        <w:rPr>
          <w:sz w:val="28"/>
        </w:rPr>
      </w:pPr>
      <w:r>
        <w:rPr>
          <w:sz w:val="28"/>
        </w:rPr>
        <w:t xml:space="preserve">Рисунок </w:t>
      </w:r>
      <w:r w:rsidR="0073571D">
        <w:rPr>
          <w:sz w:val="28"/>
        </w:rPr>
        <w:t>3.</w:t>
      </w:r>
      <w:r w:rsidR="00F565BF">
        <w:rPr>
          <w:sz w:val="28"/>
        </w:rPr>
        <w:t>4</w:t>
      </w:r>
      <w:r>
        <w:rPr>
          <w:sz w:val="28"/>
        </w:rPr>
        <w:t xml:space="preserve"> – Области применения интеллект-карт</w:t>
      </w:r>
    </w:p>
    <w:p w:rsidR="00847F24" w:rsidRDefault="00847F24" w:rsidP="00847F24">
      <w:pPr>
        <w:jc w:val="both"/>
        <w:rPr>
          <w:b/>
        </w:rPr>
      </w:pPr>
    </w:p>
    <w:p w:rsidR="00847F24" w:rsidRPr="009A1EB3" w:rsidRDefault="00847F24" w:rsidP="00103B34">
      <w:pPr>
        <w:pStyle w:val="a5"/>
        <w:numPr>
          <w:ilvl w:val="0"/>
          <w:numId w:val="38"/>
        </w:numPr>
        <w:spacing w:after="0" w:line="240" w:lineRule="auto"/>
        <w:jc w:val="both"/>
        <w:rPr>
          <w:b/>
          <w:sz w:val="28"/>
        </w:rPr>
      </w:pPr>
      <w:r w:rsidRPr="009A1EB3">
        <w:rPr>
          <w:b/>
          <w:sz w:val="28"/>
        </w:rPr>
        <w:t>Образование:</w:t>
      </w:r>
    </w:p>
    <w:p w:rsidR="00847F24" w:rsidRPr="009A1EB3" w:rsidRDefault="00847F24" w:rsidP="00103B34">
      <w:pPr>
        <w:pStyle w:val="a5"/>
        <w:numPr>
          <w:ilvl w:val="0"/>
          <w:numId w:val="44"/>
        </w:numPr>
        <w:spacing w:after="0" w:line="240" w:lineRule="auto"/>
        <w:jc w:val="both"/>
        <w:rPr>
          <w:sz w:val="28"/>
        </w:rPr>
      </w:pPr>
      <w:r w:rsidRPr="009A1EB3">
        <w:rPr>
          <w:sz w:val="28"/>
        </w:rPr>
        <w:t>подготовка к публичному выступлению (семинару, докладу на конференции, проведению презентации и т.п.). И</w:t>
      </w:r>
      <w:r>
        <w:rPr>
          <w:sz w:val="28"/>
        </w:rPr>
        <w:t>нтеллект-карты</w:t>
      </w:r>
      <w:r w:rsidRPr="009A1EB3">
        <w:rPr>
          <w:sz w:val="28"/>
        </w:rPr>
        <w:t xml:space="preserve"> позволяют систематизировать мысли и быстро подготовить простые для понимания тексты</w:t>
      </w:r>
      <w:r>
        <w:rPr>
          <w:sz w:val="28"/>
        </w:rPr>
        <w:t>.</w:t>
      </w:r>
    </w:p>
    <w:p w:rsidR="00847F24" w:rsidRPr="009A1EB3" w:rsidRDefault="00847F24" w:rsidP="00103B34">
      <w:pPr>
        <w:pStyle w:val="a5"/>
        <w:numPr>
          <w:ilvl w:val="0"/>
          <w:numId w:val="44"/>
        </w:numPr>
        <w:spacing w:after="0" w:line="240" w:lineRule="auto"/>
        <w:jc w:val="both"/>
        <w:rPr>
          <w:sz w:val="28"/>
        </w:rPr>
      </w:pPr>
      <w:r w:rsidRPr="009A1EB3">
        <w:rPr>
          <w:sz w:val="28"/>
        </w:rPr>
        <w:t xml:space="preserve">подготовка к экзаменам/зачетам, </w:t>
      </w:r>
    </w:p>
    <w:p w:rsidR="00847F24" w:rsidRPr="009A1EB3" w:rsidRDefault="00847F24" w:rsidP="00103B34">
      <w:pPr>
        <w:pStyle w:val="a5"/>
        <w:numPr>
          <w:ilvl w:val="0"/>
          <w:numId w:val="44"/>
        </w:numPr>
        <w:spacing w:after="0" w:line="240" w:lineRule="auto"/>
        <w:jc w:val="both"/>
        <w:rPr>
          <w:sz w:val="28"/>
        </w:rPr>
      </w:pPr>
      <w:r w:rsidRPr="009A1EB3">
        <w:rPr>
          <w:sz w:val="28"/>
        </w:rPr>
        <w:t>написание КР, дипломной работы,</w:t>
      </w:r>
    </w:p>
    <w:p w:rsidR="00847F24" w:rsidRPr="00E750D6" w:rsidRDefault="00847F24" w:rsidP="00103B34">
      <w:pPr>
        <w:pStyle w:val="a5"/>
        <w:numPr>
          <w:ilvl w:val="0"/>
          <w:numId w:val="38"/>
        </w:numPr>
        <w:spacing w:after="0" w:line="240" w:lineRule="auto"/>
        <w:jc w:val="both"/>
        <w:rPr>
          <w:b/>
          <w:sz w:val="28"/>
        </w:rPr>
      </w:pPr>
      <w:r w:rsidRPr="00E750D6">
        <w:rPr>
          <w:b/>
          <w:sz w:val="28"/>
        </w:rPr>
        <w:t xml:space="preserve">Для принятия решений. </w:t>
      </w:r>
      <w:r w:rsidRPr="00E750D6">
        <w:rPr>
          <w:sz w:val="28"/>
        </w:rPr>
        <w:t>Очень часто мы сталкиваемся с ситуацией, когда мы не можем принять решение о той или иной проблеме. Предположим, вам надо найти новую работу. Вы очень долго остаетесь на своей старой работе, думаете куда же лучше пойти, очень долго собираетесь начать её все-таки искать и бесконечно откладываете принятие решения.  Таких проблем очень много и все они не находят своего ответа. Очень часто мы боимся сделать первый шаг. Мы все время откладываем на завтра, на после завтра, через месяц и т.д. Если же нарисовать интеллект-карту, отметить на ней сильные и слабые стороны каждой альтернативы, возникающие возможности и ограничения, все станет более очевидным и понятным.</w:t>
      </w:r>
      <w:r>
        <w:rPr>
          <w:sz w:val="28"/>
        </w:rPr>
        <w:t xml:space="preserve"> </w:t>
      </w:r>
      <w:r w:rsidRPr="00E750D6">
        <w:rPr>
          <w:sz w:val="28"/>
        </w:rPr>
        <w:t>Вы сами увидите ее решение.</w:t>
      </w:r>
      <w:r>
        <w:rPr>
          <w:sz w:val="28"/>
        </w:rPr>
        <w:t xml:space="preserve"> </w:t>
      </w:r>
      <w:r w:rsidRPr="00E750D6">
        <w:rPr>
          <w:sz w:val="28"/>
        </w:rPr>
        <w:t>Интеллект-карты помогают принимать решения даже по очень сложным проблемам.</w:t>
      </w:r>
    </w:p>
    <w:p w:rsidR="00847F24" w:rsidRPr="00E750D6" w:rsidRDefault="00847F24" w:rsidP="00103B34">
      <w:pPr>
        <w:pStyle w:val="a5"/>
        <w:numPr>
          <w:ilvl w:val="0"/>
          <w:numId w:val="38"/>
        </w:numPr>
        <w:spacing w:after="0" w:line="240" w:lineRule="auto"/>
        <w:jc w:val="both"/>
        <w:rPr>
          <w:b/>
          <w:sz w:val="28"/>
        </w:rPr>
      </w:pPr>
      <w:r w:rsidRPr="009A1EB3">
        <w:rPr>
          <w:b/>
          <w:sz w:val="28"/>
        </w:rPr>
        <w:t>Для решения нестандартных задач</w:t>
      </w:r>
      <w:r>
        <w:rPr>
          <w:b/>
          <w:sz w:val="28"/>
        </w:rPr>
        <w:t xml:space="preserve">. </w:t>
      </w:r>
      <w:r w:rsidRPr="00E750D6">
        <w:rPr>
          <w:sz w:val="28"/>
        </w:rPr>
        <w:t>При этом, как правило, о</w:t>
      </w:r>
      <w:r>
        <w:rPr>
          <w:sz w:val="28"/>
        </w:rPr>
        <w:t xml:space="preserve">рганизуется коллективная работа </w:t>
      </w:r>
      <w:r w:rsidRPr="00E750D6">
        <w:rPr>
          <w:sz w:val="28"/>
        </w:rPr>
        <w:t>методом мозгового штурма. Выбирается ведущий, который записывает все высказанные идеи и предложения по решению проблемы. Единственным ограничением при этом является запрет прямой критики. Предполагается, что любая идея имеет право на обсуждение. Даже в самой фантастической идее можно найти рациональное зерно.</w:t>
      </w:r>
    </w:p>
    <w:p w:rsidR="00847F24" w:rsidRPr="00E750D6" w:rsidRDefault="00847F24" w:rsidP="00103B34">
      <w:pPr>
        <w:pStyle w:val="a5"/>
        <w:numPr>
          <w:ilvl w:val="0"/>
          <w:numId w:val="38"/>
        </w:numPr>
        <w:spacing w:after="0" w:line="240" w:lineRule="auto"/>
        <w:jc w:val="both"/>
        <w:rPr>
          <w:b/>
          <w:sz w:val="28"/>
        </w:rPr>
      </w:pPr>
      <w:r w:rsidRPr="009A1EB3">
        <w:rPr>
          <w:b/>
          <w:sz w:val="28"/>
        </w:rPr>
        <w:t>Для управления проектами, организации эффективной командной работы</w:t>
      </w:r>
      <w:r>
        <w:rPr>
          <w:b/>
          <w:sz w:val="28"/>
        </w:rPr>
        <w:t xml:space="preserve">. </w:t>
      </w:r>
      <w:r w:rsidRPr="00E750D6">
        <w:rPr>
          <w:sz w:val="28"/>
        </w:rPr>
        <w:t>Интеллект-карты позволяют распределить весь комплекс задач между членами проектной группы оптимальным образом, ничего не забыть.</w:t>
      </w:r>
    </w:p>
    <w:p w:rsidR="00847F24" w:rsidRPr="00E750D6" w:rsidRDefault="00847F24" w:rsidP="00103B34">
      <w:pPr>
        <w:pStyle w:val="a5"/>
        <w:numPr>
          <w:ilvl w:val="0"/>
          <w:numId w:val="38"/>
        </w:numPr>
        <w:spacing w:after="0" w:line="240" w:lineRule="auto"/>
        <w:jc w:val="both"/>
        <w:rPr>
          <w:b/>
          <w:sz w:val="28"/>
        </w:rPr>
      </w:pPr>
      <w:r w:rsidRPr="00E750D6">
        <w:rPr>
          <w:b/>
          <w:sz w:val="28"/>
        </w:rPr>
        <w:t>Для разработки должностных инструкций.</w:t>
      </w:r>
    </w:p>
    <w:p w:rsidR="00847F24" w:rsidRPr="00E750D6" w:rsidRDefault="00847F24" w:rsidP="00103B34">
      <w:pPr>
        <w:pStyle w:val="a5"/>
        <w:numPr>
          <w:ilvl w:val="0"/>
          <w:numId w:val="38"/>
        </w:numPr>
        <w:spacing w:after="0" w:line="240" w:lineRule="auto"/>
        <w:jc w:val="both"/>
        <w:rPr>
          <w:sz w:val="28"/>
        </w:rPr>
      </w:pPr>
      <w:r w:rsidRPr="00E750D6">
        <w:rPr>
          <w:sz w:val="28"/>
        </w:rPr>
        <w:t xml:space="preserve">Интеллект-карты могут быть использованы для </w:t>
      </w:r>
      <w:r w:rsidRPr="00E750D6">
        <w:rPr>
          <w:b/>
          <w:sz w:val="28"/>
        </w:rPr>
        <w:t>организация масштабных мероприятий</w:t>
      </w:r>
      <w:r w:rsidRPr="00E750D6">
        <w:rPr>
          <w:sz w:val="28"/>
        </w:rPr>
        <w:t xml:space="preserve"> (праздник, фестиваль, спортивное мероприятие, конференция, семинар, симпозиум и т.п.) </w:t>
      </w:r>
    </w:p>
    <w:p w:rsidR="00847F24" w:rsidRPr="00E750D6" w:rsidRDefault="00847F24" w:rsidP="00103B34">
      <w:pPr>
        <w:pStyle w:val="a5"/>
        <w:numPr>
          <w:ilvl w:val="0"/>
          <w:numId w:val="38"/>
        </w:numPr>
        <w:spacing w:after="0" w:line="240" w:lineRule="auto"/>
        <w:jc w:val="both"/>
        <w:rPr>
          <w:b/>
          <w:sz w:val="28"/>
        </w:rPr>
      </w:pPr>
      <w:r w:rsidRPr="00E750D6">
        <w:rPr>
          <w:b/>
          <w:sz w:val="28"/>
        </w:rPr>
        <w:t>Для проведения научных исследований, написания статей, диссертаций</w:t>
      </w:r>
    </w:p>
    <w:p w:rsidR="00847F24" w:rsidRPr="00E750D6" w:rsidRDefault="00847F24" w:rsidP="00103B34">
      <w:pPr>
        <w:pStyle w:val="a5"/>
        <w:numPr>
          <w:ilvl w:val="0"/>
          <w:numId w:val="38"/>
        </w:numPr>
        <w:spacing w:after="0" w:line="240" w:lineRule="auto"/>
        <w:jc w:val="both"/>
        <w:rPr>
          <w:b/>
          <w:sz w:val="28"/>
        </w:rPr>
      </w:pPr>
      <w:r w:rsidRPr="00E750D6">
        <w:rPr>
          <w:b/>
          <w:sz w:val="28"/>
        </w:rPr>
        <w:t>Планирование личного времени.</w:t>
      </w:r>
    </w:p>
    <w:p w:rsidR="00847F24" w:rsidRPr="009A1EB3" w:rsidRDefault="00847F24" w:rsidP="00847F24">
      <w:pPr>
        <w:jc w:val="both"/>
        <w:rPr>
          <w:b/>
          <w:sz w:val="28"/>
        </w:rPr>
      </w:pPr>
    </w:p>
    <w:p w:rsidR="00847F24" w:rsidRPr="00E750D6" w:rsidRDefault="00663964" w:rsidP="000116B5">
      <w:pPr>
        <w:pStyle w:val="2"/>
        <w:jc w:val="center"/>
      </w:pPr>
      <w:bookmarkStart w:id="28" w:name="_Toc2085812"/>
      <w:r>
        <w:t xml:space="preserve">3.6 </w:t>
      </w:r>
      <w:r w:rsidR="00847F24" w:rsidRPr="00E750D6">
        <w:t>Программное обеспечение для разработки интеллект-карт</w:t>
      </w:r>
      <w:bookmarkEnd w:id="28"/>
    </w:p>
    <w:p w:rsidR="00847F24" w:rsidRDefault="00847F24" w:rsidP="00847F24"/>
    <w:p w:rsidR="00847F24" w:rsidRPr="00215932" w:rsidRDefault="00847F24" w:rsidP="00847F24">
      <w:pPr>
        <w:ind w:firstLine="708"/>
        <w:jc w:val="both"/>
        <w:rPr>
          <w:sz w:val="28"/>
        </w:rPr>
      </w:pPr>
      <w:r w:rsidRPr="00215932">
        <w:rPr>
          <w:sz w:val="28"/>
        </w:rPr>
        <w:t xml:space="preserve">При структурировании небольших объемов </w:t>
      </w:r>
      <w:r>
        <w:rPr>
          <w:sz w:val="28"/>
        </w:rPr>
        <w:t>информации</w:t>
      </w:r>
      <w:r w:rsidRPr="00215932">
        <w:rPr>
          <w:sz w:val="28"/>
        </w:rPr>
        <w:t xml:space="preserve"> можно использовать обычный лист бумаги и набор цветных карандашей </w:t>
      </w:r>
      <w:r>
        <w:rPr>
          <w:sz w:val="28"/>
        </w:rPr>
        <w:t>или фломастеров. То, что рисуется</w:t>
      </w:r>
      <w:r w:rsidRPr="00215932">
        <w:rPr>
          <w:sz w:val="28"/>
        </w:rPr>
        <w:t xml:space="preserve"> вручную</w:t>
      </w:r>
      <w:r>
        <w:rPr>
          <w:sz w:val="28"/>
        </w:rPr>
        <w:t>,</w:t>
      </w:r>
      <w:r w:rsidRPr="00215932">
        <w:rPr>
          <w:sz w:val="28"/>
        </w:rPr>
        <w:t xml:space="preserve"> гораздо</w:t>
      </w:r>
      <w:r>
        <w:rPr>
          <w:sz w:val="28"/>
        </w:rPr>
        <w:t xml:space="preserve"> легче и быстрее</w:t>
      </w:r>
      <w:r w:rsidRPr="00215932">
        <w:rPr>
          <w:sz w:val="28"/>
        </w:rPr>
        <w:t xml:space="preserve"> </w:t>
      </w:r>
      <w:r w:rsidRPr="00215932">
        <w:rPr>
          <w:sz w:val="28"/>
        </w:rPr>
        <w:lastRenderedPageBreak/>
        <w:t>запоминается.</w:t>
      </w:r>
      <w:r>
        <w:rPr>
          <w:sz w:val="28"/>
        </w:rPr>
        <w:t xml:space="preserve"> </w:t>
      </w:r>
      <w:r w:rsidRPr="00215932">
        <w:rPr>
          <w:sz w:val="28"/>
        </w:rPr>
        <w:t>При</w:t>
      </w:r>
      <w:r>
        <w:rPr>
          <w:sz w:val="28"/>
        </w:rPr>
        <w:t xml:space="preserve"> </w:t>
      </w:r>
      <w:proofErr w:type="spellStart"/>
      <w:r w:rsidRPr="00215932">
        <w:rPr>
          <w:sz w:val="28"/>
        </w:rPr>
        <w:t>структурировнии</w:t>
      </w:r>
      <w:proofErr w:type="spellEnd"/>
      <w:r w:rsidRPr="00215932">
        <w:rPr>
          <w:sz w:val="28"/>
        </w:rPr>
        <w:t xml:space="preserve"> больших объемов информации целесообразно воспользоваться специальными программами. Это позволит легко анализировать информацию, масштабировать, фильтровать и передавать ее другим лицам.</w:t>
      </w:r>
    </w:p>
    <w:p w:rsidR="00176FD2" w:rsidRPr="00103B34" w:rsidRDefault="00176FD2" w:rsidP="00176FD2">
      <w:pPr>
        <w:autoSpaceDE w:val="0"/>
        <w:autoSpaceDN w:val="0"/>
        <w:adjustRightInd w:val="0"/>
        <w:ind w:firstLine="708"/>
        <w:jc w:val="both"/>
        <w:rPr>
          <w:sz w:val="28"/>
        </w:rPr>
      </w:pPr>
      <w:r>
        <w:rPr>
          <w:sz w:val="28"/>
        </w:rPr>
        <w:t xml:space="preserve">Перечень и краткая характеристика программ, </w:t>
      </w:r>
      <w:r w:rsidRPr="0060679F">
        <w:rPr>
          <w:sz w:val="28"/>
        </w:rPr>
        <w:t xml:space="preserve">которые могут быть </w:t>
      </w:r>
      <w:r w:rsidRPr="00103B34">
        <w:rPr>
          <w:sz w:val="28"/>
        </w:rPr>
        <w:t>использованы для разработки интеллект-карт представлен в таблицах 3</w:t>
      </w:r>
      <w:r w:rsidR="00103B34" w:rsidRPr="00103B34">
        <w:rPr>
          <w:sz w:val="28"/>
        </w:rPr>
        <w:t>.1</w:t>
      </w:r>
      <w:r w:rsidRPr="00103B34">
        <w:rPr>
          <w:sz w:val="28"/>
        </w:rPr>
        <w:t>-</w:t>
      </w:r>
      <w:r w:rsidR="00103B34" w:rsidRPr="00103B34">
        <w:rPr>
          <w:sz w:val="28"/>
        </w:rPr>
        <w:t>3.2</w:t>
      </w:r>
    </w:p>
    <w:p w:rsidR="00176FD2" w:rsidRPr="00103B34" w:rsidRDefault="00176FD2" w:rsidP="00176FD2">
      <w:pPr>
        <w:autoSpaceDE w:val="0"/>
        <w:autoSpaceDN w:val="0"/>
        <w:adjustRightInd w:val="0"/>
        <w:jc w:val="both"/>
        <w:rPr>
          <w:sz w:val="28"/>
        </w:rPr>
      </w:pPr>
      <w:r w:rsidRPr="00103B34">
        <w:rPr>
          <w:sz w:val="28"/>
        </w:rPr>
        <w:t xml:space="preserve">Таблица </w:t>
      </w:r>
      <w:r w:rsidR="00103B34" w:rsidRPr="00103B34">
        <w:rPr>
          <w:sz w:val="28"/>
        </w:rPr>
        <w:t xml:space="preserve">3.1 </w:t>
      </w:r>
      <w:r w:rsidRPr="00103B34">
        <w:rPr>
          <w:sz w:val="28"/>
        </w:rPr>
        <w:t>– Программные средства и интернет-сервисы для разработки интеллект-карт</w:t>
      </w:r>
    </w:p>
    <w:tbl>
      <w:tblPr>
        <w:tblStyle w:val="a6"/>
        <w:tblW w:w="0" w:type="auto"/>
        <w:tblLook w:val="04A0" w:firstRow="1" w:lastRow="0" w:firstColumn="1" w:lastColumn="0" w:noHBand="0" w:noVBand="1"/>
      </w:tblPr>
      <w:tblGrid>
        <w:gridCol w:w="4548"/>
        <w:gridCol w:w="4797"/>
      </w:tblGrid>
      <w:tr w:rsidR="00176FD2" w:rsidRPr="009C45C8" w:rsidTr="00394816">
        <w:tc>
          <w:tcPr>
            <w:tcW w:w="4548" w:type="dxa"/>
          </w:tcPr>
          <w:p w:rsidR="00176FD2" w:rsidRPr="009C45C8" w:rsidRDefault="00176FD2" w:rsidP="00394816">
            <w:pPr>
              <w:autoSpaceDE w:val="0"/>
              <w:autoSpaceDN w:val="0"/>
              <w:adjustRightInd w:val="0"/>
              <w:jc w:val="both"/>
              <w:rPr>
                <w:sz w:val="28"/>
              </w:rPr>
            </w:pPr>
            <w:r w:rsidRPr="009C45C8">
              <w:rPr>
                <w:sz w:val="28"/>
              </w:rPr>
              <w:t>Наименование ПО</w:t>
            </w:r>
          </w:p>
        </w:tc>
        <w:tc>
          <w:tcPr>
            <w:tcW w:w="4797" w:type="dxa"/>
          </w:tcPr>
          <w:p w:rsidR="00176FD2" w:rsidRPr="009C45C8" w:rsidRDefault="00176FD2" w:rsidP="00394816">
            <w:pPr>
              <w:autoSpaceDE w:val="0"/>
              <w:autoSpaceDN w:val="0"/>
              <w:adjustRightInd w:val="0"/>
              <w:jc w:val="both"/>
              <w:rPr>
                <w:sz w:val="28"/>
              </w:rPr>
            </w:pPr>
            <w:r w:rsidRPr="009C45C8">
              <w:rPr>
                <w:sz w:val="28"/>
              </w:rPr>
              <w:t>Адрес сайта</w:t>
            </w:r>
          </w:p>
        </w:tc>
      </w:tr>
      <w:tr w:rsidR="00176FD2" w:rsidRPr="009C45C8" w:rsidTr="00394816">
        <w:tc>
          <w:tcPr>
            <w:tcW w:w="4548" w:type="dxa"/>
          </w:tcPr>
          <w:p w:rsidR="00176FD2" w:rsidRPr="00103B34" w:rsidRDefault="00176FD2" w:rsidP="00394816">
            <w:pPr>
              <w:autoSpaceDE w:val="0"/>
              <w:autoSpaceDN w:val="0"/>
              <w:adjustRightInd w:val="0"/>
              <w:jc w:val="both"/>
              <w:rPr>
                <w:sz w:val="28"/>
              </w:rPr>
            </w:pPr>
            <w:proofErr w:type="spellStart"/>
            <w:r w:rsidRPr="009C45C8">
              <w:rPr>
                <w:sz w:val="28"/>
                <w:lang w:val="en-US"/>
              </w:rPr>
              <w:t>XMind</w:t>
            </w:r>
            <w:proofErr w:type="spellEnd"/>
            <w:r w:rsidRPr="00103B34">
              <w:rPr>
                <w:sz w:val="28"/>
              </w:rPr>
              <w:t xml:space="preserve"> </w:t>
            </w:r>
          </w:p>
        </w:tc>
        <w:tc>
          <w:tcPr>
            <w:tcW w:w="4797" w:type="dxa"/>
          </w:tcPr>
          <w:p w:rsidR="00176FD2" w:rsidRPr="00103B34" w:rsidRDefault="00176FD2" w:rsidP="00394816">
            <w:pPr>
              <w:autoSpaceDE w:val="0"/>
              <w:autoSpaceDN w:val="0"/>
              <w:adjustRightInd w:val="0"/>
              <w:jc w:val="both"/>
              <w:rPr>
                <w:sz w:val="28"/>
              </w:rPr>
            </w:pPr>
            <w:r w:rsidRPr="009C45C8">
              <w:rPr>
                <w:sz w:val="28"/>
                <w:lang w:val="en-US"/>
              </w:rPr>
              <w:t>http</w:t>
            </w:r>
            <w:r w:rsidRPr="00103B34">
              <w:rPr>
                <w:sz w:val="28"/>
              </w:rPr>
              <w:t>://</w:t>
            </w:r>
            <w:r w:rsidRPr="009C45C8">
              <w:rPr>
                <w:sz w:val="28"/>
                <w:lang w:val="en-US"/>
              </w:rPr>
              <w:t>www</w:t>
            </w:r>
            <w:r w:rsidRPr="00103B34">
              <w:rPr>
                <w:sz w:val="28"/>
              </w:rPr>
              <w:t>.</w:t>
            </w:r>
            <w:proofErr w:type="spellStart"/>
            <w:r w:rsidRPr="009C45C8">
              <w:rPr>
                <w:sz w:val="28"/>
                <w:lang w:val="en-US"/>
              </w:rPr>
              <w:t>xmind</w:t>
            </w:r>
            <w:proofErr w:type="spellEnd"/>
            <w:r w:rsidRPr="00103B34">
              <w:rPr>
                <w:sz w:val="28"/>
              </w:rPr>
              <w:t>.</w:t>
            </w:r>
            <w:r w:rsidRPr="009C45C8">
              <w:rPr>
                <w:sz w:val="28"/>
                <w:lang w:val="en-US"/>
              </w:rPr>
              <w:t>net</w:t>
            </w:r>
          </w:p>
        </w:tc>
      </w:tr>
      <w:tr w:rsidR="00176FD2" w:rsidRPr="00103B34" w:rsidTr="00394816">
        <w:tc>
          <w:tcPr>
            <w:tcW w:w="4548" w:type="dxa"/>
          </w:tcPr>
          <w:p w:rsidR="00176FD2" w:rsidRPr="00103B34" w:rsidRDefault="00176FD2" w:rsidP="00394816">
            <w:pPr>
              <w:autoSpaceDE w:val="0"/>
              <w:autoSpaceDN w:val="0"/>
              <w:adjustRightInd w:val="0"/>
              <w:jc w:val="both"/>
              <w:rPr>
                <w:sz w:val="28"/>
              </w:rPr>
            </w:pPr>
            <w:r w:rsidRPr="009C45C8">
              <w:rPr>
                <w:sz w:val="28"/>
                <w:lang w:val="en-US"/>
              </w:rPr>
              <w:t>Free</w:t>
            </w:r>
            <w:r w:rsidRPr="00103B34">
              <w:rPr>
                <w:sz w:val="28"/>
              </w:rPr>
              <w:t xml:space="preserve"> </w:t>
            </w:r>
            <w:r w:rsidRPr="009C45C8">
              <w:rPr>
                <w:sz w:val="28"/>
                <w:lang w:val="en-US"/>
              </w:rPr>
              <w:t>Mind</w:t>
            </w:r>
            <w:r w:rsidRPr="00103B34">
              <w:rPr>
                <w:sz w:val="28"/>
              </w:rPr>
              <w:t xml:space="preserve"> </w:t>
            </w:r>
            <w:r w:rsidRPr="009C45C8">
              <w:rPr>
                <w:sz w:val="28"/>
                <w:lang w:val="en-US"/>
              </w:rPr>
              <w:t>Map</w:t>
            </w:r>
          </w:p>
        </w:tc>
        <w:tc>
          <w:tcPr>
            <w:tcW w:w="4797" w:type="dxa"/>
          </w:tcPr>
          <w:p w:rsidR="00176FD2" w:rsidRPr="00103B34" w:rsidRDefault="00176FD2" w:rsidP="00394816">
            <w:pPr>
              <w:autoSpaceDE w:val="0"/>
              <w:autoSpaceDN w:val="0"/>
              <w:adjustRightInd w:val="0"/>
              <w:jc w:val="both"/>
              <w:rPr>
                <w:sz w:val="28"/>
              </w:rPr>
            </w:pPr>
            <w:r w:rsidRPr="009C45C8">
              <w:rPr>
                <w:sz w:val="28"/>
                <w:lang w:val="en-US"/>
              </w:rPr>
              <w:t>http</w:t>
            </w:r>
            <w:r w:rsidRPr="00103B34">
              <w:rPr>
                <w:sz w:val="28"/>
              </w:rPr>
              <w:t>://</w:t>
            </w:r>
            <w:r w:rsidRPr="009C45C8">
              <w:rPr>
                <w:sz w:val="28"/>
                <w:lang w:val="en-US"/>
              </w:rPr>
              <w:t>www</w:t>
            </w:r>
            <w:r w:rsidRPr="00103B34">
              <w:rPr>
                <w:sz w:val="28"/>
              </w:rPr>
              <w:t>.</w:t>
            </w:r>
            <w:proofErr w:type="spellStart"/>
            <w:r w:rsidRPr="009C45C8">
              <w:rPr>
                <w:sz w:val="28"/>
                <w:lang w:val="en-US"/>
              </w:rPr>
              <w:t>edrawsoft</w:t>
            </w:r>
            <w:proofErr w:type="spellEnd"/>
            <w:r w:rsidRPr="00103B34">
              <w:rPr>
                <w:sz w:val="28"/>
              </w:rPr>
              <w:t>.</w:t>
            </w:r>
            <w:r w:rsidRPr="009C45C8">
              <w:rPr>
                <w:sz w:val="28"/>
                <w:lang w:val="en-US"/>
              </w:rPr>
              <w:t>com</w:t>
            </w:r>
            <w:r w:rsidRPr="00103B34">
              <w:rPr>
                <w:sz w:val="28"/>
              </w:rPr>
              <w:t>/</w:t>
            </w:r>
            <w:proofErr w:type="spellStart"/>
            <w:r w:rsidRPr="009C45C8">
              <w:rPr>
                <w:sz w:val="28"/>
                <w:lang w:val="en-US"/>
              </w:rPr>
              <w:t>freemind</w:t>
            </w:r>
            <w:proofErr w:type="spellEnd"/>
            <w:r w:rsidRPr="00103B34">
              <w:rPr>
                <w:sz w:val="28"/>
              </w:rPr>
              <w:t>.</w:t>
            </w:r>
            <w:proofErr w:type="spellStart"/>
            <w:r w:rsidRPr="009C45C8">
              <w:rPr>
                <w:sz w:val="28"/>
                <w:lang w:val="en-US"/>
              </w:rPr>
              <w:t>php</w:t>
            </w:r>
            <w:proofErr w:type="spellEnd"/>
          </w:p>
        </w:tc>
      </w:tr>
      <w:tr w:rsidR="00176FD2" w:rsidRPr="009C45C8" w:rsidTr="00394816">
        <w:tc>
          <w:tcPr>
            <w:tcW w:w="4548" w:type="dxa"/>
          </w:tcPr>
          <w:p w:rsidR="00176FD2" w:rsidRPr="00103B34" w:rsidRDefault="00176FD2" w:rsidP="00394816">
            <w:pPr>
              <w:autoSpaceDE w:val="0"/>
              <w:autoSpaceDN w:val="0"/>
              <w:adjustRightInd w:val="0"/>
              <w:jc w:val="both"/>
              <w:rPr>
                <w:sz w:val="28"/>
              </w:rPr>
            </w:pPr>
            <w:proofErr w:type="spellStart"/>
            <w:r w:rsidRPr="009C45C8">
              <w:rPr>
                <w:sz w:val="28"/>
                <w:lang w:val="en-US"/>
              </w:rPr>
              <w:t>FreeMind</w:t>
            </w:r>
            <w:proofErr w:type="spellEnd"/>
            <w:r w:rsidRPr="00103B34">
              <w:rPr>
                <w:sz w:val="28"/>
              </w:rPr>
              <w:t xml:space="preserve"> </w:t>
            </w:r>
          </w:p>
        </w:tc>
        <w:tc>
          <w:tcPr>
            <w:tcW w:w="4797" w:type="dxa"/>
          </w:tcPr>
          <w:p w:rsidR="00176FD2" w:rsidRPr="009C45C8" w:rsidRDefault="00176FD2" w:rsidP="00394816">
            <w:pPr>
              <w:autoSpaceDE w:val="0"/>
              <w:autoSpaceDN w:val="0"/>
              <w:adjustRightInd w:val="0"/>
              <w:jc w:val="both"/>
              <w:rPr>
                <w:sz w:val="28"/>
                <w:lang w:val="en-US"/>
              </w:rPr>
            </w:pPr>
            <w:r w:rsidRPr="009C45C8">
              <w:rPr>
                <w:sz w:val="28"/>
                <w:lang w:val="en-US"/>
              </w:rPr>
              <w:t>http</w:t>
            </w:r>
            <w:r w:rsidRPr="00103B34">
              <w:rPr>
                <w:sz w:val="28"/>
              </w:rPr>
              <w:t>:</w:t>
            </w:r>
            <w:r w:rsidRPr="009C45C8">
              <w:rPr>
                <w:sz w:val="28"/>
                <w:lang w:val="en-US"/>
              </w:rPr>
              <w:t>//freemind.sourceforge.net</w:t>
            </w:r>
          </w:p>
        </w:tc>
      </w:tr>
      <w:tr w:rsidR="00176FD2" w:rsidRPr="009C45C8" w:rsidTr="00394816">
        <w:tc>
          <w:tcPr>
            <w:tcW w:w="4548" w:type="dxa"/>
          </w:tcPr>
          <w:p w:rsidR="00176FD2" w:rsidRPr="009C45C8" w:rsidRDefault="00176FD2" w:rsidP="00394816">
            <w:pPr>
              <w:autoSpaceDE w:val="0"/>
              <w:autoSpaceDN w:val="0"/>
              <w:adjustRightInd w:val="0"/>
              <w:jc w:val="both"/>
              <w:rPr>
                <w:sz w:val="28"/>
                <w:lang w:val="en-US"/>
              </w:rPr>
            </w:pPr>
            <w:r w:rsidRPr="009C45C8">
              <w:rPr>
                <w:sz w:val="28"/>
                <w:lang w:val="en-US"/>
              </w:rPr>
              <w:t xml:space="preserve">IHMC </w:t>
            </w:r>
            <w:proofErr w:type="spellStart"/>
            <w:r w:rsidRPr="009C45C8">
              <w:rPr>
                <w:sz w:val="28"/>
                <w:lang w:val="en-US"/>
              </w:rPr>
              <w:t>CmapTools</w:t>
            </w:r>
            <w:proofErr w:type="spellEnd"/>
            <w:r w:rsidRPr="009C45C8">
              <w:rPr>
                <w:sz w:val="28"/>
                <w:lang w:val="en-US"/>
              </w:rPr>
              <w:t xml:space="preserve"> </w:t>
            </w:r>
          </w:p>
        </w:tc>
        <w:tc>
          <w:tcPr>
            <w:tcW w:w="4797" w:type="dxa"/>
          </w:tcPr>
          <w:p w:rsidR="00176FD2" w:rsidRPr="009C45C8" w:rsidRDefault="00176FD2" w:rsidP="00394816">
            <w:pPr>
              <w:autoSpaceDE w:val="0"/>
              <w:autoSpaceDN w:val="0"/>
              <w:adjustRightInd w:val="0"/>
              <w:jc w:val="both"/>
              <w:rPr>
                <w:sz w:val="28"/>
                <w:lang w:val="en-US"/>
              </w:rPr>
            </w:pPr>
            <w:r w:rsidRPr="009C45C8">
              <w:rPr>
                <w:sz w:val="28"/>
                <w:lang w:val="en-US"/>
              </w:rPr>
              <w:t>http://cmap.ihmc.us</w:t>
            </w:r>
          </w:p>
        </w:tc>
      </w:tr>
      <w:tr w:rsidR="00176FD2" w:rsidRPr="009C45C8" w:rsidTr="00394816">
        <w:tc>
          <w:tcPr>
            <w:tcW w:w="4548" w:type="dxa"/>
          </w:tcPr>
          <w:p w:rsidR="00176FD2" w:rsidRPr="009C45C8" w:rsidRDefault="00176FD2" w:rsidP="00394816">
            <w:pPr>
              <w:autoSpaceDE w:val="0"/>
              <w:autoSpaceDN w:val="0"/>
              <w:adjustRightInd w:val="0"/>
              <w:jc w:val="both"/>
              <w:rPr>
                <w:sz w:val="28"/>
                <w:lang w:val="en-US"/>
              </w:rPr>
            </w:pPr>
            <w:proofErr w:type="spellStart"/>
            <w:r w:rsidRPr="009C45C8">
              <w:rPr>
                <w:sz w:val="28"/>
                <w:lang w:val="en-US"/>
              </w:rPr>
              <w:t>MAPMYself</w:t>
            </w:r>
            <w:proofErr w:type="spellEnd"/>
            <w:r w:rsidRPr="009C45C8">
              <w:rPr>
                <w:sz w:val="28"/>
                <w:lang w:val="en-US"/>
              </w:rPr>
              <w:t xml:space="preserve"> </w:t>
            </w:r>
          </w:p>
        </w:tc>
        <w:tc>
          <w:tcPr>
            <w:tcW w:w="4797" w:type="dxa"/>
          </w:tcPr>
          <w:p w:rsidR="00176FD2" w:rsidRPr="009C45C8" w:rsidRDefault="00176FD2" w:rsidP="00394816">
            <w:pPr>
              <w:autoSpaceDE w:val="0"/>
              <w:autoSpaceDN w:val="0"/>
              <w:adjustRightInd w:val="0"/>
              <w:jc w:val="both"/>
              <w:rPr>
                <w:sz w:val="28"/>
              </w:rPr>
            </w:pPr>
            <w:r w:rsidRPr="009C45C8">
              <w:rPr>
                <w:sz w:val="28"/>
                <w:lang w:val="en-US"/>
              </w:rPr>
              <w:t>http</w:t>
            </w:r>
            <w:r w:rsidRPr="009C45C8">
              <w:rPr>
                <w:sz w:val="28"/>
              </w:rPr>
              <w:t>://</w:t>
            </w:r>
            <w:proofErr w:type="spellStart"/>
            <w:r w:rsidRPr="009C45C8">
              <w:rPr>
                <w:sz w:val="28"/>
                <w:lang w:val="en-US"/>
              </w:rPr>
              <w:t>mapmyself</w:t>
            </w:r>
            <w:proofErr w:type="spellEnd"/>
            <w:r w:rsidRPr="009C45C8">
              <w:rPr>
                <w:sz w:val="28"/>
              </w:rPr>
              <w:t>.</w:t>
            </w:r>
            <w:r w:rsidRPr="009C45C8">
              <w:rPr>
                <w:sz w:val="28"/>
                <w:lang w:val="en-US"/>
              </w:rPr>
              <w:t>com</w:t>
            </w:r>
            <w:r w:rsidRPr="009C45C8">
              <w:rPr>
                <w:sz w:val="28"/>
              </w:rPr>
              <w:t xml:space="preserve"> </w:t>
            </w:r>
          </w:p>
        </w:tc>
      </w:tr>
      <w:tr w:rsidR="00176FD2" w:rsidRPr="009C45C8" w:rsidTr="00394816">
        <w:tc>
          <w:tcPr>
            <w:tcW w:w="4548" w:type="dxa"/>
          </w:tcPr>
          <w:p w:rsidR="00176FD2" w:rsidRPr="009C45C8" w:rsidRDefault="00176FD2" w:rsidP="00394816">
            <w:pPr>
              <w:autoSpaceDE w:val="0"/>
              <w:autoSpaceDN w:val="0"/>
              <w:adjustRightInd w:val="0"/>
              <w:jc w:val="both"/>
              <w:rPr>
                <w:sz w:val="28"/>
              </w:rPr>
            </w:pPr>
            <w:r w:rsidRPr="009C45C8">
              <w:rPr>
                <w:sz w:val="28"/>
              </w:rPr>
              <w:t xml:space="preserve">Mind42 </w:t>
            </w:r>
          </w:p>
        </w:tc>
        <w:tc>
          <w:tcPr>
            <w:tcW w:w="4797" w:type="dxa"/>
          </w:tcPr>
          <w:p w:rsidR="00176FD2" w:rsidRPr="009C45C8" w:rsidRDefault="00176FD2" w:rsidP="00394816">
            <w:pPr>
              <w:autoSpaceDE w:val="0"/>
              <w:autoSpaceDN w:val="0"/>
              <w:adjustRightInd w:val="0"/>
              <w:jc w:val="both"/>
              <w:rPr>
                <w:sz w:val="28"/>
              </w:rPr>
            </w:pPr>
            <w:r w:rsidRPr="009C45C8">
              <w:rPr>
                <w:sz w:val="28"/>
              </w:rPr>
              <w:t>http://mind42.com</w:t>
            </w:r>
          </w:p>
        </w:tc>
      </w:tr>
      <w:tr w:rsidR="00176FD2" w:rsidRPr="009C45C8" w:rsidTr="00394816">
        <w:tc>
          <w:tcPr>
            <w:tcW w:w="4548" w:type="dxa"/>
          </w:tcPr>
          <w:p w:rsidR="00176FD2" w:rsidRPr="009C45C8" w:rsidRDefault="00176FD2" w:rsidP="00394816">
            <w:pPr>
              <w:autoSpaceDE w:val="0"/>
              <w:autoSpaceDN w:val="0"/>
              <w:adjustRightInd w:val="0"/>
              <w:jc w:val="both"/>
              <w:rPr>
                <w:sz w:val="28"/>
              </w:rPr>
            </w:pPr>
            <w:proofErr w:type="spellStart"/>
            <w:r w:rsidRPr="009C45C8">
              <w:rPr>
                <w:sz w:val="28"/>
              </w:rPr>
              <w:t>Mindomo</w:t>
            </w:r>
            <w:proofErr w:type="spellEnd"/>
            <w:r w:rsidRPr="009C45C8">
              <w:rPr>
                <w:sz w:val="28"/>
              </w:rPr>
              <w:t xml:space="preserve"> </w:t>
            </w:r>
          </w:p>
        </w:tc>
        <w:tc>
          <w:tcPr>
            <w:tcW w:w="4797" w:type="dxa"/>
          </w:tcPr>
          <w:p w:rsidR="00176FD2" w:rsidRPr="009C45C8" w:rsidRDefault="00176FD2" w:rsidP="00394816">
            <w:pPr>
              <w:autoSpaceDE w:val="0"/>
              <w:autoSpaceDN w:val="0"/>
              <w:adjustRightInd w:val="0"/>
              <w:jc w:val="both"/>
              <w:rPr>
                <w:sz w:val="28"/>
              </w:rPr>
            </w:pPr>
            <w:r w:rsidRPr="009C45C8">
              <w:rPr>
                <w:sz w:val="28"/>
              </w:rPr>
              <w:t>http://www.mindomo.com</w:t>
            </w:r>
          </w:p>
        </w:tc>
      </w:tr>
    </w:tbl>
    <w:p w:rsidR="00176FD2" w:rsidRPr="00FE1D39" w:rsidRDefault="00176FD2" w:rsidP="00176FD2">
      <w:pPr>
        <w:jc w:val="both"/>
        <w:rPr>
          <w:sz w:val="28"/>
          <w:szCs w:val="23"/>
        </w:rPr>
      </w:pPr>
    </w:p>
    <w:p w:rsidR="00176FD2" w:rsidRPr="009C45C8" w:rsidRDefault="00176FD2" w:rsidP="00176FD2">
      <w:pPr>
        <w:jc w:val="both"/>
        <w:rPr>
          <w:sz w:val="28"/>
          <w:szCs w:val="23"/>
        </w:rPr>
      </w:pPr>
      <w:r w:rsidRPr="009C45C8">
        <w:rPr>
          <w:sz w:val="28"/>
          <w:szCs w:val="23"/>
        </w:rPr>
        <w:t xml:space="preserve">Таблица </w:t>
      </w:r>
      <w:r w:rsidR="00103B34">
        <w:rPr>
          <w:sz w:val="28"/>
          <w:szCs w:val="23"/>
        </w:rPr>
        <w:t>3.2</w:t>
      </w:r>
      <w:r w:rsidRPr="009C45C8">
        <w:rPr>
          <w:sz w:val="28"/>
          <w:szCs w:val="23"/>
        </w:rPr>
        <w:t xml:space="preserve"> – Краткая характеристика программ создания интеллект-карт</w:t>
      </w:r>
    </w:p>
    <w:tbl>
      <w:tblPr>
        <w:tblW w:w="9574" w:type="dxa"/>
        <w:tblLook w:val="04A0" w:firstRow="1" w:lastRow="0" w:firstColumn="1" w:lastColumn="0" w:noHBand="0" w:noVBand="1"/>
      </w:tblPr>
      <w:tblGrid>
        <w:gridCol w:w="1803"/>
        <w:gridCol w:w="1682"/>
        <w:gridCol w:w="1950"/>
        <w:gridCol w:w="1632"/>
        <w:gridCol w:w="2507"/>
      </w:tblGrid>
      <w:tr w:rsidR="00176FD2" w:rsidRPr="009C45C8" w:rsidTr="00394816">
        <w:trPr>
          <w:trHeight w:val="315"/>
        </w:trPr>
        <w:tc>
          <w:tcPr>
            <w:tcW w:w="18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374A44">
              <w:rPr>
                <w:color w:val="FF0000"/>
                <w:sz w:val="28"/>
                <w:szCs w:val="23"/>
              </w:rPr>
              <w:t xml:space="preserve"> </w:t>
            </w:r>
            <w:r w:rsidRPr="009C45C8">
              <w:rPr>
                <w:sz w:val="28"/>
                <w:szCs w:val="28"/>
              </w:rPr>
              <w:t>Название программы</w:t>
            </w:r>
          </w:p>
        </w:tc>
        <w:tc>
          <w:tcPr>
            <w:tcW w:w="1682" w:type="dxa"/>
            <w:tcBorders>
              <w:top w:val="single" w:sz="4" w:space="0" w:color="auto"/>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Тип приложения</w:t>
            </w:r>
          </w:p>
        </w:tc>
        <w:tc>
          <w:tcPr>
            <w:tcW w:w="1950" w:type="dxa"/>
            <w:tcBorders>
              <w:top w:val="single" w:sz="4" w:space="0" w:color="auto"/>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Операционная система</w:t>
            </w:r>
          </w:p>
        </w:tc>
        <w:tc>
          <w:tcPr>
            <w:tcW w:w="1632" w:type="dxa"/>
            <w:tcBorders>
              <w:top w:val="single" w:sz="4" w:space="0" w:color="auto"/>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Есть бесплатный тариф</w:t>
            </w:r>
          </w:p>
        </w:tc>
        <w:tc>
          <w:tcPr>
            <w:tcW w:w="2507" w:type="dxa"/>
            <w:tcBorders>
              <w:top w:val="single" w:sz="4" w:space="0" w:color="auto"/>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Русифицированная версия</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auto" w:fill="auto"/>
            <w:vAlign w:val="center"/>
            <w:hideMark/>
          </w:tcPr>
          <w:p w:rsidR="00176FD2" w:rsidRPr="009C45C8" w:rsidRDefault="00176FD2" w:rsidP="00394816">
            <w:pPr>
              <w:rPr>
                <w:sz w:val="28"/>
                <w:szCs w:val="28"/>
              </w:rPr>
            </w:pPr>
            <w:proofErr w:type="spellStart"/>
            <w:r w:rsidRPr="009C45C8">
              <w:rPr>
                <w:sz w:val="28"/>
                <w:szCs w:val="28"/>
              </w:rPr>
              <w:t>Mindomo</w:t>
            </w:r>
            <w:proofErr w:type="spellEnd"/>
          </w:p>
        </w:tc>
        <w:tc>
          <w:tcPr>
            <w:tcW w:w="168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Десктоп, онлайн</w:t>
            </w:r>
          </w:p>
        </w:tc>
        <w:tc>
          <w:tcPr>
            <w:tcW w:w="1950"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proofErr w:type="spellStart"/>
            <w:r w:rsidRPr="009C45C8">
              <w:rPr>
                <w:sz w:val="28"/>
                <w:szCs w:val="28"/>
              </w:rPr>
              <w:t>Linux</w:t>
            </w:r>
            <w:proofErr w:type="spellEnd"/>
            <w:r w:rsidRPr="009C45C8">
              <w:rPr>
                <w:sz w:val="28"/>
                <w:szCs w:val="28"/>
              </w:rPr>
              <w:t xml:space="preserve">, </w:t>
            </w:r>
            <w:proofErr w:type="spellStart"/>
            <w:r w:rsidRPr="009C45C8">
              <w:rPr>
                <w:sz w:val="28"/>
                <w:szCs w:val="28"/>
              </w:rPr>
              <w:t>Windows</w:t>
            </w:r>
            <w:proofErr w:type="spellEnd"/>
            <w:r w:rsidRPr="009C45C8">
              <w:rPr>
                <w:sz w:val="28"/>
                <w:szCs w:val="28"/>
              </w:rPr>
              <w:t xml:space="preserve">, </w:t>
            </w:r>
            <w:proofErr w:type="spellStart"/>
            <w:r w:rsidRPr="009C45C8">
              <w:rPr>
                <w:sz w:val="28"/>
                <w:szCs w:val="28"/>
              </w:rPr>
              <w:t>Mac</w:t>
            </w:r>
            <w:proofErr w:type="spellEnd"/>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FFFFFF" w:fill="FFFFFF"/>
            <w:vAlign w:val="center"/>
            <w:hideMark/>
          </w:tcPr>
          <w:p w:rsidR="00176FD2" w:rsidRPr="009C45C8" w:rsidRDefault="00176FD2" w:rsidP="00394816">
            <w:pPr>
              <w:rPr>
                <w:color w:val="000000"/>
                <w:sz w:val="28"/>
                <w:szCs w:val="28"/>
              </w:rPr>
            </w:pPr>
            <w:proofErr w:type="spellStart"/>
            <w:r w:rsidRPr="009C45C8">
              <w:rPr>
                <w:color w:val="000000"/>
                <w:sz w:val="28"/>
                <w:szCs w:val="28"/>
              </w:rPr>
              <w:t>MindJet</w:t>
            </w:r>
            <w:proofErr w:type="spellEnd"/>
            <w:r w:rsidRPr="009C45C8">
              <w:rPr>
                <w:color w:val="000000"/>
                <w:sz w:val="28"/>
                <w:szCs w:val="28"/>
              </w:rPr>
              <w:t xml:space="preserve"> </w:t>
            </w:r>
            <w:proofErr w:type="spellStart"/>
            <w:r w:rsidRPr="009C45C8">
              <w:rPr>
                <w:color w:val="000000"/>
                <w:sz w:val="28"/>
                <w:szCs w:val="28"/>
              </w:rPr>
              <w:t>Mindmanager</w:t>
            </w:r>
            <w:proofErr w:type="spellEnd"/>
          </w:p>
        </w:tc>
        <w:tc>
          <w:tcPr>
            <w:tcW w:w="168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Десктоп</w:t>
            </w:r>
          </w:p>
        </w:tc>
        <w:tc>
          <w:tcPr>
            <w:tcW w:w="1950" w:type="dxa"/>
            <w:tcBorders>
              <w:top w:val="nil"/>
              <w:left w:val="nil"/>
              <w:bottom w:val="single" w:sz="4" w:space="0" w:color="auto"/>
              <w:right w:val="single" w:sz="4" w:space="0" w:color="auto"/>
            </w:tcBorders>
            <w:shd w:val="clear" w:color="FFFFFF" w:fill="FFFFFF"/>
            <w:vAlign w:val="center"/>
            <w:hideMark/>
          </w:tcPr>
          <w:p w:rsidR="00176FD2" w:rsidRPr="009C45C8" w:rsidRDefault="00176FD2" w:rsidP="00394816">
            <w:pPr>
              <w:jc w:val="center"/>
              <w:rPr>
                <w:color w:val="000000"/>
                <w:sz w:val="28"/>
                <w:szCs w:val="28"/>
              </w:rPr>
            </w:pPr>
            <w:proofErr w:type="spellStart"/>
            <w:r w:rsidRPr="009C45C8">
              <w:rPr>
                <w:color w:val="000000"/>
                <w:sz w:val="28"/>
                <w:szCs w:val="28"/>
              </w:rPr>
              <w:t>iOS</w:t>
            </w:r>
            <w:proofErr w:type="spellEnd"/>
            <w:r w:rsidRPr="009C45C8">
              <w:rPr>
                <w:color w:val="000000"/>
                <w:sz w:val="28"/>
                <w:szCs w:val="28"/>
              </w:rPr>
              <w:t xml:space="preserve">, </w:t>
            </w:r>
            <w:proofErr w:type="spellStart"/>
            <w:r w:rsidRPr="009C45C8">
              <w:rPr>
                <w:color w:val="000000"/>
                <w:sz w:val="28"/>
                <w:szCs w:val="28"/>
              </w:rPr>
              <w:t>Android</w:t>
            </w:r>
            <w:proofErr w:type="spellEnd"/>
            <w:r w:rsidRPr="009C45C8">
              <w:rPr>
                <w:color w:val="000000"/>
                <w:sz w:val="28"/>
                <w:szCs w:val="28"/>
              </w:rPr>
              <w:t xml:space="preserve">, </w:t>
            </w:r>
            <w:proofErr w:type="spellStart"/>
            <w:r w:rsidRPr="009C45C8">
              <w:rPr>
                <w:color w:val="000000"/>
                <w:sz w:val="28"/>
                <w:szCs w:val="28"/>
              </w:rPr>
              <w:t>Windows</w:t>
            </w:r>
            <w:proofErr w:type="spellEnd"/>
            <w:r w:rsidRPr="009C45C8">
              <w:rPr>
                <w:color w:val="000000"/>
                <w:sz w:val="28"/>
                <w:szCs w:val="28"/>
              </w:rPr>
              <w:t xml:space="preserve">, </w:t>
            </w:r>
            <w:proofErr w:type="spellStart"/>
            <w:r w:rsidRPr="009C45C8">
              <w:rPr>
                <w:color w:val="000000"/>
                <w:sz w:val="28"/>
                <w:szCs w:val="28"/>
              </w:rPr>
              <w:t>Mac</w:t>
            </w:r>
            <w:proofErr w:type="spellEnd"/>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FFFFFF" w:fill="FFFFFF"/>
            <w:vAlign w:val="center"/>
            <w:hideMark/>
          </w:tcPr>
          <w:p w:rsidR="00176FD2" w:rsidRPr="009C45C8" w:rsidRDefault="00176FD2" w:rsidP="00394816">
            <w:pPr>
              <w:rPr>
                <w:color w:val="000000"/>
                <w:sz w:val="28"/>
                <w:szCs w:val="28"/>
              </w:rPr>
            </w:pPr>
            <w:proofErr w:type="spellStart"/>
            <w:r w:rsidRPr="009C45C8">
              <w:rPr>
                <w:color w:val="000000"/>
                <w:sz w:val="28"/>
                <w:szCs w:val="28"/>
              </w:rPr>
              <w:t>XMind</w:t>
            </w:r>
            <w:proofErr w:type="spellEnd"/>
          </w:p>
        </w:tc>
        <w:tc>
          <w:tcPr>
            <w:tcW w:w="168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Десктоп</w:t>
            </w:r>
          </w:p>
        </w:tc>
        <w:tc>
          <w:tcPr>
            <w:tcW w:w="1950" w:type="dxa"/>
            <w:tcBorders>
              <w:top w:val="nil"/>
              <w:left w:val="nil"/>
              <w:bottom w:val="single" w:sz="4" w:space="0" w:color="auto"/>
              <w:right w:val="single" w:sz="4" w:space="0" w:color="auto"/>
            </w:tcBorders>
            <w:shd w:val="clear" w:color="FFFFFF" w:fill="FFFFFF"/>
            <w:vAlign w:val="center"/>
            <w:hideMark/>
          </w:tcPr>
          <w:p w:rsidR="00176FD2" w:rsidRPr="009C45C8" w:rsidRDefault="00176FD2" w:rsidP="00394816">
            <w:pPr>
              <w:jc w:val="center"/>
              <w:rPr>
                <w:color w:val="000000"/>
                <w:sz w:val="28"/>
                <w:szCs w:val="28"/>
              </w:rPr>
            </w:pPr>
            <w:proofErr w:type="spellStart"/>
            <w:r w:rsidRPr="009C45C8">
              <w:rPr>
                <w:color w:val="000000"/>
                <w:sz w:val="28"/>
                <w:szCs w:val="28"/>
              </w:rPr>
              <w:t>Linux</w:t>
            </w:r>
            <w:proofErr w:type="spellEnd"/>
            <w:r w:rsidRPr="009C45C8">
              <w:rPr>
                <w:color w:val="000000"/>
                <w:sz w:val="28"/>
                <w:szCs w:val="28"/>
              </w:rPr>
              <w:t xml:space="preserve">, </w:t>
            </w:r>
            <w:proofErr w:type="spellStart"/>
            <w:r w:rsidRPr="009C45C8">
              <w:rPr>
                <w:color w:val="000000"/>
                <w:sz w:val="28"/>
                <w:szCs w:val="28"/>
              </w:rPr>
              <w:t>iOS</w:t>
            </w:r>
            <w:proofErr w:type="spellEnd"/>
            <w:r w:rsidRPr="009C45C8">
              <w:rPr>
                <w:color w:val="000000"/>
                <w:sz w:val="28"/>
                <w:szCs w:val="28"/>
              </w:rPr>
              <w:t xml:space="preserve">, </w:t>
            </w:r>
            <w:proofErr w:type="spellStart"/>
            <w:r w:rsidRPr="009C45C8">
              <w:rPr>
                <w:color w:val="000000"/>
                <w:sz w:val="28"/>
                <w:szCs w:val="28"/>
              </w:rPr>
              <w:t>Windows,Mac</w:t>
            </w:r>
            <w:proofErr w:type="spellEnd"/>
            <w:r w:rsidRPr="009C45C8">
              <w:rPr>
                <w:color w:val="000000"/>
                <w:sz w:val="28"/>
                <w:szCs w:val="28"/>
              </w:rPr>
              <w:t>,</w:t>
            </w:r>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auto" w:fill="auto"/>
            <w:vAlign w:val="center"/>
            <w:hideMark/>
          </w:tcPr>
          <w:p w:rsidR="00176FD2" w:rsidRPr="009C45C8" w:rsidRDefault="00176FD2" w:rsidP="00394816">
            <w:pPr>
              <w:rPr>
                <w:sz w:val="28"/>
                <w:szCs w:val="28"/>
              </w:rPr>
            </w:pPr>
            <w:proofErr w:type="spellStart"/>
            <w:r w:rsidRPr="009C45C8">
              <w:rPr>
                <w:sz w:val="28"/>
                <w:szCs w:val="28"/>
              </w:rPr>
              <w:t>MindMeister</w:t>
            </w:r>
            <w:proofErr w:type="spellEnd"/>
          </w:p>
        </w:tc>
        <w:tc>
          <w:tcPr>
            <w:tcW w:w="168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Онлайн</w:t>
            </w:r>
          </w:p>
        </w:tc>
        <w:tc>
          <w:tcPr>
            <w:tcW w:w="1950" w:type="dxa"/>
            <w:tcBorders>
              <w:top w:val="nil"/>
              <w:left w:val="nil"/>
              <w:bottom w:val="single" w:sz="4" w:space="0" w:color="auto"/>
              <w:right w:val="single" w:sz="4" w:space="0" w:color="auto"/>
            </w:tcBorders>
            <w:shd w:val="clear" w:color="FFFFFF" w:fill="FFFFFF"/>
            <w:vAlign w:val="center"/>
            <w:hideMark/>
          </w:tcPr>
          <w:p w:rsidR="00176FD2" w:rsidRPr="009C45C8" w:rsidRDefault="00176FD2" w:rsidP="00394816">
            <w:pPr>
              <w:jc w:val="center"/>
              <w:rPr>
                <w:color w:val="000000"/>
                <w:sz w:val="28"/>
                <w:szCs w:val="28"/>
              </w:rPr>
            </w:pPr>
            <w:proofErr w:type="spellStart"/>
            <w:r w:rsidRPr="009C45C8">
              <w:rPr>
                <w:color w:val="000000"/>
                <w:sz w:val="28"/>
                <w:szCs w:val="28"/>
              </w:rPr>
              <w:t>iOS</w:t>
            </w:r>
            <w:proofErr w:type="spellEnd"/>
            <w:r w:rsidRPr="009C45C8">
              <w:rPr>
                <w:color w:val="000000"/>
                <w:sz w:val="28"/>
                <w:szCs w:val="28"/>
              </w:rPr>
              <w:t xml:space="preserve">, </w:t>
            </w:r>
            <w:proofErr w:type="spellStart"/>
            <w:r w:rsidRPr="009C45C8">
              <w:rPr>
                <w:color w:val="000000"/>
                <w:sz w:val="28"/>
                <w:szCs w:val="28"/>
              </w:rPr>
              <w:t>Android</w:t>
            </w:r>
            <w:proofErr w:type="spellEnd"/>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r>
      <w:tr w:rsidR="00176FD2" w:rsidRPr="009C45C8" w:rsidTr="00394816">
        <w:trPr>
          <w:trHeight w:val="315"/>
        </w:trPr>
        <w:tc>
          <w:tcPr>
            <w:tcW w:w="1803" w:type="dxa"/>
            <w:tcBorders>
              <w:top w:val="nil"/>
              <w:left w:val="single" w:sz="4" w:space="0" w:color="auto"/>
              <w:right w:val="single" w:sz="4" w:space="0" w:color="auto"/>
            </w:tcBorders>
            <w:shd w:val="clear" w:color="FFFFFF" w:fill="FFFFFF"/>
            <w:vAlign w:val="center"/>
            <w:hideMark/>
          </w:tcPr>
          <w:p w:rsidR="00176FD2" w:rsidRPr="009C45C8" w:rsidRDefault="00176FD2" w:rsidP="00394816">
            <w:pPr>
              <w:rPr>
                <w:color w:val="000000"/>
                <w:sz w:val="28"/>
                <w:szCs w:val="28"/>
              </w:rPr>
            </w:pPr>
            <w:proofErr w:type="spellStart"/>
            <w:r w:rsidRPr="009C45C8">
              <w:rPr>
                <w:color w:val="000000"/>
                <w:sz w:val="28"/>
                <w:szCs w:val="28"/>
              </w:rPr>
              <w:t>MindMup</w:t>
            </w:r>
            <w:proofErr w:type="spellEnd"/>
          </w:p>
        </w:tc>
        <w:tc>
          <w:tcPr>
            <w:tcW w:w="1682" w:type="dxa"/>
            <w:tcBorders>
              <w:top w:val="nil"/>
              <w:left w:val="nil"/>
              <w:right w:val="single" w:sz="4" w:space="0" w:color="auto"/>
            </w:tcBorders>
            <w:shd w:val="clear" w:color="FFFFFF" w:fill="FFFFFF"/>
            <w:vAlign w:val="center"/>
            <w:hideMark/>
          </w:tcPr>
          <w:p w:rsidR="00176FD2" w:rsidRPr="009C45C8" w:rsidRDefault="00176FD2" w:rsidP="00394816">
            <w:pPr>
              <w:jc w:val="center"/>
              <w:rPr>
                <w:color w:val="000000"/>
                <w:sz w:val="28"/>
                <w:szCs w:val="28"/>
              </w:rPr>
            </w:pPr>
            <w:r w:rsidRPr="009C45C8">
              <w:rPr>
                <w:color w:val="000000"/>
                <w:sz w:val="28"/>
                <w:szCs w:val="28"/>
              </w:rPr>
              <w:t>Онлайн</w:t>
            </w:r>
          </w:p>
        </w:tc>
        <w:tc>
          <w:tcPr>
            <w:tcW w:w="1950" w:type="dxa"/>
            <w:tcBorders>
              <w:top w:val="nil"/>
              <w:left w:val="nil"/>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любая</w:t>
            </w:r>
          </w:p>
        </w:tc>
        <w:tc>
          <w:tcPr>
            <w:tcW w:w="1632" w:type="dxa"/>
            <w:tcBorders>
              <w:top w:val="nil"/>
              <w:left w:val="nil"/>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nil"/>
              <w:left w:val="nil"/>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нет</w:t>
            </w:r>
          </w:p>
        </w:tc>
      </w:tr>
      <w:tr w:rsidR="00176FD2" w:rsidRPr="009C45C8" w:rsidTr="00394816">
        <w:trPr>
          <w:trHeight w:val="315"/>
        </w:trPr>
        <w:tc>
          <w:tcPr>
            <w:tcW w:w="1803" w:type="dxa"/>
            <w:tcBorders>
              <w:top w:val="single" w:sz="4" w:space="0" w:color="auto"/>
              <w:left w:val="single" w:sz="4" w:space="0" w:color="auto"/>
              <w:bottom w:val="single" w:sz="4" w:space="0" w:color="auto"/>
              <w:right w:val="single" w:sz="4" w:space="0" w:color="auto"/>
            </w:tcBorders>
            <w:shd w:val="clear" w:color="FFFFFF" w:fill="FFFFFF"/>
            <w:vAlign w:val="center"/>
            <w:hideMark/>
          </w:tcPr>
          <w:p w:rsidR="00176FD2" w:rsidRPr="009C45C8" w:rsidRDefault="00176FD2" w:rsidP="00394816">
            <w:pPr>
              <w:rPr>
                <w:color w:val="000000"/>
                <w:sz w:val="28"/>
                <w:szCs w:val="28"/>
              </w:rPr>
            </w:pPr>
            <w:r w:rsidRPr="009C45C8">
              <w:rPr>
                <w:color w:val="000000"/>
                <w:sz w:val="28"/>
                <w:szCs w:val="28"/>
              </w:rPr>
              <w:t>Mind42</w:t>
            </w:r>
          </w:p>
        </w:tc>
        <w:tc>
          <w:tcPr>
            <w:tcW w:w="1682" w:type="dxa"/>
            <w:tcBorders>
              <w:top w:val="single" w:sz="4" w:space="0" w:color="auto"/>
              <w:left w:val="nil"/>
              <w:bottom w:val="single" w:sz="4" w:space="0" w:color="auto"/>
              <w:right w:val="single" w:sz="4" w:space="0" w:color="auto"/>
            </w:tcBorders>
            <w:shd w:val="clear" w:color="FFFFFF" w:fill="FFFFFF"/>
            <w:vAlign w:val="center"/>
            <w:hideMark/>
          </w:tcPr>
          <w:p w:rsidR="00176FD2" w:rsidRPr="009C45C8" w:rsidRDefault="00176FD2" w:rsidP="00394816">
            <w:pPr>
              <w:jc w:val="center"/>
              <w:rPr>
                <w:color w:val="000000"/>
                <w:sz w:val="28"/>
                <w:szCs w:val="28"/>
              </w:rPr>
            </w:pPr>
            <w:r w:rsidRPr="009C45C8">
              <w:rPr>
                <w:color w:val="000000"/>
                <w:sz w:val="28"/>
                <w:szCs w:val="28"/>
              </w:rPr>
              <w:t>Онлайн</w:t>
            </w:r>
          </w:p>
        </w:tc>
        <w:tc>
          <w:tcPr>
            <w:tcW w:w="1950" w:type="dxa"/>
            <w:tcBorders>
              <w:top w:val="single" w:sz="4" w:space="0" w:color="auto"/>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любая</w:t>
            </w:r>
          </w:p>
        </w:tc>
        <w:tc>
          <w:tcPr>
            <w:tcW w:w="1632" w:type="dxa"/>
            <w:tcBorders>
              <w:top w:val="single" w:sz="4" w:space="0" w:color="auto"/>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single" w:sz="4" w:space="0" w:color="auto"/>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нет</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FFFFFF" w:fill="FFFFFF"/>
            <w:vAlign w:val="center"/>
            <w:hideMark/>
          </w:tcPr>
          <w:p w:rsidR="00176FD2" w:rsidRPr="009C45C8" w:rsidRDefault="00176FD2" w:rsidP="00394816">
            <w:pPr>
              <w:rPr>
                <w:color w:val="000000"/>
                <w:sz w:val="28"/>
                <w:szCs w:val="28"/>
              </w:rPr>
            </w:pPr>
            <w:proofErr w:type="spellStart"/>
            <w:r w:rsidRPr="009C45C8">
              <w:rPr>
                <w:color w:val="000000"/>
                <w:sz w:val="28"/>
                <w:szCs w:val="28"/>
              </w:rPr>
              <w:t>PersonalBrain</w:t>
            </w:r>
            <w:proofErr w:type="spellEnd"/>
          </w:p>
        </w:tc>
        <w:tc>
          <w:tcPr>
            <w:tcW w:w="1682" w:type="dxa"/>
            <w:tcBorders>
              <w:top w:val="nil"/>
              <w:left w:val="nil"/>
              <w:bottom w:val="single" w:sz="4" w:space="0" w:color="auto"/>
              <w:right w:val="single" w:sz="4" w:space="0" w:color="auto"/>
            </w:tcBorders>
            <w:shd w:val="clear" w:color="FFFFFF" w:fill="FFFFFF"/>
            <w:vAlign w:val="center"/>
            <w:hideMark/>
          </w:tcPr>
          <w:p w:rsidR="00176FD2" w:rsidRPr="009C45C8" w:rsidRDefault="00176FD2" w:rsidP="00394816">
            <w:pPr>
              <w:jc w:val="center"/>
              <w:rPr>
                <w:color w:val="000000"/>
                <w:sz w:val="28"/>
                <w:szCs w:val="28"/>
              </w:rPr>
            </w:pPr>
            <w:r w:rsidRPr="009C45C8">
              <w:rPr>
                <w:color w:val="000000"/>
                <w:sz w:val="28"/>
                <w:szCs w:val="28"/>
              </w:rPr>
              <w:t>Десктоп</w:t>
            </w:r>
          </w:p>
        </w:tc>
        <w:tc>
          <w:tcPr>
            <w:tcW w:w="1950" w:type="dxa"/>
            <w:tcBorders>
              <w:top w:val="nil"/>
              <w:left w:val="nil"/>
              <w:bottom w:val="single" w:sz="4" w:space="0" w:color="auto"/>
              <w:right w:val="single" w:sz="4" w:space="0" w:color="auto"/>
            </w:tcBorders>
            <w:shd w:val="clear" w:color="FFFFFF" w:fill="FFFFFF"/>
            <w:vAlign w:val="center"/>
            <w:hideMark/>
          </w:tcPr>
          <w:p w:rsidR="00176FD2" w:rsidRPr="009C45C8" w:rsidRDefault="00176FD2" w:rsidP="00394816">
            <w:pPr>
              <w:jc w:val="center"/>
              <w:rPr>
                <w:color w:val="000000"/>
                <w:sz w:val="28"/>
                <w:szCs w:val="28"/>
              </w:rPr>
            </w:pPr>
            <w:proofErr w:type="spellStart"/>
            <w:r w:rsidRPr="009C45C8">
              <w:rPr>
                <w:color w:val="000000"/>
                <w:sz w:val="28"/>
                <w:szCs w:val="28"/>
              </w:rPr>
              <w:t>Windows</w:t>
            </w:r>
            <w:proofErr w:type="spellEnd"/>
            <w:r w:rsidRPr="009C45C8">
              <w:rPr>
                <w:color w:val="000000"/>
                <w:sz w:val="28"/>
                <w:szCs w:val="28"/>
              </w:rPr>
              <w:t xml:space="preserve">, </w:t>
            </w:r>
            <w:proofErr w:type="spellStart"/>
            <w:r w:rsidRPr="009C45C8">
              <w:rPr>
                <w:color w:val="000000"/>
                <w:sz w:val="28"/>
                <w:szCs w:val="28"/>
              </w:rPr>
              <w:t>Mac</w:t>
            </w:r>
            <w:proofErr w:type="spellEnd"/>
            <w:r w:rsidRPr="009C45C8">
              <w:rPr>
                <w:color w:val="000000"/>
                <w:sz w:val="28"/>
                <w:szCs w:val="28"/>
              </w:rPr>
              <w:t>,</w:t>
            </w:r>
            <w:r w:rsidRPr="009C45C8">
              <w:rPr>
                <w:color w:val="000000"/>
                <w:sz w:val="28"/>
                <w:szCs w:val="28"/>
              </w:rPr>
              <w:br/>
            </w:r>
            <w:proofErr w:type="spellStart"/>
            <w:r w:rsidRPr="009C45C8">
              <w:rPr>
                <w:color w:val="000000"/>
                <w:sz w:val="28"/>
                <w:szCs w:val="28"/>
              </w:rPr>
              <w:t>Linux</w:t>
            </w:r>
            <w:proofErr w:type="spellEnd"/>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нет</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нет</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auto" w:fill="auto"/>
            <w:vAlign w:val="center"/>
            <w:hideMark/>
          </w:tcPr>
          <w:p w:rsidR="00176FD2" w:rsidRPr="009C45C8" w:rsidRDefault="00176FD2" w:rsidP="00394816">
            <w:pPr>
              <w:rPr>
                <w:sz w:val="28"/>
                <w:szCs w:val="28"/>
              </w:rPr>
            </w:pPr>
            <w:proofErr w:type="spellStart"/>
            <w:r w:rsidRPr="009C45C8">
              <w:rPr>
                <w:sz w:val="28"/>
                <w:szCs w:val="28"/>
              </w:rPr>
              <w:lastRenderedPageBreak/>
              <w:t>iMind</w:t>
            </w:r>
            <w:proofErr w:type="spellEnd"/>
            <w:r w:rsidRPr="009C45C8">
              <w:rPr>
                <w:sz w:val="28"/>
                <w:szCs w:val="28"/>
              </w:rPr>
              <w:t xml:space="preserve"> </w:t>
            </w:r>
            <w:proofErr w:type="spellStart"/>
            <w:r w:rsidRPr="009C45C8">
              <w:rPr>
                <w:sz w:val="28"/>
                <w:szCs w:val="28"/>
              </w:rPr>
              <w:t>Map</w:t>
            </w:r>
            <w:proofErr w:type="spellEnd"/>
          </w:p>
        </w:tc>
        <w:tc>
          <w:tcPr>
            <w:tcW w:w="168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Десктоп</w:t>
            </w:r>
          </w:p>
        </w:tc>
        <w:tc>
          <w:tcPr>
            <w:tcW w:w="1950" w:type="dxa"/>
            <w:tcBorders>
              <w:top w:val="nil"/>
              <w:left w:val="nil"/>
              <w:bottom w:val="single" w:sz="4" w:space="0" w:color="auto"/>
              <w:right w:val="single" w:sz="4" w:space="0" w:color="auto"/>
            </w:tcBorders>
            <w:shd w:val="clear" w:color="FFFFFF" w:fill="FFFFFF"/>
            <w:vAlign w:val="center"/>
            <w:hideMark/>
          </w:tcPr>
          <w:p w:rsidR="00176FD2" w:rsidRPr="009C45C8" w:rsidRDefault="00176FD2" w:rsidP="00394816">
            <w:pPr>
              <w:jc w:val="center"/>
              <w:rPr>
                <w:color w:val="000000"/>
                <w:sz w:val="28"/>
                <w:szCs w:val="28"/>
              </w:rPr>
            </w:pPr>
            <w:proofErr w:type="spellStart"/>
            <w:r w:rsidRPr="009C45C8">
              <w:rPr>
                <w:color w:val="000000"/>
                <w:sz w:val="28"/>
                <w:szCs w:val="28"/>
              </w:rPr>
              <w:t>Windows</w:t>
            </w:r>
            <w:proofErr w:type="spellEnd"/>
            <w:r w:rsidRPr="009C45C8">
              <w:rPr>
                <w:color w:val="000000"/>
                <w:sz w:val="28"/>
                <w:szCs w:val="28"/>
              </w:rPr>
              <w:t xml:space="preserve">, </w:t>
            </w:r>
            <w:proofErr w:type="spellStart"/>
            <w:r w:rsidRPr="009C45C8">
              <w:rPr>
                <w:color w:val="000000"/>
                <w:sz w:val="28"/>
                <w:szCs w:val="28"/>
              </w:rPr>
              <w:t>Mac</w:t>
            </w:r>
            <w:proofErr w:type="spellEnd"/>
            <w:r w:rsidRPr="009C45C8">
              <w:rPr>
                <w:color w:val="000000"/>
                <w:sz w:val="28"/>
                <w:szCs w:val="28"/>
              </w:rPr>
              <w:t>,</w:t>
            </w:r>
            <w:r w:rsidRPr="009C45C8">
              <w:rPr>
                <w:color w:val="000000"/>
                <w:sz w:val="28"/>
                <w:szCs w:val="28"/>
              </w:rPr>
              <w:br/>
            </w:r>
            <w:proofErr w:type="spellStart"/>
            <w:r w:rsidRPr="009C45C8">
              <w:rPr>
                <w:color w:val="000000"/>
                <w:sz w:val="28"/>
                <w:szCs w:val="28"/>
              </w:rPr>
              <w:t>iOS</w:t>
            </w:r>
            <w:proofErr w:type="spellEnd"/>
            <w:r w:rsidRPr="009C45C8">
              <w:rPr>
                <w:color w:val="000000"/>
                <w:sz w:val="28"/>
                <w:szCs w:val="28"/>
              </w:rPr>
              <w:t xml:space="preserve">, </w:t>
            </w:r>
            <w:proofErr w:type="spellStart"/>
            <w:r w:rsidRPr="009C45C8">
              <w:rPr>
                <w:color w:val="000000"/>
                <w:sz w:val="28"/>
                <w:szCs w:val="28"/>
              </w:rPr>
              <w:t>Android</w:t>
            </w:r>
            <w:proofErr w:type="spellEnd"/>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нет</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FFFFFF" w:fill="FFFFFF"/>
            <w:vAlign w:val="center"/>
            <w:hideMark/>
          </w:tcPr>
          <w:p w:rsidR="00176FD2" w:rsidRPr="009C45C8" w:rsidRDefault="00F565BF" w:rsidP="00394816">
            <w:pPr>
              <w:rPr>
                <w:color w:val="000000"/>
                <w:sz w:val="28"/>
                <w:szCs w:val="28"/>
              </w:rPr>
            </w:pPr>
            <w:hyperlink r:id="rId24" w:history="1">
              <w:r w:rsidR="00176FD2" w:rsidRPr="009C45C8">
                <w:rPr>
                  <w:color w:val="000000"/>
                  <w:sz w:val="28"/>
                  <w:szCs w:val="28"/>
                </w:rPr>
                <w:t>Bubbl.us</w:t>
              </w:r>
            </w:hyperlink>
          </w:p>
        </w:tc>
        <w:tc>
          <w:tcPr>
            <w:tcW w:w="168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Онлайн</w:t>
            </w:r>
          </w:p>
        </w:tc>
        <w:tc>
          <w:tcPr>
            <w:tcW w:w="1950"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любая</w:t>
            </w:r>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нет</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FFFFFF" w:fill="FFFFFF"/>
            <w:vAlign w:val="center"/>
            <w:hideMark/>
          </w:tcPr>
          <w:p w:rsidR="00176FD2" w:rsidRPr="009C45C8" w:rsidRDefault="00176FD2" w:rsidP="00394816">
            <w:pPr>
              <w:rPr>
                <w:color w:val="000000"/>
                <w:sz w:val="28"/>
                <w:szCs w:val="28"/>
              </w:rPr>
            </w:pPr>
            <w:proofErr w:type="spellStart"/>
            <w:r w:rsidRPr="009C45C8">
              <w:rPr>
                <w:color w:val="000000"/>
                <w:sz w:val="28"/>
                <w:szCs w:val="28"/>
              </w:rPr>
              <w:t>Comapping</w:t>
            </w:r>
            <w:proofErr w:type="spellEnd"/>
          </w:p>
        </w:tc>
        <w:tc>
          <w:tcPr>
            <w:tcW w:w="168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Десктоп, онлайн</w:t>
            </w:r>
          </w:p>
        </w:tc>
        <w:tc>
          <w:tcPr>
            <w:tcW w:w="1950"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proofErr w:type="spellStart"/>
            <w:r w:rsidRPr="009C45C8">
              <w:rPr>
                <w:sz w:val="28"/>
                <w:szCs w:val="28"/>
              </w:rPr>
              <w:t>Windows</w:t>
            </w:r>
            <w:proofErr w:type="spellEnd"/>
            <w:r w:rsidRPr="009C45C8">
              <w:rPr>
                <w:sz w:val="28"/>
                <w:szCs w:val="28"/>
              </w:rPr>
              <w:t xml:space="preserve">, </w:t>
            </w:r>
            <w:proofErr w:type="spellStart"/>
            <w:r w:rsidRPr="009C45C8">
              <w:rPr>
                <w:sz w:val="28"/>
                <w:szCs w:val="28"/>
              </w:rPr>
              <w:t>Mac</w:t>
            </w:r>
            <w:proofErr w:type="spellEnd"/>
            <w:r w:rsidRPr="009C45C8">
              <w:rPr>
                <w:sz w:val="28"/>
                <w:szCs w:val="28"/>
              </w:rPr>
              <w:br/>
            </w:r>
            <w:proofErr w:type="spellStart"/>
            <w:r w:rsidRPr="009C45C8">
              <w:rPr>
                <w:sz w:val="28"/>
                <w:szCs w:val="28"/>
              </w:rPr>
              <w:t>Linux</w:t>
            </w:r>
            <w:proofErr w:type="spellEnd"/>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нет</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auto" w:fill="auto"/>
            <w:vAlign w:val="center"/>
            <w:hideMark/>
          </w:tcPr>
          <w:p w:rsidR="00176FD2" w:rsidRPr="009C45C8" w:rsidRDefault="00176FD2" w:rsidP="00394816">
            <w:pPr>
              <w:rPr>
                <w:sz w:val="28"/>
                <w:szCs w:val="28"/>
              </w:rPr>
            </w:pPr>
            <w:proofErr w:type="spellStart"/>
            <w:r w:rsidRPr="009C45C8">
              <w:rPr>
                <w:sz w:val="28"/>
                <w:szCs w:val="28"/>
              </w:rPr>
              <w:t>MindGenius</w:t>
            </w:r>
            <w:proofErr w:type="spellEnd"/>
          </w:p>
        </w:tc>
        <w:tc>
          <w:tcPr>
            <w:tcW w:w="168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Десктоп</w:t>
            </w:r>
          </w:p>
        </w:tc>
        <w:tc>
          <w:tcPr>
            <w:tcW w:w="1950"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proofErr w:type="spellStart"/>
            <w:r w:rsidRPr="009C45C8">
              <w:rPr>
                <w:sz w:val="28"/>
                <w:szCs w:val="28"/>
              </w:rPr>
              <w:t>Windows</w:t>
            </w:r>
            <w:proofErr w:type="spellEnd"/>
            <w:r w:rsidRPr="009C45C8">
              <w:rPr>
                <w:sz w:val="28"/>
                <w:szCs w:val="28"/>
              </w:rPr>
              <w:t xml:space="preserve">, </w:t>
            </w:r>
            <w:proofErr w:type="spellStart"/>
            <w:r w:rsidRPr="009C45C8">
              <w:rPr>
                <w:sz w:val="28"/>
                <w:szCs w:val="28"/>
              </w:rPr>
              <w:t>iOS</w:t>
            </w:r>
            <w:proofErr w:type="spellEnd"/>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нет</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FFFFFF" w:fill="FFFFFF"/>
            <w:vAlign w:val="center"/>
            <w:hideMark/>
          </w:tcPr>
          <w:p w:rsidR="00176FD2" w:rsidRPr="009C45C8" w:rsidRDefault="00176FD2" w:rsidP="00394816">
            <w:pPr>
              <w:rPr>
                <w:color w:val="000000"/>
                <w:sz w:val="28"/>
                <w:szCs w:val="28"/>
              </w:rPr>
            </w:pPr>
            <w:proofErr w:type="spellStart"/>
            <w:r w:rsidRPr="009C45C8">
              <w:rPr>
                <w:color w:val="000000"/>
                <w:sz w:val="28"/>
                <w:szCs w:val="28"/>
              </w:rPr>
              <w:t>Wisemapping</w:t>
            </w:r>
            <w:proofErr w:type="spellEnd"/>
          </w:p>
        </w:tc>
        <w:tc>
          <w:tcPr>
            <w:tcW w:w="168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Онлайн</w:t>
            </w:r>
          </w:p>
        </w:tc>
        <w:tc>
          <w:tcPr>
            <w:tcW w:w="1950"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любая</w:t>
            </w:r>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нет</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auto" w:fill="auto"/>
            <w:vAlign w:val="center"/>
            <w:hideMark/>
          </w:tcPr>
          <w:p w:rsidR="00176FD2" w:rsidRPr="009C45C8" w:rsidRDefault="00176FD2" w:rsidP="00394816">
            <w:pPr>
              <w:rPr>
                <w:sz w:val="28"/>
                <w:szCs w:val="28"/>
              </w:rPr>
            </w:pPr>
            <w:proofErr w:type="spellStart"/>
            <w:r w:rsidRPr="009C45C8">
              <w:rPr>
                <w:sz w:val="28"/>
                <w:szCs w:val="28"/>
              </w:rPr>
              <w:t>Mapul</w:t>
            </w:r>
            <w:proofErr w:type="spellEnd"/>
          </w:p>
        </w:tc>
        <w:tc>
          <w:tcPr>
            <w:tcW w:w="1682" w:type="dxa"/>
            <w:tcBorders>
              <w:top w:val="nil"/>
              <w:left w:val="nil"/>
              <w:bottom w:val="single" w:sz="4" w:space="0" w:color="auto"/>
              <w:right w:val="single" w:sz="4" w:space="0" w:color="auto"/>
            </w:tcBorders>
            <w:shd w:val="clear" w:color="FFFFFF" w:fill="FFFFFF"/>
            <w:vAlign w:val="center"/>
            <w:hideMark/>
          </w:tcPr>
          <w:p w:rsidR="00176FD2" w:rsidRPr="009C45C8" w:rsidRDefault="00176FD2" w:rsidP="00394816">
            <w:pPr>
              <w:jc w:val="center"/>
              <w:rPr>
                <w:color w:val="000000"/>
                <w:sz w:val="28"/>
                <w:szCs w:val="28"/>
              </w:rPr>
            </w:pPr>
            <w:r w:rsidRPr="009C45C8">
              <w:rPr>
                <w:color w:val="000000"/>
                <w:sz w:val="28"/>
                <w:szCs w:val="28"/>
              </w:rPr>
              <w:t>Онлайн</w:t>
            </w:r>
          </w:p>
        </w:tc>
        <w:tc>
          <w:tcPr>
            <w:tcW w:w="1950"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любая</w:t>
            </w:r>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FFFFFF" w:fill="FFFFFF"/>
            <w:vAlign w:val="center"/>
            <w:hideMark/>
          </w:tcPr>
          <w:p w:rsidR="00176FD2" w:rsidRPr="009C45C8" w:rsidRDefault="00176FD2" w:rsidP="00394816">
            <w:pPr>
              <w:rPr>
                <w:color w:val="000000"/>
                <w:sz w:val="28"/>
                <w:szCs w:val="28"/>
              </w:rPr>
            </w:pPr>
            <w:proofErr w:type="spellStart"/>
            <w:r w:rsidRPr="009C45C8">
              <w:rPr>
                <w:color w:val="000000"/>
                <w:sz w:val="28"/>
                <w:szCs w:val="28"/>
              </w:rPr>
              <w:t>Coggle</w:t>
            </w:r>
            <w:proofErr w:type="spellEnd"/>
          </w:p>
        </w:tc>
        <w:tc>
          <w:tcPr>
            <w:tcW w:w="1682" w:type="dxa"/>
            <w:tcBorders>
              <w:top w:val="nil"/>
              <w:left w:val="nil"/>
              <w:bottom w:val="single" w:sz="4" w:space="0" w:color="auto"/>
              <w:right w:val="single" w:sz="4" w:space="0" w:color="auto"/>
            </w:tcBorders>
            <w:shd w:val="clear" w:color="FFFFFF" w:fill="FFFFFF"/>
            <w:vAlign w:val="center"/>
            <w:hideMark/>
          </w:tcPr>
          <w:p w:rsidR="00176FD2" w:rsidRPr="009C45C8" w:rsidRDefault="00176FD2" w:rsidP="00394816">
            <w:pPr>
              <w:jc w:val="center"/>
              <w:rPr>
                <w:color w:val="000000"/>
                <w:sz w:val="28"/>
                <w:szCs w:val="28"/>
              </w:rPr>
            </w:pPr>
            <w:r w:rsidRPr="009C45C8">
              <w:rPr>
                <w:color w:val="000000"/>
                <w:sz w:val="28"/>
                <w:szCs w:val="28"/>
              </w:rPr>
              <w:t>Онлайн</w:t>
            </w:r>
          </w:p>
        </w:tc>
        <w:tc>
          <w:tcPr>
            <w:tcW w:w="1950"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любая</w:t>
            </w:r>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да</w:t>
            </w:r>
          </w:p>
        </w:tc>
      </w:tr>
      <w:tr w:rsidR="00176FD2" w:rsidRPr="009C45C8" w:rsidTr="00394816">
        <w:trPr>
          <w:trHeight w:val="315"/>
        </w:trPr>
        <w:tc>
          <w:tcPr>
            <w:tcW w:w="1803" w:type="dxa"/>
            <w:tcBorders>
              <w:top w:val="nil"/>
              <w:left w:val="single" w:sz="4" w:space="0" w:color="auto"/>
              <w:bottom w:val="single" w:sz="4" w:space="0" w:color="auto"/>
              <w:right w:val="single" w:sz="4" w:space="0" w:color="auto"/>
            </w:tcBorders>
            <w:shd w:val="clear" w:color="auto" w:fill="auto"/>
            <w:vAlign w:val="center"/>
            <w:hideMark/>
          </w:tcPr>
          <w:p w:rsidR="00176FD2" w:rsidRPr="009C45C8" w:rsidRDefault="00176FD2" w:rsidP="00394816">
            <w:pPr>
              <w:rPr>
                <w:sz w:val="28"/>
                <w:szCs w:val="28"/>
              </w:rPr>
            </w:pPr>
            <w:proofErr w:type="spellStart"/>
            <w:r w:rsidRPr="009C45C8">
              <w:rPr>
                <w:sz w:val="28"/>
                <w:szCs w:val="28"/>
              </w:rPr>
              <w:t>ConceptDraw</w:t>
            </w:r>
            <w:proofErr w:type="spellEnd"/>
            <w:r w:rsidRPr="009C45C8">
              <w:rPr>
                <w:sz w:val="28"/>
                <w:szCs w:val="28"/>
              </w:rPr>
              <w:t xml:space="preserve"> MINDMAP 7</w:t>
            </w:r>
          </w:p>
        </w:tc>
        <w:tc>
          <w:tcPr>
            <w:tcW w:w="168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Десктоп</w:t>
            </w:r>
          </w:p>
        </w:tc>
        <w:tc>
          <w:tcPr>
            <w:tcW w:w="1950"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proofErr w:type="spellStart"/>
            <w:r w:rsidRPr="009C45C8">
              <w:rPr>
                <w:sz w:val="28"/>
                <w:szCs w:val="28"/>
              </w:rPr>
              <w:t>Windows</w:t>
            </w:r>
            <w:proofErr w:type="spellEnd"/>
            <w:r w:rsidRPr="009C45C8">
              <w:rPr>
                <w:sz w:val="28"/>
                <w:szCs w:val="28"/>
              </w:rPr>
              <w:t xml:space="preserve">, </w:t>
            </w:r>
            <w:proofErr w:type="spellStart"/>
            <w:r w:rsidRPr="009C45C8">
              <w:rPr>
                <w:sz w:val="28"/>
                <w:szCs w:val="28"/>
              </w:rPr>
              <w:t>Mac</w:t>
            </w:r>
            <w:proofErr w:type="spellEnd"/>
          </w:p>
        </w:tc>
        <w:tc>
          <w:tcPr>
            <w:tcW w:w="1632"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нет</w:t>
            </w:r>
          </w:p>
        </w:tc>
        <w:tc>
          <w:tcPr>
            <w:tcW w:w="2507" w:type="dxa"/>
            <w:tcBorders>
              <w:top w:val="nil"/>
              <w:left w:val="nil"/>
              <w:bottom w:val="single" w:sz="4" w:space="0" w:color="auto"/>
              <w:right w:val="single" w:sz="4" w:space="0" w:color="auto"/>
            </w:tcBorders>
            <w:shd w:val="clear" w:color="auto" w:fill="auto"/>
            <w:vAlign w:val="center"/>
            <w:hideMark/>
          </w:tcPr>
          <w:p w:rsidR="00176FD2" w:rsidRPr="009C45C8" w:rsidRDefault="00176FD2" w:rsidP="00394816">
            <w:pPr>
              <w:jc w:val="center"/>
              <w:rPr>
                <w:sz w:val="28"/>
                <w:szCs w:val="28"/>
              </w:rPr>
            </w:pPr>
            <w:r w:rsidRPr="009C45C8">
              <w:rPr>
                <w:sz w:val="28"/>
                <w:szCs w:val="28"/>
              </w:rPr>
              <w:t>нет</w:t>
            </w:r>
          </w:p>
        </w:tc>
      </w:tr>
    </w:tbl>
    <w:p w:rsidR="00176FD2" w:rsidRDefault="00176FD2" w:rsidP="00176FD2">
      <w:pPr>
        <w:jc w:val="both"/>
        <w:rPr>
          <w:sz w:val="28"/>
        </w:rPr>
      </w:pPr>
    </w:p>
    <w:p w:rsidR="00176FD2" w:rsidRDefault="00176FD2" w:rsidP="00176FD2">
      <w:pPr>
        <w:ind w:firstLine="720"/>
        <w:jc w:val="both"/>
        <w:rPr>
          <w:sz w:val="28"/>
        </w:rPr>
      </w:pPr>
      <w:r w:rsidRPr="00176FD2">
        <w:rPr>
          <w:b/>
          <w:sz w:val="28"/>
        </w:rPr>
        <w:t xml:space="preserve">Онлайн-сервис </w:t>
      </w:r>
      <w:proofErr w:type="spellStart"/>
      <w:r w:rsidRPr="00176FD2">
        <w:rPr>
          <w:b/>
          <w:sz w:val="28"/>
        </w:rPr>
        <w:t>Mindomo</w:t>
      </w:r>
      <w:proofErr w:type="spellEnd"/>
      <w:r w:rsidRPr="00DA4FF2">
        <w:rPr>
          <w:sz w:val="28"/>
        </w:rPr>
        <w:t xml:space="preserve"> – удобный инструмент структурирования и визуализации информации, обладающий возможностью организации совместного удаленного редактирования интеллект-карты приглашенными пользователями. </w:t>
      </w:r>
    </w:p>
    <w:p w:rsidR="00176FD2" w:rsidRDefault="00176FD2" w:rsidP="00176FD2">
      <w:pPr>
        <w:ind w:firstLine="720"/>
        <w:jc w:val="both"/>
        <w:rPr>
          <w:sz w:val="28"/>
          <w:szCs w:val="28"/>
        </w:rPr>
      </w:pPr>
      <w:r w:rsidRPr="00DA4FF2">
        <w:rPr>
          <w:sz w:val="28"/>
        </w:rPr>
        <w:t xml:space="preserve">Элементы структуры можно маркировать иконками-пиктограммами, добавлять к ним гиперссылки на </w:t>
      </w:r>
      <w:proofErr w:type="spellStart"/>
      <w:r w:rsidRPr="00DA4FF2">
        <w:rPr>
          <w:sz w:val="28"/>
        </w:rPr>
        <w:t>интернет-ресурсы</w:t>
      </w:r>
      <w:proofErr w:type="spellEnd"/>
      <w:r w:rsidRPr="00DA4FF2">
        <w:rPr>
          <w:sz w:val="28"/>
        </w:rPr>
        <w:t xml:space="preserve">, аудио-, видеофайлы и изображения, а также заметки (примечания). </w:t>
      </w:r>
      <w:r>
        <w:rPr>
          <w:sz w:val="28"/>
        </w:rPr>
        <w:t xml:space="preserve">Для создания интеллект-карты с использованием онлайн-сервиса </w:t>
      </w:r>
      <w:proofErr w:type="spellStart"/>
      <w:r>
        <w:rPr>
          <w:sz w:val="28"/>
          <w:lang w:val="en-US"/>
        </w:rPr>
        <w:t>Mindomo</w:t>
      </w:r>
      <w:proofErr w:type="spellEnd"/>
      <w:r w:rsidRPr="00786A19">
        <w:rPr>
          <w:sz w:val="28"/>
        </w:rPr>
        <w:t xml:space="preserve"> </w:t>
      </w:r>
      <w:r>
        <w:rPr>
          <w:sz w:val="28"/>
        </w:rPr>
        <w:t xml:space="preserve">необходимо зарегистрироваться на сайте </w:t>
      </w:r>
      <w:hyperlink r:id="rId25" w:history="1">
        <w:r w:rsidRPr="003842C0">
          <w:rPr>
            <w:rStyle w:val="ac"/>
            <w:rFonts w:eastAsiaTheme="majorEastAsia"/>
            <w:sz w:val="28"/>
          </w:rPr>
          <w:t>https://www.mindomo.com/ru/</w:t>
        </w:r>
      </w:hyperlink>
      <w:r w:rsidRPr="00DA4FF2">
        <w:rPr>
          <w:sz w:val="28"/>
        </w:rPr>
        <w:t>.</w:t>
      </w:r>
      <w:r>
        <w:rPr>
          <w:sz w:val="28"/>
        </w:rPr>
        <w:t xml:space="preserve"> </w:t>
      </w:r>
      <w:r w:rsidRPr="0068421B">
        <w:rPr>
          <w:sz w:val="28"/>
          <w:szCs w:val="28"/>
        </w:rPr>
        <w:t xml:space="preserve">Для </w:t>
      </w:r>
      <w:r>
        <w:rPr>
          <w:sz w:val="28"/>
          <w:szCs w:val="28"/>
        </w:rPr>
        <w:t xml:space="preserve">студентов </w:t>
      </w:r>
      <w:r w:rsidRPr="0068421B">
        <w:rPr>
          <w:sz w:val="28"/>
          <w:szCs w:val="28"/>
        </w:rPr>
        <w:t xml:space="preserve">имеется бесплатный тарифный план. </w:t>
      </w:r>
      <w:r w:rsidRPr="00740500">
        <w:rPr>
          <w:sz w:val="28"/>
          <w:szCs w:val="28"/>
        </w:rPr>
        <w:t>Воспользоваться готовыми шаблонами для создания и редактирования карты пользователь сможет, нажав кнопку «Создать» в личном кабинете.</w:t>
      </w:r>
    </w:p>
    <w:p w:rsidR="00176FD2" w:rsidRDefault="00176FD2" w:rsidP="00176FD2">
      <w:pPr>
        <w:jc w:val="both"/>
      </w:pPr>
      <w:r>
        <w:rPr>
          <w:noProof/>
          <w:lang w:eastAsia="ru-RU"/>
        </w:rPr>
        <w:drawing>
          <wp:inline distT="0" distB="0" distL="0" distR="0" wp14:anchorId="31BEE206" wp14:editId="02F1CE2F">
            <wp:extent cx="5934075" cy="1775637"/>
            <wp:effectExtent l="0" t="0" r="0" b="0"/>
            <wp:docPr id="20496" name="Рисунок 20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26">
                      <a:extLst>
                        <a:ext uri="{28A0092B-C50C-407E-A947-70E740481C1C}">
                          <a14:useLocalDpi xmlns:a14="http://schemas.microsoft.com/office/drawing/2010/main" val="0"/>
                        </a:ext>
                      </a:extLst>
                    </a:blip>
                    <a:srcRect b="23911"/>
                    <a:stretch/>
                  </pic:blipFill>
                  <pic:spPr bwMode="auto">
                    <a:xfrm>
                      <a:off x="0" y="0"/>
                      <a:ext cx="5934075" cy="1775637"/>
                    </a:xfrm>
                    <a:prstGeom prst="rect">
                      <a:avLst/>
                    </a:prstGeom>
                    <a:noFill/>
                    <a:ln>
                      <a:noFill/>
                    </a:ln>
                    <a:extLst>
                      <a:ext uri="{53640926-AAD7-44D8-BBD7-CCE9431645EC}">
                        <a14:shadowObscured xmlns:a14="http://schemas.microsoft.com/office/drawing/2010/main"/>
                      </a:ext>
                    </a:extLst>
                  </pic:spPr>
                </pic:pic>
              </a:graphicData>
            </a:graphic>
          </wp:inline>
        </w:drawing>
      </w:r>
    </w:p>
    <w:p w:rsidR="00176FD2" w:rsidRPr="00103B34" w:rsidRDefault="00176FD2" w:rsidP="00176FD2">
      <w:pPr>
        <w:jc w:val="center"/>
        <w:rPr>
          <w:sz w:val="28"/>
        </w:rPr>
      </w:pPr>
      <w:r w:rsidRPr="00103B34">
        <w:rPr>
          <w:sz w:val="28"/>
        </w:rPr>
        <w:t xml:space="preserve">Рисунок </w:t>
      </w:r>
      <w:r w:rsidR="00103B34" w:rsidRPr="00103B34">
        <w:rPr>
          <w:sz w:val="28"/>
        </w:rPr>
        <w:t>3.</w:t>
      </w:r>
      <w:r w:rsidR="00F565BF">
        <w:rPr>
          <w:sz w:val="28"/>
        </w:rPr>
        <w:t>5</w:t>
      </w:r>
      <w:r w:rsidRPr="00103B34">
        <w:rPr>
          <w:sz w:val="28"/>
        </w:rPr>
        <w:t xml:space="preserve"> – Создание интеллект-карты с использованием онлайн сервиса </w:t>
      </w:r>
      <w:proofErr w:type="spellStart"/>
      <w:r w:rsidRPr="00103B34">
        <w:rPr>
          <w:sz w:val="28"/>
          <w:lang w:val="en-US"/>
        </w:rPr>
        <w:t>Mindomo</w:t>
      </w:r>
      <w:proofErr w:type="spellEnd"/>
    </w:p>
    <w:p w:rsidR="00176FD2" w:rsidRPr="00F43F5E" w:rsidRDefault="00176FD2" w:rsidP="00176FD2">
      <w:pPr>
        <w:ind w:firstLine="708"/>
        <w:jc w:val="both"/>
        <w:rPr>
          <w:sz w:val="28"/>
        </w:rPr>
      </w:pPr>
      <w:r w:rsidRPr="00F43F5E">
        <w:rPr>
          <w:sz w:val="28"/>
        </w:rPr>
        <w:lastRenderedPageBreak/>
        <w:t>В всплывающем окне пользователю будет предложено ввести название</w:t>
      </w:r>
      <w:r>
        <w:rPr>
          <w:sz w:val="28"/>
        </w:rPr>
        <w:t xml:space="preserve"> создаваемой ментальной карты, </w:t>
      </w:r>
      <w:r w:rsidRPr="00F43F5E">
        <w:rPr>
          <w:sz w:val="28"/>
        </w:rPr>
        <w:t>выбрать тематический шаблон либо организационную структуру пустой карты.</w:t>
      </w:r>
    </w:p>
    <w:p w:rsidR="00176FD2" w:rsidRDefault="00176FD2" w:rsidP="00176FD2">
      <w:pPr>
        <w:jc w:val="both"/>
        <w:rPr>
          <w:sz w:val="28"/>
          <w:szCs w:val="28"/>
        </w:rPr>
      </w:pPr>
      <w:r w:rsidRPr="002D55B1">
        <w:rPr>
          <w:noProof/>
          <w:sz w:val="28"/>
          <w:szCs w:val="28"/>
          <w:lang w:eastAsia="ru-RU"/>
        </w:rPr>
        <w:drawing>
          <wp:inline distT="0" distB="0" distL="0" distR="0" wp14:anchorId="117F97ED" wp14:editId="66F41113">
            <wp:extent cx="5943600" cy="4581525"/>
            <wp:effectExtent l="0" t="0" r="0" b="9525"/>
            <wp:docPr id="20495" name="Рисунок 20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4581525"/>
                    </a:xfrm>
                    <a:prstGeom prst="rect">
                      <a:avLst/>
                    </a:prstGeom>
                    <a:noFill/>
                    <a:ln>
                      <a:noFill/>
                    </a:ln>
                  </pic:spPr>
                </pic:pic>
              </a:graphicData>
            </a:graphic>
          </wp:inline>
        </w:drawing>
      </w:r>
    </w:p>
    <w:p w:rsidR="00176FD2" w:rsidRPr="00103B34" w:rsidRDefault="00176FD2" w:rsidP="00176FD2">
      <w:pPr>
        <w:jc w:val="center"/>
        <w:rPr>
          <w:sz w:val="28"/>
          <w:szCs w:val="28"/>
        </w:rPr>
      </w:pPr>
      <w:r w:rsidRPr="00103B34">
        <w:rPr>
          <w:sz w:val="28"/>
          <w:szCs w:val="28"/>
        </w:rPr>
        <w:t xml:space="preserve">Рисунок </w:t>
      </w:r>
      <w:r w:rsidR="00103B34" w:rsidRPr="00103B34">
        <w:rPr>
          <w:sz w:val="28"/>
          <w:szCs w:val="28"/>
        </w:rPr>
        <w:t>3.</w:t>
      </w:r>
      <w:r w:rsidR="00F565BF">
        <w:rPr>
          <w:sz w:val="28"/>
          <w:szCs w:val="28"/>
        </w:rPr>
        <w:t>6</w:t>
      </w:r>
      <w:r w:rsidRPr="00103B34">
        <w:rPr>
          <w:sz w:val="28"/>
          <w:szCs w:val="28"/>
        </w:rPr>
        <w:t xml:space="preserve"> – Шаблоны интеллект-карт</w:t>
      </w:r>
    </w:p>
    <w:p w:rsidR="00176FD2" w:rsidRDefault="00176FD2" w:rsidP="00176FD2">
      <w:pPr>
        <w:ind w:firstLine="720"/>
        <w:jc w:val="both"/>
        <w:rPr>
          <w:sz w:val="28"/>
          <w:szCs w:val="28"/>
        </w:rPr>
      </w:pPr>
      <w:r w:rsidRPr="002D55B1">
        <w:rPr>
          <w:sz w:val="28"/>
          <w:szCs w:val="28"/>
        </w:rPr>
        <w:t xml:space="preserve">При выборе шаблона «Пустая интеллект-карта» пользователь создает ментальную карту с нуля. В центре рабочего поля появляется название карты. Двойной щелчок по тексту позволит изменить его и напечатать нужное название главной темы. </w:t>
      </w:r>
      <w:r>
        <w:rPr>
          <w:sz w:val="28"/>
          <w:szCs w:val="28"/>
        </w:rPr>
        <w:t>Возможно</w:t>
      </w:r>
      <w:r w:rsidRPr="002D55B1">
        <w:rPr>
          <w:sz w:val="28"/>
          <w:szCs w:val="28"/>
        </w:rPr>
        <w:t xml:space="preserve"> изменить фон рабочего поля, щелкнув правой кнопкой в любом свободном месте поля. Во всплывающей палитре </w:t>
      </w:r>
      <w:r>
        <w:rPr>
          <w:sz w:val="28"/>
          <w:szCs w:val="28"/>
        </w:rPr>
        <w:t xml:space="preserve">необходимо </w:t>
      </w:r>
      <w:r w:rsidRPr="002D55B1">
        <w:rPr>
          <w:sz w:val="28"/>
          <w:szCs w:val="28"/>
        </w:rPr>
        <w:t>выбрать пользовательский цвет.</w:t>
      </w:r>
      <w:r>
        <w:rPr>
          <w:sz w:val="28"/>
          <w:szCs w:val="28"/>
        </w:rPr>
        <w:t xml:space="preserve"> </w:t>
      </w:r>
    </w:p>
    <w:p w:rsidR="00176FD2" w:rsidRPr="002D55B1" w:rsidRDefault="00176FD2" w:rsidP="00176FD2">
      <w:pPr>
        <w:ind w:firstLine="720"/>
        <w:jc w:val="both"/>
        <w:rPr>
          <w:sz w:val="28"/>
          <w:szCs w:val="28"/>
        </w:rPr>
      </w:pPr>
      <w:r w:rsidRPr="002D55B1">
        <w:rPr>
          <w:sz w:val="28"/>
          <w:szCs w:val="28"/>
        </w:rPr>
        <w:t xml:space="preserve">Добавлять разделы, темы и </w:t>
      </w:r>
      <w:proofErr w:type="spellStart"/>
      <w:r w:rsidRPr="002D55B1">
        <w:rPr>
          <w:sz w:val="28"/>
          <w:szCs w:val="28"/>
        </w:rPr>
        <w:t>подтемы</w:t>
      </w:r>
      <w:proofErr w:type="spellEnd"/>
      <w:r w:rsidRPr="002D55B1">
        <w:rPr>
          <w:sz w:val="28"/>
          <w:szCs w:val="28"/>
        </w:rPr>
        <w:t xml:space="preserve"> можно разными способами:</w:t>
      </w:r>
    </w:p>
    <w:p w:rsidR="00176FD2" w:rsidRPr="002D55B1" w:rsidRDefault="00176FD2" w:rsidP="00103B34">
      <w:pPr>
        <w:pStyle w:val="a5"/>
        <w:numPr>
          <w:ilvl w:val="0"/>
          <w:numId w:val="45"/>
        </w:numPr>
        <w:spacing w:after="0" w:line="240" w:lineRule="auto"/>
        <w:jc w:val="both"/>
        <w:rPr>
          <w:sz w:val="28"/>
          <w:szCs w:val="28"/>
        </w:rPr>
      </w:pPr>
      <w:r w:rsidRPr="002D55B1">
        <w:rPr>
          <w:sz w:val="28"/>
          <w:szCs w:val="28"/>
        </w:rPr>
        <w:t>нажать на клавиатуре клавишу «</w:t>
      </w:r>
      <w:proofErr w:type="spellStart"/>
      <w:r w:rsidRPr="002D55B1">
        <w:rPr>
          <w:sz w:val="28"/>
          <w:szCs w:val="28"/>
        </w:rPr>
        <w:t>Tab</w:t>
      </w:r>
      <w:proofErr w:type="spellEnd"/>
      <w:r w:rsidRPr="002D55B1">
        <w:rPr>
          <w:sz w:val="28"/>
          <w:szCs w:val="28"/>
        </w:rPr>
        <w:t xml:space="preserve">»; </w:t>
      </w:r>
    </w:p>
    <w:p w:rsidR="00176FD2" w:rsidRDefault="00176FD2" w:rsidP="00103B34">
      <w:pPr>
        <w:pStyle w:val="a5"/>
        <w:numPr>
          <w:ilvl w:val="0"/>
          <w:numId w:val="45"/>
        </w:numPr>
        <w:spacing w:after="0" w:line="240" w:lineRule="auto"/>
        <w:jc w:val="both"/>
        <w:rPr>
          <w:sz w:val="28"/>
          <w:szCs w:val="28"/>
        </w:rPr>
      </w:pPr>
      <w:r w:rsidRPr="002D55B1">
        <w:rPr>
          <w:sz w:val="28"/>
          <w:szCs w:val="28"/>
        </w:rPr>
        <w:t>нажать в верхней панели интерфейса рабочего поля кнопку «+»;</w:t>
      </w:r>
    </w:p>
    <w:p w:rsidR="00176FD2" w:rsidRPr="002D55B1" w:rsidRDefault="00176FD2" w:rsidP="00176FD2">
      <w:pPr>
        <w:pStyle w:val="a5"/>
        <w:jc w:val="both"/>
        <w:rPr>
          <w:sz w:val="28"/>
          <w:szCs w:val="28"/>
        </w:rPr>
      </w:pPr>
      <w:r>
        <w:rPr>
          <w:noProof/>
          <w:sz w:val="28"/>
          <w:szCs w:val="28"/>
          <w:lang w:eastAsia="ru-RU"/>
        </w:rPr>
        <w:drawing>
          <wp:inline distT="0" distB="0" distL="0" distR="0" wp14:anchorId="3C3FFCAA" wp14:editId="7DCCDBC6">
            <wp:extent cx="3566160" cy="640080"/>
            <wp:effectExtent l="0" t="0" r="0" b="7620"/>
            <wp:docPr id="20499" name="Рисунок 20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66160" cy="640080"/>
                    </a:xfrm>
                    <a:prstGeom prst="rect">
                      <a:avLst/>
                    </a:prstGeom>
                    <a:noFill/>
                    <a:ln>
                      <a:noFill/>
                    </a:ln>
                  </pic:spPr>
                </pic:pic>
              </a:graphicData>
            </a:graphic>
          </wp:inline>
        </w:drawing>
      </w:r>
    </w:p>
    <w:p w:rsidR="00176FD2" w:rsidRDefault="00176FD2" w:rsidP="00103B34">
      <w:pPr>
        <w:pStyle w:val="a5"/>
        <w:numPr>
          <w:ilvl w:val="0"/>
          <w:numId w:val="45"/>
        </w:numPr>
        <w:spacing w:after="0" w:line="240" w:lineRule="auto"/>
        <w:jc w:val="both"/>
        <w:rPr>
          <w:sz w:val="28"/>
          <w:szCs w:val="28"/>
        </w:rPr>
      </w:pPr>
      <w:r w:rsidRPr="002D55B1">
        <w:rPr>
          <w:sz w:val="28"/>
          <w:szCs w:val="28"/>
        </w:rPr>
        <w:lastRenderedPageBreak/>
        <w:t xml:space="preserve">навести курсор </w:t>
      </w:r>
      <w:proofErr w:type="gramStart"/>
      <w:r w:rsidRPr="002D55B1">
        <w:rPr>
          <w:sz w:val="28"/>
          <w:szCs w:val="28"/>
        </w:rPr>
        <w:t>на топик</w:t>
      </w:r>
      <w:proofErr w:type="gramEnd"/>
      <w:r w:rsidRPr="002D55B1">
        <w:rPr>
          <w:sz w:val="28"/>
          <w:szCs w:val="28"/>
        </w:rPr>
        <w:t xml:space="preserve">, нажать на появившийся треугольник раскрывающегося списка и выбрать нужный вариант («вставить тему», «вставить </w:t>
      </w:r>
      <w:proofErr w:type="spellStart"/>
      <w:r w:rsidRPr="002D55B1">
        <w:rPr>
          <w:sz w:val="28"/>
          <w:szCs w:val="28"/>
        </w:rPr>
        <w:t>подтему</w:t>
      </w:r>
      <w:proofErr w:type="spellEnd"/>
      <w:r w:rsidRPr="002D55B1">
        <w:rPr>
          <w:sz w:val="28"/>
          <w:szCs w:val="28"/>
        </w:rPr>
        <w:t>»).</w:t>
      </w:r>
    </w:p>
    <w:p w:rsidR="00176FD2" w:rsidRDefault="00176FD2" w:rsidP="00176FD2">
      <w:pPr>
        <w:jc w:val="center"/>
        <w:rPr>
          <w:noProof/>
          <w:sz w:val="28"/>
          <w:szCs w:val="28"/>
        </w:rPr>
      </w:pPr>
      <w:r>
        <w:rPr>
          <w:noProof/>
          <w:sz w:val="28"/>
          <w:szCs w:val="28"/>
          <w:lang w:eastAsia="ru-RU"/>
        </w:rPr>
        <w:drawing>
          <wp:inline distT="0" distB="0" distL="0" distR="0" wp14:anchorId="371828DA" wp14:editId="34E3F8A8">
            <wp:extent cx="3743325" cy="3657600"/>
            <wp:effectExtent l="0" t="0" r="9525" b="0"/>
            <wp:docPr id="20498" name="Рисунок 20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43325" cy="3657600"/>
                    </a:xfrm>
                    <a:prstGeom prst="rect">
                      <a:avLst/>
                    </a:prstGeom>
                    <a:noFill/>
                    <a:ln>
                      <a:noFill/>
                    </a:ln>
                  </pic:spPr>
                </pic:pic>
              </a:graphicData>
            </a:graphic>
          </wp:inline>
        </w:drawing>
      </w:r>
    </w:p>
    <w:p w:rsidR="00176FD2" w:rsidRPr="00103B34" w:rsidRDefault="00176FD2" w:rsidP="00176FD2">
      <w:pPr>
        <w:jc w:val="center"/>
        <w:rPr>
          <w:noProof/>
          <w:sz w:val="28"/>
          <w:szCs w:val="28"/>
        </w:rPr>
      </w:pPr>
      <w:r w:rsidRPr="00103B34">
        <w:rPr>
          <w:noProof/>
          <w:sz w:val="28"/>
          <w:szCs w:val="28"/>
        </w:rPr>
        <w:t xml:space="preserve">Рисунок </w:t>
      </w:r>
      <w:r w:rsidR="00103B34" w:rsidRPr="00103B34">
        <w:rPr>
          <w:noProof/>
          <w:sz w:val="28"/>
          <w:szCs w:val="28"/>
        </w:rPr>
        <w:t>3.</w:t>
      </w:r>
      <w:r w:rsidR="00F565BF">
        <w:rPr>
          <w:noProof/>
          <w:sz w:val="28"/>
          <w:szCs w:val="28"/>
        </w:rPr>
        <w:t>7</w:t>
      </w:r>
      <w:r w:rsidRPr="00103B34">
        <w:rPr>
          <w:noProof/>
          <w:sz w:val="28"/>
          <w:szCs w:val="28"/>
        </w:rPr>
        <w:t xml:space="preserve"> – Добавление тем темы в интеллект-карту с использованием сервиса </w:t>
      </w:r>
      <w:r w:rsidRPr="00103B34">
        <w:rPr>
          <w:noProof/>
          <w:sz w:val="28"/>
          <w:szCs w:val="28"/>
          <w:lang w:val="en-US"/>
        </w:rPr>
        <w:t>Mindomo</w:t>
      </w:r>
    </w:p>
    <w:p w:rsidR="00176FD2" w:rsidRPr="00C80437" w:rsidRDefault="00176FD2" w:rsidP="00176FD2">
      <w:pPr>
        <w:ind w:firstLine="708"/>
        <w:jc w:val="both"/>
        <w:rPr>
          <w:sz w:val="28"/>
        </w:rPr>
      </w:pPr>
      <w:r w:rsidRPr="00C80437">
        <w:rPr>
          <w:sz w:val="28"/>
        </w:rPr>
        <w:t xml:space="preserve">Кнопки редактирования настроек оформления любого раздела (темы, </w:t>
      </w:r>
      <w:proofErr w:type="spellStart"/>
      <w:r w:rsidRPr="00C80437">
        <w:rPr>
          <w:sz w:val="28"/>
        </w:rPr>
        <w:t>подтемы</w:t>
      </w:r>
      <w:proofErr w:type="spellEnd"/>
      <w:r w:rsidRPr="00C80437">
        <w:rPr>
          <w:sz w:val="28"/>
        </w:rPr>
        <w:t>) появляются во всплывающем окне при нажатии раскрывающегося списка в правом верхнем углу темы (</w:t>
      </w:r>
      <w:proofErr w:type="spellStart"/>
      <w:r w:rsidRPr="00C80437">
        <w:rPr>
          <w:sz w:val="28"/>
        </w:rPr>
        <w:t>подтемы</w:t>
      </w:r>
      <w:proofErr w:type="spellEnd"/>
      <w:r w:rsidRPr="00C80437">
        <w:rPr>
          <w:sz w:val="28"/>
        </w:rPr>
        <w:t>). Доступны настройки выбора типа, кегля, цвета шрифта и заливки темы, выравнивания и начертания текста.</w:t>
      </w:r>
    </w:p>
    <w:p w:rsidR="00176FD2" w:rsidRDefault="00176FD2" w:rsidP="00176FD2">
      <w:pPr>
        <w:jc w:val="center"/>
      </w:pPr>
      <w:r>
        <w:rPr>
          <w:noProof/>
          <w:lang w:eastAsia="ru-RU"/>
        </w:rPr>
        <w:lastRenderedPageBreak/>
        <w:drawing>
          <wp:inline distT="0" distB="0" distL="0" distR="0" wp14:anchorId="28C7071F" wp14:editId="7668EBAD">
            <wp:extent cx="3505200" cy="3886200"/>
            <wp:effectExtent l="0" t="0" r="0" b="0"/>
            <wp:docPr id="20500" name="Рисунок 20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3886200"/>
                    </a:xfrm>
                    <a:prstGeom prst="rect">
                      <a:avLst/>
                    </a:prstGeom>
                    <a:noFill/>
                    <a:ln>
                      <a:noFill/>
                    </a:ln>
                  </pic:spPr>
                </pic:pic>
              </a:graphicData>
            </a:graphic>
          </wp:inline>
        </w:drawing>
      </w:r>
    </w:p>
    <w:p w:rsidR="00176FD2" w:rsidRPr="00103B34" w:rsidRDefault="00176FD2" w:rsidP="00176FD2">
      <w:pPr>
        <w:jc w:val="center"/>
        <w:rPr>
          <w:noProof/>
          <w:sz w:val="28"/>
          <w:szCs w:val="28"/>
        </w:rPr>
      </w:pPr>
      <w:r w:rsidRPr="00103B34">
        <w:rPr>
          <w:sz w:val="28"/>
        </w:rPr>
        <w:t xml:space="preserve">Рисунок </w:t>
      </w:r>
      <w:r w:rsidR="00103B34" w:rsidRPr="00103B34">
        <w:rPr>
          <w:sz w:val="28"/>
        </w:rPr>
        <w:t>3.</w:t>
      </w:r>
      <w:r w:rsidR="00F565BF">
        <w:rPr>
          <w:sz w:val="28"/>
        </w:rPr>
        <w:t>8</w:t>
      </w:r>
      <w:r w:rsidRPr="00103B34">
        <w:rPr>
          <w:sz w:val="28"/>
        </w:rPr>
        <w:t xml:space="preserve"> – Настройка шрифта </w:t>
      </w:r>
      <w:proofErr w:type="gramStart"/>
      <w:r w:rsidRPr="00103B34">
        <w:rPr>
          <w:sz w:val="28"/>
        </w:rPr>
        <w:t xml:space="preserve">в  </w:t>
      </w:r>
      <w:r w:rsidRPr="00103B34">
        <w:rPr>
          <w:noProof/>
          <w:sz w:val="28"/>
          <w:szCs w:val="28"/>
        </w:rPr>
        <w:t>сервисе</w:t>
      </w:r>
      <w:proofErr w:type="gramEnd"/>
      <w:r w:rsidRPr="00103B34">
        <w:rPr>
          <w:noProof/>
          <w:sz w:val="28"/>
          <w:szCs w:val="28"/>
        </w:rPr>
        <w:t xml:space="preserve"> </w:t>
      </w:r>
      <w:r w:rsidRPr="00103B34">
        <w:rPr>
          <w:noProof/>
          <w:sz w:val="28"/>
          <w:szCs w:val="28"/>
          <w:lang w:val="en-US"/>
        </w:rPr>
        <w:t>Mindomo</w:t>
      </w:r>
    </w:p>
    <w:p w:rsidR="00176FD2" w:rsidRPr="0002073B" w:rsidRDefault="00176FD2" w:rsidP="00176FD2">
      <w:pPr>
        <w:ind w:firstLine="720"/>
        <w:jc w:val="both"/>
        <w:rPr>
          <w:sz w:val="28"/>
        </w:rPr>
      </w:pPr>
      <w:r>
        <w:rPr>
          <w:sz w:val="28"/>
        </w:rPr>
        <w:t xml:space="preserve">Кнопка «Палитра» позволяет </w:t>
      </w:r>
      <w:r w:rsidRPr="0002073B">
        <w:rPr>
          <w:sz w:val="28"/>
        </w:rPr>
        <w:t>устан</w:t>
      </w:r>
      <w:r>
        <w:rPr>
          <w:sz w:val="28"/>
        </w:rPr>
        <w:t xml:space="preserve">овить </w:t>
      </w:r>
      <w:r w:rsidRPr="0002073B">
        <w:rPr>
          <w:sz w:val="28"/>
        </w:rPr>
        <w:t>пользовательски</w:t>
      </w:r>
      <w:r>
        <w:rPr>
          <w:sz w:val="28"/>
        </w:rPr>
        <w:t>е</w:t>
      </w:r>
      <w:r w:rsidRPr="0002073B">
        <w:rPr>
          <w:sz w:val="28"/>
        </w:rPr>
        <w:t xml:space="preserve"> настро</w:t>
      </w:r>
      <w:r>
        <w:rPr>
          <w:sz w:val="28"/>
        </w:rPr>
        <w:t>йки оформления.</w:t>
      </w:r>
    </w:p>
    <w:p w:rsidR="00176FD2" w:rsidRDefault="00176FD2" w:rsidP="00176FD2">
      <w:pPr>
        <w:jc w:val="center"/>
      </w:pPr>
      <w:r>
        <w:rPr>
          <w:noProof/>
          <w:lang w:eastAsia="ru-RU"/>
        </w:rPr>
        <w:drawing>
          <wp:inline distT="0" distB="0" distL="0" distR="0" wp14:anchorId="32264DA0" wp14:editId="027CBDAF">
            <wp:extent cx="3370521" cy="2711302"/>
            <wp:effectExtent l="0" t="0" r="1905" b="0"/>
            <wp:docPr id="20501" name="Рисунок 20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rotWithShape="1">
                    <a:blip r:embed="rId31">
                      <a:extLst>
                        <a:ext uri="{28A0092B-C50C-407E-A947-70E740481C1C}">
                          <a14:useLocalDpi xmlns:a14="http://schemas.microsoft.com/office/drawing/2010/main" val="0"/>
                        </a:ext>
                      </a:extLst>
                    </a:blip>
                    <a:srcRect r="1978" b="24695"/>
                    <a:stretch/>
                  </pic:blipFill>
                  <pic:spPr bwMode="auto">
                    <a:xfrm>
                      <a:off x="0" y="0"/>
                      <a:ext cx="3370521" cy="2711302"/>
                    </a:xfrm>
                    <a:prstGeom prst="rect">
                      <a:avLst/>
                    </a:prstGeom>
                    <a:noFill/>
                    <a:ln>
                      <a:noFill/>
                    </a:ln>
                    <a:extLst>
                      <a:ext uri="{53640926-AAD7-44D8-BBD7-CCE9431645EC}">
                        <a14:shadowObscured xmlns:a14="http://schemas.microsoft.com/office/drawing/2010/main"/>
                      </a:ext>
                    </a:extLst>
                  </pic:spPr>
                </pic:pic>
              </a:graphicData>
            </a:graphic>
          </wp:inline>
        </w:drawing>
      </w:r>
    </w:p>
    <w:p w:rsidR="00176FD2" w:rsidRPr="00750F05" w:rsidRDefault="00176FD2" w:rsidP="00176FD2">
      <w:pPr>
        <w:jc w:val="center"/>
        <w:rPr>
          <w:noProof/>
          <w:sz w:val="28"/>
          <w:szCs w:val="28"/>
        </w:rPr>
      </w:pPr>
      <w:r w:rsidRPr="005D33A6">
        <w:rPr>
          <w:sz w:val="28"/>
        </w:rPr>
        <w:t xml:space="preserve">Рисунок </w:t>
      </w:r>
      <w:r w:rsidR="00103B34">
        <w:rPr>
          <w:sz w:val="28"/>
        </w:rPr>
        <w:t>3.</w:t>
      </w:r>
      <w:r w:rsidR="00F565BF">
        <w:rPr>
          <w:sz w:val="28"/>
        </w:rPr>
        <w:t>9</w:t>
      </w:r>
      <w:r w:rsidRPr="005D33A6">
        <w:rPr>
          <w:sz w:val="28"/>
        </w:rPr>
        <w:t xml:space="preserve"> – Палитра сервиса </w:t>
      </w:r>
      <w:r>
        <w:rPr>
          <w:noProof/>
          <w:sz w:val="28"/>
          <w:szCs w:val="28"/>
          <w:lang w:val="en-US"/>
        </w:rPr>
        <w:t>Mindomo</w:t>
      </w:r>
    </w:p>
    <w:p w:rsidR="00176FD2" w:rsidRPr="0064581C" w:rsidRDefault="00176FD2" w:rsidP="00176FD2">
      <w:pPr>
        <w:ind w:firstLine="720"/>
        <w:jc w:val="both"/>
        <w:rPr>
          <w:sz w:val="28"/>
        </w:rPr>
      </w:pPr>
      <w:r>
        <w:rPr>
          <w:sz w:val="28"/>
        </w:rPr>
        <w:t>П</w:t>
      </w:r>
      <w:r w:rsidRPr="0064581C">
        <w:rPr>
          <w:sz w:val="28"/>
        </w:rPr>
        <w:t xml:space="preserve">ользователь </w:t>
      </w:r>
      <w:r>
        <w:rPr>
          <w:sz w:val="28"/>
        </w:rPr>
        <w:t xml:space="preserve">также </w:t>
      </w:r>
      <w:r w:rsidRPr="0064581C">
        <w:rPr>
          <w:sz w:val="28"/>
        </w:rPr>
        <w:t>может изменить форму топика, тип орган</w:t>
      </w:r>
      <w:r>
        <w:rPr>
          <w:sz w:val="28"/>
        </w:rPr>
        <w:t>изации узлов карты, форму рамки</w:t>
      </w:r>
      <w:r w:rsidRPr="0064581C">
        <w:rPr>
          <w:sz w:val="28"/>
        </w:rPr>
        <w:t>, выбрать рамку для объединения узлов карты в один раздел.</w:t>
      </w:r>
    </w:p>
    <w:p w:rsidR="00176FD2" w:rsidRDefault="00176FD2" w:rsidP="00176FD2">
      <w:pPr>
        <w:jc w:val="center"/>
        <w:rPr>
          <w:sz w:val="28"/>
          <w:szCs w:val="28"/>
        </w:rPr>
      </w:pPr>
      <w:r>
        <w:rPr>
          <w:noProof/>
          <w:sz w:val="28"/>
          <w:szCs w:val="28"/>
          <w:lang w:eastAsia="ru-RU"/>
        </w:rPr>
        <w:lastRenderedPageBreak/>
        <w:drawing>
          <wp:inline distT="0" distB="0" distL="0" distR="0" wp14:anchorId="06858BCA" wp14:editId="4C50741D">
            <wp:extent cx="3763926" cy="3125972"/>
            <wp:effectExtent l="0" t="0" r="8255" b="0"/>
            <wp:docPr id="20502" name="Рисунок 20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32">
                      <a:extLst>
                        <a:ext uri="{28A0092B-C50C-407E-A947-70E740481C1C}">
                          <a14:useLocalDpi xmlns:a14="http://schemas.microsoft.com/office/drawing/2010/main" val="0"/>
                        </a:ext>
                      </a:extLst>
                    </a:blip>
                    <a:srcRect r="1456" b="20728"/>
                    <a:stretch/>
                  </pic:blipFill>
                  <pic:spPr bwMode="auto">
                    <a:xfrm>
                      <a:off x="0" y="0"/>
                      <a:ext cx="3763926" cy="3125972"/>
                    </a:xfrm>
                    <a:prstGeom prst="rect">
                      <a:avLst/>
                    </a:prstGeom>
                    <a:noFill/>
                    <a:ln>
                      <a:noFill/>
                    </a:ln>
                    <a:extLst>
                      <a:ext uri="{53640926-AAD7-44D8-BBD7-CCE9431645EC}">
                        <a14:shadowObscured xmlns:a14="http://schemas.microsoft.com/office/drawing/2010/main"/>
                      </a:ext>
                    </a:extLst>
                  </pic:spPr>
                </pic:pic>
              </a:graphicData>
            </a:graphic>
          </wp:inline>
        </w:drawing>
      </w:r>
    </w:p>
    <w:p w:rsidR="00176FD2" w:rsidRPr="00103B34" w:rsidRDefault="00176FD2" w:rsidP="00176FD2">
      <w:pPr>
        <w:jc w:val="center"/>
        <w:rPr>
          <w:noProof/>
          <w:sz w:val="28"/>
          <w:szCs w:val="28"/>
        </w:rPr>
      </w:pPr>
      <w:r w:rsidRPr="00103B34">
        <w:rPr>
          <w:sz w:val="28"/>
          <w:szCs w:val="28"/>
        </w:rPr>
        <w:t xml:space="preserve">Рисунок </w:t>
      </w:r>
      <w:r w:rsidR="00663964">
        <w:rPr>
          <w:sz w:val="28"/>
          <w:szCs w:val="28"/>
        </w:rPr>
        <w:t>3.</w:t>
      </w:r>
      <w:r w:rsidR="00F565BF">
        <w:rPr>
          <w:sz w:val="28"/>
          <w:szCs w:val="28"/>
        </w:rPr>
        <w:t>10</w:t>
      </w:r>
      <w:r w:rsidRPr="00103B34">
        <w:rPr>
          <w:sz w:val="28"/>
          <w:szCs w:val="28"/>
        </w:rPr>
        <w:t xml:space="preserve"> – Выбор типа организации узлов в интеллект-карте с использованием </w:t>
      </w:r>
      <w:r w:rsidRPr="00103B34">
        <w:rPr>
          <w:noProof/>
          <w:sz w:val="28"/>
          <w:szCs w:val="28"/>
        </w:rPr>
        <w:t xml:space="preserve">сервиса </w:t>
      </w:r>
      <w:r w:rsidRPr="00103B34">
        <w:rPr>
          <w:noProof/>
          <w:sz w:val="28"/>
          <w:szCs w:val="28"/>
          <w:lang w:val="en-US"/>
        </w:rPr>
        <w:t>Mindomo</w:t>
      </w:r>
    </w:p>
    <w:p w:rsidR="00176FD2" w:rsidRDefault="00176FD2" w:rsidP="00176FD2">
      <w:pPr>
        <w:ind w:firstLine="720"/>
        <w:jc w:val="both"/>
        <w:rPr>
          <w:sz w:val="28"/>
        </w:rPr>
      </w:pPr>
      <w:r w:rsidRPr="005D33A6">
        <w:rPr>
          <w:sz w:val="28"/>
        </w:rPr>
        <w:t xml:space="preserve">Рассмотрим подробнее боковую панель инструментов рабочего поля. Кнопка </w:t>
      </w:r>
      <w:r w:rsidRPr="0064581C">
        <w:rPr>
          <w:sz w:val="28"/>
        </w:rPr>
        <w:t>«Заметки» предназначена для прикр</w:t>
      </w:r>
      <w:r>
        <w:rPr>
          <w:sz w:val="28"/>
        </w:rPr>
        <w:t>епления описания темы (</w:t>
      </w:r>
      <w:proofErr w:type="spellStart"/>
      <w:r>
        <w:rPr>
          <w:sz w:val="28"/>
        </w:rPr>
        <w:t>подтемы</w:t>
      </w:r>
      <w:proofErr w:type="spellEnd"/>
      <w:r>
        <w:rPr>
          <w:sz w:val="28"/>
        </w:rPr>
        <w:t>)</w:t>
      </w:r>
      <w:r w:rsidRPr="0064581C">
        <w:rPr>
          <w:sz w:val="28"/>
        </w:rPr>
        <w:t xml:space="preserve">. Такие заметки добавляются к выделенному структурному элементу карты. Интерфейс открывшегося активного окна позволяет форматировать текст, вставлять в задание гиперссылки на внешние ресурсы, видеоролики, формулы и т.д. Для этого </w:t>
      </w:r>
      <w:r>
        <w:rPr>
          <w:sz w:val="28"/>
        </w:rPr>
        <w:t>следует</w:t>
      </w:r>
      <w:r w:rsidRPr="0064581C">
        <w:rPr>
          <w:sz w:val="28"/>
        </w:rPr>
        <w:t xml:space="preserve"> напечатать текст, выделить его и нажать кнопку «Вставка», затем вставить нужную ссылку на ресурс или видеоролик. Заметка отображается в виде иконки страницы рядом с </w:t>
      </w:r>
      <w:proofErr w:type="spellStart"/>
      <w:r w:rsidRPr="0064581C">
        <w:rPr>
          <w:sz w:val="28"/>
        </w:rPr>
        <w:t>топиком</w:t>
      </w:r>
      <w:proofErr w:type="spellEnd"/>
      <w:r w:rsidRPr="0064581C">
        <w:rPr>
          <w:sz w:val="28"/>
        </w:rPr>
        <w:t>. Для прочтения заметки достаточно навести курсор на иконку заметки</w:t>
      </w:r>
      <w:r>
        <w:rPr>
          <w:sz w:val="28"/>
        </w:rPr>
        <w:t>.</w:t>
      </w:r>
    </w:p>
    <w:p w:rsidR="00176FD2" w:rsidRDefault="00176FD2" w:rsidP="00176FD2">
      <w:pPr>
        <w:ind w:firstLine="720"/>
        <w:jc w:val="both"/>
        <w:rPr>
          <w:sz w:val="28"/>
        </w:rPr>
      </w:pPr>
    </w:p>
    <w:p w:rsidR="00176FD2" w:rsidRDefault="00176FD2" w:rsidP="00176FD2">
      <w:pPr>
        <w:ind w:firstLine="360"/>
        <w:jc w:val="both"/>
        <w:rPr>
          <w:sz w:val="28"/>
        </w:rPr>
      </w:pPr>
      <w:r>
        <w:rPr>
          <w:noProof/>
          <w:sz w:val="28"/>
          <w:lang w:eastAsia="ru-RU"/>
        </w:rPr>
        <w:lastRenderedPageBreak/>
        <w:drawing>
          <wp:inline distT="0" distB="0" distL="0" distR="0" wp14:anchorId="4583620E" wp14:editId="5C55825C">
            <wp:extent cx="5410200" cy="3467100"/>
            <wp:effectExtent l="0" t="0" r="0" b="0"/>
            <wp:docPr id="20504" name="Рисунок 20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10200" cy="3467100"/>
                    </a:xfrm>
                    <a:prstGeom prst="rect">
                      <a:avLst/>
                    </a:prstGeom>
                    <a:noFill/>
                    <a:ln>
                      <a:noFill/>
                    </a:ln>
                  </pic:spPr>
                </pic:pic>
              </a:graphicData>
            </a:graphic>
          </wp:inline>
        </w:drawing>
      </w:r>
    </w:p>
    <w:p w:rsidR="00176FD2" w:rsidRPr="00103B34" w:rsidRDefault="00663964" w:rsidP="00176FD2">
      <w:pPr>
        <w:jc w:val="center"/>
        <w:rPr>
          <w:noProof/>
          <w:sz w:val="28"/>
          <w:szCs w:val="28"/>
        </w:rPr>
      </w:pPr>
      <w:r>
        <w:rPr>
          <w:sz w:val="28"/>
        </w:rPr>
        <w:t>Рисунок 3.1</w:t>
      </w:r>
      <w:r w:rsidR="00F565BF">
        <w:rPr>
          <w:sz w:val="28"/>
        </w:rPr>
        <w:t>1</w:t>
      </w:r>
      <w:r w:rsidR="00176FD2" w:rsidRPr="00103B34">
        <w:rPr>
          <w:sz w:val="28"/>
        </w:rPr>
        <w:t xml:space="preserve"> – Добавление заметки в интеллект-карту с использованием </w:t>
      </w:r>
      <w:r w:rsidR="00176FD2" w:rsidRPr="00103B34">
        <w:rPr>
          <w:noProof/>
          <w:sz w:val="28"/>
          <w:szCs w:val="28"/>
        </w:rPr>
        <w:t xml:space="preserve">сервиса </w:t>
      </w:r>
      <w:r w:rsidR="00176FD2" w:rsidRPr="00103B34">
        <w:rPr>
          <w:noProof/>
          <w:sz w:val="28"/>
          <w:szCs w:val="28"/>
          <w:lang w:val="en-US"/>
        </w:rPr>
        <w:t>Mindomo</w:t>
      </w:r>
    </w:p>
    <w:p w:rsidR="00176FD2" w:rsidRPr="0064581C" w:rsidRDefault="00176FD2" w:rsidP="00176FD2">
      <w:pPr>
        <w:ind w:firstLine="720"/>
        <w:jc w:val="both"/>
        <w:rPr>
          <w:sz w:val="28"/>
        </w:rPr>
      </w:pPr>
      <w:r w:rsidRPr="0064581C">
        <w:rPr>
          <w:sz w:val="28"/>
        </w:rPr>
        <w:t xml:space="preserve">Кнопка «Гиперссылка» позволяет добавить к предварительно выделенному топику гиперссылку на внешний ресурс. </w:t>
      </w:r>
    </w:p>
    <w:p w:rsidR="00176FD2" w:rsidRDefault="00176FD2" w:rsidP="00176FD2">
      <w:pPr>
        <w:ind w:firstLine="360"/>
        <w:jc w:val="center"/>
        <w:rPr>
          <w:sz w:val="28"/>
        </w:rPr>
      </w:pPr>
      <w:r>
        <w:rPr>
          <w:noProof/>
          <w:sz w:val="28"/>
          <w:lang w:eastAsia="ru-RU"/>
        </w:rPr>
        <w:drawing>
          <wp:inline distT="0" distB="0" distL="0" distR="0" wp14:anchorId="5776E401" wp14:editId="0715D960">
            <wp:extent cx="3955311" cy="2700669"/>
            <wp:effectExtent l="0" t="0" r="7620" b="4445"/>
            <wp:docPr id="20505" name="Рисунок 20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34">
                      <a:extLst>
                        <a:ext uri="{28A0092B-C50C-407E-A947-70E740481C1C}">
                          <a14:useLocalDpi xmlns:a14="http://schemas.microsoft.com/office/drawing/2010/main" val="0"/>
                        </a:ext>
                      </a:extLst>
                    </a:blip>
                    <a:srcRect l="1" r="1830" b="20356"/>
                    <a:stretch/>
                  </pic:blipFill>
                  <pic:spPr bwMode="auto">
                    <a:xfrm>
                      <a:off x="0" y="0"/>
                      <a:ext cx="3955311" cy="2700669"/>
                    </a:xfrm>
                    <a:prstGeom prst="rect">
                      <a:avLst/>
                    </a:prstGeom>
                    <a:noFill/>
                    <a:ln>
                      <a:noFill/>
                    </a:ln>
                    <a:extLst>
                      <a:ext uri="{53640926-AAD7-44D8-BBD7-CCE9431645EC}">
                        <a14:shadowObscured xmlns:a14="http://schemas.microsoft.com/office/drawing/2010/main"/>
                      </a:ext>
                    </a:extLst>
                  </pic:spPr>
                </pic:pic>
              </a:graphicData>
            </a:graphic>
          </wp:inline>
        </w:drawing>
      </w:r>
    </w:p>
    <w:p w:rsidR="00176FD2" w:rsidRPr="00103B34" w:rsidRDefault="00176FD2" w:rsidP="00176FD2">
      <w:pPr>
        <w:jc w:val="center"/>
        <w:rPr>
          <w:sz w:val="28"/>
          <w:szCs w:val="28"/>
        </w:rPr>
      </w:pPr>
      <w:r w:rsidRPr="00103B34">
        <w:rPr>
          <w:sz w:val="28"/>
        </w:rPr>
        <w:t xml:space="preserve">Рисунок </w:t>
      </w:r>
      <w:r w:rsidR="00103B34" w:rsidRPr="00103B34">
        <w:rPr>
          <w:sz w:val="28"/>
        </w:rPr>
        <w:t>3.1</w:t>
      </w:r>
      <w:r w:rsidR="00F565BF">
        <w:rPr>
          <w:sz w:val="28"/>
        </w:rPr>
        <w:t>2</w:t>
      </w:r>
      <w:r w:rsidRPr="00103B34">
        <w:rPr>
          <w:sz w:val="28"/>
        </w:rPr>
        <w:t xml:space="preserve">– Добавление гиперссылок в интеллект-карту с использованием </w:t>
      </w:r>
      <w:r w:rsidRPr="00103B34">
        <w:rPr>
          <w:noProof/>
          <w:sz w:val="28"/>
          <w:szCs w:val="28"/>
        </w:rPr>
        <w:t xml:space="preserve">сервиса </w:t>
      </w:r>
      <w:r w:rsidRPr="00103B34">
        <w:rPr>
          <w:noProof/>
          <w:sz w:val="28"/>
          <w:szCs w:val="28"/>
          <w:lang w:val="en-US"/>
        </w:rPr>
        <w:t>Mindomo</w:t>
      </w:r>
    </w:p>
    <w:p w:rsidR="00176FD2" w:rsidRDefault="00176FD2" w:rsidP="00176FD2">
      <w:pPr>
        <w:ind w:firstLine="360"/>
        <w:jc w:val="both"/>
        <w:rPr>
          <w:sz w:val="28"/>
        </w:rPr>
      </w:pPr>
      <w:r w:rsidRPr="00487FA8">
        <w:rPr>
          <w:sz w:val="28"/>
        </w:rPr>
        <w:t xml:space="preserve">Кнопка «Мультимедиа» позволяет добавить к выделенному топику мультимедиа объекты (изображения, видео- и аудио-фрагменты) путем вставки гиперссылки на подобранные объекты. </w:t>
      </w:r>
    </w:p>
    <w:p w:rsidR="00176FD2" w:rsidRPr="00487FA8" w:rsidRDefault="00176FD2" w:rsidP="00176FD2">
      <w:pPr>
        <w:ind w:firstLine="360"/>
        <w:jc w:val="both"/>
        <w:rPr>
          <w:sz w:val="28"/>
        </w:rPr>
      </w:pPr>
    </w:p>
    <w:p w:rsidR="00176FD2" w:rsidRPr="005D33A6" w:rsidRDefault="00176FD2" w:rsidP="00176FD2">
      <w:pPr>
        <w:ind w:firstLine="360"/>
        <w:jc w:val="center"/>
        <w:rPr>
          <w:sz w:val="28"/>
        </w:rPr>
      </w:pPr>
      <w:r w:rsidRPr="005D33A6">
        <w:rPr>
          <w:noProof/>
          <w:sz w:val="28"/>
          <w:lang w:eastAsia="ru-RU"/>
        </w:rPr>
        <w:lastRenderedPageBreak/>
        <w:drawing>
          <wp:inline distT="0" distB="0" distL="0" distR="0" wp14:anchorId="6C40F7A3" wp14:editId="13691829">
            <wp:extent cx="4061637" cy="2190307"/>
            <wp:effectExtent l="0" t="0" r="0" b="635"/>
            <wp:docPr id="20506" name="Рисунок 20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rotWithShape="1">
                    <a:blip r:embed="rId35">
                      <a:extLst>
                        <a:ext uri="{28A0092B-C50C-407E-A947-70E740481C1C}">
                          <a14:useLocalDpi xmlns:a14="http://schemas.microsoft.com/office/drawing/2010/main" val="0"/>
                        </a:ext>
                      </a:extLst>
                    </a:blip>
                    <a:srcRect r="-4004" b="43500"/>
                    <a:stretch/>
                  </pic:blipFill>
                  <pic:spPr bwMode="auto">
                    <a:xfrm>
                      <a:off x="0" y="0"/>
                      <a:ext cx="4061637" cy="2190307"/>
                    </a:xfrm>
                    <a:prstGeom prst="rect">
                      <a:avLst/>
                    </a:prstGeom>
                    <a:noFill/>
                    <a:ln>
                      <a:noFill/>
                    </a:ln>
                    <a:extLst>
                      <a:ext uri="{53640926-AAD7-44D8-BBD7-CCE9431645EC}">
                        <a14:shadowObscured xmlns:a14="http://schemas.microsoft.com/office/drawing/2010/main"/>
                      </a:ext>
                    </a:extLst>
                  </pic:spPr>
                </pic:pic>
              </a:graphicData>
            </a:graphic>
          </wp:inline>
        </w:drawing>
      </w:r>
    </w:p>
    <w:p w:rsidR="00176FD2" w:rsidRPr="00103B34" w:rsidRDefault="00176FD2" w:rsidP="00176FD2">
      <w:pPr>
        <w:ind w:firstLine="360"/>
        <w:jc w:val="center"/>
        <w:rPr>
          <w:noProof/>
          <w:sz w:val="28"/>
          <w:szCs w:val="28"/>
        </w:rPr>
      </w:pPr>
      <w:r w:rsidRPr="00103B34">
        <w:rPr>
          <w:sz w:val="28"/>
        </w:rPr>
        <w:t xml:space="preserve">Рисунок </w:t>
      </w:r>
      <w:r w:rsidR="00103B34" w:rsidRPr="00103B34">
        <w:rPr>
          <w:sz w:val="28"/>
        </w:rPr>
        <w:t>3.1</w:t>
      </w:r>
      <w:r w:rsidR="00F565BF">
        <w:rPr>
          <w:sz w:val="28"/>
        </w:rPr>
        <w:t>3</w:t>
      </w:r>
      <w:r w:rsidRPr="00103B34">
        <w:rPr>
          <w:sz w:val="28"/>
        </w:rPr>
        <w:t xml:space="preserve"> – Добавление мультимедиа в интеллект-карту с использованием </w:t>
      </w:r>
      <w:r w:rsidRPr="00103B34">
        <w:rPr>
          <w:noProof/>
          <w:sz w:val="28"/>
          <w:szCs w:val="28"/>
        </w:rPr>
        <w:t xml:space="preserve">сервиса </w:t>
      </w:r>
      <w:r w:rsidRPr="00103B34">
        <w:rPr>
          <w:noProof/>
          <w:sz w:val="28"/>
          <w:szCs w:val="28"/>
          <w:lang w:val="en-US"/>
        </w:rPr>
        <w:t>Mindomo</w:t>
      </w:r>
    </w:p>
    <w:p w:rsidR="00176FD2" w:rsidRPr="005D33A6" w:rsidRDefault="00176FD2" w:rsidP="00176FD2">
      <w:pPr>
        <w:ind w:firstLine="360"/>
        <w:jc w:val="center"/>
        <w:rPr>
          <w:sz w:val="28"/>
        </w:rPr>
      </w:pPr>
    </w:p>
    <w:p w:rsidR="00176FD2" w:rsidRPr="00F43F5E" w:rsidRDefault="00176FD2" w:rsidP="00176FD2">
      <w:pPr>
        <w:ind w:firstLine="360"/>
        <w:jc w:val="both"/>
        <w:rPr>
          <w:sz w:val="28"/>
        </w:rPr>
      </w:pPr>
      <w:r w:rsidRPr="00F43F5E">
        <w:rPr>
          <w:sz w:val="28"/>
        </w:rPr>
        <w:t>Кнопка «Пиктограмма» позволяет добавить одну или несколько иконок- пиктограмм в выделенный топик.</w:t>
      </w:r>
    </w:p>
    <w:p w:rsidR="00176FD2" w:rsidRDefault="00176FD2" w:rsidP="00176FD2">
      <w:pPr>
        <w:ind w:firstLine="360"/>
        <w:jc w:val="center"/>
        <w:rPr>
          <w:sz w:val="32"/>
        </w:rPr>
      </w:pPr>
      <w:r w:rsidRPr="00067574">
        <w:rPr>
          <w:noProof/>
          <w:sz w:val="32"/>
          <w:lang w:eastAsia="ru-RU"/>
        </w:rPr>
        <w:drawing>
          <wp:inline distT="0" distB="0" distL="0" distR="0" wp14:anchorId="41D09EC2" wp14:editId="7B67455A">
            <wp:extent cx="4189228" cy="2796362"/>
            <wp:effectExtent l="0" t="0" r="0" b="4445"/>
            <wp:docPr id="20507" name="Рисунок 20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rotWithShape="1">
                    <a:blip r:embed="rId36">
                      <a:extLst>
                        <a:ext uri="{28A0092B-C50C-407E-A947-70E740481C1C}">
                          <a14:useLocalDpi xmlns:a14="http://schemas.microsoft.com/office/drawing/2010/main" val="0"/>
                        </a:ext>
                      </a:extLst>
                    </a:blip>
                    <a:srcRect r="-3485" b="41750"/>
                    <a:stretch/>
                  </pic:blipFill>
                  <pic:spPr bwMode="auto">
                    <a:xfrm>
                      <a:off x="0" y="0"/>
                      <a:ext cx="4189228" cy="2796362"/>
                    </a:xfrm>
                    <a:prstGeom prst="rect">
                      <a:avLst/>
                    </a:prstGeom>
                    <a:noFill/>
                    <a:ln>
                      <a:noFill/>
                    </a:ln>
                    <a:extLst>
                      <a:ext uri="{53640926-AAD7-44D8-BBD7-CCE9431645EC}">
                        <a14:shadowObscured xmlns:a14="http://schemas.microsoft.com/office/drawing/2010/main"/>
                      </a:ext>
                    </a:extLst>
                  </pic:spPr>
                </pic:pic>
              </a:graphicData>
            </a:graphic>
          </wp:inline>
        </w:drawing>
      </w:r>
    </w:p>
    <w:p w:rsidR="00176FD2" w:rsidRPr="00103B34" w:rsidRDefault="00176FD2" w:rsidP="00176FD2">
      <w:pPr>
        <w:ind w:firstLine="360"/>
        <w:jc w:val="center"/>
        <w:rPr>
          <w:noProof/>
          <w:sz w:val="28"/>
          <w:szCs w:val="28"/>
        </w:rPr>
      </w:pPr>
      <w:r w:rsidRPr="00103B34">
        <w:rPr>
          <w:sz w:val="28"/>
        </w:rPr>
        <w:t xml:space="preserve">Рисунок </w:t>
      </w:r>
      <w:r w:rsidR="00103B34" w:rsidRPr="00103B34">
        <w:rPr>
          <w:sz w:val="28"/>
        </w:rPr>
        <w:t>3.1</w:t>
      </w:r>
      <w:r w:rsidR="00F565BF">
        <w:rPr>
          <w:sz w:val="28"/>
        </w:rPr>
        <w:t>4</w:t>
      </w:r>
      <w:bookmarkStart w:id="29" w:name="_GoBack"/>
      <w:bookmarkEnd w:id="29"/>
      <w:r w:rsidRPr="00103B34">
        <w:rPr>
          <w:sz w:val="28"/>
        </w:rPr>
        <w:t xml:space="preserve"> – Добавление пиктограмм в интеллект-карту с использованием </w:t>
      </w:r>
      <w:r w:rsidRPr="00103B34">
        <w:rPr>
          <w:noProof/>
          <w:sz w:val="28"/>
          <w:szCs w:val="28"/>
        </w:rPr>
        <w:t xml:space="preserve">сервиса </w:t>
      </w:r>
      <w:r w:rsidRPr="00103B34">
        <w:rPr>
          <w:noProof/>
          <w:sz w:val="28"/>
          <w:szCs w:val="28"/>
          <w:lang w:val="en-US"/>
        </w:rPr>
        <w:t>Mindomo</w:t>
      </w:r>
    </w:p>
    <w:p w:rsidR="00176FD2" w:rsidRPr="005D33A6" w:rsidRDefault="00176FD2" w:rsidP="00176FD2">
      <w:pPr>
        <w:ind w:firstLine="360"/>
        <w:jc w:val="center"/>
        <w:rPr>
          <w:sz w:val="28"/>
        </w:rPr>
      </w:pPr>
    </w:p>
    <w:p w:rsidR="00176FD2" w:rsidRDefault="00176FD2" w:rsidP="00176FD2">
      <w:pPr>
        <w:ind w:firstLine="720"/>
        <w:jc w:val="both"/>
        <w:rPr>
          <w:sz w:val="28"/>
        </w:rPr>
      </w:pPr>
      <w:r w:rsidRPr="00067574">
        <w:rPr>
          <w:sz w:val="28"/>
        </w:rPr>
        <w:t>Кнопка «Задача» позволяет спланировать и организовать коллективную работу над интеллек</w:t>
      </w:r>
      <w:r>
        <w:rPr>
          <w:sz w:val="28"/>
        </w:rPr>
        <w:t>т</w:t>
      </w:r>
      <w:r w:rsidRPr="00067574">
        <w:rPr>
          <w:sz w:val="28"/>
        </w:rPr>
        <w:t>-картой. В данном случае можно для каждой темы (</w:t>
      </w:r>
      <w:proofErr w:type="spellStart"/>
      <w:r w:rsidRPr="00067574">
        <w:rPr>
          <w:sz w:val="28"/>
        </w:rPr>
        <w:t>подтемы</w:t>
      </w:r>
      <w:proofErr w:type="spellEnd"/>
      <w:r w:rsidRPr="00067574">
        <w:rPr>
          <w:sz w:val="28"/>
        </w:rPr>
        <w:t>) выбрать приоритет, регламент и время выполнения работ, назначить ответственного за заполнение структурного элемента и др.</w:t>
      </w:r>
    </w:p>
    <w:p w:rsidR="00176FD2" w:rsidRDefault="00176FD2" w:rsidP="00176FD2">
      <w:pPr>
        <w:ind w:firstLine="720"/>
        <w:jc w:val="both"/>
        <w:rPr>
          <w:sz w:val="28"/>
        </w:rPr>
      </w:pPr>
      <w:r w:rsidRPr="00067574">
        <w:rPr>
          <w:sz w:val="28"/>
        </w:rPr>
        <w:t xml:space="preserve">К любому выделенному структурному элементу карты при нажатии кнопки </w:t>
      </w:r>
      <w:r w:rsidRPr="002547C4">
        <w:rPr>
          <w:sz w:val="28"/>
        </w:rPr>
        <w:t>«Примечания»</w:t>
      </w:r>
      <w:r w:rsidRPr="00067574">
        <w:rPr>
          <w:sz w:val="28"/>
        </w:rPr>
        <w:t xml:space="preserve"> можно добавить комментарии, оценочное суждение при помощи иконок «нравится» или «не нравится». В том случае, если над </w:t>
      </w:r>
      <w:r w:rsidRPr="00067574">
        <w:rPr>
          <w:sz w:val="28"/>
        </w:rPr>
        <w:lastRenderedPageBreak/>
        <w:t>картой ведется коллективная работа, при помощи таких примечаний ведется обсуждение элемента редакторами-участниками групповой работы либо организуется обратная связь с преподавателем.</w:t>
      </w:r>
      <w:r>
        <w:rPr>
          <w:sz w:val="28"/>
        </w:rPr>
        <w:t xml:space="preserve"> </w:t>
      </w:r>
      <w:r w:rsidRPr="00067574">
        <w:rPr>
          <w:sz w:val="28"/>
        </w:rPr>
        <w:t xml:space="preserve">Созданную карту можно сохранить на компьютер пользователя в виде файла программы </w:t>
      </w:r>
      <w:proofErr w:type="spellStart"/>
      <w:r w:rsidRPr="00067574">
        <w:rPr>
          <w:sz w:val="28"/>
        </w:rPr>
        <w:t>Mindomo</w:t>
      </w:r>
      <w:proofErr w:type="spellEnd"/>
      <w:r w:rsidRPr="00067574">
        <w:rPr>
          <w:sz w:val="28"/>
        </w:rPr>
        <w:t xml:space="preserve"> или же просмотреть историю внесения изменений в случае коллективной работы.</w:t>
      </w:r>
    </w:p>
    <w:p w:rsidR="007077A6" w:rsidRPr="00161EEE" w:rsidRDefault="00161EEE" w:rsidP="00161EEE">
      <w:pPr>
        <w:pStyle w:val="1"/>
        <w:jc w:val="center"/>
        <w:rPr>
          <w:sz w:val="28"/>
        </w:rPr>
      </w:pPr>
      <w:bookmarkStart w:id="30" w:name="_Toc2085813"/>
      <w:r w:rsidRPr="00161EEE">
        <w:rPr>
          <w:sz w:val="28"/>
        </w:rPr>
        <w:t>Контрольные вопросы</w:t>
      </w:r>
      <w:bookmarkEnd w:id="30"/>
    </w:p>
    <w:p w:rsidR="00FA132B" w:rsidRDefault="00FA132B" w:rsidP="00FA132B">
      <w:pPr>
        <w:pStyle w:val="a5"/>
        <w:spacing w:after="0" w:line="240" w:lineRule="auto"/>
        <w:ind w:left="0"/>
        <w:jc w:val="both"/>
        <w:rPr>
          <w:b/>
          <w:bCs/>
          <w:sz w:val="28"/>
          <w:szCs w:val="28"/>
          <w:u w:val="single"/>
        </w:rPr>
      </w:pPr>
    </w:p>
    <w:p w:rsidR="00161EEE" w:rsidRDefault="00161EEE" w:rsidP="00103B34">
      <w:pPr>
        <w:pStyle w:val="a5"/>
        <w:numPr>
          <w:ilvl w:val="0"/>
          <w:numId w:val="54"/>
        </w:numPr>
        <w:spacing w:after="0" w:line="240" w:lineRule="auto"/>
        <w:jc w:val="both"/>
        <w:rPr>
          <w:sz w:val="28"/>
        </w:rPr>
      </w:pPr>
      <w:r>
        <w:rPr>
          <w:sz w:val="28"/>
        </w:rPr>
        <w:t xml:space="preserve">Поясните цели и задачи </w:t>
      </w:r>
      <w:proofErr w:type="spellStart"/>
      <w:r>
        <w:rPr>
          <w:sz w:val="28"/>
        </w:rPr>
        <w:t>майнд</w:t>
      </w:r>
      <w:proofErr w:type="spellEnd"/>
      <w:r>
        <w:rPr>
          <w:sz w:val="28"/>
        </w:rPr>
        <w:t>-менеджмента.</w:t>
      </w:r>
    </w:p>
    <w:p w:rsidR="00161EEE" w:rsidRDefault="00161EEE" w:rsidP="00103B34">
      <w:pPr>
        <w:pStyle w:val="a5"/>
        <w:numPr>
          <w:ilvl w:val="0"/>
          <w:numId w:val="54"/>
        </w:numPr>
        <w:spacing w:after="0" w:line="240" w:lineRule="auto"/>
        <w:jc w:val="both"/>
        <w:rPr>
          <w:sz w:val="28"/>
        </w:rPr>
      </w:pPr>
      <w:r>
        <w:rPr>
          <w:sz w:val="28"/>
        </w:rPr>
        <w:t>Поясните сущность принципов визуализации и ассоциативности.</w:t>
      </w:r>
    </w:p>
    <w:p w:rsidR="00161EEE" w:rsidRDefault="00161EEE" w:rsidP="00103B34">
      <w:pPr>
        <w:pStyle w:val="a5"/>
        <w:numPr>
          <w:ilvl w:val="0"/>
          <w:numId w:val="54"/>
        </w:numPr>
        <w:spacing w:after="0" w:line="240" w:lineRule="auto"/>
        <w:jc w:val="both"/>
        <w:rPr>
          <w:sz w:val="28"/>
        </w:rPr>
      </w:pPr>
      <w:r w:rsidRPr="00161EEE">
        <w:rPr>
          <w:sz w:val="28"/>
        </w:rPr>
        <w:t>Дай</w:t>
      </w:r>
      <w:r>
        <w:rPr>
          <w:sz w:val="28"/>
        </w:rPr>
        <w:t xml:space="preserve">те определение понятию «интеллект-карта». </w:t>
      </w:r>
    </w:p>
    <w:p w:rsidR="00161EEE" w:rsidRDefault="00161EEE" w:rsidP="00103B34">
      <w:pPr>
        <w:pStyle w:val="a5"/>
        <w:numPr>
          <w:ilvl w:val="0"/>
          <w:numId w:val="54"/>
        </w:numPr>
        <w:spacing w:after="0" w:line="240" w:lineRule="auto"/>
        <w:jc w:val="both"/>
        <w:rPr>
          <w:sz w:val="28"/>
        </w:rPr>
      </w:pPr>
      <w:r>
        <w:rPr>
          <w:sz w:val="28"/>
        </w:rPr>
        <w:t>Назовите ключевые правила построения интеллект-карт.</w:t>
      </w:r>
    </w:p>
    <w:p w:rsidR="00161EEE" w:rsidRDefault="00161EEE" w:rsidP="00103B34">
      <w:pPr>
        <w:pStyle w:val="a5"/>
        <w:numPr>
          <w:ilvl w:val="0"/>
          <w:numId w:val="54"/>
        </w:numPr>
        <w:spacing w:after="0" w:line="240" w:lineRule="auto"/>
        <w:jc w:val="both"/>
        <w:rPr>
          <w:sz w:val="28"/>
        </w:rPr>
      </w:pPr>
      <w:r>
        <w:rPr>
          <w:sz w:val="28"/>
        </w:rPr>
        <w:t>Поясните область практического использования интеллект-карт.</w:t>
      </w:r>
    </w:p>
    <w:p w:rsidR="00161EEE" w:rsidRDefault="00161EEE" w:rsidP="00103B34">
      <w:pPr>
        <w:pStyle w:val="a5"/>
        <w:numPr>
          <w:ilvl w:val="0"/>
          <w:numId w:val="54"/>
        </w:numPr>
        <w:spacing w:after="0" w:line="240" w:lineRule="auto"/>
        <w:jc w:val="both"/>
        <w:rPr>
          <w:sz w:val="28"/>
        </w:rPr>
      </w:pPr>
      <w:r>
        <w:rPr>
          <w:sz w:val="28"/>
        </w:rPr>
        <w:t>Какие программные продукты могут быть использованы для построения интеллект-карт?</w:t>
      </w:r>
    </w:p>
    <w:p w:rsidR="00161EEE" w:rsidRDefault="00161EEE" w:rsidP="00161EEE">
      <w:pPr>
        <w:spacing w:after="0" w:line="240" w:lineRule="auto"/>
        <w:jc w:val="both"/>
        <w:rPr>
          <w:sz w:val="28"/>
        </w:rPr>
        <w:sectPr w:rsidR="00161EEE">
          <w:pgSz w:w="11906" w:h="16838"/>
          <w:pgMar w:top="1134" w:right="850" w:bottom="1134" w:left="1701" w:header="708" w:footer="708" w:gutter="0"/>
          <w:cols w:space="708"/>
          <w:docGrid w:linePitch="360"/>
        </w:sectPr>
      </w:pPr>
    </w:p>
    <w:p w:rsidR="00874040" w:rsidRDefault="001B263A" w:rsidP="001B263A">
      <w:pPr>
        <w:pStyle w:val="1"/>
        <w:jc w:val="center"/>
      </w:pPr>
      <w:bookmarkStart w:id="31" w:name="_Toc2085814"/>
      <w:r w:rsidRPr="001B263A">
        <w:lastRenderedPageBreak/>
        <w:t>Список литературы</w:t>
      </w:r>
      <w:bookmarkEnd w:id="31"/>
    </w:p>
    <w:p w:rsidR="00A646A9" w:rsidRDefault="00A646A9" w:rsidP="00A646A9"/>
    <w:p w:rsidR="00A646A9" w:rsidRDefault="00A646A9" w:rsidP="00103B34">
      <w:pPr>
        <w:pStyle w:val="a5"/>
        <w:numPr>
          <w:ilvl w:val="0"/>
          <w:numId w:val="51"/>
        </w:numPr>
        <w:jc w:val="both"/>
        <w:rPr>
          <w:color w:val="000000"/>
          <w:sz w:val="28"/>
          <w:szCs w:val="21"/>
          <w:shd w:val="clear" w:color="auto" w:fill="FCFCFC"/>
        </w:rPr>
      </w:pPr>
      <w:r w:rsidRPr="00564452">
        <w:rPr>
          <w:color w:val="000000"/>
          <w:sz w:val="28"/>
          <w:szCs w:val="21"/>
          <w:shd w:val="clear" w:color="auto" w:fill="FCFCFC"/>
        </w:rPr>
        <w:t xml:space="preserve">Бехтерев, С. </w:t>
      </w:r>
      <w:proofErr w:type="spellStart"/>
      <w:r w:rsidRPr="00564452">
        <w:rPr>
          <w:color w:val="000000"/>
          <w:sz w:val="28"/>
          <w:szCs w:val="21"/>
          <w:shd w:val="clear" w:color="auto" w:fill="FCFCFC"/>
        </w:rPr>
        <w:t>Майнд</w:t>
      </w:r>
      <w:proofErr w:type="spellEnd"/>
      <w:r w:rsidRPr="00564452">
        <w:rPr>
          <w:color w:val="000000"/>
          <w:sz w:val="28"/>
          <w:szCs w:val="21"/>
          <w:shd w:val="clear" w:color="auto" w:fill="FCFCFC"/>
        </w:rPr>
        <w:t>-менеджмент [Электронный ресурс</w:t>
      </w:r>
      <w:proofErr w:type="gramStart"/>
      <w:r w:rsidRPr="00564452">
        <w:rPr>
          <w:color w:val="000000"/>
          <w:sz w:val="28"/>
          <w:szCs w:val="21"/>
          <w:shd w:val="clear" w:color="auto" w:fill="FCFCFC"/>
        </w:rPr>
        <w:t>] :</w:t>
      </w:r>
      <w:proofErr w:type="gramEnd"/>
      <w:r w:rsidRPr="00564452">
        <w:rPr>
          <w:color w:val="000000"/>
          <w:sz w:val="28"/>
          <w:szCs w:val="21"/>
          <w:shd w:val="clear" w:color="auto" w:fill="FCFCFC"/>
        </w:rPr>
        <w:t xml:space="preserve"> решение бизнес-задач с помощью интеллект-карт / С. Бехтерев ; под ред. Г. Архангельский, Н. Казакова. — Электрон. текстовые данные. — </w:t>
      </w:r>
      <w:proofErr w:type="gramStart"/>
      <w:r w:rsidRPr="00564452">
        <w:rPr>
          <w:color w:val="000000"/>
          <w:sz w:val="28"/>
          <w:szCs w:val="21"/>
          <w:shd w:val="clear" w:color="auto" w:fill="FCFCFC"/>
        </w:rPr>
        <w:t>М. :</w:t>
      </w:r>
      <w:proofErr w:type="gramEnd"/>
      <w:r w:rsidRPr="00564452">
        <w:rPr>
          <w:color w:val="000000"/>
          <w:sz w:val="28"/>
          <w:szCs w:val="21"/>
          <w:shd w:val="clear" w:color="auto" w:fill="FCFCFC"/>
        </w:rPr>
        <w:t xml:space="preserve"> Альпина </w:t>
      </w:r>
      <w:proofErr w:type="spellStart"/>
      <w:r w:rsidRPr="00564452">
        <w:rPr>
          <w:color w:val="000000"/>
          <w:sz w:val="28"/>
          <w:szCs w:val="21"/>
          <w:shd w:val="clear" w:color="auto" w:fill="FCFCFC"/>
        </w:rPr>
        <w:t>Паблишер</w:t>
      </w:r>
      <w:proofErr w:type="spellEnd"/>
      <w:r w:rsidRPr="00564452">
        <w:rPr>
          <w:color w:val="000000"/>
          <w:sz w:val="28"/>
          <w:szCs w:val="21"/>
          <w:shd w:val="clear" w:color="auto" w:fill="FCFCFC"/>
        </w:rPr>
        <w:t xml:space="preserve">, 2016. — 308 c. — 978-5-9614-4816-0. — Режим доступа: </w:t>
      </w:r>
      <w:hyperlink r:id="rId37" w:history="1">
        <w:r w:rsidRPr="00564452">
          <w:rPr>
            <w:rStyle w:val="ac"/>
            <w:sz w:val="28"/>
            <w:szCs w:val="21"/>
            <w:shd w:val="clear" w:color="auto" w:fill="FCFCFC"/>
          </w:rPr>
          <w:t>http://www.iprbookshop.ru/43685.html</w:t>
        </w:r>
      </w:hyperlink>
    </w:p>
    <w:p w:rsidR="00564452" w:rsidRPr="00564452" w:rsidRDefault="00564452" w:rsidP="00564452">
      <w:pPr>
        <w:pStyle w:val="a5"/>
        <w:ind w:left="585"/>
        <w:jc w:val="both"/>
        <w:rPr>
          <w:color w:val="000000"/>
          <w:sz w:val="28"/>
          <w:szCs w:val="21"/>
          <w:shd w:val="clear" w:color="auto" w:fill="FCFCFC"/>
        </w:rPr>
      </w:pPr>
    </w:p>
    <w:p w:rsidR="00A646A9" w:rsidRPr="00564452" w:rsidRDefault="00A646A9" w:rsidP="00103B34">
      <w:pPr>
        <w:pStyle w:val="a5"/>
        <w:numPr>
          <w:ilvl w:val="0"/>
          <w:numId w:val="51"/>
        </w:numPr>
        <w:shd w:val="clear" w:color="auto" w:fill="FCFCFC"/>
        <w:spacing w:after="0" w:line="240" w:lineRule="auto"/>
        <w:jc w:val="both"/>
        <w:rPr>
          <w:rFonts w:eastAsia="Times New Roman"/>
          <w:color w:val="000000"/>
          <w:sz w:val="28"/>
          <w:szCs w:val="21"/>
          <w:lang w:eastAsia="ru-RU"/>
        </w:rPr>
      </w:pPr>
      <w:r w:rsidRPr="00564452">
        <w:rPr>
          <w:rFonts w:eastAsia="Times New Roman"/>
          <w:color w:val="000000"/>
          <w:sz w:val="28"/>
          <w:szCs w:val="21"/>
          <w:lang w:eastAsia="ru-RU"/>
        </w:rPr>
        <w:t>Тайм-менеджмент. Полный курс [Электронный ресурс</w:t>
      </w:r>
      <w:proofErr w:type="gramStart"/>
      <w:r w:rsidRPr="00564452">
        <w:rPr>
          <w:rFonts w:eastAsia="Times New Roman"/>
          <w:color w:val="000000"/>
          <w:sz w:val="28"/>
          <w:szCs w:val="21"/>
          <w:lang w:eastAsia="ru-RU"/>
        </w:rPr>
        <w:t>] :</w:t>
      </w:r>
      <w:proofErr w:type="gramEnd"/>
      <w:r w:rsidRPr="00564452">
        <w:rPr>
          <w:rFonts w:eastAsia="Times New Roman"/>
          <w:color w:val="000000"/>
          <w:sz w:val="28"/>
          <w:szCs w:val="21"/>
          <w:lang w:eastAsia="ru-RU"/>
        </w:rPr>
        <w:t xml:space="preserve"> учебное пособие / Г. А. Архангельский, С. В. Бехтерев, М. А. Лукашенко, Т. В. Телегина ; под ред. Г. А. Архангельский. — Электрон. текстовые данные. — </w:t>
      </w:r>
      <w:proofErr w:type="gramStart"/>
      <w:r w:rsidRPr="00564452">
        <w:rPr>
          <w:rFonts w:eastAsia="Times New Roman"/>
          <w:color w:val="000000"/>
          <w:sz w:val="28"/>
          <w:szCs w:val="21"/>
          <w:lang w:eastAsia="ru-RU"/>
        </w:rPr>
        <w:t>М. :</w:t>
      </w:r>
      <w:proofErr w:type="gramEnd"/>
      <w:r w:rsidRPr="00564452">
        <w:rPr>
          <w:rFonts w:eastAsia="Times New Roman"/>
          <w:color w:val="000000"/>
          <w:sz w:val="28"/>
          <w:szCs w:val="21"/>
          <w:lang w:eastAsia="ru-RU"/>
        </w:rPr>
        <w:t xml:space="preserve"> Альпина </w:t>
      </w:r>
      <w:proofErr w:type="spellStart"/>
      <w:r w:rsidRPr="00564452">
        <w:rPr>
          <w:rFonts w:eastAsia="Times New Roman"/>
          <w:color w:val="000000"/>
          <w:sz w:val="28"/>
          <w:szCs w:val="21"/>
          <w:lang w:eastAsia="ru-RU"/>
        </w:rPr>
        <w:t>Паблишер</w:t>
      </w:r>
      <w:proofErr w:type="spellEnd"/>
      <w:r w:rsidRPr="00564452">
        <w:rPr>
          <w:rFonts w:eastAsia="Times New Roman"/>
          <w:color w:val="000000"/>
          <w:sz w:val="28"/>
          <w:szCs w:val="21"/>
          <w:lang w:eastAsia="ru-RU"/>
        </w:rPr>
        <w:t xml:space="preserve">, 2017. — 311 c. — 978-5-9614-1881-1. — Режим доступа: </w:t>
      </w:r>
      <w:hyperlink r:id="rId38" w:history="1">
        <w:r w:rsidRPr="00564452">
          <w:rPr>
            <w:rStyle w:val="ac"/>
            <w:rFonts w:eastAsia="Times New Roman"/>
            <w:sz w:val="28"/>
            <w:szCs w:val="21"/>
            <w:lang w:eastAsia="ru-RU"/>
          </w:rPr>
          <w:t>http://www.iprbookshop.ru/68022.html</w:t>
        </w:r>
      </w:hyperlink>
    </w:p>
    <w:p w:rsidR="00A646A9" w:rsidRPr="00564452" w:rsidRDefault="00A646A9" w:rsidP="00564452">
      <w:pPr>
        <w:pStyle w:val="a5"/>
        <w:shd w:val="clear" w:color="auto" w:fill="FCFCFC"/>
        <w:spacing w:after="0" w:line="240" w:lineRule="auto"/>
        <w:ind w:left="585"/>
        <w:jc w:val="both"/>
        <w:rPr>
          <w:rFonts w:eastAsia="Times New Roman"/>
          <w:color w:val="000000"/>
          <w:sz w:val="28"/>
          <w:szCs w:val="21"/>
          <w:lang w:eastAsia="ru-RU"/>
        </w:rPr>
      </w:pPr>
    </w:p>
    <w:p w:rsidR="00A646A9" w:rsidRPr="00564452" w:rsidRDefault="00A646A9" w:rsidP="00103B34">
      <w:pPr>
        <w:pStyle w:val="a5"/>
        <w:numPr>
          <w:ilvl w:val="0"/>
          <w:numId w:val="51"/>
        </w:numPr>
        <w:shd w:val="clear" w:color="auto" w:fill="FCFCFC"/>
        <w:spacing w:after="0" w:line="240" w:lineRule="auto"/>
        <w:jc w:val="both"/>
        <w:rPr>
          <w:rFonts w:eastAsia="Times New Roman"/>
          <w:color w:val="000000"/>
          <w:sz w:val="28"/>
          <w:szCs w:val="21"/>
          <w:lang w:eastAsia="ru-RU"/>
        </w:rPr>
      </w:pPr>
      <w:r w:rsidRPr="00564452">
        <w:rPr>
          <w:rFonts w:eastAsia="Times New Roman"/>
          <w:color w:val="000000"/>
          <w:sz w:val="28"/>
          <w:szCs w:val="21"/>
          <w:lang w:eastAsia="ru-RU"/>
        </w:rPr>
        <w:t>Брайан, Трейси Тайм-менеджмент по Брайану Трейси [Электронный ресурс</w:t>
      </w:r>
      <w:proofErr w:type="gramStart"/>
      <w:r w:rsidRPr="00564452">
        <w:rPr>
          <w:rFonts w:eastAsia="Times New Roman"/>
          <w:color w:val="000000"/>
          <w:sz w:val="28"/>
          <w:szCs w:val="21"/>
          <w:lang w:eastAsia="ru-RU"/>
        </w:rPr>
        <w:t>] :</w:t>
      </w:r>
      <w:proofErr w:type="gramEnd"/>
      <w:r w:rsidRPr="00564452">
        <w:rPr>
          <w:rFonts w:eastAsia="Times New Roman"/>
          <w:color w:val="000000"/>
          <w:sz w:val="28"/>
          <w:szCs w:val="21"/>
          <w:lang w:eastAsia="ru-RU"/>
        </w:rPr>
        <w:t xml:space="preserve"> как заставить время работать на вас / Трейси Брайан ; пер. М. </w:t>
      </w:r>
      <w:proofErr w:type="spellStart"/>
      <w:r w:rsidRPr="00564452">
        <w:rPr>
          <w:rFonts w:eastAsia="Times New Roman"/>
          <w:color w:val="000000"/>
          <w:sz w:val="28"/>
          <w:szCs w:val="21"/>
          <w:lang w:eastAsia="ru-RU"/>
        </w:rPr>
        <w:t>Иутина</w:t>
      </w:r>
      <w:proofErr w:type="spellEnd"/>
      <w:r w:rsidRPr="00564452">
        <w:rPr>
          <w:rFonts w:eastAsia="Times New Roman"/>
          <w:color w:val="000000"/>
          <w:sz w:val="28"/>
          <w:szCs w:val="21"/>
          <w:lang w:eastAsia="ru-RU"/>
        </w:rPr>
        <w:t xml:space="preserve">. — Электрон. текстовые данные. — </w:t>
      </w:r>
      <w:proofErr w:type="gramStart"/>
      <w:r w:rsidRPr="00564452">
        <w:rPr>
          <w:rFonts w:eastAsia="Times New Roman"/>
          <w:color w:val="000000"/>
          <w:sz w:val="28"/>
          <w:szCs w:val="21"/>
          <w:lang w:eastAsia="ru-RU"/>
        </w:rPr>
        <w:t>М. :</w:t>
      </w:r>
      <w:proofErr w:type="gramEnd"/>
      <w:r w:rsidRPr="00564452">
        <w:rPr>
          <w:rFonts w:eastAsia="Times New Roman"/>
          <w:color w:val="000000"/>
          <w:sz w:val="28"/>
          <w:szCs w:val="21"/>
          <w:lang w:eastAsia="ru-RU"/>
        </w:rPr>
        <w:t xml:space="preserve"> Альпина </w:t>
      </w:r>
      <w:proofErr w:type="spellStart"/>
      <w:r w:rsidRPr="00564452">
        <w:rPr>
          <w:rFonts w:eastAsia="Times New Roman"/>
          <w:color w:val="000000"/>
          <w:sz w:val="28"/>
          <w:szCs w:val="21"/>
          <w:lang w:eastAsia="ru-RU"/>
        </w:rPr>
        <w:t>Паблишер</w:t>
      </w:r>
      <w:proofErr w:type="spellEnd"/>
      <w:r w:rsidRPr="00564452">
        <w:rPr>
          <w:rFonts w:eastAsia="Times New Roman"/>
          <w:color w:val="000000"/>
          <w:sz w:val="28"/>
          <w:szCs w:val="21"/>
          <w:lang w:eastAsia="ru-RU"/>
        </w:rPr>
        <w:t>, 2016. — 302 c. — 978-5-9614-5074-3. — Режим доступа: http://www.iprbookshop.ru/41443.html</w:t>
      </w:r>
    </w:p>
    <w:p w:rsidR="00A646A9" w:rsidRPr="00564452" w:rsidRDefault="00A646A9" w:rsidP="00564452">
      <w:pPr>
        <w:pStyle w:val="a5"/>
        <w:shd w:val="clear" w:color="auto" w:fill="FCFCFC"/>
        <w:spacing w:after="0" w:line="240" w:lineRule="auto"/>
        <w:ind w:left="585"/>
        <w:jc w:val="both"/>
        <w:rPr>
          <w:rFonts w:eastAsia="Times New Roman"/>
          <w:color w:val="000000"/>
          <w:sz w:val="28"/>
          <w:szCs w:val="21"/>
          <w:lang w:eastAsia="ru-RU"/>
        </w:rPr>
      </w:pPr>
    </w:p>
    <w:p w:rsidR="00A646A9" w:rsidRPr="00564452" w:rsidRDefault="00A646A9" w:rsidP="00103B34">
      <w:pPr>
        <w:pStyle w:val="a5"/>
        <w:numPr>
          <w:ilvl w:val="0"/>
          <w:numId w:val="51"/>
        </w:numPr>
        <w:shd w:val="clear" w:color="auto" w:fill="FCFCFC"/>
        <w:spacing w:after="0" w:line="240" w:lineRule="auto"/>
        <w:jc w:val="both"/>
        <w:rPr>
          <w:color w:val="000000"/>
          <w:sz w:val="28"/>
          <w:szCs w:val="21"/>
          <w:shd w:val="clear" w:color="auto" w:fill="FCFCFC"/>
        </w:rPr>
      </w:pPr>
      <w:proofErr w:type="spellStart"/>
      <w:r w:rsidRPr="00564452">
        <w:rPr>
          <w:color w:val="000000"/>
          <w:sz w:val="28"/>
          <w:szCs w:val="21"/>
          <w:shd w:val="clear" w:color="auto" w:fill="FCFCFC"/>
        </w:rPr>
        <w:t>Штаффан</w:t>
      </w:r>
      <w:proofErr w:type="spellEnd"/>
      <w:r w:rsidRPr="00564452">
        <w:rPr>
          <w:color w:val="000000"/>
          <w:sz w:val="28"/>
          <w:szCs w:val="21"/>
          <w:shd w:val="clear" w:color="auto" w:fill="FCFCFC"/>
        </w:rPr>
        <w:t xml:space="preserve">, </w:t>
      </w:r>
      <w:proofErr w:type="spellStart"/>
      <w:r w:rsidRPr="00564452">
        <w:rPr>
          <w:color w:val="000000"/>
          <w:sz w:val="28"/>
          <w:szCs w:val="21"/>
          <w:shd w:val="clear" w:color="auto" w:fill="FCFCFC"/>
        </w:rPr>
        <w:t>Нётеберг</w:t>
      </w:r>
      <w:proofErr w:type="spellEnd"/>
      <w:r w:rsidRPr="00564452">
        <w:rPr>
          <w:color w:val="000000"/>
          <w:sz w:val="28"/>
          <w:szCs w:val="21"/>
          <w:shd w:val="clear" w:color="auto" w:fill="FCFCFC"/>
        </w:rPr>
        <w:t xml:space="preserve"> Тайм-менеджмент по помидору [Электронный ресурс</w:t>
      </w:r>
      <w:proofErr w:type="gramStart"/>
      <w:r w:rsidRPr="00564452">
        <w:rPr>
          <w:color w:val="000000"/>
          <w:sz w:val="28"/>
          <w:szCs w:val="21"/>
          <w:shd w:val="clear" w:color="auto" w:fill="FCFCFC"/>
        </w:rPr>
        <w:t>] :</w:t>
      </w:r>
      <w:proofErr w:type="gramEnd"/>
      <w:r w:rsidRPr="00564452">
        <w:rPr>
          <w:color w:val="000000"/>
          <w:sz w:val="28"/>
          <w:szCs w:val="21"/>
          <w:shd w:val="clear" w:color="auto" w:fill="FCFCFC"/>
        </w:rPr>
        <w:t xml:space="preserve"> как концентрироваться на одном деле хотя бы 25 минут / </w:t>
      </w:r>
      <w:proofErr w:type="spellStart"/>
      <w:r w:rsidRPr="00564452">
        <w:rPr>
          <w:color w:val="000000"/>
          <w:sz w:val="28"/>
          <w:szCs w:val="21"/>
          <w:shd w:val="clear" w:color="auto" w:fill="FCFCFC"/>
        </w:rPr>
        <w:t>Нётеберг</w:t>
      </w:r>
      <w:proofErr w:type="spellEnd"/>
      <w:r w:rsidRPr="00564452">
        <w:rPr>
          <w:color w:val="000000"/>
          <w:sz w:val="28"/>
          <w:szCs w:val="21"/>
          <w:shd w:val="clear" w:color="auto" w:fill="FCFCFC"/>
        </w:rPr>
        <w:t xml:space="preserve"> </w:t>
      </w:r>
      <w:proofErr w:type="spellStart"/>
      <w:r w:rsidRPr="00564452">
        <w:rPr>
          <w:color w:val="000000"/>
          <w:sz w:val="28"/>
          <w:szCs w:val="21"/>
          <w:shd w:val="clear" w:color="auto" w:fill="FCFCFC"/>
        </w:rPr>
        <w:t>Штаффан</w:t>
      </w:r>
      <w:proofErr w:type="spellEnd"/>
      <w:r w:rsidRPr="00564452">
        <w:rPr>
          <w:color w:val="000000"/>
          <w:sz w:val="28"/>
          <w:szCs w:val="21"/>
          <w:shd w:val="clear" w:color="auto" w:fill="FCFCFC"/>
        </w:rPr>
        <w:t xml:space="preserve"> ; пер. В. </w:t>
      </w:r>
      <w:proofErr w:type="spellStart"/>
      <w:r w:rsidRPr="00564452">
        <w:rPr>
          <w:color w:val="000000"/>
          <w:sz w:val="28"/>
          <w:szCs w:val="21"/>
          <w:shd w:val="clear" w:color="auto" w:fill="FCFCFC"/>
        </w:rPr>
        <w:t>Подобед</w:t>
      </w:r>
      <w:proofErr w:type="spellEnd"/>
      <w:r w:rsidRPr="00564452">
        <w:rPr>
          <w:color w:val="000000"/>
          <w:sz w:val="28"/>
          <w:szCs w:val="21"/>
          <w:shd w:val="clear" w:color="auto" w:fill="FCFCFC"/>
        </w:rPr>
        <w:t xml:space="preserve">. — Электрон. текстовые данные. — </w:t>
      </w:r>
      <w:proofErr w:type="gramStart"/>
      <w:r w:rsidRPr="00564452">
        <w:rPr>
          <w:color w:val="000000"/>
          <w:sz w:val="28"/>
          <w:szCs w:val="21"/>
          <w:shd w:val="clear" w:color="auto" w:fill="FCFCFC"/>
        </w:rPr>
        <w:t>М. :</w:t>
      </w:r>
      <w:proofErr w:type="gramEnd"/>
      <w:r w:rsidRPr="00564452">
        <w:rPr>
          <w:color w:val="000000"/>
          <w:sz w:val="28"/>
          <w:szCs w:val="21"/>
          <w:shd w:val="clear" w:color="auto" w:fill="FCFCFC"/>
        </w:rPr>
        <w:t xml:space="preserve"> Альпина </w:t>
      </w:r>
      <w:proofErr w:type="spellStart"/>
      <w:r w:rsidRPr="00564452">
        <w:rPr>
          <w:color w:val="000000"/>
          <w:sz w:val="28"/>
          <w:szCs w:val="21"/>
          <w:shd w:val="clear" w:color="auto" w:fill="FCFCFC"/>
        </w:rPr>
        <w:t>Паблишер</w:t>
      </w:r>
      <w:proofErr w:type="spellEnd"/>
      <w:r w:rsidRPr="00564452">
        <w:rPr>
          <w:color w:val="000000"/>
          <w:sz w:val="28"/>
          <w:szCs w:val="21"/>
          <w:shd w:val="clear" w:color="auto" w:fill="FCFCFC"/>
        </w:rPr>
        <w:t xml:space="preserve">, 2016. — 245 c. — 978-5-9614-1982-5. — Режим доступа: </w:t>
      </w:r>
      <w:hyperlink r:id="rId39" w:history="1">
        <w:r w:rsidRPr="00564452">
          <w:rPr>
            <w:rStyle w:val="ac"/>
            <w:sz w:val="28"/>
            <w:szCs w:val="21"/>
            <w:shd w:val="clear" w:color="auto" w:fill="FCFCFC"/>
          </w:rPr>
          <w:t>http://www.iprbookshop.ru/41444.html</w:t>
        </w:r>
      </w:hyperlink>
    </w:p>
    <w:p w:rsidR="00A646A9" w:rsidRPr="00564452" w:rsidRDefault="00A646A9" w:rsidP="00564452">
      <w:pPr>
        <w:pStyle w:val="a5"/>
        <w:shd w:val="clear" w:color="auto" w:fill="FCFCFC"/>
        <w:spacing w:after="0" w:line="240" w:lineRule="auto"/>
        <w:ind w:left="585"/>
        <w:jc w:val="both"/>
        <w:rPr>
          <w:color w:val="000000"/>
          <w:sz w:val="28"/>
          <w:szCs w:val="21"/>
          <w:shd w:val="clear" w:color="auto" w:fill="FCFCFC"/>
        </w:rPr>
      </w:pPr>
    </w:p>
    <w:p w:rsidR="00A646A9" w:rsidRPr="00564452" w:rsidRDefault="00A646A9" w:rsidP="00103B34">
      <w:pPr>
        <w:pStyle w:val="a5"/>
        <w:numPr>
          <w:ilvl w:val="0"/>
          <w:numId w:val="51"/>
        </w:numPr>
        <w:shd w:val="clear" w:color="auto" w:fill="FCFCFC"/>
        <w:spacing w:after="0" w:line="240" w:lineRule="auto"/>
        <w:jc w:val="both"/>
        <w:rPr>
          <w:color w:val="000000"/>
          <w:sz w:val="28"/>
          <w:szCs w:val="21"/>
          <w:shd w:val="clear" w:color="auto" w:fill="FCFCFC"/>
        </w:rPr>
      </w:pPr>
      <w:r w:rsidRPr="00564452">
        <w:rPr>
          <w:color w:val="000000"/>
          <w:sz w:val="28"/>
          <w:szCs w:val="21"/>
          <w:shd w:val="clear" w:color="auto" w:fill="FCFCFC"/>
        </w:rPr>
        <w:t>Мария, Хайнц Позитивный тайм-менеджмент [Электронный ресурс</w:t>
      </w:r>
      <w:proofErr w:type="gramStart"/>
      <w:r w:rsidRPr="00564452">
        <w:rPr>
          <w:color w:val="000000"/>
          <w:sz w:val="28"/>
          <w:szCs w:val="21"/>
          <w:shd w:val="clear" w:color="auto" w:fill="FCFCFC"/>
        </w:rPr>
        <w:t>] :</w:t>
      </w:r>
      <w:proofErr w:type="gramEnd"/>
      <w:r w:rsidRPr="00564452">
        <w:rPr>
          <w:color w:val="000000"/>
          <w:sz w:val="28"/>
          <w:szCs w:val="21"/>
          <w:shd w:val="clear" w:color="auto" w:fill="FCFCFC"/>
        </w:rPr>
        <w:t xml:space="preserve"> как успевать быть счастливым / Хайнц Мария. — Электрон. текстовые данные. — </w:t>
      </w:r>
      <w:proofErr w:type="gramStart"/>
      <w:r w:rsidRPr="00564452">
        <w:rPr>
          <w:color w:val="000000"/>
          <w:sz w:val="28"/>
          <w:szCs w:val="21"/>
          <w:shd w:val="clear" w:color="auto" w:fill="FCFCFC"/>
        </w:rPr>
        <w:t>М. :</w:t>
      </w:r>
      <w:proofErr w:type="gramEnd"/>
      <w:r w:rsidRPr="00564452">
        <w:rPr>
          <w:color w:val="000000"/>
          <w:sz w:val="28"/>
          <w:szCs w:val="21"/>
          <w:shd w:val="clear" w:color="auto" w:fill="FCFCFC"/>
        </w:rPr>
        <w:t xml:space="preserve"> Альпина </w:t>
      </w:r>
      <w:proofErr w:type="spellStart"/>
      <w:r w:rsidRPr="00564452">
        <w:rPr>
          <w:color w:val="000000"/>
          <w:sz w:val="28"/>
          <w:szCs w:val="21"/>
          <w:shd w:val="clear" w:color="auto" w:fill="FCFCFC"/>
        </w:rPr>
        <w:t>Паблишер</w:t>
      </w:r>
      <w:proofErr w:type="spellEnd"/>
      <w:r w:rsidRPr="00564452">
        <w:rPr>
          <w:color w:val="000000"/>
          <w:sz w:val="28"/>
          <w:szCs w:val="21"/>
          <w:shd w:val="clear" w:color="auto" w:fill="FCFCFC"/>
        </w:rPr>
        <w:t xml:space="preserve">, 2016. — 128 c. — 978-5-9614-4795-8. — Режим доступа: </w:t>
      </w:r>
      <w:hyperlink r:id="rId40" w:history="1">
        <w:r w:rsidRPr="00564452">
          <w:rPr>
            <w:rStyle w:val="ac"/>
            <w:sz w:val="28"/>
            <w:szCs w:val="21"/>
            <w:shd w:val="clear" w:color="auto" w:fill="FCFCFC"/>
          </w:rPr>
          <w:t>http://www.iprbookshop.ru/48442.html</w:t>
        </w:r>
      </w:hyperlink>
    </w:p>
    <w:p w:rsidR="00A646A9" w:rsidRPr="00564452" w:rsidRDefault="00A646A9" w:rsidP="00564452">
      <w:pPr>
        <w:pStyle w:val="a5"/>
        <w:shd w:val="clear" w:color="auto" w:fill="FCFCFC"/>
        <w:spacing w:after="0" w:line="240" w:lineRule="auto"/>
        <w:ind w:left="585"/>
        <w:jc w:val="both"/>
        <w:rPr>
          <w:rFonts w:eastAsia="Times New Roman"/>
          <w:color w:val="000000"/>
          <w:sz w:val="28"/>
          <w:szCs w:val="21"/>
          <w:lang w:eastAsia="ru-RU"/>
        </w:rPr>
      </w:pPr>
    </w:p>
    <w:p w:rsidR="00A646A9" w:rsidRPr="00564452" w:rsidRDefault="00A646A9" w:rsidP="00103B34">
      <w:pPr>
        <w:pStyle w:val="a5"/>
        <w:numPr>
          <w:ilvl w:val="0"/>
          <w:numId w:val="51"/>
        </w:numPr>
        <w:shd w:val="clear" w:color="auto" w:fill="FCFCFC"/>
        <w:spacing w:after="0" w:line="240" w:lineRule="auto"/>
        <w:jc w:val="both"/>
        <w:rPr>
          <w:rFonts w:eastAsia="Times New Roman"/>
          <w:color w:val="000000"/>
          <w:sz w:val="28"/>
          <w:szCs w:val="21"/>
          <w:lang w:eastAsia="ru-RU"/>
        </w:rPr>
      </w:pPr>
      <w:proofErr w:type="spellStart"/>
      <w:r w:rsidRPr="00564452">
        <w:rPr>
          <w:rFonts w:eastAsia="Times New Roman"/>
          <w:color w:val="000000"/>
          <w:sz w:val="28"/>
          <w:szCs w:val="21"/>
          <w:lang w:eastAsia="ru-RU"/>
        </w:rPr>
        <w:t>Реунова</w:t>
      </w:r>
      <w:proofErr w:type="spellEnd"/>
      <w:r w:rsidRPr="00564452">
        <w:rPr>
          <w:rFonts w:eastAsia="Times New Roman"/>
          <w:color w:val="000000"/>
          <w:sz w:val="28"/>
          <w:szCs w:val="21"/>
          <w:lang w:eastAsia="ru-RU"/>
        </w:rPr>
        <w:t>, М. А. Тайм-менеджмент студента университета [Электронный ресурс</w:t>
      </w:r>
      <w:proofErr w:type="gramStart"/>
      <w:r w:rsidRPr="00564452">
        <w:rPr>
          <w:rFonts w:eastAsia="Times New Roman"/>
          <w:color w:val="000000"/>
          <w:sz w:val="28"/>
          <w:szCs w:val="21"/>
          <w:lang w:eastAsia="ru-RU"/>
        </w:rPr>
        <w:t>] :</w:t>
      </w:r>
      <w:proofErr w:type="gramEnd"/>
      <w:r w:rsidRPr="00564452">
        <w:rPr>
          <w:rFonts w:eastAsia="Times New Roman"/>
          <w:color w:val="000000"/>
          <w:sz w:val="28"/>
          <w:szCs w:val="21"/>
          <w:lang w:eastAsia="ru-RU"/>
        </w:rPr>
        <w:t xml:space="preserve"> учебное пособие / М. А. </w:t>
      </w:r>
      <w:proofErr w:type="spellStart"/>
      <w:r w:rsidRPr="00564452">
        <w:rPr>
          <w:rFonts w:eastAsia="Times New Roman"/>
          <w:color w:val="000000"/>
          <w:sz w:val="28"/>
          <w:szCs w:val="21"/>
          <w:lang w:eastAsia="ru-RU"/>
        </w:rPr>
        <w:t>Реунова</w:t>
      </w:r>
      <w:proofErr w:type="spellEnd"/>
      <w:r w:rsidRPr="00564452">
        <w:rPr>
          <w:rFonts w:eastAsia="Times New Roman"/>
          <w:color w:val="000000"/>
          <w:sz w:val="28"/>
          <w:szCs w:val="21"/>
          <w:lang w:eastAsia="ru-RU"/>
        </w:rPr>
        <w:t xml:space="preserve">. — Электрон. текстовые данные. — </w:t>
      </w:r>
      <w:proofErr w:type="gramStart"/>
      <w:r w:rsidRPr="00564452">
        <w:rPr>
          <w:rFonts w:eastAsia="Times New Roman"/>
          <w:color w:val="000000"/>
          <w:sz w:val="28"/>
          <w:szCs w:val="21"/>
          <w:lang w:eastAsia="ru-RU"/>
        </w:rPr>
        <w:t>Оренбург :</w:t>
      </w:r>
      <w:proofErr w:type="gramEnd"/>
      <w:r w:rsidRPr="00564452">
        <w:rPr>
          <w:rFonts w:eastAsia="Times New Roman"/>
          <w:color w:val="000000"/>
          <w:sz w:val="28"/>
          <w:szCs w:val="21"/>
          <w:lang w:eastAsia="ru-RU"/>
        </w:rPr>
        <w:t xml:space="preserve"> Оренбургский государственный университет, ЭБС АСВ, 2012. — 103 c. — 2227-8397. — Режим доступа: </w:t>
      </w:r>
      <w:hyperlink r:id="rId41" w:history="1">
        <w:r w:rsidRPr="00564452">
          <w:rPr>
            <w:rStyle w:val="ac"/>
            <w:rFonts w:eastAsia="Times New Roman"/>
            <w:sz w:val="28"/>
            <w:szCs w:val="21"/>
            <w:lang w:eastAsia="ru-RU"/>
          </w:rPr>
          <w:t>http://www.iprbookshop.ru/30084.html</w:t>
        </w:r>
      </w:hyperlink>
    </w:p>
    <w:p w:rsidR="00070DC2" w:rsidRPr="00070DC2" w:rsidRDefault="00070DC2" w:rsidP="00070DC2">
      <w:pPr>
        <w:pStyle w:val="a5"/>
        <w:shd w:val="clear" w:color="auto" w:fill="FCFCFC"/>
        <w:spacing w:after="0" w:line="240" w:lineRule="auto"/>
        <w:ind w:left="585"/>
        <w:jc w:val="both"/>
        <w:rPr>
          <w:rFonts w:eastAsia="Times New Roman"/>
          <w:color w:val="000000"/>
          <w:sz w:val="28"/>
          <w:szCs w:val="24"/>
          <w:lang w:eastAsia="ru-RU"/>
        </w:rPr>
      </w:pPr>
    </w:p>
    <w:p w:rsidR="00070DC2" w:rsidRPr="00070DC2" w:rsidRDefault="00070DC2" w:rsidP="00070DC2">
      <w:pPr>
        <w:pStyle w:val="a5"/>
        <w:numPr>
          <w:ilvl w:val="0"/>
          <w:numId w:val="51"/>
        </w:numPr>
        <w:shd w:val="clear" w:color="auto" w:fill="FCFCFC"/>
        <w:spacing w:after="0" w:line="240" w:lineRule="auto"/>
        <w:jc w:val="both"/>
        <w:rPr>
          <w:rFonts w:eastAsia="Times New Roman"/>
          <w:color w:val="000000"/>
          <w:sz w:val="28"/>
          <w:szCs w:val="24"/>
          <w:lang w:eastAsia="ru-RU"/>
        </w:rPr>
      </w:pPr>
      <w:r w:rsidRPr="00070DC2">
        <w:rPr>
          <w:color w:val="000000"/>
          <w:sz w:val="28"/>
          <w:szCs w:val="24"/>
          <w:shd w:val="clear" w:color="auto" w:fill="FCFCFC"/>
        </w:rPr>
        <w:t>Смоловик, Г. Н. Теория менеджмента [Электронный ресурс</w:t>
      </w:r>
      <w:proofErr w:type="gramStart"/>
      <w:r w:rsidRPr="00070DC2">
        <w:rPr>
          <w:color w:val="000000"/>
          <w:sz w:val="28"/>
          <w:szCs w:val="24"/>
          <w:shd w:val="clear" w:color="auto" w:fill="FCFCFC"/>
        </w:rPr>
        <w:t>] :</w:t>
      </w:r>
      <w:proofErr w:type="gramEnd"/>
      <w:r w:rsidRPr="00070DC2">
        <w:rPr>
          <w:color w:val="000000"/>
          <w:sz w:val="28"/>
          <w:szCs w:val="24"/>
          <w:shd w:val="clear" w:color="auto" w:fill="FCFCFC"/>
        </w:rPr>
        <w:t xml:space="preserve"> учебное пособие / Г. Н. Смоловик. — Электрон. текстовые данные. — </w:t>
      </w:r>
      <w:proofErr w:type="gramStart"/>
      <w:r w:rsidRPr="00070DC2">
        <w:rPr>
          <w:color w:val="000000"/>
          <w:sz w:val="28"/>
          <w:szCs w:val="24"/>
          <w:shd w:val="clear" w:color="auto" w:fill="FCFCFC"/>
        </w:rPr>
        <w:t>Новосибирск :</w:t>
      </w:r>
      <w:proofErr w:type="gramEnd"/>
      <w:r w:rsidRPr="00070DC2">
        <w:rPr>
          <w:color w:val="000000"/>
          <w:sz w:val="28"/>
          <w:szCs w:val="24"/>
          <w:shd w:val="clear" w:color="auto" w:fill="FCFCFC"/>
        </w:rPr>
        <w:t xml:space="preserve"> Сибирский государственный университет телекоммуникаций и информатики, 2016. — 244 c. — 2227-8397. — Режим доступа: </w:t>
      </w:r>
      <w:hyperlink r:id="rId42" w:history="1">
        <w:r w:rsidRPr="00070DC2">
          <w:rPr>
            <w:rStyle w:val="ac"/>
            <w:sz w:val="28"/>
            <w:szCs w:val="24"/>
            <w:shd w:val="clear" w:color="auto" w:fill="FCFCFC"/>
          </w:rPr>
          <w:t>http://www.iprbookshop.ru/69563.html</w:t>
        </w:r>
      </w:hyperlink>
    </w:p>
    <w:p w:rsidR="00070DC2" w:rsidRPr="00070DC2" w:rsidRDefault="00070DC2" w:rsidP="00070DC2">
      <w:pPr>
        <w:pStyle w:val="a5"/>
        <w:shd w:val="clear" w:color="auto" w:fill="FCFCFC"/>
        <w:spacing w:after="0" w:line="240" w:lineRule="auto"/>
        <w:ind w:left="585"/>
        <w:jc w:val="both"/>
        <w:rPr>
          <w:rFonts w:eastAsia="Times New Roman"/>
          <w:color w:val="000000"/>
          <w:sz w:val="28"/>
          <w:szCs w:val="24"/>
          <w:lang w:eastAsia="ru-RU"/>
        </w:rPr>
      </w:pPr>
    </w:p>
    <w:sectPr w:rsidR="00070DC2" w:rsidRPr="00070DC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Helvetica">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C1DD4"/>
    <w:multiLevelType w:val="multilevel"/>
    <w:tmpl w:val="A2CCD33C"/>
    <w:lvl w:ilvl="0">
      <w:start w:val="1"/>
      <w:numFmt w:val="decimal"/>
      <w:lvlText w:val="%1."/>
      <w:lvlJc w:val="left"/>
      <w:pPr>
        <w:ind w:left="720" w:hanging="360"/>
      </w:pPr>
      <w:rPr>
        <w:rFonts w:hint="default"/>
        <w:b w:val="0"/>
        <w:i w:val="0"/>
      </w:rPr>
    </w:lvl>
    <w:lvl w:ilvl="1">
      <w:start w:val="1"/>
      <w:numFmt w:val="decimal"/>
      <w:isLgl/>
      <w:lvlText w:val="%1.%2"/>
      <w:lvlJc w:val="left"/>
      <w:pPr>
        <w:ind w:left="1278" w:hanging="57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1" w15:restartNumberingAfterBreak="0">
    <w:nsid w:val="042070FA"/>
    <w:multiLevelType w:val="hybridMultilevel"/>
    <w:tmpl w:val="0B9007F2"/>
    <w:lvl w:ilvl="0" w:tplc="60B8D5A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9176383"/>
    <w:multiLevelType w:val="hybridMultilevel"/>
    <w:tmpl w:val="D94E0194"/>
    <w:lvl w:ilvl="0" w:tplc="60B8D5A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9843A3D"/>
    <w:multiLevelType w:val="hybridMultilevel"/>
    <w:tmpl w:val="DE46C224"/>
    <w:lvl w:ilvl="0" w:tplc="8E9EDD88">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0E4E6C9E"/>
    <w:multiLevelType w:val="hybridMultilevel"/>
    <w:tmpl w:val="974E1FAA"/>
    <w:lvl w:ilvl="0" w:tplc="169A87A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CD2EBD"/>
    <w:multiLevelType w:val="hybridMultilevel"/>
    <w:tmpl w:val="997E1AE4"/>
    <w:lvl w:ilvl="0" w:tplc="60B8D5AA">
      <w:start w:val="1"/>
      <w:numFmt w:val="bullet"/>
      <w:lvlText w:val="-"/>
      <w:lvlJc w:val="left"/>
      <w:pPr>
        <w:ind w:left="1080" w:hanging="360"/>
      </w:pPr>
      <w:rPr>
        <w:rFonts w:ascii="Courier New" w:hAnsi="Courier New"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17CE7A19"/>
    <w:multiLevelType w:val="hybridMultilevel"/>
    <w:tmpl w:val="BB0AFF98"/>
    <w:lvl w:ilvl="0" w:tplc="60B8D5AA">
      <w:start w:val="1"/>
      <w:numFmt w:val="bullet"/>
      <w:lvlText w:val="-"/>
      <w:lvlJc w:val="left"/>
      <w:pPr>
        <w:ind w:left="780" w:hanging="360"/>
      </w:pPr>
      <w:rPr>
        <w:rFonts w:ascii="Courier New" w:hAnsi="Courier New"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7" w15:restartNumberingAfterBreak="0">
    <w:nsid w:val="191730D6"/>
    <w:multiLevelType w:val="hybridMultilevel"/>
    <w:tmpl w:val="589245EC"/>
    <w:lvl w:ilvl="0" w:tplc="60B8D5A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A4916E5"/>
    <w:multiLevelType w:val="hybridMultilevel"/>
    <w:tmpl w:val="99D06778"/>
    <w:lvl w:ilvl="0" w:tplc="04190001">
      <w:start w:val="1"/>
      <w:numFmt w:val="bullet"/>
      <w:lvlText w:val=""/>
      <w:lvlJc w:val="left"/>
      <w:pPr>
        <w:ind w:left="945" w:hanging="360"/>
      </w:pPr>
      <w:rPr>
        <w:rFonts w:ascii="Symbol" w:hAnsi="Symbol" w:hint="default"/>
      </w:rPr>
    </w:lvl>
    <w:lvl w:ilvl="1" w:tplc="04190003" w:tentative="1">
      <w:start w:val="1"/>
      <w:numFmt w:val="bullet"/>
      <w:lvlText w:val="o"/>
      <w:lvlJc w:val="left"/>
      <w:pPr>
        <w:ind w:left="1665" w:hanging="360"/>
      </w:pPr>
      <w:rPr>
        <w:rFonts w:ascii="Courier New" w:hAnsi="Courier New" w:cs="Courier New" w:hint="default"/>
      </w:rPr>
    </w:lvl>
    <w:lvl w:ilvl="2" w:tplc="04190005" w:tentative="1">
      <w:start w:val="1"/>
      <w:numFmt w:val="bullet"/>
      <w:lvlText w:val=""/>
      <w:lvlJc w:val="left"/>
      <w:pPr>
        <w:ind w:left="2385" w:hanging="360"/>
      </w:pPr>
      <w:rPr>
        <w:rFonts w:ascii="Wingdings" w:hAnsi="Wingdings" w:hint="default"/>
      </w:rPr>
    </w:lvl>
    <w:lvl w:ilvl="3" w:tplc="04190001" w:tentative="1">
      <w:start w:val="1"/>
      <w:numFmt w:val="bullet"/>
      <w:lvlText w:val=""/>
      <w:lvlJc w:val="left"/>
      <w:pPr>
        <w:ind w:left="3105" w:hanging="360"/>
      </w:pPr>
      <w:rPr>
        <w:rFonts w:ascii="Symbol" w:hAnsi="Symbol" w:hint="default"/>
      </w:rPr>
    </w:lvl>
    <w:lvl w:ilvl="4" w:tplc="04190003" w:tentative="1">
      <w:start w:val="1"/>
      <w:numFmt w:val="bullet"/>
      <w:lvlText w:val="o"/>
      <w:lvlJc w:val="left"/>
      <w:pPr>
        <w:ind w:left="3825" w:hanging="360"/>
      </w:pPr>
      <w:rPr>
        <w:rFonts w:ascii="Courier New" w:hAnsi="Courier New" w:cs="Courier New" w:hint="default"/>
      </w:rPr>
    </w:lvl>
    <w:lvl w:ilvl="5" w:tplc="04190005" w:tentative="1">
      <w:start w:val="1"/>
      <w:numFmt w:val="bullet"/>
      <w:lvlText w:val=""/>
      <w:lvlJc w:val="left"/>
      <w:pPr>
        <w:ind w:left="4545" w:hanging="360"/>
      </w:pPr>
      <w:rPr>
        <w:rFonts w:ascii="Wingdings" w:hAnsi="Wingdings" w:hint="default"/>
      </w:rPr>
    </w:lvl>
    <w:lvl w:ilvl="6" w:tplc="04190001" w:tentative="1">
      <w:start w:val="1"/>
      <w:numFmt w:val="bullet"/>
      <w:lvlText w:val=""/>
      <w:lvlJc w:val="left"/>
      <w:pPr>
        <w:ind w:left="5265" w:hanging="360"/>
      </w:pPr>
      <w:rPr>
        <w:rFonts w:ascii="Symbol" w:hAnsi="Symbol" w:hint="default"/>
      </w:rPr>
    </w:lvl>
    <w:lvl w:ilvl="7" w:tplc="04190003" w:tentative="1">
      <w:start w:val="1"/>
      <w:numFmt w:val="bullet"/>
      <w:lvlText w:val="o"/>
      <w:lvlJc w:val="left"/>
      <w:pPr>
        <w:ind w:left="5985" w:hanging="360"/>
      </w:pPr>
      <w:rPr>
        <w:rFonts w:ascii="Courier New" w:hAnsi="Courier New" w:cs="Courier New" w:hint="default"/>
      </w:rPr>
    </w:lvl>
    <w:lvl w:ilvl="8" w:tplc="04190005" w:tentative="1">
      <w:start w:val="1"/>
      <w:numFmt w:val="bullet"/>
      <w:lvlText w:val=""/>
      <w:lvlJc w:val="left"/>
      <w:pPr>
        <w:ind w:left="6705" w:hanging="360"/>
      </w:pPr>
      <w:rPr>
        <w:rFonts w:ascii="Wingdings" w:hAnsi="Wingdings" w:hint="default"/>
      </w:rPr>
    </w:lvl>
  </w:abstractNum>
  <w:abstractNum w:abstractNumId="9" w15:restartNumberingAfterBreak="0">
    <w:nsid w:val="1AB551DB"/>
    <w:multiLevelType w:val="hybridMultilevel"/>
    <w:tmpl w:val="231A0E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2006440E"/>
    <w:multiLevelType w:val="hybridMultilevel"/>
    <w:tmpl w:val="46BAE0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19869BC"/>
    <w:multiLevelType w:val="hybridMultilevel"/>
    <w:tmpl w:val="18AE1CB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15:restartNumberingAfterBreak="0">
    <w:nsid w:val="21A0351D"/>
    <w:multiLevelType w:val="hybridMultilevel"/>
    <w:tmpl w:val="B614CC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2D27891"/>
    <w:multiLevelType w:val="hybridMultilevel"/>
    <w:tmpl w:val="35988728"/>
    <w:lvl w:ilvl="0" w:tplc="FF7A7998">
      <w:start w:val="1"/>
      <w:numFmt w:val="decimal"/>
      <w:lvlText w:val="%1."/>
      <w:lvlJc w:val="left"/>
      <w:pPr>
        <w:ind w:left="585" w:hanging="360"/>
      </w:pPr>
      <w:rPr>
        <w:rFonts w:eastAsia="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3716CEE"/>
    <w:multiLevelType w:val="hybridMultilevel"/>
    <w:tmpl w:val="40BCE0D4"/>
    <w:lvl w:ilvl="0" w:tplc="FF7A7998">
      <w:start w:val="1"/>
      <w:numFmt w:val="decimal"/>
      <w:lvlText w:val="%1."/>
      <w:lvlJc w:val="left"/>
      <w:pPr>
        <w:ind w:left="585" w:hanging="360"/>
      </w:pPr>
      <w:rPr>
        <w:rFonts w:eastAsia="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65E2D06"/>
    <w:multiLevelType w:val="hybridMultilevel"/>
    <w:tmpl w:val="1EAC1138"/>
    <w:lvl w:ilvl="0" w:tplc="0419000F">
      <w:start w:val="1"/>
      <w:numFmt w:val="decimal"/>
      <w:lvlText w:val="%1."/>
      <w:lvlJc w:val="left"/>
      <w:pPr>
        <w:tabs>
          <w:tab w:val="num" w:pos="720"/>
        </w:tabs>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C6554D4"/>
    <w:multiLevelType w:val="hybridMultilevel"/>
    <w:tmpl w:val="3E3A9A1E"/>
    <w:lvl w:ilvl="0" w:tplc="60B8D5AA">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15:restartNumberingAfterBreak="0">
    <w:nsid w:val="2F574E1B"/>
    <w:multiLevelType w:val="hybridMultilevel"/>
    <w:tmpl w:val="35E2AC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10C5AB2"/>
    <w:multiLevelType w:val="hybridMultilevel"/>
    <w:tmpl w:val="36B05F7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5304391"/>
    <w:multiLevelType w:val="hybridMultilevel"/>
    <w:tmpl w:val="8DA680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7A61B6C"/>
    <w:multiLevelType w:val="hybridMultilevel"/>
    <w:tmpl w:val="52EA5F5E"/>
    <w:lvl w:ilvl="0" w:tplc="25BAB66A">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39581DB7"/>
    <w:multiLevelType w:val="hybridMultilevel"/>
    <w:tmpl w:val="54CA63D0"/>
    <w:lvl w:ilvl="0" w:tplc="60B8D5A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99955A6"/>
    <w:multiLevelType w:val="hybridMultilevel"/>
    <w:tmpl w:val="259E7A60"/>
    <w:lvl w:ilvl="0" w:tplc="04190003">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3D5E03F4"/>
    <w:multiLevelType w:val="multilevel"/>
    <w:tmpl w:val="991AF184"/>
    <w:lvl w:ilvl="0">
      <w:start w:val="1"/>
      <w:numFmt w:val="decimal"/>
      <w:lvlText w:val="%1."/>
      <w:lvlJc w:val="left"/>
      <w:pPr>
        <w:ind w:left="360" w:hanging="360"/>
      </w:pPr>
      <w:rPr>
        <w:b w:val="0"/>
      </w:rPr>
    </w:lvl>
    <w:lvl w:ilvl="1">
      <w:start w:val="1"/>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3E225791"/>
    <w:multiLevelType w:val="hybridMultilevel"/>
    <w:tmpl w:val="165AE3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EFD31C2"/>
    <w:multiLevelType w:val="hybridMultilevel"/>
    <w:tmpl w:val="50508DEA"/>
    <w:lvl w:ilvl="0" w:tplc="E72C0E12">
      <w:start w:val="1"/>
      <w:numFmt w:val="decimal"/>
      <w:lvlText w:val="%1."/>
      <w:lvlJc w:val="left"/>
      <w:pPr>
        <w:ind w:left="1080" w:hanging="360"/>
      </w:pPr>
      <w:rPr>
        <w:rFonts w:hint="default"/>
        <w:b w:val="0"/>
        <w:i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40861BEB"/>
    <w:multiLevelType w:val="hybridMultilevel"/>
    <w:tmpl w:val="975AEDE6"/>
    <w:lvl w:ilvl="0" w:tplc="60B8D5A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0955129"/>
    <w:multiLevelType w:val="hybridMultilevel"/>
    <w:tmpl w:val="B25874EE"/>
    <w:lvl w:ilvl="0" w:tplc="4E0465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1966036"/>
    <w:multiLevelType w:val="hybridMultilevel"/>
    <w:tmpl w:val="51941A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61717D9"/>
    <w:multiLevelType w:val="hybridMultilevel"/>
    <w:tmpl w:val="261A0A6E"/>
    <w:lvl w:ilvl="0" w:tplc="60B8D5A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C7F5FD3"/>
    <w:multiLevelType w:val="hybridMultilevel"/>
    <w:tmpl w:val="E9A64CEE"/>
    <w:lvl w:ilvl="0" w:tplc="60B8D5AA">
      <w:start w:val="1"/>
      <w:numFmt w:val="bullet"/>
      <w:lvlText w:val="-"/>
      <w:lvlJc w:val="left"/>
      <w:pPr>
        <w:ind w:left="720" w:hanging="360"/>
      </w:pPr>
      <w:rPr>
        <w:rFonts w:ascii="Courier New" w:hAnsi="Courier New"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18342DF"/>
    <w:multiLevelType w:val="hybridMultilevel"/>
    <w:tmpl w:val="46F81FEE"/>
    <w:lvl w:ilvl="0" w:tplc="60B8D5A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6461588"/>
    <w:multiLevelType w:val="hybridMultilevel"/>
    <w:tmpl w:val="8F6CA89A"/>
    <w:lvl w:ilvl="0" w:tplc="4E0465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79E0449"/>
    <w:multiLevelType w:val="hybridMultilevel"/>
    <w:tmpl w:val="1D4C635E"/>
    <w:lvl w:ilvl="0" w:tplc="FF7A7998">
      <w:start w:val="1"/>
      <w:numFmt w:val="decimal"/>
      <w:lvlText w:val="%1."/>
      <w:lvlJc w:val="left"/>
      <w:pPr>
        <w:ind w:left="585" w:hanging="360"/>
      </w:pPr>
      <w:rPr>
        <w:rFonts w:eastAsia="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86D10FD"/>
    <w:multiLevelType w:val="hybridMultilevel"/>
    <w:tmpl w:val="C3B6C0D8"/>
    <w:lvl w:ilvl="0" w:tplc="60B8D5A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A6D49DC"/>
    <w:multiLevelType w:val="hybridMultilevel"/>
    <w:tmpl w:val="7D8E4C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5EAF35BD"/>
    <w:multiLevelType w:val="hybridMultilevel"/>
    <w:tmpl w:val="A20E85C2"/>
    <w:lvl w:ilvl="0" w:tplc="37981B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1293B93"/>
    <w:multiLevelType w:val="hybridMultilevel"/>
    <w:tmpl w:val="7A6CF1BA"/>
    <w:lvl w:ilvl="0" w:tplc="04190001">
      <w:start w:val="1"/>
      <w:numFmt w:val="bullet"/>
      <w:lvlText w:val=""/>
      <w:lvlJc w:val="left"/>
      <w:pPr>
        <w:ind w:left="2585" w:hanging="360"/>
      </w:pPr>
      <w:rPr>
        <w:rFonts w:ascii="Symbol" w:hAnsi="Symbol" w:hint="default"/>
      </w:rPr>
    </w:lvl>
    <w:lvl w:ilvl="1" w:tplc="04190003" w:tentative="1">
      <w:start w:val="1"/>
      <w:numFmt w:val="bullet"/>
      <w:lvlText w:val="o"/>
      <w:lvlJc w:val="left"/>
      <w:pPr>
        <w:ind w:left="3305" w:hanging="360"/>
      </w:pPr>
      <w:rPr>
        <w:rFonts w:ascii="Courier New" w:hAnsi="Courier New" w:cs="Courier New" w:hint="default"/>
      </w:rPr>
    </w:lvl>
    <w:lvl w:ilvl="2" w:tplc="04190005" w:tentative="1">
      <w:start w:val="1"/>
      <w:numFmt w:val="bullet"/>
      <w:lvlText w:val=""/>
      <w:lvlJc w:val="left"/>
      <w:pPr>
        <w:ind w:left="4025" w:hanging="360"/>
      </w:pPr>
      <w:rPr>
        <w:rFonts w:ascii="Wingdings" w:hAnsi="Wingdings" w:hint="default"/>
      </w:rPr>
    </w:lvl>
    <w:lvl w:ilvl="3" w:tplc="04190001" w:tentative="1">
      <w:start w:val="1"/>
      <w:numFmt w:val="bullet"/>
      <w:lvlText w:val=""/>
      <w:lvlJc w:val="left"/>
      <w:pPr>
        <w:ind w:left="4745" w:hanging="360"/>
      </w:pPr>
      <w:rPr>
        <w:rFonts w:ascii="Symbol" w:hAnsi="Symbol" w:hint="default"/>
      </w:rPr>
    </w:lvl>
    <w:lvl w:ilvl="4" w:tplc="04190003" w:tentative="1">
      <w:start w:val="1"/>
      <w:numFmt w:val="bullet"/>
      <w:lvlText w:val="o"/>
      <w:lvlJc w:val="left"/>
      <w:pPr>
        <w:ind w:left="5465" w:hanging="360"/>
      </w:pPr>
      <w:rPr>
        <w:rFonts w:ascii="Courier New" w:hAnsi="Courier New" w:cs="Courier New" w:hint="default"/>
      </w:rPr>
    </w:lvl>
    <w:lvl w:ilvl="5" w:tplc="04190005" w:tentative="1">
      <w:start w:val="1"/>
      <w:numFmt w:val="bullet"/>
      <w:lvlText w:val=""/>
      <w:lvlJc w:val="left"/>
      <w:pPr>
        <w:ind w:left="6185" w:hanging="360"/>
      </w:pPr>
      <w:rPr>
        <w:rFonts w:ascii="Wingdings" w:hAnsi="Wingdings" w:hint="default"/>
      </w:rPr>
    </w:lvl>
    <w:lvl w:ilvl="6" w:tplc="04190001" w:tentative="1">
      <w:start w:val="1"/>
      <w:numFmt w:val="bullet"/>
      <w:lvlText w:val=""/>
      <w:lvlJc w:val="left"/>
      <w:pPr>
        <w:ind w:left="6905" w:hanging="360"/>
      </w:pPr>
      <w:rPr>
        <w:rFonts w:ascii="Symbol" w:hAnsi="Symbol" w:hint="default"/>
      </w:rPr>
    </w:lvl>
    <w:lvl w:ilvl="7" w:tplc="04190003" w:tentative="1">
      <w:start w:val="1"/>
      <w:numFmt w:val="bullet"/>
      <w:lvlText w:val="o"/>
      <w:lvlJc w:val="left"/>
      <w:pPr>
        <w:ind w:left="7625" w:hanging="360"/>
      </w:pPr>
      <w:rPr>
        <w:rFonts w:ascii="Courier New" w:hAnsi="Courier New" w:cs="Courier New" w:hint="default"/>
      </w:rPr>
    </w:lvl>
    <w:lvl w:ilvl="8" w:tplc="04190005" w:tentative="1">
      <w:start w:val="1"/>
      <w:numFmt w:val="bullet"/>
      <w:lvlText w:val=""/>
      <w:lvlJc w:val="left"/>
      <w:pPr>
        <w:ind w:left="8345" w:hanging="360"/>
      </w:pPr>
      <w:rPr>
        <w:rFonts w:ascii="Wingdings" w:hAnsi="Wingdings" w:hint="default"/>
      </w:rPr>
    </w:lvl>
  </w:abstractNum>
  <w:abstractNum w:abstractNumId="38" w15:restartNumberingAfterBreak="0">
    <w:nsid w:val="637130D5"/>
    <w:multiLevelType w:val="hybridMultilevel"/>
    <w:tmpl w:val="42B0AC72"/>
    <w:lvl w:ilvl="0" w:tplc="60B8D5AA">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9" w15:restartNumberingAfterBreak="0">
    <w:nsid w:val="65DC00D6"/>
    <w:multiLevelType w:val="multilevel"/>
    <w:tmpl w:val="A6CC8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5DD1663"/>
    <w:multiLevelType w:val="hybridMultilevel"/>
    <w:tmpl w:val="0A4E9738"/>
    <w:lvl w:ilvl="0" w:tplc="60B8D5AA">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1" w15:restartNumberingAfterBreak="0">
    <w:nsid w:val="66CF5247"/>
    <w:multiLevelType w:val="multilevel"/>
    <w:tmpl w:val="9C7004D8"/>
    <w:lvl w:ilvl="0">
      <w:start w:val="1"/>
      <w:numFmt w:val="decimal"/>
      <w:lvlText w:val="%1."/>
      <w:lvlJc w:val="left"/>
      <w:pPr>
        <w:ind w:left="360" w:hanging="360"/>
      </w:p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42" w15:restartNumberingAfterBreak="0">
    <w:nsid w:val="66E11E35"/>
    <w:multiLevelType w:val="hybridMultilevel"/>
    <w:tmpl w:val="40BCBC90"/>
    <w:lvl w:ilvl="0" w:tplc="60B8D5AA">
      <w:start w:val="1"/>
      <w:numFmt w:val="bullet"/>
      <w:lvlText w:val="-"/>
      <w:lvlJc w:val="left"/>
      <w:pPr>
        <w:tabs>
          <w:tab w:val="num" w:pos="720"/>
        </w:tabs>
        <w:ind w:left="717" w:hanging="357"/>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6E775CD"/>
    <w:multiLevelType w:val="hybridMultilevel"/>
    <w:tmpl w:val="2B467702"/>
    <w:lvl w:ilvl="0" w:tplc="60B8D5A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4" w15:restartNumberingAfterBreak="0">
    <w:nsid w:val="671E3757"/>
    <w:multiLevelType w:val="hybridMultilevel"/>
    <w:tmpl w:val="9CC22C72"/>
    <w:lvl w:ilvl="0" w:tplc="04190001">
      <w:start w:val="1"/>
      <w:numFmt w:val="bullet"/>
      <w:lvlText w:val=""/>
      <w:lvlJc w:val="left"/>
      <w:pPr>
        <w:ind w:left="1505" w:hanging="360"/>
      </w:pPr>
      <w:rPr>
        <w:rFonts w:ascii="Symbol" w:hAnsi="Symbol" w:hint="default"/>
      </w:rPr>
    </w:lvl>
    <w:lvl w:ilvl="1" w:tplc="869A4C86">
      <w:numFmt w:val="bullet"/>
      <w:lvlText w:val="•"/>
      <w:lvlJc w:val="left"/>
      <w:pPr>
        <w:ind w:left="2225" w:hanging="360"/>
      </w:pPr>
      <w:rPr>
        <w:rFonts w:ascii="Times New Roman" w:eastAsiaTheme="minorHAnsi" w:hAnsi="Times New Roman" w:cs="Times New Roman"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45" w15:restartNumberingAfterBreak="0">
    <w:nsid w:val="67212B3B"/>
    <w:multiLevelType w:val="hybridMultilevel"/>
    <w:tmpl w:val="5FF0DF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7532D11"/>
    <w:multiLevelType w:val="hybridMultilevel"/>
    <w:tmpl w:val="2A3CB4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69912B07"/>
    <w:multiLevelType w:val="hybridMultilevel"/>
    <w:tmpl w:val="CC28A806"/>
    <w:lvl w:ilvl="0" w:tplc="60B8D5AA">
      <w:start w:val="1"/>
      <w:numFmt w:val="bullet"/>
      <w:lvlText w:val="-"/>
      <w:lvlJc w:val="left"/>
      <w:pPr>
        <w:ind w:left="1140" w:hanging="360"/>
      </w:pPr>
      <w:rPr>
        <w:rFonts w:ascii="Courier New" w:hAnsi="Courier New"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48" w15:restartNumberingAfterBreak="0">
    <w:nsid w:val="6DCD3178"/>
    <w:multiLevelType w:val="hybridMultilevel"/>
    <w:tmpl w:val="A5A081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6DE700E8"/>
    <w:multiLevelType w:val="hybridMultilevel"/>
    <w:tmpl w:val="E536D9B8"/>
    <w:lvl w:ilvl="0" w:tplc="24A898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6EED4E70"/>
    <w:multiLevelType w:val="hybridMultilevel"/>
    <w:tmpl w:val="C22229F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706B0B00"/>
    <w:multiLevelType w:val="hybridMultilevel"/>
    <w:tmpl w:val="736092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6363D5C"/>
    <w:multiLevelType w:val="hybridMultilevel"/>
    <w:tmpl w:val="EACE711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BAD2BBF2">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15:restartNumberingAfterBreak="0">
    <w:nsid w:val="7AA965EF"/>
    <w:multiLevelType w:val="multilevel"/>
    <w:tmpl w:val="7E4E08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7EEF7415"/>
    <w:multiLevelType w:val="hybridMultilevel"/>
    <w:tmpl w:val="1556E16A"/>
    <w:lvl w:ilvl="0" w:tplc="0419000F">
      <w:start w:val="1"/>
      <w:numFmt w:val="decimal"/>
      <w:lvlText w:val="%1."/>
      <w:lvlJc w:val="left"/>
      <w:pPr>
        <w:ind w:left="1305" w:hanging="360"/>
      </w:pPr>
    </w:lvl>
    <w:lvl w:ilvl="1" w:tplc="04190019" w:tentative="1">
      <w:start w:val="1"/>
      <w:numFmt w:val="lowerLetter"/>
      <w:lvlText w:val="%2."/>
      <w:lvlJc w:val="left"/>
      <w:pPr>
        <w:ind w:left="2025" w:hanging="360"/>
      </w:pPr>
    </w:lvl>
    <w:lvl w:ilvl="2" w:tplc="0419001B" w:tentative="1">
      <w:start w:val="1"/>
      <w:numFmt w:val="lowerRoman"/>
      <w:lvlText w:val="%3."/>
      <w:lvlJc w:val="right"/>
      <w:pPr>
        <w:ind w:left="2745" w:hanging="180"/>
      </w:pPr>
    </w:lvl>
    <w:lvl w:ilvl="3" w:tplc="0419000F" w:tentative="1">
      <w:start w:val="1"/>
      <w:numFmt w:val="decimal"/>
      <w:lvlText w:val="%4."/>
      <w:lvlJc w:val="left"/>
      <w:pPr>
        <w:ind w:left="3465" w:hanging="360"/>
      </w:pPr>
    </w:lvl>
    <w:lvl w:ilvl="4" w:tplc="04190019" w:tentative="1">
      <w:start w:val="1"/>
      <w:numFmt w:val="lowerLetter"/>
      <w:lvlText w:val="%5."/>
      <w:lvlJc w:val="left"/>
      <w:pPr>
        <w:ind w:left="4185" w:hanging="360"/>
      </w:pPr>
    </w:lvl>
    <w:lvl w:ilvl="5" w:tplc="0419001B" w:tentative="1">
      <w:start w:val="1"/>
      <w:numFmt w:val="lowerRoman"/>
      <w:lvlText w:val="%6."/>
      <w:lvlJc w:val="right"/>
      <w:pPr>
        <w:ind w:left="4905" w:hanging="180"/>
      </w:pPr>
    </w:lvl>
    <w:lvl w:ilvl="6" w:tplc="0419000F" w:tentative="1">
      <w:start w:val="1"/>
      <w:numFmt w:val="decimal"/>
      <w:lvlText w:val="%7."/>
      <w:lvlJc w:val="left"/>
      <w:pPr>
        <w:ind w:left="5625" w:hanging="360"/>
      </w:pPr>
    </w:lvl>
    <w:lvl w:ilvl="7" w:tplc="04190019" w:tentative="1">
      <w:start w:val="1"/>
      <w:numFmt w:val="lowerLetter"/>
      <w:lvlText w:val="%8."/>
      <w:lvlJc w:val="left"/>
      <w:pPr>
        <w:ind w:left="6345" w:hanging="360"/>
      </w:pPr>
    </w:lvl>
    <w:lvl w:ilvl="8" w:tplc="0419001B" w:tentative="1">
      <w:start w:val="1"/>
      <w:numFmt w:val="lowerRoman"/>
      <w:lvlText w:val="%9."/>
      <w:lvlJc w:val="right"/>
      <w:pPr>
        <w:ind w:left="7065" w:hanging="180"/>
      </w:pPr>
    </w:lvl>
  </w:abstractNum>
  <w:num w:numId="1">
    <w:abstractNumId w:val="45"/>
  </w:num>
  <w:num w:numId="2">
    <w:abstractNumId w:val="46"/>
  </w:num>
  <w:num w:numId="3">
    <w:abstractNumId w:val="35"/>
  </w:num>
  <w:num w:numId="4">
    <w:abstractNumId w:val="15"/>
  </w:num>
  <w:num w:numId="5">
    <w:abstractNumId w:val="44"/>
  </w:num>
  <w:num w:numId="6">
    <w:abstractNumId w:val="17"/>
  </w:num>
  <w:num w:numId="7">
    <w:abstractNumId w:val="19"/>
  </w:num>
  <w:num w:numId="8">
    <w:abstractNumId w:val="39"/>
  </w:num>
  <w:num w:numId="9">
    <w:abstractNumId w:val="24"/>
  </w:num>
  <w:num w:numId="10">
    <w:abstractNumId w:val="37"/>
  </w:num>
  <w:num w:numId="11">
    <w:abstractNumId w:val="53"/>
  </w:num>
  <w:num w:numId="12">
    <w:abstractNumId w:val="9"/>
  </w:num>
  <w:num w:numId="13">
    <w:abstractNumId w:val="8"/>
  </w:num>
  <w:num w:numId="14">
    <w:abstractNumId w:val="18"/>
  </w:num>
  <w:num w:numId="15">
    <w:abstractNumId w:val="51"/>
  </w:num>
  <w:num w:numId="16">
    <w:abstractNumId w:val="25"/>
  </w:num>
  <w:num w:numId="17">
    <w:abstractNumId w:val="5"/>
  </w:num>
  <w:num w:numId="18">
    <w:abstractNumId w:val="43"/>
  </w:num>
  <w:num w:numId="19">
    <w:abstractNumId w:val="31"/>
  </w:num>
  <w:num w:numId="20">
    <w:abstractNumId w:val="1"/>
  </w:num>
  <w:num w:numId="21">
    <w:abstractNumId w:val="30"/>
  </w:num>
  <w:num w:numId="22">
    <w:abstractNumId w:val="36"/>
  </w:num>
  <w:num w:numId="23">
    <w:abstractNumId w:val="52"/>
  </w:num>
  <w:num w:numId="24">
    <w:abstractNumId w:val="50"/>
  </w:num>
  <w:num w:numId="25">
    <w:abstractNumId w:val="42"/>
  </w:num>
  <w:num w:numId="26">
    <w:abstractNumId w:val="32"/>
  </w:num>
  <w:num w:numId="27">
    <w:abstractNumId w:val="27"/>
  </w:num>
  <w:num w:numId="28">
    <w:abstractNumId w:val="7"/>
  </w:num>
  <w:num w:numId="29">
    <w:abstractNumId w:val="29"/>
  </w:num>
  <w:num w:numId="30">
    <w:abstractNumId w:val="2"/>
  </w:num>
  <w:num w:numId="31">
    <w:abstractNumId w:val="34"/>
  </w:num>
  <w:num w:numId="32">
    <w:abstractNumId w:val="21"/>
  </w:num>
  <w:num w:numId="33">
    <w:abstractNumId w:val="26"/>
  </w:num>
  <w:num w:numId="34">
    <w:abstractNumId w:val="38"/>
  </w:num>
  <w:num w:numId="35">
    <w:abstractNumId w:val="11"/>
  </w:num>
  <w:num w:numId="36">
    <w:abstractNumId w:val="41"/>
  </w:num>
  <w:num w:numId="37">
    <w:abstractNumId w:val="23"/>
  </w:num>
  <w:num w:numId="38">
    <w:abstractNumId w:val="20"/>
  </w:num>
  <w:num w:numId="39">
    <w:abstractNumId w:val="3"/>
  </w:num>
  <w:num w:numId="40">
    <w:abstractNumId w:val="12"/>
  </w:num>
  <w:num w:numId="41">
    <w:abstractNumId w:val="6"/>
  </w:num>
  <w:num w:numId="42">
    <w:abstractNumId w:val="16"/>
  </w:num>
  <w:num w:numId="43">
    <w:abstractNumId w:val="40"/>
  </w:num>
  <w:num w:numId="44">
    <w:abstractNumId w:val="47"/>
  </w:num>
  <w:num w:numId="45">
    <w:abstractNumId w:val="49"/>
  </w:num>
  <w:num w:numId="46">
    <w:abstractNumId w:val="22"/>
  </w:num>
  <w:num w:numId="47">
    <w:abstractNumId w:val="10"/>
  </w:num>
  <w:num w:numId="48">
    <w:abstractNumId w:val="28"/>
  </w:num>
  <w:num w:numId="49">
    <w:abstractNumId w:val="4"/>
  </w:num>
  <w:num w:numId="50">
    <w:abstractNumId w:val="48"/>
  </w:num>
  <w:num w:numId="51">
    <w:abstractNumId w:val="14"/>
  </w:num>
  <w:num w:numId="52">
    <w:abstractNumId w:val="33"/>
  </w:num>
  <w:num w:numId="53">
    <w:abstractNumId w:val="0"/>
  </w:num>
  <w:num w:numId="54">
    <w:abstractNumId w:val="13"/>
  </w:num>
  <w:num w:numId="55">
    <w:abstractNumId w:val="5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15D5"/>
    <w:rsid w:val="000116B5"/>
    <w:rsid w:val="00015CD2"/>
    <w:rsid w:val="00054F5A"/>
    <w:rsid w:val="00066366"/>
    <w:rsid w:val="00070DC2"/>
    <w:rsid w:val="000A144B"/>
    <w:rsid w:val="000B2897"/>
    <w:rsid w:val="000B4F2D"/>
    <w:rsid w:val="00103B34"/>
    <w:rsid w:val="00161EEE"/>
    <w:rsid w:val="00164500"/>
    <w:rsid w:val="00176FD2"/>
    <w:rsid w:val="001B263A"/>
    <w:rsid w:val="001E1949"/>
    <w:rsid w:val="00201715"/>
    <w:rsid w:val="0020354F"/>
    <w:rsid w:val="002061D9"/>
    <w:rsid w:val="00227F6D"/>
    <w:rsid w:val="002363A9"/>
    <w:rsid w:val="002967DB"/>
    <w:rsid w:val="003361A3"/>
    <w:rsid w:val="00394816"/>
    <w:rsid w:val="003A37C0"/>
    <w:rsid w:val="00415C47"/>
    <w:rsid w:val="004A7B75"/>
    <w:rsid w:val="004C7745"/>
    <w:rsid w:val="00500695"/>
    <w:rsid w:val="00545CB0"/>
    <w:rsid w:val="00550459"/>
    <w:rsid w:val="00564452"/>
    <w:rsid w:val="005A6816"/>
    <w:rsid w:val="005F313B"/>
    <w:rsid w:val="006175BF"/>
    <w:rsid w:val="00643BFE"/>
    <w:rsid w:val="00663964"/>
    <w:rsid w:val="00663DCD"/>
    <w:rsid w:val="00671475"/>
    <w:rsid w:val="006D26B3"/>
    <w:rsid w:val="006E1061"/>
    <w:rsid w:val="006E2F1E"/>
    <w:rsid w:val="007077A6"/>
    <w:rsid w:val="00712E18"/>
    <w:rsid w:val="0073571D"/>
    <w:rsid w:val="00746A65"/>
    <w:rsid w:val="007475B2"/>
    <w:rsid w:val="007D12ED"/>
    <w:rsid w:val="00813DE7"/>
    <w:rsid w:val="008178FA"/>
    <w:rsid w:val="00845146"/>
    <w:rsid w:val="00847F24"/>
    <w:rsid w:val="00874040"/>
    <w:rsid w:val="008835B3"/>
    <w:rsid w:val="008977F8"/>
    <w:rsid w:val="008A5B4D"/>
    <w:rsid w:val="008B64F6"/>
    <w:rsid w:val="008D2B50"/>
    <w:rsid w:val="008F57FE"/>
    <w:rsid w:val="008F635F"/>
    <w:rsid w:val="00911556"/>
    <w:rsid w:val="00915138"/>
    <w:rsid w:val="009359DD"/>
    <w:rsid w:val="00937828"/>
    <w:rsid w:val="0094690B"/>
    <w:rsid w:val="0097169C"/>
    <w:rsid w:val="00973B6F"/>
    <w:rsid w:val="00997CE6"/>
    <w:rsid w:val="009A5E21"/>
    <w:rsid w:val="009E687A"/>
    <w:rsid w:val="009F60CB"/>
    <w:rsid w:val="00A12B24"/>
    <w:rsid w:val="00A453B4"/>
    <w:rsid w:val="00A646A9"/>
    <w:rsid w:val="00AB5951"/>
    <w:rsid w:val="00AE1F3B"/>
    <w:rsid w:val="00AE355C"/>
    <w:rsid w:val="00AE3C53"/>
    <w:rsid w:val="00AF604A"/>
    <w:rsid w:val="00B00578"/>
    <w:rsid w:val="00B12071"/>
    <w:rsid w:val="00B24E42"/>
    <w:rsid w:val="00B33264"/>
    <w:rsid w:val="00B52D50"/>
    <w:rsid w:val="00B60974"/>
    <w:rsid w:val="00B618B5"/>
    <w:rsid w:val="00B7458F"/>
    <w:rsid w:val="00B939D6"/>
    <w:rsid w:val="00B95C58"/>
    <w:rsid w:val="00BB2776"/>
    <w:rsid w:val="00BC23DA"/>
    <w:rsid w:val="00BD2618"/>
    <w:rsid w:val="00C153F9"/>
    <w:rsid w:val="00C538AF"/>
    <w:rsid w:val="00D02A8A"/>
    <w:rsid w:val="00D06B85"/>
    <w:rsid w:val="00D515D5"/>
    <w:rsid w:val="00D62602"/>
    <w:rsid w:val="00D6261B"/>
    <w:rsid w:val="00DD5A35"/>
    <w:rsid w:val="00E06DB9"/>
    <w:rsid w:val="00EA266B"/>
    <w:rsid w:val="00EB66C3"/>
    <w:rsid w:val="00ED79A7"/>
    <w:rsid w:val="00F565BF"/>
    <w:rsid w:val="00F65337"/>
    <w:rsid w:val="00F70EE6"/>
    <w:rsid w:val="00FA132B"/>
    <w:rsid w:val="00FB566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60B9B2"/>
  <w15:chartTrackingRefBased/>
  <w15:docId w15:val="{EB111AF1-E6EB-414A-83E2-13F625B9B1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8D2B50"/>
    <w:pPr>
      <w:keepNext/>
      <w:keepLines/>
      <w:spacing w:before="240" w:after="0"/>
      <w:outlineLvl w:val="0"/>
    </w:pPr>
    <w:rPr>
      <w:rFonts w:eastAsiaTheme="majorEastAsia" w:cstheme="majorBidi"/>
      <w:b/>
      <w:sz w:val="32"/>
      <w:szCs w:val="32"/>
    </w:rPr>
  </w:style>
  <w:style w:type="paragraph" w:styleId="2">
    <w:name w:val="heading 2"/>
    <w:basedOn w:val="a"/>
    <w:next w:val="a"/>
    <w:link w:val="20"/>
    <w:uiPriority w:val="9"/>
    <w:unhideWhenUsed/>
    <w:qFormat/>
    <w:rsid w:val="008D2B50"/>
    <w:pPr>
      <w:keepNext/>
      <w:keepLines/>
      <w:spacing w:before="40" w:after="0"/>
      <w:outlineLvl w:val="1"/>
    </w:pPr>
    <w:rPr>
      <w:rFonts w:eastAsiaTheme="majorEastAsia" w:cstheme="majorBidi"/>
      <w:b/>
      <w:sz w:val="28"/>
      <w:szCs w:val="26"/>
    </w:rPr>
  </w:style>
  <w:style w:type="paragraph" w:styleId="3">
    <w:name w:val="heading 3"/>
    <w:basedOn w:val="a"/>
    <w:next w:val="a"/>
    <w:link w:val="30"/>
    <w:uiPriority w:val="9"/>
    <w:unhideWhenUsed/>
    <w:qFormat/>
    <w:rsid w:val="008D2B50"/>
    <w:pPr>
      <w:keepNext/>
      <w:keepLines/>
      <w:spacing w:before="40" w:after="0"/>
      <w:outlineLvl w:val="2"/>
    </w:pPr>
    <w:rPr>
      <w:rFonts w:eastAsiaTheme="majorEastAsia" w:cstheme="majorBidi"/>
      <w:b/>
      <w:i/>
      <w:szCs w:val="24"/>
    </w:rPr>
  </w:style>
  <w:style w:type="paragraph" w:styleId="4">
    <w:name w:val="heading 4"/>
    <w:basedOn w:val="a"/>
    <w:next w:val="a"/>
    <w:link w:val="40"/>
    <w:uiPriority w:val="9"/>
    <w:semiHidden/>
    <w:unhideWhenUsed/>
    <w:qFormat/>
    <w:rsid w:val="005A6816"/>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D2B50"/>
    <w:rPr>
      <w:rFonts w:eastAsiaTheme="majorEastAsia" w:cstheme="majorBidi"/>
      <w:b/>
      <w:sz w:val="32"/>
      <w:szCs w:val="32"/>
    </w:rPr>
  </w:style>
  <w:style w:type="character" w:customStyle="1" w:styleId="20">
    <w:name w:val="Заголовок 2 Знак"/>
    <w:basedOn w:val="a0"/>
    <w:link w:val="2"/>
    <w:uiPriority w:val="9"/>
    <w:rsid w:val="008D2B50"/>
    <w:rPr>
      <w:rFonts w:eastAsiaTheme="majorEastAsia" w:cstheme="majorBidi"/>
      <w:b/>
      <w:sz w:val="28"/>
      <w:szCs w:val="26"/>
    </w:rPr>
  </w:style>
  <w:style w:type="character" w:customStyle="1" w:styleId="30">
    <w:name w:val="Заголовок 3 Знак"/>
    <w:basedOn w:val="a0"/>
    <w:link w:val="3"/>
    <w:uiPriority w:val="9"/>
    <w:rsid w:val="008D2B50"/>
    <w:rPr>
      <w:rFonts w:eastAsiaTheme="majorEastAsia" w:cstheme="majorBidi"/>
      <w:b/>
      <w:i/>
      <w:szCs w:val="24"/>
    </w:rPr>
  </w:style>
  <w:style w:type="paragraph" w:customStyle="1" w:styleId="a3">
    <w:name w:val="Новый"/>
    <w:basedOn w:val="11"/>
    <w:next w:val="1"/>
    <w:link w:val="a4"/>
    <w:autoRedefine/>
    <w:qFormat/>
    <w:rsid w:val="008D2B50"/>
    <w:pPr>
      <w:tabs>
        <w:tab w:val="left" w:pos="1100"/>
        <w:tab w:val="right" w:leader="dot" w:pos="9345"/>
      </w:tabs>
      <w:spacing w:before="120" w:after="220"/>
    </w:pPr>
    <w:rPr>
      <w:color w:val="000000" w:themeColor="text1"/>
      <w:sz w:val="28"/>
    </w:rPr>
  </w:style>
  <w:style w:type="character" w:customStyle="1" w:styleId="a4">
    <w:name w:val="Новый Знак"/>
    <w:basedOn w:val="a0"/>
    <w:link w:val="a3"/>
    <w:rsid w:val="008D2B50"/>
    <w:rPr>
      <w:color w:val="000000" w:themeColor="text1"/>
      <w:sz w:val="28"/>
    </w:rPr>
  </w:style>
  <w:style w:type="paragraph" w:styleId="11">
    <w:name w:val="toc 1"/>
    <w:basedOn w:val="a"/>
    <w:next w:val="a"/>
    <w:autoRedefine/>
    <w:uiPriority w:val="39"/>
    <w:unhideWhenUsed/>
    <w:rsid w:val="008D2B50"/>
    <w:pPr>
      <w:spacing w:after="100"/>
    </w:pPr>
  </w:style>
  <w:style w:type="paragraph" w:styleId="a5">
    <w:name w:val="List Paragraph"/>
    <w:basedOn w:val="a"/>
    <w:uiPriority w:val="34"/>
    <w:qFormat/>
    <w:rsid w:val="00937828"/>
    <w:pPr>
      <w:ind w:left="720"/>
      <w:contextualSpacing/>
    </w:pPr>
  </w:style>
  <w:style w:type="table" w:styleId="a6">
    <w:name w:val="Table Grid"/>
    <w:basedOn w:val="a1"/>
    <w:uiPriority w:val="59"/>
    <w:rsid w:val="002363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caption"/>
    <w:basedOn w:val="a"/>
    <w:next w:val="a"/>
    <w:uiPriority w:val="35"/>
    <w:unhideWhenUsed/>
    <w:qFormat/>
    <w:rsid w:val="002363A9"/>
    <w:pPr>
      <w:spacing w:after="200" w:line="240" w:lineRule="auto"/>
    </w:pPr>
    <w:rPr>
      <w:i/>
      <w:iCs/>
      <w:color w:val="44546A" w:themeColor="text2"/>
      <w:sz w:val="18"/>
      <w:szCs w:val="18"/>
    </w:rPr>
  </w:style>
  <w:style w:type="paragraph" w:styleId="a8">
    <w:name w:val="Body Text"/>
    <w:basedOn w:val="a"/>
    <w:link w:val="a9"/>
    <w:semiHidden/>
    <w:rsid w:val="00F70EE6"/>
    <w:pPr>
      <w:spacing w:after="0" w:line="240" w:lineRule="auto"/>
      <w:jc w:val="both"/>
    </w:pPr>
    <w:rPr>
      <w:rFonts w:eastAsia="Times New Roman"/>
      <w:sz w:val="28"/>
      <w:szCs w:val="28"/>
      <w:lang w:eastAsia="ru-RU"/>
    </w:rPr>
  </w:style>
  <w:style w:type="character" w:customStyle="1" w:styleId="a9">
    <w:name w:val="Основной текст Знак"/>
    <w:basedOn w:val="a0"/>
    <w:link w:val="a8"/>
    <w:semiHidden/>
    <w:rsid w:val="00F70EE6"/>
    <w:rPr>
      <w:rFonts w:eastAsia="Times New Roman"/>
      <w:sz w:val="28"/>
      <w:szCs w:val="28"/>
      <w:lang w:eastAsia="ru-RU"/>
    </w:rPr>
  </w:style>
  <w:style w:type="paragraph" w:customStyle="1" w:styleId="12">
    <w:name w:val="Стиль1"/>
    <w:basedOn w:val="a"/>
    <w:rsid w:val="00F70EE6"/>
    <w:pPr>
      <w:spacing w:after="0" w:line="240" w:lineRule="auto"/>
      <w:ind w:firstLine="720"/>
      <w:jc w:val="both"/>
    </w:pPr>
    <w:rPr>
      <w:rFonts w:eastAsia="Bookman Old Style"/>
      <w:szCs w:val="20"/>
      <w:lang w:eastAsia="ru-RU"/>
    </w:rPr>
  </w:style>
  <w:style w:type="paragraph" w:styleId="21">
    <w:name w:val="Body Text 2"/>
    <w:basedOn w:val="a"/>
    <w:link w:val="22"/>
    <w:uiPriority w:val="99"/>
    <w:semiHidden/>
    <w:unhideWhenUsed/>
    <w:rsid w:val="00B33264"/>
    <w:pPr>
      <w:spacing w:after="120" w:line="480" w:lineRule="auto"/>
    </w:pPr>
  </w:style>
  <w:style w:type="character" w:customStyle="1" w:styleId="22">
    <w:name w:val="Основной текст 2 Знак"/>
    <w:basedOn w:val="a0"/>
    <w:link w:val="21"/>
    <w:uiPriority w:val="99"/>
    <w:semiHidden/>
    <w:rsid w:val="00B33264"/>
  </w:style>
  <w:style w:type="paragraph" w:styleId="31">
    <w:name w:val="Body Text Indent 3"/>
    <w:basedOn w:val="a"/>
    <w:link w:val="32"/>
    <w:uiPriority w:val="99"/>
    <w:unhideWhenUsed/>
    <w:rsid w:val="00B33264"/>
    <w:pPr>
      <w:spacing w:after="120" w:line="240" w:lineRule="auto"/>
      <w:ind w:left="283"/>
    </w:pPr>
    <w:rPr>
      <w:rFonts w:eastAsia="Times New Roman"/>
      <w:sz w:val="16"/>
      <w:szCs w:val="16"/>
      <w:lang w:eastAsia="ru-RU"/>
    </w:rPr>
  </w:style>
  <w:style w:type="character" w:customStyle="1" w:styleId="32">
    <w:name w:val="Основной текст с отступом 3 Знак"/>
    <w:basedOn w:val="a0"/>
    <w:link w:val="31"/>
    <w:uiPriority w:val="99"/>
    <w:rsid w:val="00B33264"/>
    <w:rPr>
      <w:rFonts w:eastAsia="Times New Roman"/>
      <w:sz w:val="16"/>
      <w:szCs w:val="16"/>
      <w:lang w:eastAsia="ru-RU"/>
    </w:rPr>
  </w:style>
  <w:style w:type="paragraph" w:styleId="23">
    <w:name w:val="Body Text Indent 2"/>
    <w:basedOn w:val="a"/>
    <w:link w:val="24"/>
    <w:uiPriority w:val="99"/>
    <w:unhideWhenUsed/>
    <w:rsid w:val="006E1061"/>
    <w:pPr>
      <w:spacing w:after="120" w:line="480" w:lineRule="auto"/>
      <w:ind w:left="283"/>
    </w:pPr>
    <w:rPr>
      <w:rFonts w:eastAsia="Times New Roman"/>
      <w:szCs w:val="24"/>
      <w:lang w:eastAsia="ru-RU"/>
    </w:rPr>
  </w:style>
  <w:style w:type="character" w:customStyle="1" w:styleId="24">
    <w:name w:val="Основной текст с отступом 2 Знак"/>
    <w:basedOn w:val="a0"/>
    <w:link w:val="23"/>
    <w:uiPriority w:val="99"/>
    <w:rsid w:val="006E1061"/>
    <w:rPr>
      <w:rFonts w:eastAsia="Times New Roman"/>
      <w:szCs w:val="24"/>
      <w:lang w:eastAsia="ru-RU"/>
    </w:rPr>
  </w:style>
  <w:style w:type="paragraph" w:styleId="aa">
    <w:name w:val="Normal (Web)"/>
    <w:basedOn w:val="a"/>
    <w:uiPriority w:val="99"/>
    <w:unhideWhenUsed/>
    <w:rsid w:val="009A5E21"/>
    <w:pPr>
      <w:spacing w:before="100" w:beforeAutospacing="1" w:after="100" w:afterAutospacing="1" w:line="240" w:lineRule="auto"/>
    </w:pPr>
    <w:rPr>
      <w:rFonts w:eastAsia="Times New Roman"/>
      <w:szCs w:val="24"/>
      <w:lang w:eastAsia="ru-RU"/>
    </w:rPr>
  </w:style>
  <w:style w:type="character" w:styleId="ab">
    <w:name w:val="Strong"/>
    <w:basedOn w:val="a0"/>
    <w:uiPriority w:val="22"/>
    <w:qFormat/>
    <w:rsid w:val="00D62602"/>
    <w:rPr>
      <w:b/>
      <w:bCs/>
    </w:rPr>
  </w:style>
  <w:style w:type="character" w:styleId="ac">
    <w:name w:val="Hyperlink"/>
    <w:basedOn w:val="a0"/>
    <w:uiPriority w:val="99"/>
    <w:unhideWhenUsed/>
    <w:rsid w:val="00BC23DA"/>
    <w:rPr>
      <w:color w:val="0000FF"/>
      <w:u w:val="single"/>
    </w:rPr>
  </w:style>
  <w:style w:type="paragraph" w:styleId="ad">
    <w:name w:val="TOC Heading"/>
    <w:basedOn w:val="1"/>
    <w:next w:val="a"/>
    <w:uiPriority w:val="39"/>
    <w:unhideWhenUsed/>
    <w:qFormat/>
    <w:rsid w:val="009F60CB"/>
    <w:pPr>
      <w:outlineLvl w:val="9"/>
    </w:pPr>
    <w:rPr>
      <w:rFonts w:asciiTheme="majorHAnsi" w:hAnsiTheme="majorHAnsi"/>
      <w:b w:val="0"/>
      <w:color w:val="2E74B5" w:themeColor="accent1" w:themeShade="BF"/>
      <w:lang w:eastAsia="ru-RU"/>
    </w:rPr>
  </w:style>
  <w:style w:type="paragraph" w:styleId="33">
    <w:name w:val="toc 3"/>
    <w:basedOn w:val="a"/>
    <w:next w:val="a"/>
    <w:autoRedefine/>
    <w:uiPriority w:val="39"/>
    <w:unhideWhenUsed/>
    <w:rsid w:val="009F60CB"/>
    <w:pPr>
      <w:spacing w:after="100"/>
      <w:ind w:left="480"/>
    </w:pPr>
  </w:style>
  <w:style w:type="paragraph" w:styleId="25">
    <w:name w:val="toc 2"/>
    <w:basedOn w:val="a"/>
    <w:next w:val="a"/>
    <w:autoRedefine/>
    <w:uiPriority w:val="39"/>
    <w:unhideWhenUsed/>
    <w:rsid w:val="009F60CB"/>
    <w:pPr>
      <w:spacing w:after="100"/>
      <w:ind w:left="240"/>
    </w:pPr>
  </w:style>
  <w:style w:type="paragraph" w:styleId="34">
    <w:name w:val="Body Text 3"/>
    <w:basedOn w:val="a"/>
    <w:link w:val="35"/>
    <w:uiPriority w:val="99"/>
    <w:unhideWhenUsed/>
    <w:rsid w:val="00847F24"/>
    <w:pPr>
      <w:spacing w:after="120" w:line="240" w:lineRule="auto"/>
    </w:pPr>
    <w:rPr>
      <w:rFonts w:eastAsia="Times New Roman"/>
      <w:sz w:val="16"/>
      <w:szCs w:val="16"/>
      <w:lang w:eastAsia="ru-RU"/>
    </w:rPr>
  </w:style>
  <w:style w:type="character" w:customStyle="1" w:styleId="35">
    <w:name w:val="Основной текст 3 Знак"/>
    <w:basedOn w:val="a0"/>
    <w:link w:val="34"/>
    <w:uiPriority w:val="99"/>
    <w:rsid w:val="00847F24"/>
    <w:rPr>
      <w:rFonts w:eastAsia="Times New Roman"/>
      <w:sz w:val="16"/>
      <w:szCs w:val="16"/>
      <w:lang w:eastAsia="ru-RU"/>
    </w:rPr>
  </w:style>
  <w:style w:type="paragraph" w:customStyle="1" w:styleId="Default">
    <w:name w:val="Default"/>
    <w:rsid w:val="00847F24"/>
    <w:pPr>
      <w:autoSpaceDE w:val="0"/>
      <w:autoSpaceDN w:val="0"/>
      <w:adjustRightInd w:val="0"/>
      <w:spacing w:after="0" w:line="240" w:lineRule="auto"/>
    </w:pPr>
    <w:rPr>
      <w:rFonts w:ascii="Arial" w:eastAsia="Calibri" w:hAnsi="Arial" w:cs="Arial"/>
      <w:color w:val="000000"/>
      <w:szCs w:val="24"/>
      <w:lang w:eastAsia="ru-RU"/>
    </w:rPr>
  </w:style>
  <w:style w:type="paragraph" w:customStyle="1" w:styleId="H4">
    <w:name w:val="H4"/>
    <w:basedOn w:val="a"/>
    <w:next w:val="a"/>
    <w:rsid w:val="00847F24"/>
    <w:pPr>
      <w:keepNext/>
      <w:spacing w:before="100" w:after="100" w:line="240" w:lineRule="auto"/>
      <w:outlineLvl w:val="4"/>
    </w:pPr>
    <w:rPr>
      <w:rFonts w:eastAsia="Times New Roman"/>
      <w:b/>
      <w:snapToGrid w:val="0"/>
      <w:szCs w:val="20"/>
      <w:lang w:eastAsia="ru-RU"/>
    </w:rPr>
  </w:style>
  <w:style w:type="character" w:customStyle="1" w:styleId="40">
    <w:name w:val="Заголовок 4 Знак"/>
    <w:basedOn w:val="a0"/>
    <w:link w:val="4"/>
    <w:uiPriority w:val="9"/>
    <w:semiHidden/>
    <w:rsid w:val="005A6816"/>
    <w:rPr>
      <w:rFonts w:asciiTheme="majorHAnsi" w:eastAsiaTheme="majorEastAsia" w:hAnsiTheme="majorHAnsi" w:cstheme="majorBidi"/>
      <w:i/>
      <w:iCs/>
      <w:color w:val="2E74B5" w:themeColor="accent1" w:themeShade="BF"/>
    </w:rPr>
  </w:style>
  <w:style w:type="paragraph" w:customStyle="1" w:styleId="poem">
    <w:name w:val="poem"/>
    <w:basedOn w:val="a"/>
    <w:rsid w:val="005A6816"/>
    <w:pPr>
      <w:spacing w:before="103" w:after="77" w:line="240" w:lineRule="auto"/>
      <w:ind w:left="1800"/>
    </w:pPr>
    <w:rPr>
      <w:rFonts w:ascii="Verdana" w:eastAsia="Times New Roman" w:hAnsi="Verdana"/>
      <w:b/>
      <w:bCs/>
      <w:szCs w:val="24"/>
      <w:lang w:eastAsia="ru-RU"/>
    </w:rPr>
  </w:style>
  <w:style w:type="paragraph" w:customStyle="1" w:styleId="13">
    <w:name w:val="Обычный (веб)1"/>
    <w:basedOn w:val="a"/>
    <w:rsid w:val="005A6816"/>
    <w:pPr>
      <w:spacing w:after="0" w:line="240" w:lineRule="auto"/>
    </w:pPr>
    <w:rPr>
      <w:rFonts w:eastAsia="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658977">
      <w:bodyDiv w:val="1"/>
      <w:marLeft w:val="0"/>
      <w:marRight w:val="0"/>
      <w:marTop w:val="0"/>
      <w:marBottom w:val="0"/>
      <w:divBdr>
        <w:top w:val="none" w:sz="0" w:space="0" w:color="auto"/>
        <w:left w:val="none" w:sz="0" w:space="0" w:color="auto"/>
        <w:bottom w:val="none" w:sz="0" w:space="0" w:color="auto"/>
        <w:right w:val="none" w:sz="0" w:space="0" w:color="auto"/>
      </w:divBdr>
    </w:div>
    <w:div w:id="280260709">
      <w:bodyDiv w:val="1"/>
      <w:marLeft w:val="0"/>
      <w:marRight w:val="0"/>
      <w:marTop w:val="0"/>
      <w:marBottom w:val="0"/>
      <w:divBdr>
        <w:top w:val="none" w:sz="0" w:space="0" w:color="auto"/>
        <w:left w:val="none" w:sz="0" w:space="0" w:color="auto"/>
        <w:bottom w:val="none" w:sz="0" w:space="0" w:color="auto"/>
        <w:right w:val="none" w:sz="0" w:space="0" w:color="auto"/>
      </w:divBdr>
      <w:divsChild>
        <w:div w:id="1897086060">
          <w:marLeft w:val="-225"/>
          <w:marRight w:val="-225"/>
          <w:marTop w:val="0"/>
          <w:marBottom w:val="0"/>
          <w:divBdr>
            <w:top w:val="none" w:sz="0" w:space="0" w:color="auto"/>
            <w:left w:val="none" w:sz="0" w:space="0" w:color="auto"/>
            <w:bottom w:val="none" w:sz="0" w:space="0" w:color="auto"/>
            <w:right w:val="none" w:sz="0" w:space="0" w:color="auto"/>
          </w:divBdr>
          <w:divsChild>
            <w:div w:id="698513830">
              <w:marLeft w:val="0"/>
              <w:marRight w:val="0"/>
              <w:marTop w:val="0"/>
              <w:marBottom w:val="0"/>
              <w:divBdr>
                <w:top w:val="none" w:sz="0" w:space="0" w:color="auto"/>
                <w:left w:val="none" w:sz="0" w:space="0" w:color="auto"/>
                <w:bottom w:val="none" w:sz="0" w:space="0" w:color="auto"/>
                <w:right w:val="none" w:sz="0" w:space="0" w:color="auto"/>
              </w:divBdr>
              <w:divsChild>
                <w:div w:id="582762685">
                  <w:marLeft w:val="-225"/>
                  <w:marRight w:val="-225"/>
                  <w:marTop w:val="0"/>
                  <w:marBottom w:val="0"/>
                  <w:divBdr>
                    <w:top w:val="none" w:sz="0" w:space="0" w:color="auto"/>
                    <w:left w:val="none" w:sz="0" w:space="0" w:color="auto"/>
                    <w:bottom w:val="none" w:sz="0" w:space="0" w:color="auto"/>
                    <w:right w:val="none" w:sz="0" w:space="0" w:color="auto"/>
                  </w:divBdr>
                  <w:divsChild>
                    <w:div w:id="1947082942">
                      <w:marLeft w:val="9750"/>
                      <w:marRight w:val="0"/>
                      <w:marTop w:val="0"/>
                      <w:marBottom w:val="0"/>
                      <w:divBdr>
                        <w:top w:val="none" w:sz="0" w:space="0" w:color="auto"/>
                        <w:left w:val="none" w:sz="0" w:space="0" w:color="auto"/>
                        <w:bottom w:val="none" w:sz="0" w:space="0" w:color="auto"/>
                        <w:right w:val="none" w:sz="0" w:space="0" w:color="auto"/>
                      </w:divBdr>
                      <w:divsChild>
                        <w:div w:id="1241989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6908198">
      <w:bodyDiv w:val="1"/>
      <w:marLeft w:val="0"/>
      <w:marRight w:val="0"/>
      <w:marTop w:val="0"/>
      <w:marBottom w:val="0"/>
      <w:divBdr>
        <w:top w:val="none" w:sz="0" w:space="0" w:color="auto"/>
        <w:left w:val="none" w:sz="0" w:space="0" w:color="auto"/>
        <w:bottom w:val="none" w:sz="0" w:space="0" w:color="auto"/>
        <w:right w:val="none" w:sz="0" w:space="0" w:color="auto"/>
      </w:divBdr>
    </w:div>
    <w:div w:id="356547578">
      <w:bodyDiv w:val="1"/>
      <w:marLeft w:val="0"/>
      <w:marRight w:val="0"/>
      <w:marTop w:val="0"/>
      <w:marBottom w:val="0"/>
      <w:divBdr>
        <w:top w:val="none" w:sz="0" w:space="0" w:color="auto"/>
        <w:left w:val="none" w:sz="0" w:space="0" w:color="auto"/>
        <w:bottom w:val="none" w:sz="0" w:space="0" w:color="auto"/>
        <w:right w:val="none" w:sz="0" w:space="0" w:color="auto"/>
      </w:divBdr>
    </w:div>
    <w:div w:id="384566245">
      <w:bodyDiv w:val="1"/>
      <w:marLeft w:val="0"/>
      <w:marRight w:val="0"/>
      <w:marTop w:val="0"/>
      <w:marBottom w:val="0"/>
      <w:divBdr>
        <w:top w:val="none" w:sz="0" w:space="0" w:color="auto"/>
        <w:left w:val="none" w:sz="0" w:space="0" w:color="auto"/>
        <w:bottom w:val="none" w:sz="0" w:space="0" w:color="auto"/>
        <w:right w:val="none" w:sz="0" w:space="0" w:color="auto"/>
      </w:divBdr>
      <w:divsChild>
        <w:div w:id="729813361">
          <w:marLeft w:val="-225"/>
          <w:marRight w:val="-225"/>
          <w:marTop w:val="0"/>
          <w:marBottom w:val="0"/>
          <w:divBdr>
            <w:top w:val="none" w:sz="0" w:space="0" w:color="auto"/>
            <w:left w:val="none" w:sz="0" w:space="0" w:color="auto"/>
            <w:bottom w:val="none" w:sz="0" w:space="0" w:color="auto"/>
            <w:right w:val="none" w:sz="0" w:space="0" w:color="auto"/>
          </w:divBdr>
          <w:divsChild>
            <w:div w:id="1724065415">
              <w:marLeft w:val="0"/>
              <w:marRight w:val="0"/>
              <w:marTop w:val="0"/>
              <w:marBottom w:val="0"/>
              <w:divBdr>
                <w:top w:val="none" w:sz="0" w:space="0" w:color="auto"/>
                <w:left w:val="none" w:sz="0" w:space="0" w:color="auto"/>
                <w:bottom w:val="none" w:sz="0" w:space="0" w:color="auto"/>
                <w:right w:val="none" w:sz="0" w:space="0" w:color="auto"/>
              </w:divBdr>
              <w:divsChild>
                <w:div w:id="506092620">
                  <w:marLeft w:val="-225"/>
                  <w:marRight w:val="-225"/>
                  <w:marTop w:val="0"/>
                  <w:marBottom w:val="0"/>
                  <w:divBdr>
                    <w:top w:val="none" w:sz="0" w:space="0" w:color="auto"/>
                    <w:left w:val="none" w:sz="0" w:space="0" w:color="auto"/>
                    <w:bottom w:val="none" w:sz="0" w:space="0" w:color="auto"/>
                    <w:right w:val="none" w:sz="0" w:space="0" w:color="auto"/>
                  </w:divBdr>
                  <w:divsChild>
                    <w:div w:id="264969299">
                      <w:marLeft w:val="9750"/>
                      <w:marRight w:val="0"/>
                      <w:marTop w:val="0"/>
                      <w:marBottom w:val="0"/>
                      <w:divBdr>
                        <w:top w:val="none" w:sz="0" w:space="0" w:color="auto"/>
                        <w:left w:val="none" w:sz="0" w:space="0" w:color="auto"/>
                        <w:bottom w:val="none" w:sz="0" w:space="0" w:color="auto"/>
                        <w:right w:val="none" w:sz="0" w:space="0" w:color="auto"/>
                      </w:divBdr>
                      <w:divsChild>
                        <w:div w:id="43255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5948880">
      <w:bodyDiv w:val="1"/>
      <w:marLeft w:val="0"/>
      <w:marRight w:val="0"/>
      <w:marTop w:val="0"/>
      <w:marBottom w:val="0"/>
      <w:divBdr>
        <w:top w:val="none" w:sz="0" w:space="0" w:color="auto"/>
        <w:left w:val="none" w:sz="0" w:space="0" w:color="auto"/>
        <w:bottom w:val="none" w:sz="0" w:space="0" w:color="auto"/>
        <w:right w:val="none" w:sz="0" w:space="0" w:color="auto"/>
      </w:divBdr>
      <w:divsChild>
        <w:div w:id="2125614053">
          <w:marLeft w:val="-225"/>
          <w:marRight w:val="-225"/>
          <w:marTop w:val="0"/>
          <w:marBottom w:val="0"/>
          <w:divBdr>
            <w:top w:val="none" w:sz="0" w:space="0" w:color="auto"/>
            <w:left w:val="none" w:sz="0" w:space="0" w:color="auto"/>
            <w:bottom w:val="none" w:sz="0" w:space="0" w:color="auto"/>
            <w:right w:val="none" w:sz="0" w:space="0" w:color="auto"/>
          </w:divBdr>
          <w:divsChild>
            <w:div w:id="1464423233">
              <w:marLeft w:val="0"/>
              <w:marRight w:val="0"/>
              <w:marTop w:val="0"/>
              <w:marBottom w:val="0"/>
              <w:divBdr>
                <w:top w:val="none" w:sz="0" w:space="0" w:color="auto"/>
                <w:left w:val="none" w:sz="0" w:space="0" w:color="auto"/>
                <w:bottom w:val="none" w:sz="0" w:space="0" w:color="auto"/>
                <w:right w:val="none" w:sz="0" w:space="0" w:color="auto"/>
              </w:divBdr>
              <w:divsChild>
                <w:div w:id="564336927">
                  <w:marLeft w:val="-225"/>
                  <w:marRight w:val="-225"/>
                  <w:marTop w:val="0"/>
                  <w:marBottom w:val="0"/>
                  <w:divBdr>
                    <w:top w:val="none" w:sz="0" w:space="0" w:color="auto"/>
                    <w:left w:val="none" w:sz="0" w:space="0" w:color="auto"/>
                    <w:bottom w:val="none" w:sz="0" w:space="0" w:color="auto"/>
                    <w:right w:val="none" w:sz="0" w:space="0" w:color="auto"/>
                  </w:divBdr>
                  <w:divsChild>
                    <w:div w:id="1528760775">
                      <w:marLeft w:val="9750"/>
                      <w:marRight w:val="0"/>
                      <w:marTop w:val="0"/>
                      <w:marBottom w:val="0"/>
                      <w:divBdr>
                        <w:top w:val="none" w:sz="0" w:space="0" w:color="auto"/>
                        <w:left w:val="none" w:sz="0" w:space="0" w:color="auto"/>
                        <w:bottom w:val="none" w:sz="0" w:space="0" w:color="auto"/>
                        <w:right w:val="none" w:sz="0" w:space="0" w:color="auto"/>
                      </w:divBdr>
                      <w:divsChild>
                        <w:div w:id="7374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5088134">
      <w:bodyDiv w:val="1"/>
      <w:marLeft w:val="0"/>
      <w:marRight w:val="0"/>
      <w:marTop w:val="0"/>
      <w:marBottom w:val="0"/>
      <w:divBdr>
        <w:top w:val="none" w:sz="0" w:space="0" w:color="auto"/>
        <w:left w:val="none" w:sz="0" w:space="0" w:color="auto"/>
        <w:bottom w:val="none" w:sz="0" w:space="0" w:color="auto"/>
        <w:right w:val="none" w:sz="0" w:space="0" w:color="auto"/>
      </w:divBdr>
    </w:div>
    <w:div w:id="691998495">
      <w:bodyDiv w:val="1"/>
      <w:marLeft w:val="0"/>
      <w:marRight w:val="0"/>
      <w:marTop w:val="0"/>
      <w:marBottom w:val="0"/>
      <w:divBdr>
        <w:top w:val="none" w:sz="0" w:space="0" w:color="auto"/>
        <w:left w:val="none" w:sz="0" w:space="0" w:color="auto"/>
        <w:bottom w:val="none" w:sz="0" w:space="0" w:color="auto"/>
        <w:right w:val="none" w:sz="0" w:space="0" w:color="auto"/>
      </w:divBdr>
    </w:div>
    <w:div w:id="1383820991">
      <w:bodyDiv w:val="1"/>
      <w:marLeft w:val="0"/>
      <w:marRight w:val="0"/>
      <w:marTop w:val="0"/>
      <w:marBottom w:val="0"/>
      <w:divBdr>
        <w:top w:val="none" w:sz="0" w:space="0" w:color="auto"/>
        <w:left w:val="none" w:sz="0" w:space="0" w:color="auto"/>
        <w:bottom w:val="none" w:sz="0" w:space="0" w:color="auto"/>
        <w:right w:val="none" w:sz="0" w:space="0" w:color="auto"/>
      </w:divBdr>
    </w:div>
    <w:div w:id="1408304911">
      <w:bodyDiv w:val="1"/>
      <w:marLeft w:val="0"/>
      <w:marRight w:val="0"/>
      <w:marTop w:val="0"/>
      <w:marBottom w:val="0"/>
      <w:divBdr>
        <w:top w:val="none" w:sz="0" w:space="0" w:color="auto"/>
        <w:left w:val="none" w:sz="0" w:space="0" w:color="auto"/>
        <w:bottom w:val="none" w:sz="0" w:space="0" w:color="auto"/>
        <w:right w:val="none" w:sz="0" w:space="0" w:color="auto"/>
      </w:divBdr>
    </w:div>
    <w:div w:id="1675759196">
      <w:bodyDiv w:val="1"/>
      <w:marLeft w:val="0"/>
      <w:marRight w:val="0"/>
      <w:marTop w:val="0"/>
      <w:marBottom w:val="0"/>
      <w:divBdr>
        <w:top w:val="none" w:sz="0" w:space="0" w:color="auto"/>
        <w:left w:val="none" w:sz="0" w:space="0" w:color="auto"/>
        <w:bottom w:val="none" w:sz="0" w:space="0" w:color="auto"/>
        <w:right w:val="none" w:sz="0" w:space="0" w:color="auto"/>
      </w:divBdr>
    </w:div>
    <w:div w:id="1704403308">
      <w:bodyDiv w:val="1"/>
      <w:marLeft w:val="0"/>
      <w:marRight w:val="0"/>
      <w:marTop w:val="0"/>
      <w:marBottom w:val="0"/>
      <w:divBdr>
        <w:top w:val="none" w:sz="0" w:space="0" w:color="auto"/>
        <w:left w:val="none" w:sz="0" w:space="0" w:color="auto"/>
        <w:bottom w:val="none" w:sz="0" w:space="0" w:color="auto"/>
        <w:right w:val="none" w:sz="0" w:space="0" w:color="auto"/>
      </w:divBdr>
    </w:div>
    <w:div w:id="1970239084">
      <w:bodyDiv w:val="1"/>
      <w:marLeft w:val="0"/>
      <w:marRight w:val="0"/>
      <w:marTop w:val="0"/>
      <w:marBottom w:val="0"/>
      <w:divBdr>
        <w:top w:val="none" w:sz="0" w:space="0" w:color="auto"/>
        <w:left w:val="none" w:sz="0" w:space="0" w:color="auto"/>
        <w:bottom w:val="none" w:sz="0" w:space="0" w:color="auto"/>
        <w:right w:val="none" w:sz="0" w:space="0" w:color="auto"/>
      </w:divBdr>
    </w:div>
    <w:div w:id="2057660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www.mylifeorganized.net/" TargetMode="External"/><Relationship Id="rId26" Type="http://schemas.openxmlformats.org/officeDocument/2006/relationships/image" Target="media/image13.png"/><Relationship Id="rId39" Type="http://schemas.openxmlformats.org/officeDocument/2006/relationships/hyperlink" Target="http://www.iprbookshop.ru/41444.html" TargetMode="Externa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hyperlink" Target="http://www.iprbookshop.ru/69563.html" TargetMode="External"/><Relationship Id="rId7" Type="http://schemas.openxmlformats.org/officeDocument/2006/relationships/diagramData" Target="diagrams/data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6.png"/><Relationship Id="rId41" Type="http://schemas.openxmlformats.org/officeDocument/2006/relationships/hyperlink" Target="http://www.iprbookshop.ru/30084.html"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microsoft.com/office/2007/relationships/diagramDrawing" Target="diagrams/drawing1.xml"/><Relationship Id="rId24" Type="http://schemas.openxmlformats.org/officeDocument/2006/relationships/hyperlink" Target="http://bubbl.us/" TargetMode="External"/><Relationship Id="rId32" Type="http://schemas.openxmlformats.org/officeDocument/2006/relationships/image" Target="media/image19.png"/><Relationship Id="rId37" Type="http://schemas.openxmlformats.org/officeDocument/2006/relationships/hyperlink" Target="http://www.iprbookshop.ru/43685.html" TargetMode="External"/><Relationship Id="rId40" Type="http://schemas.openxmlformats.org/officeDocument/2006/relationships/hyperlink" Target="http://www.iprbookshop.ru/48442.html"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diagramColors" Target="diagrams/colors1.xml"/><Relationship Id="rId19" Type="http://schemas.openxmlformats.org/officeDocument/2006/relationships/image" Target="media/image8.jpe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diagramQuickStyle" Target="diagrams/quickStyle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ntTable" Target="fontTable.xml"/><Relationship Id="rId8" Type="http://schemas.openxmlformats.org/officeDocument/2006/relationships/diagramLayout" Target="diagrams/layout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www.mindomo.com/ru/" TargetMode="External"/><Relationship Id="rId33" Type="http://schemas.openxmlformats.org/officeDocument/2006/relationships/image" Target="media/image20.png"/><Relationship Id="rId38" Type="http://schemas.openxmlformats.org/officeDocument/2006/relationships/hyperlink" Target="http://www.iprbookshop.ru/68022.html" TargetMode="Externa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5CB766D-1B60-49CA-87FB-E5749FD2F847}" type="doc">
      <dgm:prSet loTypeId="urn:microsoft.com/office/officeart/2005/8/layout/radial4" loCatId="relationship" qsTypeId="urn:microsoft.com/office/officeart/2005/8/quickstyle/simple1" qsCatId="simple" csTypeId="urn:microsoft.com/office/officeart/2005/8/colors/colorful5" csCatId="colorful" phldr="1"/>
      <dgm:spPr/>
      <dgm:t>
        <a:bodyPr/>
        <a:lstStyle/>
        <a:p>
          <a:endParaRPr lang="ru-RU"/>
        </a:p>
      </dgm:t>
    </dgm:pt>
    <dgm:pt modelId="{D037743B-D370-4B7E-9D73-D141CE4EE5E0}">
      <dgm:prSet phldrT="[Текст]"/>
      <dgm:spPr/>
      <dgm:t>
        <a:bodyPr/>
        <a:lstStyle/>
        <a:p>
          <a:r>
            <a:rPr lang="ru-RU"/>
            <a:t>функции</a:t>
          </a:r>
        </a:p>
      </dgm:t>
    </dgm:pt>
    <dgm:pt modelId="{C9C9E23F-04C1-495E-B594-FEAB28520898}" type="parTrans" cxnId="{A3B41119-586D-4BAE-832C-6777A5E2B67F}">
      <dgm:prSet/>
      <dgm:spPr/>
      <dgm:t>
        <a:bodyPr/>
        <a:lstStyle/>
        <a:p>
          <a:endParaRPr lang="ru-RU"/>
        </a:p>
      </dgm:t>
    </dgm:pt>
    <dgm:pt modelId="{8680CAEA-1C16-48F5-9DB5-4101E827D0F0}" type="sibTrans" cxnId="{A3B41119-586D-4BAE-832C-6777A5E2B67F}">
      <dgm:prSet/>
      <dgm:spPr/>
      <dgm:t>
        <a:bodyPr/>
        <a:lstStyle/>
        <a:p>
          <a:endParaRPr lang="ru-RU"/>
        </a:p>
      </dgm:t>
    </dgm:pt>
    <dgm:pt modelId="{F0CBA594-09FD-4047-8B17-C365034E6DAC}">
      <dgm:prSet phldrT="[Текст]"/>
      <dgm:spPr/>
      <dgm:t>
        <a:bodyPr/>
        <a:lstStyle/>
        <a:p>
          <a:r>
            <a:rPr lang="ru-RU"/>
            <a:t>планирование</a:t>
          </a:r>
        </a:p>
      </dgm:t>
    </dgm:pt>
    <dgm:pt modelId="{0F597D55-F810-4093-90F4-6A7CF065E32C}" type="parTrans" cxnId="{538838C4-5422-4E9B-8691-E4CA77933400}">
      <dgm:prSet/>
      <dgm:spPr/>
      <dgm:t>
        <a:bodyPr/>
        <a:lstStyle/>
        <a:p>
          <a:endParaRPr lang="ru-RU"/>
        </a:p>
      </dgm:t>
    </dgm:pt>
    <dgm:pt modelId="{F64FD765-E626-4F8D-BBA6-D22BC98D8FB1}" type="sibTrans" cxnId="{538838C4-5422-4E9B-8691-E4CA77933400}">
      <dgm:prSet/>
      <dgm:spPr/>
      <dgm:t>
        <a:bodyPr/>
        <a:lstStyle/>
        <a:p>
          <a:endParaRPr lang="ru-RU"/>
        </a:p>
      </dgm:t>
    </dgm:pt>
    <dgm:pt modelId="{E1BB389F-CD5F-4E8A-8C07-7B78E0A5B900}">
      <dgm:prSet phldrT="[Текст]"/>
      <dgm:spPr/>
      <dgm:t>
        <a:bodyPr/>
        <a:lstStyle/>
        <a:p>
          <a:r>
            <a:rPr lang="ru-RU"/>
            <a:t>организация</a:t>
          </a:r>
        </a:p>
      </dgm:t>
    </dgm:pt>
    <dgm:pt modelId="{35F6B192-3E85-402F-AF7E-DB78AE362682}" type="parTrans" cxnId="{EA31C703-DB8A-4DBE-84FF-8EDFA5149DFD}">
      <dgm:prSet/>
      <dgm:spPr/>
      <dgm:t>
        <a:bodyPr/>
        <a:lstStyle/>
        <a:p>
          <a:endParaRPr lang="ru-RU"/>
        </a:p>
      </dgm:t>
    </dgm:pt>
    <dgm:pt modelId="{939330DE-A989-49E9-BA67-56220EBA7B33}" type="sibTrans" cxnId="{EA31C703-DB8A-4DBE-84FF-8EDFA5149DFD}">
      <dgm:prSet/>
      <dgm:spPr/>
      <dgm:t>
        <a:bodyPr/>
        <a:lstStyle/>
        <a:p>
          <a:endParaRPr lang="ru-RU"/>
        </a:p>
      </dgm:t>
    </dgm:pt>
    <dgm:pt modelId="{5EAE1015-AFFE-4604-9AF9-CFDE6AE92237}">
      <dgm:prSet phldrT="[Текст]"/>
      <dgm:spPr/>
      <dgm:t>
        <a:bodyPr/>
        <a:lstStyle/>
        <a:p>
          <a:r>
            <a:rPr lang="ru-RU"/>
            <a:t>мотивация</a:t>
          </a:r>
        </a:p>
      </dgm:t>
    </dgm:pt>
    <dgm:pt modelId="{57B31B1C-5E0C-4805-BDF3-E09546C5FE17}" type="parTrans" cxnId="{32F88465-0708-4589-8252-B28262994CE1}">
      <dgm:prSet/>
      <dgm:spPr/>
      <dgm:t>
        <a:bodyPr/>
        <a:lstStyle/>
        <a:p>
          <a:endParaRPr lang="ru-RU"/>
        </a:p>
      </dgm:t>
    </dgm:pt>
    <dgm:pt modelId="{46748291-9037-4B45-B36C-EB115157E5E7}" type="sibTrans" cxnId="{32F88465-0708-4589-8252-B28262994CE1}">
      <dgm:prSet/>
      <dgm:spPr/>
      <dgm:t>
        <a:bodyPr/>
        <a:lstStyle/>
        <a:p>
          <a:endParaRPr lang="ru-RU"/>
        </a:p>
      </dgm:t>
    </dgm:pt>
    <dgm:pt modelId="{0C8945DE-4D96-435A-A4ED-553174FA6E24}">
      <dgm:prSet phldrT="[Текст]"/>
      <dgm:spPr/>
      <dgm:t>
        <a:bodyPr/>
        <a:lstStyle/>
        <a:p>
          <a:r>
            <a:rPr lang="ru-RU"/>
            <a:t>контроль</a:t>
          </a:r>
        </a:p>
      </dgm:t>
    </dgm:pt>
    <dgm:pt modelId="{B9828F7D-DAFC-4D49-BB55-356F80266F46}" type="parTrans" cxnId="{C7D0B6C6-B761-4BBE-B282-DC3EFFDF2CEF}">
      <dgm:prSet/>
      <dgm:spPr/>
      <dgm:t>
        <a:bodyPr/>
        <a:lstStyle/>
        <a:p>
          <a:endParaRPr lang="ru-RU"/>
        </a:p>
      </dgm:t>
    </dgm:pt>
    <dgm:pt modelId="{00F49D85-A38F-4D39-9D39-6EF898EFCBF9}" type="sibTrans" cxnId="{C7D0B6C6-B761-4BBE-B282-DC3EFFDF2CEF}">
      <dgm:prSet/>
      <dgm:spPr/>
      <dgm:t>
        <a:bodyPr/>
        <a:lstStyle/>
        <a:p>
          <a:endParaRPr lang="ru-RU"/>
        </a:p>
      </dgm:t>
    </dgm:pt>
    <dgm:pt modelId="{279366B2-1CD8-4E71-8BE0-0E8A7416F5F9}" type="pres">
      <dgm:prSet presAssocID="{E5CB766D-1B60-49CA-87FB-E5749FD2F847}" presName="cycle" presStyleCnt="0">
        <dgm:presLayoutVars>
          <dgm:chMax val="1"/>
          <dgm:dir/>
          <dgm:animLvl val="ctr"/>
          <dgm:resizeHandles val="exact"/>
        </dgm:presLayoutVars>
      </dgm:prSet>
      <dgm:spPr/>
      <dgm:t>
        <a:bodyPr/>
        <a:lstStyle/>
        <a:p>
          <a:endParaRPr lang="ru-RU"/>
        </a:p>
      </dgm:t>
    </dgm:pt>
    <dgm:pt modelId="{C5C2EC16-7594-4020-AB13-F8A58FF94CEA}" type="pres">
      <dgm:prSet presAssocID="{D037743B-D370-4B7E-9D73-D141CE4EE5E0}" presName="centerShape" presStyleLbl="node0" presStyleIdx="0" presStyleCnt="1"/>
      <dgm:spPr/>
      <dgm:t>
        <a:bodyPr/>
        <a:lstStyle/>
        <a:p>
          <a:endParaRPr lang="ru-RU"/>
        </a:p>
      </dgm:t>
    </dgm:pt>
    <dgm:pt modelId="{ACD5A09F-BC99-4DBC-B022-2266F2DDA5A4}" type="pres">
      <dgm:prSet presAssocID="{0F597D55-F810-4093-90F4-6A7CF065E32C}" presName="parTrans" presStyleLbl="bgSibTrans2D1" presStyleIdx="0" presStyleCnt="4"/>
      <dgm:spPr/>
      <dgm:t>
        <a:bodyPr/>
        <a:lstStyle/>
        <a:p>
          <a:endParaRPr lang="ru-RU"/>
        </a:p>
      </dgm:t>
    </dgm:pt>
    <dgm:pt modelId="{17A76A08-5549-4691-8B1E-3028652E52CC}" type="pres">
      <dgm:prSet presAssocID="{F0CBA594-09FD-4047-8B17-C365034E6DAC}" presName="node" presStyleLbl="node1" presStyleIdx="0" presStyleCnt="4">
        <dgm:presLayoutVars>
          <dgm:bulletEnabled val="1"/>
        </dgm:presLayoutVars>
      </dgm:prSet>
      <dgm:spPr/>
      <dgm:t>
        <a:bodyPr/>
        <a:lstStyle/>
        <a:p>
          <a:endParaRPr lang="ru-RU"/>
        </a:p>
      </dgm:t>
    </dgm:pt>
    <dgm:pt modelId="{147803B3-2523-437D-8DCB-3DD2FFEE918D}" type="pres">
      <dgm:prSet presAssocID="{35F6B192-3E85-402F-AF7E-DB78AE362682}" presName="parTrans" presStyleLbl="bgSibTrans2D1" presStyleIdx="1" presStyleCnt="4"/>
      <dgm:spPr/>
      <dgm:t>
        <a:bodyPr/>
        <a:lstStyle/>
        <a:p>
          <a:endParaRPr lang="ru-RU"/>
        </a:p>
      </dgm:t>
    </dgm:pt>
    <dgm:pt modelId="{B737A519-4245-422F-8A67-049C7F4D6F5F}" type="pres">
      <dgm:prSet presAssocID="{E1BB389F-CD5F-4E8A-8C07-7B78E0A5B900}" presName="node" presStyleLbl="node1" presStyleIdx="1" presStyleCnt="4">
        <dgm:presLayoutVars>
          <dgm:bulletEnabled val="1"/>
        </dgm:presLayoutVars>
      </dgm:prSet>
      <dgm:spPr/>
      <dgm:t>
        <a:bodyPr/>
        <a:lstStyle/>
        <a:p>
          <a:endParaRPr lang="ru-RU"/>
        </a:p>
      </dgm:t>
    </dgm:pt>
    <dgm:pt modelId="{A9FEB438-C0BA-4896-9F39-6DC65219A4F7}" type="pres">
      <dgm:prSet presAssocID="{57B31B1C-5E0C-4805-BDF3-E09546C5FE17}" presName="parTrans" presStyleLbl="bgSibTrans2D1" presStyleIdx="2" presStyleCnt="4"/>
      <dgm:spPr/>
      <dgm:t>
        <a:bodyPr/>
        <a:lstStyle/>
        <a:p>
          <a:endParaRPr lang="ru-RU"/>
        </a:p>
      </dgm:t>
    </dgm:pt>
    <dgm:pt modelId="{979818F8-A3DF-4551-B22C-47161D33F03D}" type="pres">
      <dgm:prSet presAssocID="{5EAE1015-AFFE-4604-9AF9-CFDE6AE92237}" presName="node" presStyleLbl="node1" presStyleIdx="2" presStyleCnt="4">
        <dgm:presLayoutVars>
          <dgm:bulletEnabled val="1"/>
        </dgm:presLayoutVars>
      </dgm:prSet>
      <dgm:spPr/>
      <dgm:t>
        <a:bodyPr/>
        <a:lstStyle/>
        <a:p>
          <a:endParaRPr lang="ru-RU"/>
        </a:p>
      </dgm:t>
    </dgm:pt>
    <dgm:pt modelId="{12203A5F-57A0-4466-9375-BE908239F957}" type="pres">
      <dgm:prSet presAssocID="{B9828F7D-DAFC-4D49-BB55-356F80266F46}" presName="parTrans" presStyleLbl="bgSibTrans2D1" presStyleIdx="3" presStyleCnt="4"/>
      <dgm:spPr/>
      <dgm:t>
        <a:bodyPr/>
        <a:lstStyle/>
        <a:p>
          <a:endParaRPr lang="ru-RU"/>
        </a:p>
      </dgm:t>
    </dgm:pt>
    <dgm:pt modelId="{0465FC1F-6C46-4E4A-B2F9-6D27D77ECB65}" type="pres">
      <dgm:prSet presAssocID="{0C8945DE-4D96-435A-A4ED-553174FA6E24}" presName="node" presStyleLbl="node1" presStyleIdx="3" presStyleCnt="4">
        <dgm:presLayoutVars>
          <dgm:bulletEnabled val="1"/>
        </dgm:presLayoutVars>
      </dgm:prSet>
      <dgm:spPr/>
      <dgm:t>
        <a:bodyPr/>
        <a:lstStyle/>
        <a:p>
          <a:endParaRPr lang="ru-RU"/>
        </a:p>
      </dgm:t>
    </dgm:pt>
  </dgm:ptLst>
  <dgm:cxnLst>
    <dgm:cxn modelId="{91510142-FB4C-49BB-A84C-23641AEB0D15}" type="presOf" srcId="{B9828F7D-DAFC-4D49-BB55-356F80266F46}" destId="{12203A5F-57A0-4466-9375-BE908239F957}" srcOrd="0" destOrd="0" presId="urn:microsoft.com/office/officeart/2005/8/layout/radial4"/>
    <dgm:cxn modelId="{538838C4-5422-4E9B-8691-E4CA77933400}" srcId="{D037743B-D370-4B7E-9D73-D141CE4EE5E0}" destId="{F0CBA594-09FD-4047-8B17-C365034E6DAC}" srcOrd="0" destOrd="0" parTransId="{0F597D55-F810-4093-90F4-6A7CF065E32C}" sibTransId="{F64FD765-E626-4F8D-BBA6-D22BC98D8FB1}"/>
    <dgm:cxn modelId="{A3B41119-586D-4BAE-832C-6777A5E2B67F}" srcId="{E5CB766D-1B60-49CA-87FB-E5749FD2F847}" destId="{D037743B-D370-4B7E-9D73-D141CE4EE5E0}" srcOrd="0" destOrd="0" parTransId="{C9C9E23F-04C1-495E-B594-FEAB28520898}" sibTransId="{8680CAEA-1C16-48F5-9DB5-4101E827D0F0}"/>
    <dgm:cxn modelId="{C7D0B6C6-B761-4BBE-B282-DC3EFFDF2CEF}" srcId="{D037743B-D370-4B7E-9D73-D141CE4EE5E0}" destId="{0C8945DE-4D96-435A-A4ED-553174FA6E24}" srcOrd="3" destOrd="0" parTransId="{B9828F7D-DAFC-4D49-BB55-356F80266F46}" sibTransId="{00F49D85-A38F-4D39-9D39-6EF898EFCBF9}"/>
    <dgm:cxn modelId="{72F05941-6C4E-4414-9DC0-726636674439}" type="presOf" srcId="{0C8945DE-4D96-435A-A4ED-553174FA6E24}" destId="{0465FC1F-6C46-4E4A-B2F9-6D27D77ECB65}" srcOrd="0" destOrd="0" presId="urn:microsoft.com/office/officeart/2005/8/layout/radial4"/>
    <dgm:cxn modelId="{4E9612D6-5FC6-4B53-B302-C8DA80A14A68}" type="presOf" srcId="{0F597D55-F810-4093-90F4-6A7CF065E32C}" destId="{ACD5A09F-BC99-4DBC-B022-2266F2DDA5A4}" srcOrd="0" destOrd="0" presId="urn:microsoft.com/office/officeart/2005/8/layout/radial4"/>
    <dgm:cxn modelId="{CA3AE1E3-986C-4E1E-BC3D-1E4B2D45FD71}" type="presOf" srcId="{5EAE1015-AFFE-4604-9AF9-CFDE6AE92237}" destId="{979818F8-A3DF-4551-B22C-47161D33F03D}" srcOrd="0" destOrd="0" presId="urn:microsoft.com/office/officeart/2005/8/layout/radial4"/>
    <dgm:cxn modelId="{A8CBF614-DE72-4E8A-9791-144EDFDBF4D8}" type="presOf" srcId="{57B31B1C-5E0C-4805-BDF3-E09546C5FE17}" destId="{A9FEB438-C0BA-4896-9F39-6DC65219A4F7}" srcOrd="0" destOrd="0" presId="urn:microsoft.com/office/officeart/2005/8/layout/radial4"/>
    <dgm:cxn modelId="{7DB01619-B5E2-4AC2-9241-32BD33861657}" type="presOf" srcId="{E5CB766D-1B60-49CA-87FB-E5749FD2F847}" destId="{279366B2-1CD8-4E71-8BE0-0E8A7416F5F9}" srcOrd="0" destOrd="0" presId="urn:microsoft.com/office/officeart/2005/8/layout/radial4"/>
    <dgm:cxn modelId="{936DACFE-CEB1-43A0-89C9-F6196B780560}" type="presOf" srcId="{E1BB389F-CD5F-4E8A-8C07-7B78E0A5B900}" destId="{B737A519-4245-422F-8A67-049C7F4D6F5F}" srcOrd="0" destOrd="0" presId="urn:microsoft.com/office/officeart/2005/8/layout/radial4"/>
    <dgm:cxn modelId="{3DE99D73-0FC0-4DCA-87EB-154D4F0FF78E}" type="presOf" srcId="{35F6B192-3E85-402F-AF7E-DB78AE362682}" destId="{147803B3-2523-437D-8DCB-3DD2FFEE918D}" srcOrd="0" destOrd="0" presId="urn:microsoft.com/office/officeart/2005/8/layout/radial4"/>
    <dgm:cxn modelId="{A666FA4C-20E9-4825-89DE-258E263ABD64}" type="presOf" srcId="{F0CBA594-09FD-4047-8B17-C365034E6DAC}" destId="{17A76A08-5549-4691-8B1E-3028652E52CC}" srcOrd="0" destOrd="0" presId="urn:microsoft.com/office/officeart/2005/8/layout/radial4"/>
    <dgm:cxn modelId="{A3294F28-F97D-4C38-9EA1-1BFAECDCA16C}" type="presOf" srcId="{D037743B-D370-4B7E-9D73-D141CE4EE5E0}" destId="{C5C2EC16-7594-4020-AB13-F8A58FF94CEA}" srcOrd="0" destOrd="0" presId="urn:microsoft.com/office/officeart/2005/8/layout/radial4"/>
    <dgm:cxn modelId="{EA31C703-DB8A-4DBE-84FF-8EDFA5149DFD}" srcId="{D037743B-D370-4B7E-9D73-D141CE4EE5E0}" destId="{E1BB389F-CD5F-4E8A-8C07-7B78E0A5B900}" srcOrd="1" destOrd="0" parTransId="{35F6B192-3E85-402F-AF7E-DB78AE362682}" sibTransId="{939330DE-A989-49E9-BA67-56220EBA7B33}"/>
    <dgm:cxn modelId="{32F88465-0708-4589-8252-B28262994CE1}" srcId="{D037743B-D370-4B7E-9D73-D141CE4EE5E0}" destId="{5EAE1015-AFFE-4604-9AF9-CFDE6AE92237}" srcOrd="2" destOrd="0" parTransId="{57B31B1C-5E0C-4805-BDF3-E09546C5FE17}" sibTransId="{46748291-9037-4B45-B36C-EB115157E5E7}"/>
    <dgm:cxn modelId="{FF4107EA-935F-4FAA-B7D0-5081698BFEB7}" type="presParOf" srcId="{279366B2-1CD8-4E71-8BE0-0E8A7416F5F9}" destId="{C5C2EC16-7594-4020-AB13-F8A58FF94CEA}" srcOrd="0" destOrd="0" presId="urn:microsoft.com/office/officeart/2005/8/layout/radial4"/>
    <dgm:cxn modelId="{B6138504-01FC-481D-849F-9D353D0CA6BF}" type="presParOf" srcId="{279366B2-1CD8-4E71-8BE0-0E8A7416F5F9}" destId="{ACD5A09F-BC99-4DBC-B022-2266F2DDA5A4}" srcOrd="1" destOrd="0" presId="urn:microsoft.com/office/officeart/2005/8/layout/radial4"/>
    <dgm:cxn modelId="{C4C7DCC0-04B6-42F5-9101-60290CEDF825}" type="presParOf" srcId="{279366B2-1CD8-4E71-8BE0-0E8A7416F5F9}" destId="{17A76A08-5549-4691-8B1E-3028652E52CC}" srcOrd="2" destOrd="0" presId="urn:microsoft.com/office/officeart/2005/8/layout/radial4"/>
    <dgm:cxn modelId="{36FE8527-5865-48F2-8678-BD61319C3FB3}" type="presParOf" srcId="{279366B2-1CD8-4E71-8BE0-0E8A7416F5F9}" destId="{147803B3-2523-437D-8DCB-3DD2FFEE918D}" srcOrd="3" destOrd="0" presId="urn:microsoft.com/office/officeart/2005/8/layout/radial4"/>
    <dgm:cxn modelId="{31ABAA71-85AC-4CBA-BEAA-D7AB8792354B}" type="presParOf" srcId="{279366B2-1CD8-4E71-8BE0-0E8A7416F5F9}" destId="{B737A519-4245-422F-8A67-049C7F4D6F5F}" srcOrd="4" destOrd="0" presId="urn:microsoft.com/office/officeart/2005/8/layout/radial4"/>
    <dgm:cxn modelId="{F11E86C5-81AE-4140-B638-942884A4F262}" type="presParOf" srcId="{279366B2-1CD8-4E71-8BE0-0E8A7416F5F9}" destId="{A9FEB438-C0BA-4896-9F39-6DC65219A4F7}" srcOrd="5" destOrd="0" presId="urn:microsoft.com/office/officeart/2005/8/layout/radial4"/>
    <dgm:cxn modelId="{73C1CA31-717D-4E93-9F79-37850195E31D}" type="presParOf" srcId="{279366B2-1CD8-4E71-8BE0-0E8A7416F5F9}" destId="{979818F8-A3DF-4551-B22C-47161D33F03D}" srcOrd="6" destOrd="0" presId="urn:microsoft.com/office/officeart/2005/8/layout/radial4"/>
    <dgm:cxn modelId="{40DD95C6-ABCF-4B65-B699-84C5B212FC34}" type="presParOf" srcId="{279366B2-1CD8-4E71-8BE0-0E8A7416F5F9}" destId="{12203A5F-57A0-4466-9375-BE908239F957}" srcOrd="7" destOrd="0" presId="urn:microsoft.com/office/officeart/2005/8/layout/radial4"/>
    <dgm:cxn modelId="{B2A7B893-D844-424E-B725-B34AF1CCC414}" type="presParOf" srcId="{279366B2-1CD8-4E71-8BE0-0E8A7416F5F9}" destId="{0465FC1F-6C46-4E4A-B2F9-6D27D77ECB65}" srcOrd="8" destOrd="0" presId="urn:microsoft.com/office/officeart/2005/8/layout/radial4"/>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C2EC16-7594-4020-AB13-F8A58FF94CEA}">
      <dsp:nvSpPr>
        <dsp:cNvPr id="0" name=""/>
        <dsp:cNvSpPr/>
      </dsp:nvSpPr>
      <dsp:spPr>
        <a:xfrm>
          <a:off x="2002536" y="1718268"/>
          <a:ext cx="1481328" cy="1481328"/>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335" tIns="13335" rIns="13335" bIns="13335" numCol="1" spcCol="1270" anchor="ctr" anchorCtr="0">
          <a:noAutofit/>
        </a:bodyPr>
        <a:lstStyle/>
        <a:p>
          <a:pPr lvl="0" algn="ctr" defTabSz="933450">
            <a:lnSpc>
              <a:spcPct val="90000"/>
            </a:lnSpc>
            <a:spcBef>
              <a:spcPct val="0"/>
            </a:spcBef>
            <a:spcAft>
              <a:spcPct val="35000"/>
            </a:spcAft>
          </a:pPr>
          <a:r>
            <a:rPr lang="ru-RU" sz="2100" kern="1200"/>
            <a:t>функции</a:t>
          </a:r>
        </a:p>
      </dsp:txBody>
      <dsp:txXfrm>
        <a:off x="2219471" y="1935203"/>
        <a:ext cx="1047458" cy="1047458"/>
      </dsp:txXfrm>
    </dsp:sp>
    <dsp:sp modelId="{ACD5A09F-BC99-4DBC-B022-2266F2DDA5A4}">
      <dsp:nvSpPr>
        <dsp:cNvPr id="0" name=""/>
        <dsp:cNvSpPr/>
      </dsp:nvSpPr>
      <dsp:spPr>
        <a:xfrm rot="11700000">
          <a:off x="701561" y="1871767"/>
          <a:ext cx="1276208" cy="422178"/>
        </a:xfrm>
        <a:prstGeom prst="lef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7A76A08-5549-4691-8B1E-3028652E52CC}">
      <dsp:nvSpPr>
        <dsp:cNvPr id="0" name=""/>
        <dsp:cNvSpPr/>
      </dsp:nvSpPr>
      <dsp:spPr>
        <a:xfrm>
          <a:off x="19673" y="1354798"/>
          <a:ext cx="1407261" cy="1125809"/>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711200">
            <a:lnSpc>
              <a:spcPct val="90000"/>
            </a:lnSpc>
            <a:spcBef>
              <a:spcPct val="0"/>
            </a:spcBef>
            <a:spcAft>
              <a:spcPct val="35000"/>
            </a:spcAft>
          </a:pPr>
          <a:r>
            <a:rPr lang="ru-RU" sz="1600" kern="1200"/>
            <a:t>планирование</a:t>
          </a:r>
        </a:p>
      </dsp:txBody>
      <dsp:txXfrm>
        <a:off x="52647" y="1387772"/>
        <a:ext cx="1341313" cy="1059861"/>
      </dsp:txXfrm>
    </dsp:sp>
    <dsp:sp modelId="{147803B3-2523-437D-8DCB-3DD2FFEE918D}">
      <dsp:nvSpPr>
        <dsp:cNvPr id="0" name=""/>
        <dsp:cNvSpPr/>
      </dsp:nvSpPr>
      <dsp:spPr>
        <a:xfrm rot="14700000">
          <a:off x="1491012" y="930937"/>
          <a:ext cx="1276208" cy="422178"/>
        </a:xfrm>
        <a:prstGeom prst="leftArrow">
          <a:avLst>
            <a:gd name="adj1" fmla="val 60000"/>
            <a:gd name="adj2" fmla="val 50000"/>
          </a:avLst>
        </a:prstGeom>
        <a:solidFill>
          <a:schemeClr val="accent5">
            <a:hueOff val="-2451115"/>
            <a:satOff val="-3409"/>
            <a:lumOff val="-1307"/>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737A519-4245-422F-8A67-049C7F4D6F5F}">
      <dsp:nvSpPr>
        <dsp:cNvPr id="0" name=""/>
        <dsp:cNvSpPr/>
      </dsp:nvSpPr>
      <dsp:spPr>
        <a:xfrm>
          <a:off x="1155811" y="803"/>
          <a:ext cx="1407261" cy="1125809"/>
        </a:xfrm>
        <a:prstGeom prst="roundRect">
          <a:avLst>
            <a:gd name="adj" fmla="val 10000"/>
          </a:avLst>
        </a:prstGeom>
        <a:solidFill>
          <a:schemeClr val="accent5">
            <a:hueOff val="-2451115"/>
            <a:satOff val="-3409"/>
            <a:lumOff val="-130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711200">
            <a:lnSpc>
              <a:spcPct val="90000"/>
            </a:lnSpc>
            <a:spcBef>
              <a:spcPct val="0"/>
            </a:spcBef>
            <a:spcAft>
              <a:spcPct val="35000"/>
            </a:spcAft>
          </a:pPr>
          <a:r>
            <a:rPr lang="ru-RU" sz="1600" kern="1200"/>
            <a:t>организация</a:t>
          </a:r>
        </a:p>
      </dsp:txBody>
      <dsp:txXfrm>
        <a:off x="1188785" y="33777"/>
        <a:ext cx="1341313" cy="1059861"/>
      </dsp:txXfrm>
    </dsp:sp>
    <dsp:sp modelId="{A9FEB438-C0BA-4896-9F39-6DC65219A4F7}">
      <dsp:nvSpPr>
        <dsp:cNvPr id="0" name=""/>
        <dsp:cNvSpPr/>
      </dsp:nvSpPr>
      <dsp:spPr>
        <a:xfrm rot="17700000">
          <a:off x="2719178" y="930937"/>
          <a:ext cx="1276208" cy="422178"/>
        </a:xfrm>
        <a:prstGeom prst="leftArrow">
          <a:avLst>
            <a:gd name="adj1" fmla="val 60000"/>
            <a:gd name="adj2" fmla="val 50000"/>
          </a:avLst>
        </a:prstGeom>
        <a:solidFill>
          <a:schemeClr val="accent5">
            <a:hueOff val="-4902230"/>
            <a:satOff val="-6819"/>
            <a:lumOff val="-261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79818F8-A3DF-4551-B22C-47161D33F03D}">
      <dsp:nvSpPr>
        <dsp:cNvPr id="0" name=""/>
        <dsp:cNvSpPr/>
      </dsp:nvSpPr>
      <dsp:spPr>
        <a:xfrm>
          <a:off x="2923327" y="803"/>
          <a:ext cx="1407261" cy="1125809"/>
        </a:xfrm>
        <a:prstGeom prst="roundRect">
          <a:avLst>
            <a:gd name="adj" fmla="val 10000"/>
          </a:avLst>
        </a:prstGeom>
        <a:solidFill>
          <a:schemeClr val="accent5">
            <a:hueOff val="-4902230"/>
            <a:satOff val="-6819"/>
            <a:lumOff val="-261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711200">
            <a:lnSpc>
              <a:spcPct val="90000"/>
            </a:lnSpc>
            <a:spcBef>
              <a:spcPct val="0"/>
            </a:spcBef>
            <a:spcAft>
              <a:spcPct val="35000"/>
            </a:spcAft>
          </a:pPr>
          <a:r>
            <a:rPr lang="ru-RU" sz="1600" kern="1200"/>
            <a:t>мотивация</a:t>
          </a:r>
        </a:p>
      </dsp:txBody>
      <dsp:txXfrm>
        <a:off x="2956301" y="33777"/>
        <a:ext cx="1341313" cy="1059861"/>
      </dsp:txXfrm>
    </dsp:sp>
    <dsp:sp modelId="{12203A5F-57A0-4466-9375-BE908239F957}">
      <dsp:nvSpPr>
        <dsp:cNvPr id="0" name=""/>
        <dsp:cNvSpPr/>
      </dsp:nvSpPr>
      <dsp:spPr>
        <a:xfrm rot="20700000">
          <a:off x="3508629" y="1871767"/>
          <a:ext cx="1276208" cy="422178"/>
        </a:xfrm>
        <a:prstGeom prst="leftArrow">
          <a:avLst>
            <a:gd name="adj1" fmla="val 60000"/>
            <a:gd name="adj2" fmla="val 50000"/>
          </a:avLst>
        </a:prstGeom>
        <a:solidFill>
          <a:schemeClr val="accent5">
            <a:hueOff val="-7353344"/>
            <a:satOff val="-10228"/>
            <a:lumOff val="-3922"/>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65FC1F-6C46-4E4A-B2F9-6D27D77ECB65}">
      <dsp:nvSpPr>
        <dsp:cNvPr id="0" name=""/>
        <dsp:cNvSpPr/>
      </dsp:nvSpPr>
      <dsp:spPr>
        <a:xfrm>
          <a:off x="4059464" y="1354798"/>
          <a:ext cx="1407261" cy="1125809"/>
        </a:xfrm>
        <a:prstGeom prst="roundRect">
          <a:avLst>
            <a:gd name="adj" fmla="val 10000"/>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711200">
            <a:lnSpc>
              <a:spcPct val="90000"/>
            </a:lnSpc>
            <a:spcBef>
              <a:spcPct val="0"/>
            </a:spcBef>
            <a:spcAft>
              <a:spcPct val="35000"/>
            </a:spcAft>
          </a:pPr>
          <a:r>
            <a:rPr lang="ru-RU" sz="1600" kern="1200"/>
            <a:t>контроль</a:t>
          </a:r>
        </a:p>
      </dsp:txBody>
      <dsp:txXfrm>
        <a:off x="4092438" y="1387772"/>
        <a:ext cx="1341313" cy="1059861"/>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B7350E-4497-4921-8B39-E9A1F463A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523</TotalTime>
  <Pages>59</Pages>
  <Words>14587</Words>
  <Characters>83146</Characters>
  <Application>Microsoft Office Word</Application>
  <DocSecurity>0</DocSecurity>
  <Lines>692</Lines>
  <Paragraphs>195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Галина Смоловик</dc:creator>
  <cp:keywords/>
  <dc:description/>
  <cp:lastModifiedBy>Меленцова Надежда Анатольевна</cp:lastModifiedBy>
  <cp:revision>62</cp:revision>
  <dcterms:created xsi:type="dcterms:W3CDTF">2019-02-12T05:24:00Z</dcterms:created>
  <dcterms:modified xsi:type="dcterms:W3CDTF">2019-03-05T03:55:00Z</dcterms:modified>
</cp:coreProperties>
</file>