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186" w:rsidRDefault="00622186" w:rsidP="00622186">
      <w:pPr>
        <w:spacing w:line="360" w:lineRule="auto"/>
        <w:jc w:val="center"/>
        <w:rPr>
          <w:sz w:val="28"/>
          <w:szCs w:val="28"/>
        </w:rPr>
      </w:pPr>
      <w:r w:rsidRPr="00FE2393">
        <w:rPr>
          <w:sz w:val="28"/>
          <w:szCs w:val="28"/>
        </w:rPr>
        <w:t xml:space="preserve">Задача </w:t>
      </w:r>
      <w:r>
        <w:rPr>
          <w:sz w:val="28"/>
          <w:szCs w:val="28"/>
        </w:rPr>
        <w:t xml:space="preserve">2 </w:t>
      </w:r>
    </w:p>
    <w:p w:rsidR="00622186" w:rsidRDefault="00622186" w:rsidP="0062218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Найти энергию, выделяемую или поглощаемую в ядерной реакции. Энергию выразить в </w:t>
      </w:r>
      <w:proofErr w:type="spellStart"/>
      <w:r>
        <w:rPr>
          <w:i/>
          <w:sz w:val="28"/>
          <w:szCs w:val="28"/>
        </w:rPr>
        <w:t>Мэв</w:t>
      </w:r>
      <w:proofErr w:type="spellEnd"/>
      <w:r>
        <w:rPr>
          <w:sz w:val="28"/>
          <w:szCs w:val="28"/>
        </w:rPr>
        <w:t xml:space="preserve"> (1 </w:t>
      </w:r>
      <w:proofErr w:type="spellStart"/>
      <w:r>
        <w:rPr>
          <w:i/>
          <w:sz w:val="28"/>
          <w:szCs w:val="28"/>
        </w:rPr>
        <w:t>эв</w:t>
      </w:r>
      <w:proofErr w:type="spellEnd"/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= 1.6 · 10</w:t>
      </w:r>
      <w:r>
        <w:rPr>
          <w:sz w:val="28"/>
          <w:szCs w:val="28"/>
          <w:vertAlign w:val="superscript"/>
        </w:rPr>
        <w:t>–19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Дж</w:t>
      </w:r>
      <w:r>
        <w:rPr>
          <w:sz w:val="28"/>
          <w:szCs w:val="28"/>
        </w:rPr>
        <w:t xml:space="preserve">). </w:t>
      </w:r>
    </w:p>
    <w:p w:rsidR="00622186" w:rsidRPr="007446E1" w:rsidRDefault="00622186" w:rsidP="0062218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таблице </w:t>
      </w:r>
      <w:r w:rsidRPr="007446E1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приведены массы нуклидов в </w:t>
      </w:r>
      <w:r>
        <w:rPr>
          <w:i/>
          <w:sz w:val="28"/>
          <w:szCs w:val="28"/>
        </w:rPr>
        <w:t>а. е. м.</w:t>
      </w:r>
      <w:r>
        <w:rPr>
          <w:sz w:val="28"/>
          <w:szCs w:val="28"/>
        </w:rPr>
        <w:t xml:space="preserve"> (</w:t>
      </w:r>
      <w:r>
        <w:rPr>
          <w:i/>
          <w:sz w:val="28"/>
          <w:szCs w:val="28"/>
        </w:rPr>
        <w:t>а. е. м.</w:t>
      </w:r>
      <w:r>
        <w:rPr>
          <w:sz w:val="28"/>
          <w:szCs w:val="28"/>
        </w:rPr>
        <w:t xml:space="preserve"> = 1.66 · 10</w:t>
      </w:r>
      <w:r>
        <w:rPr>
          <w:sz w:val="28"/>
          <w:szCs w:val="28"/>
          <w:vertAlign w:val="superscript"/>
        </w:rPr>
        <w:t>–27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кг</w:t>
      </w:r>
      <w:r>
        <w:rPr>
          <w:sz w:val="28"/>
          <w:szCs w:val="28"/>
        </w:rPr>
        <w:t>).</w:t>
      </w:r>
    </w:p>
    <w:p w:rsidR="00622186" w:rsidRDefault="00622186" w:rsidP="00622186">
      <w:pPr>
        <w:spacing w:line="360" w:lineRule="auto"/>
        <w:rPr>
          <w:sz w:val="28"/>
          <w:szCs w:val="28"/>
        </w:rPr>
      </w:pPr>
    </w:p>
    <w:p w:rsidR="00622186" w:rsidRPr="007446E1" w:rsidRDefault="00622186" w:rsidP="00622186">
      <w:pPr>
        <w:tabs>
          <w:tab w:val="left" w:pos="7167"/>
          <w:tab w:val="right" w:pos="1006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         Таблица 1</w:t>
      </w:r>
    </w:p>
    <w:tbl>
      <w:tblPr>
        <w:tblStyle w:val="a4"/>
        <w:tblW w:w="0" w:type="auto"/>
        <w:tblInd w:w="604" w:type="dxa"/>
        <w:tblLayout w:type="fixed"/>
        <w:tblLook w:val="04A0"/>
      </w:tblPr>
      <w:tblGrid>
        <w:gridCol w:w="1914"/>
        <w:gridCol w:w="1134"/>
        <w:gridCol w:w="1418"/>
        <w:gridCol w:w="1275"/>
        <w:gridCol w:w="1418"/>
        <w:gridCol w:w="1287"/>
      </w:tblGrid>
      <w:tr w:rsidR="00622186" w:rsidTr="006960B9">
        <w:tc>
          <w:tcPr>
            <w:tcW w:w="1914" w:type="dxa"/>
          </w:tcPr>
          <w:p w:rsidR="00622186" w:rsidRPr="0092434B" w:rsidRDefault="00622186" w:rsidP="006960B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нуклид</w:t>
            </w:r>
          </w:p>
        </w:tc>
        <w:tc>
          <w:tcPr>
            <w:tcW w:w="1134" w:type="dxa"/>
          </w:tcPr>
          <w:p w:rsidR="00622186" w:rsidRDefault="00622186" w:rsidP="006960B9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p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e>
                </m:sPre>
              </m:oMath>
            </m:oMathPara>
          </w:p>
        </w:tc>
        <w:tc>
          <w:tcPr>
            <w:tcW w:w="1418" w:type="dxa"/>
          </w:tcPr>
          <w:p w:rsidR="00622186" w:rsidRPr="00947060" w:rsidRDefault="00622186" w:rsidP="006960B9">
            <w:pPr>
              <w:spacing w:line="360" w:lineRule="auto"/>
              <w:jc w:val="center"/>
              <w:rPr>
                <w:sz w:val="28"/>
                <w:szCs w:val="28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p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</m:sPre>
              </m:oMath>
            </m:oMathPara>
          </w:p>
        </w:tc>
        <w:tc>
          <w:tcPr>
            <w:tcW w:w="1275" w:type="dxa"/>
          </w:tcPr>
          <w:p w:rsidR="00622186" w:rsidRDefault="00622186" w:rsidP="006960B9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H</m:t>
                    </m:r>
                  </m:e>
                </m:sPre>
              </m:oMath>
            </m:oMathPara>
          </w:p>
        </w:tc>
        <w:tc>
          <w:tcPr>
            <w:tcW w:w="1418" w:type="dxa"/>
          </w:tcPr>
          <w:p w:rsidR="00622186" w:rsidRDefault="00622186" w:rsidP="006960B9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H</m:t>
                    </m:r>
                  </m:e>
                </m:sPre>
              </m:oMath>
            </m:oMathPara>
          </w:p>
        </w:tc>
        <w:tc>
          <w:tcPr>
            <w:tcW w:w="1287" w:type="dxa"/>
          </w:tcPr>
          <w:p w:rsidR="00622186" w:rsidRDefault="00622186" w:rsidP="006960B9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He</m:t>
                    </m:r>
                  </m:e>
                </m:sPre>
              </m:oMath>
            </m:oMathPara>
          </w:p>
        </w:tc>
      </w:tr>
      <w:tr w:rsidR="00622186" w:rsidTr="006960B9">
        <w:tc>
          <w:tcPr>
            <w:tcW w:w="1914" w:type="dxa"/>
          </w:tcPr>
          <w:p w:rsidR="00622186" w:rsidRPr="0092434B" w:rsidRDefault="00622186" w:rsidP="006960B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масса, </w:t>
            </w:r>
            <w:r>
              <w:rPr>
                <w:i/>
                <w:sz w:val="28"/>
                <w:szCs w:val="28"/>
              </w:rPr>
              <w:t xml:space="preserve">а. е. </w:t>
            </w:r>
            <w:proofErr w:type="gramStart"/>
            <w:r>
              <w:rPr>
                <w:i/>
                <w:sz w:val="28"/>
                <w:szCs w:val="28"/>
              </w:rPr>
              <w:t>м</w:t>
            </w:r>
            <w:proofErr w:type="gram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622186" w:rsidRPr="00151303" w:rsidRDefault="00622186" w:rsidP="006960B9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151303">
              <w:rPr>
                <w:sz w:val="28"/>
                <w:szCs w:val="28"/>
                <w:lang w:val="en-US"/>
              </w:rPr>
              <w:t>1.00867</w:t>
            </w:r>
          </w:p>
        </w:tc>
        <w:tc>
          <w:tcPr>
            <w:tcW w:w="1418" w:type="dxa"/>
          </w:tcPr>
          <w:p w:rsidR="00622186" w:rsidRPr="00151303" w:rsidRDefault="00622186" w:rsidP="006960B9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151303">
              <w:rPr>
                <w:sz w:val="28"/>
                <w:szCs w:val="28"/>
                <w:lang w:val="en-US"/>
              </w:rPr>
              <w:t>1.00783</w:t>
            </w:r>
          </w:p>
        </w:tc>
        <w:tc>
          <w:tcPr>
            <w:tcW w:w="1275" w:type="dxa"/>
          </w:tcPr>
          <w:p w:rsidR="00622186" w:rsidRPr="00151303" w:rsidRDefault="00622186" w:rsidP="006960B9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151303">
              <w:rPr>
                <w:sz w:val="28"/>
                <w:szCs w:val="28"/>
                <w:lang w:val="en-US"/>
              </w:rPr>
              <w:t>2.01410</w:t>
            </w:r>
          </w:p>
        </w:tc>
        <w:tc>
          <w:tcPr>
            <w:tcW w:w="1418" w:type="dxa"/>
          </w:tcPr>
          <w:p w:rsidR="00622186" w:rsidRPr="00151303" w:rsidRDefault="00622186" w:rsidP="006960B9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151303">
              <w:rPr>
                <w:sz w:val="28"/>
                <w:szCs w:val="28"/>
                <w:lang w:val="en-US"/>
              </w:rPr>
              <w:t>3.01605</w:t>
            </w:r>
          </w:p>
        </w:tc>
        <w:tc>
          <w:tcPr>
            <w:tcW w:w="1287" w:type="dxa"/>
          </w:tcPr>
          <w:p w:rsidR="00622186" w:rsidRPr="00151303" w:rsidRDefault="00622186" w:rsidP="006960B9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151303">
              <w:rPr>
                <w:sz w:val="28"/>
                <w:szCs w:val="28"/>
                <w:lang w:val="en-US"/>
              </w:rPr>
              <w:t>3.01603</w:t>
            </w:r>
          </w:p>
        </w:tc>
      </w:tr>
      <w:tr w:rsidR="00622186" w:rsidTr="006960B9">
        <w:tc>
          <w:tcPr>
            <w:tcW w:w="1914" w:type="dxa"/>
          </w:tcPr>
          <w:p w:rsidR="00622186" w:rsidRPr="0092434B" w:rsidRDefault="00622186" w:rsidP="006960B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нуклид</w:t>
            </w:r>
          </w:p>
        </w:tc>
        <w:tc>
          <w:tcPr>
            <w:tcW w:w="1134" w:type="dxa"/>
          </w:tcPr>
          <w:p w:rsidR="00622186" w:rsidRDefault="00622186" w:rsidP="006960B9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sup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He</m:t>
                    </m:r>
                  </m:e>
                </m:sPre>
              </m:oMath>
            </m:oMathPara>
          </w:p>
        </w:tc>
        <w:tc>
          <w:tcPr>
            <w:tcW w:w="1418" w:type="dxa"/>
          </w:tcPr>
          <w:p w:rsidR="00622186" w:rsidRDefault="00622186" w:rsidP="006960B9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sup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Li</m:t>
                    </m:r>
                  </m:e>
                </m:sPre>
              </m:oMath>
            </m:oMathPara>
          </w:p>
        </w:tc>
        <w:tc>
          <w:tcPr>
            <w:tcW w:w="1275" w:type="dxa"/>
          </w:tcPr>
          <w:p w:rsidR="00622186" w:rsidRDefault="00622186" w:rsidP="006960B9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sup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Li</m:t>
                    </m:r>
                  </m:e>
                </m:sPre>
              </m:oMath>
            </m:oMathPara>
          </w:p>
        </w:tc>
        <w:tc>
          <w:tcPr>
            <w:tcW w:w="1418" w:type="dxa"/>
          </w:tcPr>
          <w:p w:rsidR="00622186" w:rsidRDefault="00622186" w:rsidP="006960B9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sup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Be</m:t>
                    </m:r>
                  </m:e>
                </m:sPre>
              </m:oMath>
            </m:oMathPara>
          </w:p>
        </w:tc>
        <w:tc>
          <w:tcPr>
            <w:tcW w:w="1287" w:type="dxa"/>
          </w:tcPr>
          <w:p w:rsidR="00622186" w:rsidRDefault="00622186" w:rsidP="006960B9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</m:sup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Be</m:t>
                    </m:r>
                  </m:e>
                </m:sPre>
              </m:oMath>
            </m:oMathPara>
          </w:p>
        </w:tc>
      </w:tr>
      <w:tr w:rsidR="00622186" w:rsidTr="006960B9">
        <w:tc>
          <w:tcPr>
            <w:tcW w:w="1914" w:type="dxa"/>
          </w:tcPr>
          <w:p w:rsidR="00622186" w:rsidRPr="0092434B" w:rsidRDefault="00622186" w:rsidP="006960B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масса, </w:t>
            </w:r>
            <w:r>
              <w:rPr>
                <w:i/>
                <w:sz w:val="28"/>
                <w:szCs w:val="28"/>
              </w:rPr>
              <w:t xml:space="preserve">а. е. </w:t>
            </w:r>
            <w:proofErr w:type="gramStart"/>
            <w:r>
              <w:rPr>
                <w:i/>
                <w:sz w:val="28"/>
                <w:szCs w:val="28"/>
              </w:rPr>
              <w:t>м</w:t>
            </w:r>
            <w:proofErr w:type="gram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622186" w:rsidRDefault="00622186" w:rsidP="006960B9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4.00260</w:t>
            </w:r>
          </w:p>
        </w:tc>
        <w:tc>
          <w:tcPr>
            <w:tcW w:w="1418" w:type="dxa"/>
          </w:tcPr>
          <w:p w:rsidR="00622186" w:rsidRDefault="00622186" w:rsidP="006960B9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6.01513</w:t>
            </w:r>
          </w:p>
        </w:tc>
        <w:tc>
          <w:tcPr>
            <w:tcW w:w="1275" w:type="dxa"/>
          </w:tcPr>
          <w:p w:rsidR="00622186" w:rsidRDefault="00622186" w:rsidP="006960B9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7.01601</w:t>
            </w:r>
          </w:p>
        </w:tc>
        <w:tc>
          <w:tcPr>
            <w:tcW w:w="1418" w:type="dxa"/>
          </w:tcPr>
          <w:p w:rsidR="00622186" w:rsidRDefault="00622186" w:rsidP="006960B9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7.01693</w:t>
            </w:r>
          </w:p>
        </w:tc>
        <w:tc>
          <w:tcPr>
            <w:tcW w:w="1287" w:type="dxa"/>
          </w:tcPr>
          <w:p w:rsidR="00622186" w:rsidRDefault="00622186" w:rsidP="006960B9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8.00531</w:t>
            </w:r>
          </w:p>
        </w:tc>
      </w:tr>
      <w:tr w:rsidR="00622186" w:rsidTr="006960B9">
        <w:tc>
          <w:tcPr>
            <w:tcW w:w="1914" w:type="dxa"/>
          </w:tcPr>
          <w:p w:rsidR="00622186" w:rsidRPr="0092434B" w:rsidRDefault="00622186" w:rsidP="006960B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нуклид</w:t>
            </w:r>
          </w:p>
        </w:tc>
        <w:tc>
          <w:tcPr>
            <w:tcW w:w="1134" w:type="dxa"/>
          </w:tcPr>
          <w:p w:rsidR="00622186" w:rsidRDefault="00622186" w:rsidP="006960B9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</m:t>
                    </m:r>
                  </m:sup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Be</m:t>
                    </m:r>
                  </m:e>
                </m:sPre>
              </m:oMath>
            </m:oMathPara>
          </w:p>
        </w:tc>
        <w:tc>
          <w:tcPr>
            <w:tcW w:w="1418" w:type="dxa"/>
          </w:tcPr>
          <w:p w:rsidR="00622186" w:rsidRDefault="00622186" w:rsidP="006960B9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</m:sup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Be</m:t>
                    </m:r>
                  </m:e>
                </m:sPre>
              </m:oMath>
            </m:oMathPara>
          </w:p>
        </w:tc>
        <w:tc>
          <w:tcPr>
            <w:tcW w:w="1275" w:type="dxa"/>
          </w:tcPr>
          <w:p w:rsidR="00622186" w:rsidRDefault="00622186" w:rsidP="006960B9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</m:sup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e>
                </m:sPre>
              </m:oMath>
            </m:oMathPara>
          </w:p>
        </w:tc>
        <w:tc>
          <w:tcPr>
            <w:tcW w:w="1418" w:type="dxa"/>
          </w:tcPr>
          <w:p w:rsidR="00622186" w:rsidRDefault="00622186" w:rsidP="006960B9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14</m:t>
                    </m:r>
                  </m:sup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e>
                </m:sPre>
              </m:oMath>
            </m:oMathPara>
          </w:p>
        </w:tc>
        <w:tc>
          <w:tcPr>
            <w:tcW w:w="1287" w:type="dxa"/>
          </w:tcPr>
          <w:p w:rsidR="00622186" w:rsidRDefault="00622186" w:rsidP="006960B9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16</m:t>
                    </m:r>
                  </m:sup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O</m:t>
                    </m:r>
                  </m:e>
                </m:sPre>
              </m:oMath>
            </m:oMathPara>
          </w:p>
        </w:tc>
      </w:tr>
      <w:tr w:rsidR="00622186" w:rsidTr="006960B9">
        <w:tc>
          <w:tcPr>
            <w:tcW w:w="1914" w:type="dxa"/>
          </w:tcPr>
          <w:p w:rsidR="00622186" w:rsidRPr="0092434B" w:rsidRDefault="00622186" w:rsidP="006960B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масса, </w:t>
            </w:r>
            <w:r>
              <w:rPr>
                <w:i/>
                <w:sz w:val="28"/>
                <w:szCs w:val="28"/>
              </w:rPr>
              <w:t xml:space="preserve">а. е. </w:t>
            </w:r>
            <w:proofErr w:type="gramStart"/>
            <w:r>
              <w:rPr>
                <w:i/>
                <w:sz w:val="28"/>
                <w:szCs w:val="28"/>
              </w:rPr>
              <w:t>м</w:t>
            </w:r>
            <w:proofErr w:type="gram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622186" w:rsidRDefault="00622186" w:rsidP="006960B9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9.01219</w:t>
            </w:r>
          </w:p>
        </w:tc>
        <w:tc>
          <w:tcPr>
            <w:tcW w:w="1418" w:type="dxa"/>
          </w:tcPr>
          <w:p w:rsidR="00622186" w:rsidRDefault="00622186" w:rsidP="006960B9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10.01354</w:t>
            </w:r>
          </w:p>
        </w:tc>
        <w:tc>
          <w:tcPr>
            <w:tcW w:w="1275" w:type="dxa"/>
          </w:tcPr>
          <w:p w:rsidR="00622186" w:rsidRDefault="00622186" w:rsidP="006960B9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10.01294</w:t>
            </w:r>
          </w:p>
        </w:tc>
        <w:tc>
          <w:tcPr>
            <w:tcW w:w="1418" w:type="dxa"/>
          </w:tcPr>
          <w:p w:rsidR="00622186" w:rsidRDefault="00622186" w:rsidP="006960B9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14.00307</w:t>
            </w:r>
          </w:p>
        </w:tc>
        <w:tc>
          <w:tcPr>
            <w:tcW w:w="1287" w:type="dxa"/>
          </w:tcPr>
          <w:p w:rsidR="00622186" w:rsidRDefault="00622186" w:rsidP="006960B9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15.99491</w:t>
            </w:r>
          </w:p>
        </w:tc>
      </w:tr>
    </w:tbl>
    <w:p w:rsidR="00622186" w:rsidRPr="0092434B" w:rsidRDefault="00622186" w:rsidP="00622186">
      <w:pPr>
        <w:spacing w:line="360" w:lineRule="auto"/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0"/>
        <w:gridCol w:w="4070"/>
      </w:tblGrid>
      <w:tr w:rsidR="00622186" w:rsidRPr="002C2E0C" w:rsidTr="006960B9">
        <w:trPr>
          <w:trHeight w:val="695"/>
          <w:tblHeader/>
        </w:trPr>
        <w:tc>
          <w:tcPr>
            <w:tcW w:w="1000" w:type="dxa"/>
            <w:vAlign w:val="center"/>
          </w:tcPr>
          <w:p w:rsidR="00622186" w:rsidRPr="00FE2393" w:rsidRDefault="00622186" w:rsidP="006960B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вар.</w:t>
            </w:r>
          </w:p>
        </w:tc>
        <w:tc>
          <w:tcPr>
            <w:tcW w:w="4070" w:type="dxa"/>
            <w:vAlign w:val="center"/>
          </w:tcPr>
          <w:p w:rsidR="00622186" w:rsidRPr="002C2E0C" w:rsidRDefault="00622186" w:rsidP="006960B9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X+a→Y+b</m:t>
                </m:r>
              </m:oMath>
            </m:oMathPara>
          </w:p>
        </w:tc>
      </w:tr>
      <w:tr w:rsidR="00622186" w:rsidRPr="00DD5FDF" w:rsidTr="006960B9">
        <w:trPr>
          <w:trHeight w:val="695"/>
        </w:trPr>
        <w:tc>
          <w:tcPr>
            <w:tcW w:w="1000" w:type="dxa"/>
            <w:vAlign w:val="center"/>
          </w:tcPr>
          <w:p w:rsidR="00622186" w:rsidRPr="00FE2393" w:rsidRDefault="00622186" w:rsidP="006960B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A39CA">
              <w:rPr>
                <w:sz w:val="28"/>
                <w:szCs w:val="28"/>
                <w:highlight w:val="yellow"/>
              </w:rPr>
              <w:t>16</w:t>
            </w:r>
          </w:p>
        </w:tc>
        <w:tc>
          <w:tcPr>
            <w:tcW w:w="4070" w:type="dxa"/>
            <w:vAlign w:val="center"/>
          </w:tcPr>
          <w:p w:rsidR="00622186" w:rsidRPr="00DD5FDF" w:rsidRDefault="00622186" w:rsidP="006960B9">
            <w:pPr>
              <w:spacing w:line="360" w:lineRule="auto"/>
              <w:jc w:val="center"/>
              <w:rPr>
                <w:sz w:val="28"/>
                <w:szCs w:val="28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highlight w:val="yellow"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highlight w:val="yellow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highlight w:val="yellow"/>
                      </w:rPr>
                      <m:t>2</m:t>
                    </m:r>
                  </m:sup>
                  <m:e>
                    <m:r>
                      <w:rPr>
                        <w:rFonts w:ascii="Cambria Math" w:hAnsi="Cambria Math"/>
                        <w:sz w:val="28"/>
                        <w:szCs w:val="28"/>
                        <w:highlight w:val="yellow"/>
                      </w:rPr>
                      <m:t>H</m:t>
                    </m:r>
                  </m:e>
                </m:sPre>
                <m:r>
                  <w:rPr>
                    <w:rFonts w:ascii="Cambria Math" w:hAnsi="Cambria Math"/>
                    <w:sz w:val="28"/>
                    <w:szCs w:val="28"/>
                    <w:highlight w:val="yellow"/>
                  </w:rPr>
                  <m:t>+</m:t>
                </m:r>
                <m:sPre>
                  <m:sPre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highlight w:val="yellow"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highlight w:val="yellow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highlight w:val="yellow"/>
                      </w:rPr>
                      <m:t>2</m:t>
                    </m:r>
                  </m:sup>
                  <m:e>
                    <m:r>
                      <w:rPr>
                        <w:rFonts w:ascii="Cambria Math" w:hAnsi="Cambria Math"/>
                        <w:sz w:val="28"/>
                        <w:szCs w:val="28"/>
                        <w:highlight w:val="yellow"/>
                      </w:rPr>
                      <m:t>H</m:t>
                    </m:r>
                  </m:e>
                </m:sPre>
                <m:r>
                  <w:rPr>
                    <w:rFonts w:ascii="Cambria Math" w:hAnsi="Cambria Math"/>
                    <w:sz w:val="28"/>
                    <w:szCs w:val="28"/>
                    <w:highlight w:val="yellow"/>
                  </w:rPr>
                  <m:t>→</m:t>
                </m:r>
                <m:sPre>
                  <m:sPre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highlight w:val="yellow"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highlight w:val="yellow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highlight w:val="yellow"/>
                      </w:rPr>
                      <m:t>1</m:t>
                    </m:r>
                  </m:sup>
                  <m:e>
                    <m:r>
                      <w:rPr>
                        <w:rFonts w:ascii="Cambria Math" w:hAnsi="Cambria Math"/>
                        <w:sz w:val="28"/>
                        <w:szCs w:val="28"/>
                        <w:highlight w:val="yellow"/>
                      </w:rPr>
                      <m:t>p</m:t>
                    </m:r>
                  </m:e>
                </m:sPre>
                <m:r>
                  <w:rPr>
                    <w:rFonts w:ascii="Cambria Math" w:hAnsi="Cambria Math"/>
                    <w:sz w:val="28"/>
                    <w:szCs w:val="28"/>
                    <w:highlight w:val="yellow"/>
                  </w:rPr>
                  <m:t>+</m:t>
                </m:r>
                <m:sPre>
                  <m:sPre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highlight w:val="yellow"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highlight w:val="yellow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highlight w:val="yellow"/>
                      </w:rPr>
                      <m:t>3</m:t>
                    </m:r>
                  </m:sup>
                  <m:e>
                    <m:r>
                      <w:rPr>
                        <w:rFonts w:ascii="Cambria Math" w:hAnsi="Cambria Math"/>
                        <w:sz w:val="28"/>
                        <w:szCs w:val="28"/>
                        <w:highlight w:val="yellow"/>
                      </w:rPr>
                      <m:t>H</m:t>
                    </m:r>
                  </m:e>
                </m:sPre>
              </m:oMath>
            </m:oMathPara>
          </w:p>
        </w:tc>
      </w:tr>
    </w:tbl>
    <w:p w:rsidR="00622186" w:rsidRDefault="00622186" w:rsidP="00622186">
      <w:pPr>
        <w:spacing w:line="360" w:lineRule="auto"/>
        <w:rPr>
          <w:sz w:val="28"/>
          <w:szCs w:val="28"/>
        </w:rPr>
      </w:pPr>
    </w:p>
    <w:p w:rsidR="00622186" w:rsidRPr="00E959D7" w:rsidRDefault="00622186" w:rsidP="00622186">
      <w:pPr>
        <w:pStyle w:val="1"/>
        <w:pageBreakBefore/>
        <w:spacing w:before="0" w:after="0" w:line="360" w:lineRule="auto"/>
        <w:jc w:val="center"/>
        <w:rPr>
          <w:sz w:val="28"/>
          <w:szCs w:val="28"/>
        </w:rPr>
      </w:pPr>
      <w:r w:rsidRPr="00E959D7">
        <w:rPr>
          <w:sz w:val="28"/>
          <w:szCs w:val="28"/>
        </w:rPr>
        <w:lastRenderedPageBreak/>
        <w:t>Бланк выполнения задания</w:t>
      </w:r>
    </w:p>
    <w:p w:rsidR="00622186" w:rsidRDefault="00622186" w:rsidP="00622186">
      <w:pPr>
        <w:pStyle w:val="a3"/>
        <w:spacing w:line="360" w:lineRule="auto"/>
        <w:ind w:left="0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52"/>
        <w:gridCol w:w="7088"/>
      </w:tblGrid>
      <w:tr w:rsidR="00622186" w:rsidRPr="000E0001" w:rsidTr="006960B9">
        <w:trPr>
          <w:jc w:val="center"/>
        </w:trPr>
        <w:tc>
          <w:tcPr>
            <w:tcW w:w="2252" w:type="dxa"/>
            <w:shd w:val="clear" w:color="auto" w:fill="auto"/>
          </w:tcPr>
          <w:p w:rsidR="00622186" w:rsidRPr="00186B5C" w:rsidRDefault="00622186" w:rsidP="006960B9">
            <w:pPr>
              <w:spacing w:line="360" w:lineRule="auto"/>
              <w:rPr>
                <w:sz w:val="28"/>
                <w:szCs w:val="28"/>
              </w:rPr>
            </w:pPr>
            <w:r w:rsidRPr="00186B5C">
              <w:rPr>
                <w:sz w:val="28"/>
                <w:szCs w:val="28"/>
              </w:rPr>
              <w:t>Дано:</w:t>
            </w:r>
          </w:p>
          <w:p w:rsidR="00622186" w:rsidRPr="00186B5C" w:rsidRDefault="00622186" w:rsidP="006960B9">
            <w:pPr>
              <w:spacing w:line="360" w:lineRule="auto"/>
              <w:rPr>
                <w:sz w:val="28"/>
                <w:szCs w:val="28"/>
              </w:rPr>
            </w:pPr>
          </w:p>
          <w:p w:rsidR="00622186" w:rsidRPr="00186B5C" w:rsidRDefault="00622186" w:rsidP="006960B9">
            <w:pPr>
              <w:spacing w:line="360" w:lineRule="auto"/>
              <w:rPr>
                <w:sz w:val="28"/>
                <w:szCs w:val="28"/>
              </w:rPr>
            </w:pPr>
          </w:p>
          <w:p w:rsidR="00622186" w:rsidRPr="00186B5C" w:rsidRDefault="00622186" w:rsidP="006960B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088" w:type="dxa"/>
            <w:vMerge w:val="restart"/>
            <w:shd w:val="clear" w:color="auto" w:fill="auto"/>
          </w:tcPr>
          <w:p w:rsidR="00622186" w:rsidRPr="00186B5C" w:rsidRDefault="00622186" w:rsidP="006960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186B5C">
              <w:rPr>
                <w:sz w:val="28"/>
                <w:szCs w:val="28"/>
              </w:rPr>
              <w:t>Решение:</w:t>
            </w:r>
          </w:p>
          <w:p w:rsidR="00622186" w:rsidRPr="00924B93" w:rsidRDefault="00622186" w:rsidP="006960B9">
            <w:pPr>
              <w:spacing w:line="360" w:lineRule="auto"/>
              <w:jc w:val="both"/>
            </w:pPr>
          </w:p>
        </w:tc>
      </w:tr>
      <w:tr w:rsidR="00622186" w:rsidRPr="000E0001" w:rsidTr="006960B9">
        <w:trPr>
          <w:jc w:val="center"/>
        </w:trPr>
        <w:tc>
          <w:tcPr>
            <w:tcW w:w="2252" w:type="dxa"/>
            <w:shd w:val="clear" w:color="auto" w:fill="auto"/>
          </w:tcPr>
          <w:p w:rsidR="00622186" w:rsidRPr="00186B5C" w:rsidRDefault="00622186" w:rsidP="006960B9">
            <w:pPr>
              <w:spacing w:line="360" w:lineRule="auto"/>
              <w:rPr>
                <w:sz w:val="28"/>
                <w:szCs w:val="28"/>
              </w:rPr>
            </w:pPr>
            <w:r w:rsidRPr="00186B5C">
              <w:rPr>
                <w:sz w:val="28"/>
                <w:szCs w:val="28"/>
              </w:rPr>
              <w:t>Найти:</w:t>
            </w:r>
          </w:p>
          <w:p w:rsidR="00622186" w:rsidRPr="00186B5C" w:rsidRDefault="00622186" w:rsidP="006960B9">
            <w:pPr>
              <w:spacing w:line="360" w:lineRule="auto"/>
              <w:rPr>
                <w:sz w:val="28"/>
                <w:szCs w:val="28"/>
              </w:rPr>
            </w:pPr>
          </w:p>
          <w:p w:rsidR="00622186" w:rsidRPr="00186B5C" w:rsidRDefault="00622186" w:rsidP="006960B9">
            <w:pPr>
              <w:spacing w:line="360" w:lineRule="auto"/>
              <w:rPr>
                <w:sz w:val="28"/>
                <w:szCs w:val="28"/>
              </w:rPr>
            </w:pPr>
          </w:p>
          <w:p w:rsidR="00622186" w:rsidRPr="00186B5C" w:rsidRDefault="00622186" w:rsidP="006960B9">
            <w:pPr>
              <w:spacing w:line="360" w:lineRule="auto"/>
              <w:rPr>
                <w:sz w:val="28"/>
                <w:szCs w:val="28"/>
              </w:rPr>
            </w:pPr>
          </w:p>
          <w:p w:rsidR="00622186" w:rsidRPr="00186B5C" w:rsidRDefault="00622186" w:rsidP="006960B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088" w:type="dxa"/>
            <w:vMerge/>
            <w:shd w:val="clear" w:color="auto" w:fill="auto"/>
          </w:tcPr>
          <w:p w:rsidR="00622186" w:rsidRPr="000E0001" w:rsidRDefault="00622186" w:rsidP="006960B9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</w:tr>
    </w:tbl>
    <w:p w:rsidR="00622186" w:rsidRDefault="00622186" w:rsidP="00622186">
      <w:pPr>
        <w:spacing w:line="360" w:lineRule="auto"/>
        <w:rPr>
          <w:sz w:val="28"/>
          <w:szCs w:val="28"/>
        </w:rPr>
      </w:pPr>
    </w:p>
    <w:p w:rsidR="006D103E" w:rsidRDefault="006D103E"/>
    <w:sectPr w:rsidR="006D103E" w:rsidSect="006D1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22186"/>
    <w:rsid w:val="00622186"/>
    <w:rsid w:val="006D1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186"/>
  </w:style>
  <w:style w:type="paragraph" w:styleId="1">
    <w:name w:val="heading 1"/>
    <w:basedOn w:val="a"/>
    <w:link w:val="10"/>
    <w:uiPriority w:val="9"/>
    <w:qFormat/>
    <w:rsid w:val="006221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21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6221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6221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22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1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2020-10-24T15:26:00Z</dcterms:created>
  <dcterms:modified xsi:type="dcterms:W3CDTF">2020-10-24T15:26:00Z</dcterms:modified>
</cp:coreProperties>
</file>