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5" w:rsidRPr="00725266" w:rsidRDefault="00D22CE8" w:rsidP="00B827D5">
      <w:pPr>
        <w:pStyle w:val="a3"/>
        <w:rPr>
          <w:rFonts w:eastAsia="Arial Unicode MS"/>
          <w:color w:val="auto"/>
          <w:sz w:val="28"/>
          <w:szCs w:val="28"/>
        </w:rPr>
      </w:pPr>
      <w:bookmarkStart w:id="0" w:name="_GoBack"/>
      <w:bookmarkEnd w:id="0"/>
      <w:r w:rsidRPr="00725266">
        <w:rPr>
          <w:b/>
          <w:color w:val="auto"/>
          <w:sz w:val="28"/>
        </w:rPr>
        <w:t xml:space="preserve"> 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 xml:space="preserve">МИНИСТЕРСТВО НАУКИ </w:t>
      </w:r>
      <w:r w:rsidR="00B11329">
        <w:rPr>
          <w:rFonts w:eastAsia="Arial Unicode MS"/>
          <w:color w:val="auto"/>
          <w:sz w:val="28"/>
          <w:szCs w:val="28"/>
        </w:rPr>
        <w:t xml:space="preserve">И ВЫСШЕГО </w:t>
      </w:r>
      <w:r w:rsidR="00B11329" w:rsidRPr="00F6056F">
        <w:rPr>
          <w:rFonts w:eastAsia="Arial Unicode MS"/>
          <w:color w:val="auto"/>
          <w:sz w:val="28"/>
          <w:szCs w:val="28"/>
        </w:rPr>
        <w:t xml:space="preserve">ОБРАЗОВАНИЯ </w:t>
      </w:r>
      <w:r w:rsidRPr="00F6056F">
        <w:rPr>
          <w:rFonts w:eastAsia="Arial Unicode MS"/>
          <w:color w:val="auto"/>
          <w:sz w:val="28"/>
          <w:szCs w:val="28"/>
        </w:rPr>
        <w:t>РОССИЙСКОЙ ФЕДЕРАЦИИ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«</w:t>
      </w:r>
      <w:r w:rsidR="001D781D" w:rsidRPr="00F6056F">
        <w:rPr>
          <w:rFonts w:eastAsia="Arial Unicode MS"/>
          <w:color w:val="auto"/>
          <w:sz w:val="28"/>
          <w:szCs w:val="28"/>
        </w:rPr>
        <w:t xml:space="preserve">ЧЕЛЯБИНСКИЙ </w:t>
      </w:r>
      <w:r w:rsidR="00BE30A1" w:rsidRPr="00F6056F">
        <w:rPr>
          <w:rFonts w:eastAsia="Arial Unicode MS"/>
          <w:color w:val="auto"/>
          <w:sz w:val="28"/>
          <w:szCs w:val="28"/>
        </w:rPr>
        <w:t>ГОСУДАРСТВЕННЫЙ УНИВЕРСИТЕТ</w:t>
      </w:r>
      <w:r w:rsidRPr="00F6056F">
        <w:rPr>
          <w:rFonts w:eastAsia="Arial Unicode MS"/>
          <w:color w:val="auto"/>
          <w:sz w:val="28"/>
          <w:szCs w:val="28"/>
        </w:rPr>
        <w:t>»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1D781D" w:rsidRPr="00F6056F" w:rsidRDefault="001D781D" w:rsidP="001D781D">
      <w:pPr>
        <w:spacing w:line="276" w:lineRule="auto"/>
        <w:jc w:val="center"/>
        <w:rPr>
          <w:iCs/>
          <w:sz w:val="28"/>
          <w:szCs w:val="24"/>
        </w:rPr>
      </w:pPr>
      <w:r w:rsidRPr="00F6056F">
        <w:rPr>
          <w:iCs/>
          <w:sz w:val="28"/>
          <w:szCs w:val="24"/>
        </w:rPr>
        <w:t>Институт экономики отраслей, бизнеса и администрирования</w:t>
      </w:r>
    </w:p>
    <w:p w:rsidR="001D781D" w:rsidRPr="00F6056F" w:rsidRDefault="001D781D" w:rsidP="001D781D">
      <w:pPr>
        <w:spacing w:line="276" w:lineRule="auto"/>
        <w:jc w:val="center"/>
        <w:rPr>
          <w:i/>
          <w:iCs/>
          <w:sz w:val="28"/>
          <w:szCs w:val="24"/>
          <w:u w:val="single"/>
        </w:rPr>
      </w:pPr>
      <w:r w:rsidRPr="00F6056F">
        <w:rPr>
          <w:sz w:val="28"/>
          <w:szCs w:val="24"/>
        </w:rPr>
        <w:t>Базовая кафедра</w:t>
      </w:r>
      <w:r w:rsidRPr="00F6056F">
        <w:rPr>
          <w:i/>
          <w:iCs/>
          <w:sz w:val="28"/>
          <w:szCs w:val="24"/>
        </w:rPr>
        <w:t xml:space="preserve"> </w:t>
      </w:r>
      <w:r w:rsidR="008073D9" w:rsidRPr="00F6056F">
        <w:rPr>
          <w:i/>
          <w:iCs/>
          <w:sz w:val="28"/>
          <w:szCs w:val="24"/>
        </w:rPr>
        <w:t>«</w:t>
      </w:r>
      <w:r w:rsidRPr="00F6056F">
        <w:rPr>
          <w:iCs/>
          <w:sz w:val="28"/>
          <w:szCs w:val="24"/>
        </w:rPr>
        <w:t>Управление качеством в производственно-технологических системах</w:t>
      </w:r>
      <w:r w:rsidR="008073D9" w:rsidRPr="00F6056F">
        <w:rPr>
          <w:iCs/>
          <w:sz w:val="28"/>
          <w:szCs w:val="24"/>
        </w:rPr>
        <w:t>»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11329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СЕРТИФИКАЦИЯ СИСТЕМ КАЧЕСТВА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E30A1" w:rsidP="00B827D5">
      <w:pPr>
        <w:spacing w:after="0" w:line="36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Методические указания</w:t>
      </w:r>
    </w:p>
    <w:p w:rsidR="00B827D5" w:rsidRPr="00F6056F" w:rsidRDefault="00B45A5A" w:rsidP="00B827D5">
      <w:pPr>
        <w:spacing w:after="0" w:line="36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по выполнению</w:t>
      </w:r>
      <w:r w:rsidR="00BE30A1" w:rsidRPr="00F6056F">
        <w:rPr>
          <w:rFonts w:eastAsia="Arial Unicode MS"/>
          <w:color w:val="auto"/>
          <w:sz w:val="28"/>
          <w:szCs w:val="28"/>
        </w:rPr>
        <w:t xml:space="preserve"> и оформлению курсовых работ</w:t>
      </w:r>
    </w:p>
    <w:p w:rsidR="00BE30A1" w:rsidRPr="00F6056F" w:rsidRDefault="00BE30A1" w:rsidP="008073D9">
      <w:pPr>
        <w:spacing w:after="0" w:line="36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 xml:space="preserve">студентов, обучающихся по образовательной программе </w:t>
      </w:r>
      <w:proofErr w:type="spellStart"/>
      <w:r w:rsidR="008073D9" w:rsidRPr="00F6056F">
        <w:rPr>
          <w:rFonts w:eastAsia="Arial Unicode MS"/>
          <w:color w:val="auto"/>
          <w:sz w:val="28"/>
          <w:szCs w:val="28"/>
        </w:rPr>
        <w:t>бакалавриата</w:t>
      </w:r>
      <w:proofErr w:type="spellEnd"/>
      <w:r w:rsidRPr="00F6056F">
        <w:rPr>
          <w:rFonts w:eastAsia="Arial Unicode MS"/>
          <w:color w:val="auto"/>
          <w:sz w:val="28"/>
          <w:szCs w:val="28"/>
        </w:rPr>
        <w:t xml:space="preserve"> направления подготовки </w:t>
      </w:r>
      <w:r w:rsidR="008073D9" w:rsidRPr="00F6056F">
        <w:rPr>
          <w:rFonts w:eastAsia="Arial Unicode MS"/>
          <w:color w:val="auto"/>
          <w:sz w:val="28"/>
          <w:szCs w:val="28"/>
        </w:rPr>
        <w:t>27.03.02 «Управление качеством</w:t>
      </w:r>
      <w:r w:rsidR="00BB53FD" w:rsidRPr="00F6056F">
        <w:rPr>
          <w:rFonts w:eastAsia="Arial Unicode MS"/>
          <w:color w:val="auto"/>
          <w:sz w:val="28"/>
          <w:szCs w:val="28"/>
        </w:rPr>
        <w:t>», профиль</w:t>
      </w:r>
      <w:r w:rsidR="008073D9" w:rsidRPr="00F6056F">
        <w:rPr>
          <w:rFonts w:eastAsia="Arial Unicode MS"/>
          <w:color w:val="auto"/>
          <w:sz w:val="28"/>
          <w:szCs w:val="28"/>
        </w:rPr>
        <w:t xml:space="preserve"> «Управление качеством в социально-экономических системах»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1A79B2" w:rsidRPr="00F6056F" w:rsidRDefault="001A79B2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tabs>
          <w:tab w:val="left" w:pos="8385"/>
        </w:tabs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ab/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8E75" wp14:editId="3398D68D">
                <wp:simplePos x="0" y="0"/>
                <wp:positionH relativeFrom="column">
                  <wp:posOffset>2320290</wp:posOffset>
                </wp:positionH>
                <wp:positionV relativeFrom="paragraph">
                  <wp:posOffset>499110</wp:posOffset>
                </wp:positionV>
                <wp:extent cx="390525" cy="342900"/>
                <wp:effectExtent l="0" t="381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4CF5" id="Прямоугольник 3" o:spid="_x0000_s1026" style="position:absolute;margin-left:182.7pt;margin-top:39.3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mboQIAAAsFAAAOAAAAZHJzL2Uyb0RvYy54bWysVNuO0zAQfUfiHyy/d3NputtEm672QhHS&#10;AistfIDrOI2FYwfbbbogJCRekfgEPoIXxGW/If0jxk5busADQuTB8XguPjNzxscnq1qgJdOGK5nj&#10;6CDEiEmqCi7nOX7+bDoYY2QskQURSrIc3zCDTyb37x23TcZiVSlRMI0giDRZ2+S4srbJgsDQitXE&#10;HKiGSVCWStfEgqjnQaFJC9FrEcRheBi0SheNVpQZA6cXvRJPfPyyZNQ+LUvDLBI5BmzWr9qvM7cG&#10;k2OSzTVpKk43MMg/oKgJl3DpLtQFsQQtNP8tVM2pVkaV9oCqOlBlySnzOUA2UfhLNtcVaZjPBYpj&#10;ml2ZzP8LS58srzTiRY6HGElSQ4u6j+u36w/dt+52/a771N12X9fvu+/d5+4LGrp6tY3JwO26udIu&#10;Y9NcKvrCIKnOKyLn7FRr1VaMFIAycvbBHQcnGHBFs/axKuA6srDKl25V6toFhKKgle/Qza5DbGUR&#10;hcNhGo7iEUYUVMMkTkPfwYBkW+dGG/uQqRq5TY41EMAHJ8tLYx0Ykm1NPHgleDHlQnhBz2fnQqMl&#10;AbJM/efxQ477ZkI6Y6mcWx+xPwGMcIfTObS++a/TKE7CszgdTA/HR4NkmowG6VE4HoRRepYehkma&#10;XEzfOIBRklW8KJi85JJtiRglf9fozUj0FPJURG2OU1cpn9c+erOfZOi/PyVZcwtzKXid4/HOiGSu&#10;rw9kAWmTzBIu+n1wF76vMtRg+/dV8Sxwje8JNFPFDZBAK2gSzCW8ILCplH6FUQvTmGPzckE0w0g8&#10;kkCkNEoSN75eSEZHMQh6XzPb1xBJIVSOLUb99tz2I79oNJ9XcFPkCyPVKZCv5J4Yjpg9qg1lYeJ8&#10;BpvXwY30vuytfr5hkx8AAAD//wMAUEsDBBQABgAIAAAAIQBHc2tF3wAAAAoBAAAPAAAAZHJzL2Rv&#10;d25yZXYueG1sTI/BTsMwEETvSPyDtUjcqEOSmjbEqRBST8CBFonrNnaTiHgdYqcNf89yosfVPM28&#10;LTez68XJjqHzpOF+kYCwVHvTUaPhY7+9W4EIEclg78lq+LEBNtX1VYmF8Wd6t6ddbASXUChQQxvj&#10;UEgZ6tY6DAs/WOLs6EeHkc+xkWbEM5e7XqZJoqTDjnihxcE+t7b+2k1OA6rcfL8ds9f9y6Rw3czJ&#10;dvmZaH17Mz89goh2jv8w/OmzOlTsdPATmSB6DZla5oxqeFgpEAzkqVqDODCZpQpkVcrLF6pfAAAA&#10;//8DAFBLAQItABQABgAIAAAAIQC2gziS/gAAAOEBAAATAAAAAAAAAAAAAAAAAAAAAABbQ29udGVu&#10;dF9UeXBlc10ueG1sUEsBAi0AFAAGAAgAAAAhADj9If/WAAAAlAEAAAsAAAAAAAAAAAAAAAAALwEA&#10;AF9yZWxzLy5yZWxzUEsBAi0AFAAGAAgAAAAhAL7+aZuhAgAACwUAAA4AAAAAAAAAAAAAAAAALgIA&#10;AGRycy9lMm9Eb2MueG1sUEsBAi0AFAAGAAgAAAAhAEdza0XfAAAACgEAAA8AAAAAAAAAAAAAAAAA&#10;+wQAAGRycy9kb3ducmV2LnhtbFBLBQYAAAAABAAEAPMAAAAHBgAAAAA=&#10;" stroked="f"/>
            </w:pict>
          </mc:Fallback>
        </mc:AlternateContent>
      </w:r>
      <w:r w:rsidRPr="00F6056F">
        <w:rPr>
          <w:rFonts w:eastAsia="Arial Unicode MS"/>
          <w:color w:val="auto"/>
          <w:sz w:val="28"/>
          <w:szCs w:val="28"/>
        </w:rPr>
        <w:t>УФА – 201</w:t>
      </w:r>
      <w:r w:rsidR="001A79B2">
        <w:rPr>
          <w:rFonts w:eastAsia="Arial Unicode MS"/>
          <w:color w:val="auto"/>
          <w:sz w:val="28"/>
          <w:szCs w:val="28"/>
        </w:rPr>
        <w:t>9</w:t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>
      <w:pPr>
        <w:spacing w:after="160" w:line="259" w:lineRule="auto"/>
        <w:ind w:left="0" w:firstLine="0"/>
        <w:jc w:val="left"/>
        <w:rPr>
          <w:rFonts w:eastAsia="Arial Unicode MS"/>
          <w:b/>
          <w:color w:val="auto"/>
          <w:sz w:val="28"/>
          <w:szCs w:val="28"/>
        </w:rPr>
      </w:pPr>
      <w:r w:rsidRPr="00F6056F">
        <w:rPr>
          <w:rFonts w:eastAsia="Arial Unicode MS"/>
          <w:b/>
          <w:color w:val="auto"/>
          <w:sz w:val="28"/>
          <w:szCs w:val="28"/>
        </w:rPr>
        <w:br w:type="page"/>
      </w: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spacing w:after="0" w:line="240" w:lineRule="auto"/>
        <w:ind w:left="0" w:firstLine="0"/>
        <w:jc w:val="center"/>
        <w:rPr>
          <w:rFonts w:eastAsia="Arial Unicode MS"/>
          <w:b/>
          <w:color w:val="auto"/>
          <w:sz w:val="28"/>
          <w:szCs w:val="28"/>
        </w:rPr>
      </w:pP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 xml:space="preserve">Рассмотрены и утверждены Учебно-методической комиссией </w:t>
      </w:r>
      <w:r w:rsidR="008073D9" w:rsidRPr="00F6056F">
        <w:rPr>
          <w:rFonts w:eastAsia="Arial Unicode MS"/>
          <w:color w:val="auto"/>
          <w:sz w:val="28"/>
          <w:szCs w:val="28"/>
        </w:rPr>
        <w:t xml:space="preserve">Института экономики отраслей, бизнеса и администрирования </w:t>
      </w:r>
      <w:r w:rsidR="00F0366E">
        <w:rPr>
          <w:rFonts w:eastAsia="Arial Unicode MS"/>
          <w:color w:val="auto"/>
          <w:sz w:val="28"/>
          <w:szCs w:val="28"/>
        </w:rPr>
        <w:t>(протокол № 9</w:t>
      </w:r>
      <w:r w:rsidRPr="00F6056F">
        <w:rPr>
          <w:rFonts w:eastAsia="Arial Unicode MS"/>
          <w:color w:val="auto"/>
          <w:sz w:val="28"/>
          <w:szCs w:val="28"/>
        </w:rPr>
        <w:t xml:space="preserve"> от </w:t>
      </w:r>
      <w:r w:rsidR="00F0366E">
        <w:rPr>
          <w:rFonts w:eastAsia="Arial Unicode MS"/>
          <w:color w:val="auto"/>
          <w:sz w:val="28"/>
          <w:szCs w:val="28"/>
        </w:rPr>
        <w:t>07.05.2019</w:t>
      </w:r>
      <w:r w:rsidRPr="00F6056F">
        <w:rPr>
          <w:rFonts w:eastAsia="Arial Unicode MS"/>
          <w:color w:val="auto"/>
          <w:sz w:val="28"/>
          <w:szCs w:val="28"/>
        </w:rPr>
        <w:t xml:space="preserve"> г.).</w:t>
      </w: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 xml:space="preserve">Вводятся в действие с </w:t>
      </w:r>
      <w:r w:rsidR="00F0366E">
        <w:rPr>
          <w:rFonts w:eastAsia="Arial Unicode MS"/>
          <w:color w:val="auto"/>
          <w:sz w:val="28"/>
          <w:szCs w:val="28"/>
        </w:rPr>
        <w:t>07.05.</w:t>
      </w:r>
      <w:r w:rsidRPr="00F6056F">
        <w:rPr>
          <w:rFonts w:eastAsia="Arial Unicode MS"/>
          <w:color w:val="auto"/>
          <w:sz w:val="28"/>
          <w:szCs w:val="28"/>
        </w:rPr>
        <w:t>201</w:t>
      </w:r>
      <w:r w:rsidR="001A79B2">
        <w:rPr>
          <w:rFonts w:eastAsia="Arial Unicode MS"/>
          <w:color w:val="auto"/>
          <w:sz w:val="28"/>
          <w:szCs w:val="28"/>
        </w:rPr>
        <w:t>9</w:t>
      </w:r>
      <w:r w:rsidRPr="00F6056F">
        <w:rPr>
          <w:rFonts w:eastAsia="Arial Unicode MS"/>
          <w:color w:val="auto"/>
          <w:sz w:val="28"/>
          <w:szCs w:val="28"/>
        </w:rPr>
        <w:t xml:space="preserve"> г.</w:t>
      </w: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</w:p>
    <w:p w:rsidR="00326032" w:rsidRDefault="00B827D5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Составител</w:t>
      </w:r>
      <w:r w:rsidR="00523266">
        <w:rPr>
          <w:rFonts w:eastAsia="Arial Unicode MS"/>
          <w:color w:val="auto"/>
          <w:sz w:val="28"/>
          <w:szCs w:val="28"/>
        </w:rPr>
        <w:t>и</w:t>
      </w:r>
      <w:r w:rsidRPr="00F6056F">
        <w:rPr>
          <w:rFonts w:eastAsia="Arial Unicode MS"/>
          <w:color w:val="auto"/>
          <w:sz w:val="28"/>
          <w:szCs w:val="28"/>
        </w:rPr>
        <w:t xml:space="preserve">: </w:t>
      </w:r>
      <w:r w:rsidR="00B11329">
        <w:rPr>
          <w:rFonts w:eastAsia="Arial Unicode MS"/>
          <w:color w:val="auto"/>
          <w:sz w:val="28"/>
          <w:szCs w:val="28"/>
        </w:rPr>
        <w:t>Ямалетдинова К.Ш.</w:t>
      </w:r>
      <w:r w:rsidR="00B6267E">
        <w:rPr>
          <w:rFonts w:eastAsia="Arial Unicode MS"/>
          <w:color w:val="auto"/>
          <w:sz w:val="28"/>
          <w:szCs w:val="28"/>
        </w:rPr>
        <w:t xml:space="preserve">, </w:t>
      </w:r>
      <w:r w:rsidR="00B11329">
        <w:rPr>
          <w:rFonts w:eastAsia="Arial Unicode MS"/>
          <w:color w:val="auto"/>
          <w:sz w:val="28"/>
          <w:szCs w:val="28"/>
        </w:rPr>
        <w:t>д</w:t>
      </w:r>
      <w:r w:rsidR="00B6267E">
        <w:rPr>
          <w:rFonts w:eastAsia="Arial Unicode MS"/>
          <w:color w:val="auto"/>
          <w:sz w:val="28"/>
          <w:szCs w:val="28"/>
        </w:rPr>
        <w:t>.т.н.</w:t>
      </w:r>
      <w:r w:rsidR="00B11329">
        <w:rPr>
          <w:rFonts w:eastAsia="Arial Unicode MS"/>
          <w:color w:val="auto"/>
          <w:sz w:val="28"/>
          <w:szCs w:val="28"/>
        </w:rPr>
        <w:t>, профессор</w:t>
      </w:r>
      <w:r w:rsidR="00523266">
        <w:rPr>
          <w:rFonts w:eastAsia="Arial Unicode MS"/>
          <w:color w:val="auto"/>
          <w:sz w:val="28"/>
          <w:szCs w:val="28"/>
        </w:rPr>
        <w:t>,</w:t>
      </w:r>
    </w:p>
    <w:p w:rsidR="00523266" w:rsidRDefault="00523266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  <w:proofErr w:type="spellStart"/>
      <w:r>
        <w:rPr>
          <w:rFonts w:eastAsia="Arial Unicode MS"/>
          <w:color w:val="auto"/>
          <w:sz w:val="28"/>
          <w:szCs w:val="28"/>
        </w:rPr>
        <w:t>Янгуразова</w:t>
      </w:r>
      <w:proofErr w:type="spellEnd"/>
      <w:r>
        <w:rPr>
          <w:rFonts w:eastAsia="Arial Unicode MS"/>
          <w:color w:val="auto"/>
          <w:sz w:val="28"/>
          <w:szCs w:val="28"/>
        </w:rPr>
        <w:t xml:space="preserve"> З.А., д.б.н., профессор,</w:t>
      </w:r>
    </w:p>
    <w:p w:rsidR="00523266" w:rsidRPr="00F6056F" w:rsidRDefault="00523266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  <w:r>
        <w:rPr>
          <w:rFonts w:eastAsia="Arial Unicode MS"/>
          <w:color w:val="auto"/>
          <w:sz w:val="28"/>
          <w:szCs w:val="28"/>
        </w:rPr>
        <w:t>Нурутдинов А.А., к.т.н., доцент.</w:t>
      </w:r>
    </w:p>
    <w:p w:rsidR="00326032" w:rsidRPr="00F6056F" w:rsidRDefault="00326032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</w:p>
    <w:p w:rsidR="00B827D5" w:rsidRPr="00F6056F" w:rsidRDefault="00B827D5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 </w:t>
      </w:r>
    </w:p>
    <w:p w:rsidR="00B827D5" w:rsidRPr="00F6056F" w:rsidRDefault="00B827D5" w:rsidP="00B827D5">
      <w:pPr>
        <w:tabs>
          <w:tab w:val="left" w:pos="1380"/>
        </w:tabs>
        <w:spacing w:after="0" w:line="24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> </w:t>
      </w:r>
    </w:p>
    <w:p w:rsidR="00B827D5" w:rsidRPr="00F6056F" w:rsidRDefault="00B827D5" w:rsidP="00326032">
      <w:pPr>
        <w:tabs>
          <w:tab w:val="left" w:pos="1380"/>
        </w:tabs>
        <w:spacing w:after="0" w:line="360" w:lineRule="auto"/>
        <w:ind w:left="0" w:firstLine="709"/>
        <w:rPr>
          <w:rFonts w:eastAsia="Arial Unicode MS"/>
          <w:color w:val="auto"/>
          <w:sz w:val="28"/>
          <w:szCs w:val="28"/>
        </w:rPr>
      </w:pPr>
      <w:r w:rsidRPr="00F6056F">
        <w:rPr>
          <w:rFonts w:eastAsia="Arial Unicode MS"/>
          <w:color w:val="auto"/>
          <w:sz w:val="28"/>
          <w:szCs w:val="28"/>
        </w:rPr>
        <w:t xml:space="preserve">Методические указания по </w:t>
      </w:r>
      <w:r w:rsidR="00523266">
        <w:rPr>
          <w:rFonts w:eastAsia="Arial Unicode MS"/>
          <w:color w:val="auto"/>
          <w:sz w:val="28"/>
          <w:szCs w:val="28"/>
        </w:rPr>
        <w:t>выполнен</w:t>
      </w:r>
      <w:r w:rsidR="00523266" w:rsidRPr="00F6056F">
        <w:rPr>
          <w:rFonts w:eastAsia="Arial Unicode MS"/>
          <w:color w:val="auto"/>
          <w:sz w:val="28"/>
          <w:szCs w:val="28"/>
        </w:rPr>
        <w:t>ию и</w:t>
      </w:r>
      <w:r w:rsidRPr="00F6056F">
        <w:rPr>
          <w:rFonts w:eastAsia="Arial Unicode MS"/>
          <w:color w:val="auto"/>
          <w:sz w:val="28"/>
          <w:szCs w:val="28"/>
        </w:rPr>
        <w:t xml:space="preserve"> оформлению </w:t>
      </w:r>
      <w:r w:rsidR="00326032" w:rsidRPr="00F6056F">
        <w:rPr>
          <w:rFonts w:eastAsia="Arial Unicode MS"/>
          <w:color w:val="auto"/>
          <w:sz w:val="28"/>
          <w:szCs w:val="28"/>
        </w:rPr>
        <w:t>курсовых</w:t>
      </w:r>
      <w:r w:rsidRPr="00F6056F">
        <w:rPr>
          <w:rFonts w:eastAsia="Arial Unicode MS"/>
          <w:color w:val="auto"/>
          <w:sz w:val="28"/>
          <w:szCs w:val="28"/>
        </w:rPr>
        <w:t xml:space="preserve"> работ </w:t>
      </w:r>
      <w:r w:rsidR="00B11329">
        <w:rPr>
          <w:rFonts w:eastAsia="Arial Unicode MS"/>
          <w:color w:val="auto"/>
          <w:sz w:val="28"/>
          <w:szCs w:val="28"/>
        </w:rPr>
        <w:t>по дисциплине «Сертификация систем качества»</w:t>
      </w:r>
      <w:r w:rsidRPr="00F6056F">
        <w:rPr>
          <w:rFonts w:eastAsia="Arial Unicode MS"/>
          <w:color w:val="auto"/>
          <w:sz w:val="28"/>
          <w:szCs w:val="28"/>
        </w:rPr>
        <w:t xml:space="preserve"> адресованы студентам очной</w:t>
      </w:r>
      <w:r w:rsidR="00F0366E">
        <w:rPr>
          <w:rFonts w:eastAsia="Arial Unicode MS"/>
          <w:color w:val="auto"/>
          <w:sz w:val="28"/>
          <w:szCs w:val="28"/>
        </w:rPr>
        <w:t>/заочной</w:t>
      </w:r>
      <w:r w:rsidRPr="00F6056F">
        <w:rPr>
          <w:rFonts w:eastAsia="Arial Unicode MS"/>
          <w:color w:val="auto"/>
          <w:sz w:val="28"/>
          <w:szCs w:val="28"/>
        </w:rPr>
        <w:t xml:space="preserve"> формы обучения по направлению подготовки </w:t>
      </w:r>
      <w:r w:rsidR="008073D9" w:rsidRPr="00F6056F">
        <w:rPr>
          <w:rFonts w:eastAsia="Arial Unicode MS"/>
          <w:color w:val="auto"/>
          <w:sz w:val="28"/>
          <w:szCs w:val="28"/>
        </w:rPr>
        <w:t>27.03.02 «Управление качеством</w:t>
      </w:r>
      <w:r w:rsidR="00523266" w:rsidRPr="00F6056F">
        <w:rPr>
          <w:rFonts w:eastAsia="Arial Unicode MS"/>
          <w:color w:val="auto"/>
          <w:sz w:val="28"/>
          <w:szCs w:val="28"/>
        </w:rPr>
        <w:t>», профиль</w:t>
      </w:r>
      <w:r w:rsidR="008073D9" w:rsidRPr="00F6056F">
        <w:rPr>
          <w:rFonts w:eastAsia="Arial Unicode MS"/>
          <w:color w:val="auto"/>
          <w:sz w:val="28"/>
          <w:szCs w:val="28"/>
        </w:rPr>
        <w:t xml:space="preserve"> «Управление качеством в социально-экономических системах</w:t>
      </w:r>
      <w:r w:rsidR="00EE03C8">
        <w:rPr>
          <w:rFonts w:eastAsia="Arial Unicode MS"/>
          <w:color w:val="auto"/>
          <w:sz w:val="28"/>
          <w:szCs w:val="28"/>
        </w:rPr>
        <w:t>».</w:t>
      </w:r>
    </w:p>
    <w:p w:rsidR="00B827D5" w:rsidRPr="00F6056F" w:rsidRDefault="00B827D5">
      <w:pPr>
        <w:spacing w:after="160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  <w:r w:rsidRPr="00F6056F">
        <w:rPr>
          <w:rFonts w:ascii="Calibri" w:eastAsia="Calibri" w:hAnsi="Calibri" w:cs="Calibri"/>
          <w:color w:val="auto"/>
          <w:sz w:val="22"/>
        </w:rPr>
        <w:br w:type="page"/>
      </w:r>
    </w:p>
    <w:p w:rsidR="00C259D5" w:rsidRPr="00F6056F" w:rsidRDefault="00D22CE8" w:rsidP="00EC67CA">
      <w:pPr>
        <w:pStyle w:val="1"/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lastRenderedPageBreak/>
        <w:t>1.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Требования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к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содержанию,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объему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и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структуре</w:t>
      </w:r>
      <w:r w:rsidR="00A94F27" w:rsidRPr="00F6056F">
        <w:rPr>
          <w:color w:val="auto"/>
          <w:szCs w:val="24"/>
        </w:rPr>
        <w:t xml:space="preserve"> </w:t>
      </w:r>
      <w:r w:rsidR="00326032" w:rsidRPr="00F6056F">
        <w:rPr>
          <w:color w:val="auto"/>
          <w:szCs w:val="24"/>
        </w:rPr>
        <w:t>курсовой</w:t>
      </w:r>
      <w:r w:rsidRPr="00F6056F">
        <w:rPr>
          <w:color w:val="auto"/>
          <w:szCs w:val="24"/>
        </w:rPr>
        <w:t xml:space="preserve"> работы </w:t>
      </w:r>
    </w:p>
    <w:p w:rsidR="00C259D5" w:rsidRPr="00F6056F" w:rsidRDefault="00D22CE8" w:rsidP="00F1482E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1.1.</w:t>
      </w:r>
      <w:r w:rsidRPr="00F6056F">
        <w:rPr>
          <w:color w:val="auto"/>
          <w:szCs w:val="24"/>
        </w:rPr>
        <w:t xml:space="preserve">  </w:t>
      </w:r>
      <w:r w:rsidR="00326032" w:rsidRPr="00F6056F">
        <w:rPr>
          <w:color w:val="auto"/>
          <w:szCs w:val="24"/>
        </w:rPr>
        <w:t>Курсовая работа (далее – КР)</w:t>
      </w:r>
      <w:r w:rsidRPr="00F6056F">
        <w:rPr>
          <w:color w:val="auto"/>
          <w:szCs w:val="24"/>
        </w:rPr>
        <w:t xml:space="preserve"> </w:t>
      </w:r>
      <w:r w:rsidR="00F1482E" w:rsidRPr="00F6056F">
        <w:rPr>
          <w:color w:val="auto"/>
          <w:szCs w:val="24"/>
        </w:rPr>
        <w:t>– логически завершенное и оформленное в виде текста изложение студентом содержания отдельных проблем, задач и методов их решения в изучаемой области науки, которое выполняется с целью углубленного изучения отдельных тем соответствующих учебных дисциплин и овладения исследовательскими навыками. Она представляет собой исследования, проводимые студентами самостоятельно под руководством преподавателя по определенным темам.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1.2.</w:t>
      </w:r>
      <w:r w:rsidRPr="00F6056F">
        <w:rPr>
          <w:color w:val="auto"/>
          <w:szCs w:val="24"/>
        </w:rPr>
        <w:t xml:space="preserve"> 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</w:t>
      </w:r>
      <w:r w:rsidR="00F1482E" w:rsidRPr="00F6056F">
        <w:rPr>
          <w:color w:val="auto"/>
          <w:szCs w:val="24"/>
        </w:rPr>
        <w:t xml:space="preserve">должна быть написана обучающимся самостоятельно, обладать внутренним единством и логикой, содержать результаты и рекомендации, в рамках выбранной темы.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1.3.</w:t>
      </w:r>
      <w:r w:rsidRPr="00F6056F">
        <w:rPr>
          <w:color w:val="auto"/>
          <w:szCs w:val="24"/>
        </w:rPr>
        <w:t xml:space="preserve"> При выполнении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обучающийся должен показать свою способность самостоятельно решать задачи своей профессиональной деятельности, грамотно излагать специальную информацию, аргументировать и защищать свою точку зрения</w:t>
      </w:r>
      <w:r w:rsidR="00F1482E" w:rsidRPr="00F6056F">
        <w:rPr>
          <w:color w:val="auto"/>
          <w:szCs w:val="24"/>
        </w:rPr>
        <w:t xml:space="preserve"> и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 xml:space="preserve">1.4. </w:t>
      </w:r>
      <w:r w:rsidRPr="00F6056F">
        <w:rPr>
          <w:color w:val="auto"/>
          <w:szCs w:val="24"/>
        </w:rPr>
        <w:t xml:space="preserve">Текст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должен быть написан научным стилем изложения. Необходимо соблюдать единство терминологии в пределах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. 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 xml:space="preserve">1.5. </w:t>
      </w:r>
      <w:r w:rsidRPr="00F6056F">
        <w:rPr>
          <w:color w:val="auto"/>
          <w:szCs w:val="24"/>
        </w:rPr>
        <w:t xml:space="preserve">Рекомендуемый объем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составляет (при размере шрифта основного текста – 14 </w:t>
      </w:r>
      <w:proofErr w:type="spellStart"/>
      <w:r w:rsidRPr="00F6056F">
        <w:rPr>
          <w:color w:val="auto"/>
          <w:szCs w:val="24"/>
        </w:rPr>
        <w:t>пт</w:t>
      </w:r>
      <w:proofErr w:type="spellEnd"/>
      <w:r w:rsidRPr="00F6056F">
        <w:rPr>
          <w:color w:val="auto"/>
          <w:szCs w:val="24"/>
        </w:rPr>
        <w:t xml:space="preserve"> и межстрочном интервале – 1,5 строки) не менее </w:t>
      </w:r>
      <w:r w:rsidR="00F1482E" w:rsidRPr="00F6056F">
        <w:rPr>
          <w:color w:val="auto"/>
          <w:szCs w:val="24"/>
        </w:rPr>
        <w:t>25</w:t>
      </w:r>
      <w:r w:rsidRPr="00F6056F">
        <w:rPr>
          <w:color w:val="auto"/>
          <w:szCs w:val="24"/>
        </w:rPr>
        <w:t xml:space="preserve"> страниц текста формата А 4 (без Приложений).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 xml:space="preserve">1.6. </w:t>
      </w:r>
      <w:r w:rsidRPr="00F6056F">
        <w:rPr>
          <w:color w:val="auto"/>
          <w:szCs w:val="24"/>
        </w:rPr>
        <w:t xml:space="preserve">Структурными элементами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являются: </w:t>
      </w:r>
    </w:p>
    <w:p w:rsidR="00F1482E" w:rsidRPr="00F6056F" w:rsidRDefault="00D22CE8" w:rsidP="00F1482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титульный лист; </w:t>
      </w:r>
    </w:p>
    <w:p w:rsidR="00F1482E" w:rsidRPr="00F6056F" w:rsidRDefault="00F1482E" w:rsidP="00F1482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задание на курсовую работу;</w:t>
      </w:r>
    </w:p>
    <w:p w:rsidR="00C259D5" w:rsidRPr="00F6056F" w:rsidRDefault="00BE7954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содержани</w:t>
      </w:r>
      <w:r w:rsidR="00D22CE8" w:rsidRPr="00F6056F">
        <w:rPr>
          <w:color w:val="auto"/>
          <w:szCs w:val="24"/>
        </w:rPr>
        <w:t xml:space="preserve">е; 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введение;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основная часть; 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заключение; 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список использованных источников; 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список сокращений и условных обозначений (при наличии);  </w:t>
      </w:r>
    </w:p>
    <w:p w:rsidR="00D22CE8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словарь терминов (при наличии);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 приложения (при наличии). </w:t>
      </w:r>
    </w:p>
    <w:p w:rsidR="00C259D5" w:rsidRPr="00F6056F" w:rsidRDefault="00D22CE8" w:rsidP="00F1482E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Титульный лист. </w:t>
      </w:r>
      <w:r w:rsidR="00F1482E" w:rsidRPr="00F6056F">
        <w:rPr>
          <w:color w:val="auto"/>
          <w:szCs w:val="24"/>
        </w:rPr>
        <w:t xml:space="preserve">Является </w:t>
      </w:r>
      <w:r w:rsidRPr="00F6056F">
        <w:rPr>
          <w:color w:val="auto"/>
          <w:szCs w:val="24"/>
        </w:rPr>
        <w:t xml:space="preserve">первой страницей </w:t>
      </w:r>
      <w:r w:rsidR="00326032" w:rsidRPr="00F6056F">
        <w:rPr>
          <w:color w:val="auto"/>
          <w:szCs w:val="24"/>
        </w:rPr>
        <w:t>КР</w:t>
      </w:r>
      <w:r w:rsidR="00F1482E" w:rsidRPr="00F6056F">
        <w:rPr>
          <w:color w:val="auto"/>
          <w:szCs w:val="24"/>
        </w:rPr>
        <w:t xml:space="preserve">. </w:t>
      </w:r>
      <w:r w:rsidRPr="00F6056F">
        <w:rPr>
          <w:color w:val="auto"/>
          <w:szCs w:val="24"/>
        </w:rPr>
        <w:t xml:space="preserve">Титульный лист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следует оформлять в соответствии с Пр</w:t>
      </w:r>
      <w:r w:rsidR="00474CDA" w:rsidRPr="00F6056F">
        <w:rPr>
          <w:color w:val="auto"/>
          <w:szCs w:val="24"/>
        </w:rPr>
        <w:t>иложением А</w:t>
      </w:r>
      <w:r w:rsidRPr="00F6056F">
        <w:rPr>
          <w:color w:val="auto"/>
          <w:szCs w:val="24"/>
        </w:rPr>
        <w:t xml:space="preserve">. </w:t>
      </w:r>
    </w:p>
    <w:p w:rsidR="00F1482E" w:rsidRPr="00F6056F" w:rsidRDefault="00F1482E" w:rsidP="00F1482E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Задание на курсовую </w:t>
      </w:r>
      <w:proofErr w:type="gramStart"/>
      <w:r w:rsidRPr="00F6056F">
        <w:rPr>
          <w:color w:val="auto"/>
          <w:szCs w:val="24"/>
        </w:rPr>
        <w:t>работу  включается</w:t>
      </w:r>
      <w:proofErr w:type="gramEnd"/>
      <w:r w:rsidRPr="00F6056F">
        <w:rPr>
          <w:color w:val="auto"/>
          <w:szCs w:val="24"/>
        </w:rPr>
        <w:t xml:space="preserve"> в текстовую часть после титульного листа, не нумеруется и не включается в общее количество листов. Задание на курсовую </w:t>
      </w:r>
      <w:proofErr w:type="gramStart"/>
      <w:r w:rsidRPr="00F6056F">
        <w:rPr>
          <w:color w:val="auto"/>
          <w:szCs w:val="24"/>
        </w:rPr>
        <w:t>работу  оформляется</w:t>
      </w:r>
      <w:proofErr w:type="gramEnd"/>
      <w:r w:rsidRPr="00F6056F">
        <w:rPr>
          <w:color w:val="auto"/>
          <w:szCs w:val="24"/>
        </w:rPr>
        <w:t xml:space="preserve"> в соответствии с Приложением Б.</w:t>
      </w:r>
      <w:r w:rsidRPr="00F6056F">
        <w:t xml:space="preserve"> </w:t>
      </w:r>
    </w:p>
    <w:p w:rsidR="00F1482E" w:rsidRPr="00F6056F" w:rsidRDefault="00F1482E" w:rsidP="00F1482E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Содержание - обязательный элемент аппарата курсовой </w:t>
      </w:r>
      <w:proofErr w:type="gramStart"/>
      <w:r w:rsidRPr="00F6056F">
        <w:rPr>
          <w:color w:val="auto"/>
          <w:szCs w:val="24"/>
        </w:rPr>
        <w:t>работы ,</w:t>
      </w:r>
      <w:proofErr w:type="gramEnd"/>
      <w:r w:rsidRPr="00F6056F">
        <w:rPr>
          <w:color w:val="auto"/>
          <w:szCs w:val="24"/>
        </w:rPr>
        <w:t xml:space="preserve"> служащий для ориентации в ней и указывающий заголовки.</w:t>
      </w:r>
    </w:p>
    <w:p w:rsidR="00C259D5" w:rsidRPr="00F6056F" w:rsidRDefault="00D22CE8" w:rsidP="00EC67CA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lastRenderedPageBreak/>
        <w:t xml:space="preserve">Оглавление. Оглавление включает введение, наименование всех глав, пунктов (подпунктов) или параграфов, заключение, список сокращений и условных обозначений (при наличии), словарь терминов (при наличии), список использованных источников и литературы и наименование приложений (при наличии) с указанием номеров страниц, с которых начинаются эти элементы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. 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Разделы должны иметь порядковую нумерацию в пределах всей работы и обозначаться арабскими цифрами с точкой в конце. Введение, заключение, выводы и список литературы не нумеруются.   </w:t>
      </w:r>
    </w:p>
    <w:p w:rsidR="00C259D5" w:rsidRPr="00F6056F" w:rsidRDefault="00D22CE8" w:rsidP="00EC67CA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Введение. Текст введения должен отличаться лаконичностью, четкостью, убедительностью формулировок, отсутствием второстепенной информации.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Введение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по программам </w:t>
      </w:r>
      <w:proofErr w:type="spellStart"/>
      <w:r w:rsidRPr="00F6056F">
        <w:rPr>
          <w:color w:val="auto"/>
          <w:szCs w:val="24"/>
        </w:rPr>
        <w:t>бакалавриата</w:t>
      </w:r>
      <w:proofErr w:type="spellEnd"/>
      <w:r w:rsidRPr="00F6056F">
        <w:rPr>
          <w:color w:val="auto"/>
          <w:szCs w:val="24"/>
        </w:rPr>
        <w:t xml:space="preserve"> отражает: 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актуальность темы </w:t>
      </w:r>
      <w:r w:rsidR="00F1482E" w:rsidRPr="00F6056F">
        <w:rPr>
          <w:color w:val="auto"/>
          <w:szCs w:val="24"/>
        </w:rPr>
        <w:t>курсовой</w:t>
      </w:r>
      <w:r w:rsidRPr="00F6056F">
        <w:rPr>
          <w:color w:val="auto"/>
          <w:szCs w:val="24"/>
        </w:rPr>
        <w:t xml:space="preserve"> работы;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объект </w:t>
      </w:r>
      <w:r w:rsidR="00F1482E" w:rsidRPr="00F6056F">
        <w:rPr>
          <w:color w:val="auto"/>
          <w:szCs w:val="24"/>
        </w:rPr>
        <w:t>курсовой работы</w:t>
      </w:r>
      <w:r w:rsidRPr="00F6056F">
        <w:rPr>
          <w:color w:val="auto"/>
          <w:szCs w:val="24"/>
        </w:rPr>
        <w:t xml:space="preserve">; 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предмет </w:t>
      </w:r>
      <w:r w:rsidR="00F1482E" w:rsidRPr="00F6056F">
        <w:rPr>
          <w:color w:val="auto"/>
          <w:szCs w:val="24"/>
        </w:rPr>
        <w:t>курсовой работы</w:t>
      </w:r>
      <w:r w:rsidRPr="00F6056F">
        <w:rPr>
          <w:color w:val="auto"/>
          <w:szCs w:val="24"/>
        </w:rPr>
        <w:t xml:space="preserve">; </w:t>
      </w:r>
    </w:p>
    <w:p w:rsidR="00D22CE8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цель и основные задачи </w:t>
      </w:r>
      <w:r w:rsidR="00F1482E" w:rsidRPr="00F6056F">
        <w:rPr>
          <w:color w:val="auto"/>
          <w:szCs w:val="24"/>
        </w:rPr>
        <w:t>курсовой работы</w:t>
      </w:r>
      <w:r w:rsidRPr="00F6056F">
        <w:rPr>
          <w:color w:val="auto"/>
          <w:szCs w:val="24"/>
        </w:rPr>
        <w:t xml:space="preserve">;  </w:t>
      </w:r>
    </w:p>
    <w:p w:rsidR="00F1482E" w:rsidRPr="00F6056F" w:rsidRDefault="00F1482E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методы исследования;</w:t>
      </w:r>
    </w:p>
    <w:p w:rsidR="00C259D5" w:rsidRPr="00F6056F" w:rsidRDefault="00D22CE8" w:rsidP="00EC67C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 структуру </w:t>
      </w:r>
      <w:r w:rsidR="00F1482E" w:rsidRPr="00F6056F">
        <w:rPr>
          <w:color w:val="auto"/>
          <w:szCs w:val="24"/>
        </w:rPr>
        <w:t>курсовой работы</w:t>
      </w:r>
      <w:r w:rsidRPr="00F6056F">
        <w:rPr>
          <w:color w:val="auto"/>
          <w:szCs w:val="24"/>
        </w:rPr>
        <w:t xml:space="preserve">. </w:t>
      </w:r>
    </w:p>
    <w:p w:rsidR="00DD7407" w:rsidRPr="00F6056F" w:rsidRDefault="00DD7407" w:rsidP="00EC67CA">
      <w:pPr>
        <w:pStyle w:val="a6"/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Объем не менее двух страниц.</w:t>
      </w:r>
    </w:p>
    <w:p w:rsidR="00C259D5" w:rsidRPr="00F6056F" w:rsidRDefault="00D22CE8" w:rsidP="00EC67CA">
      <w:pPr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Основная часть.</w:t>
      </w:r>
      <w:r w:rsidRPr="00F6056F">
        <w:rPr>
          <w:color w:val="auto"/>
          <w:szCs w:val="24"/>
        </w:rPr>
        <w:t xml:space="preserve"> В основной части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 приводятся данные, отражающие сущность и результаты выполненной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.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Основная часть курсовой работы должна отражать суть проблемы и содержать его подробное изложение. Объем основного текста (без введения и заключения) </w:t>
      </w:r>
      <w:proofErr w:type="gramStart"/>
      <w:r w:rsidR="003D7BDE">
        <w:rPr>
          <w:color w:val="auto"/>
          <w:szCs w:val="24"/>
        </w:rPr>
        <w:t xml:space="preserve">порядка </w:t>
      </w:r>
      <w:r w:rsidRPr="00F6056F">
        <w:rPr>
          <w:color w:val="auto"/>
          <w:szCs w:val="24"/>
        </w:rPr>
        <w:t xml:space="preserve"> 20</w:t>
      </w:r>
      <w:proofErr w:type="gramEnd"/>
      <w:r w:rsidRPr="00F6056F">
        <w:rPr>
          <w:color w:val="auto"/>
          <w:szCs w:val="24"/>
        </w:rPr>
        <w:t>-25 страниц.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Все части курсовой работы должны быть изложены в строгой логической последовательности и взаимосвязи. Рекомендуется 2 главы.  В конце каждой главы или раздела должны быть сформулированы краткие выводы, вытекающие их текста.</w:t>
      </w:r>
    </w:p>
    <w:p w:rsidR="00BE7954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Материалы основной части группируются в относительно законченные проблемно-тематические крупные структурные единицы, охватывающие определенную ступень исследования предмета курсовой работы: разделы (главы), подразделы (параграфы).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F6056F">
        <w:rPr>
          <w:color w:val="auto"/>
          <w:szCs w:val="24"/>
          <w:lang w:val="x-none"/>
        </w:rPr>
        <w:t>Основная часть курсовой работы   содержит структурны</w:t>
      </w:r>
      <w:r w:rsidR="00B11329">
        <w:rPr>
          <w:color w:val="auto"/>
          <w:szCs w:val="24"/>
        </w:rPr>
        <w:t>е</w:t>
      </w:r>
      <w:r w:rsidRPr="00F6056F">
        <w:rPr>
          <w:color w:val="auto"/>
          <w:szCs w:val="24"/>
          <w:lang w:val="x-none"/>
        </w:rPr>
        <w:t xml:space="preserve"> компонент</w:t>
      </w:r>
      <w:r w:rsidR="00B11329">
        <w:rPr>
          <w:color w:val="auto"/>
          <w:szCs w:val="24"/>
        </w:rPr>
        <w:t>ы руководства по качеству согласно ГОСТ Р ИСО 9001</w:t>
      </w:r>
      <w:r w:rsidR="00B11329">
        <w:rPr>
          <w:color w:val="auto"/>
          <w:szCs w:val="24"/>
        </w:rPr>
        <w:softHyphen/>
        <w:t>-2015</w:t>
      </w:r>
      <w:r w:rsidRPr="00F6056F">
        <w:rPr>
          <w:color w:val="auto"/>
          <w:szCs w:val="24"/>
          <w:lang w:val="x-none"/>
        </w:rPr>
        <w:t>: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1 Область применения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2 Нормативные ссылки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3 Термины и определения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4 Среда организации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lastRenderedPageBreak/>
        <w:t>4.1 Понимание организации и ее среды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4.2 Понимание потребностей и ожиданий заинтересованных сторон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4.3 Определение области применения системы менеджмента качества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4.4 Система менеджмента качества и ее процессы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 Лидерство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5.1 Лидерство и приверженность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5.1.1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5.1.2 Ориентация на потребителей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5.2 Политика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5.2.1 Разработка политики в области качества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5.2.2 Доведение политики в области качества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5.3 Функции, ответственность и полномочия в организации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6 Планирование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6.1 Действия в отношении рисков и возможностей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6.2 Цели в области качества и планирование их достижения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6.3 Планирование изменений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 Средства обеспечения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 Ресурсы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7.1.2 Человеческие ресурсы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7.1.3 Инфраструктура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7.1.4 Среда для функционирования процессов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7.1.5 Ресурсы для мониторинга и измерения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7.1.5.1 Общие требования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 xml:space="preserve">7.1.5.2 </w:t>
      </w:r>
      <w:proofErr w:type="spellStart"/>
      <w:r w:rsidRPr="00B11329">
        <w:rPr>
          <w:color w:val="auto"/>
          <w:szCs w:val="24"/>
          <w:lang w:val="x-none"/>
        </w:rPr>
        <w:t>Прослеживаемость</w:t>
      </w:r>
      <w:proofErr w:type="spellEnd"/>
      <w:r w:rsidRPr="00B11329">
        <w:rPr>
          <w:color w:val="auto"/>
          <w:szCs w:val="24"/>
          <w:lang w:val="x-none"/>
        </w:rPr>
        <w:t xml:space="preserve"> измерения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7.1.6 Знания организации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7.2 Компетентность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7.3 Осведомленность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7.4 Обмен информацией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7.5 Документированная информация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7.5.1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7.5.2 Создание и актуализация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7.5.3 Управление документированной информацией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 Деятельность на стадиях жизненного цикла продукции и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lastRenderedPageBreak/>
        <w:t>8.1 Планирование и управление деятельностью на стадиях жизненного цикла продукции и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8.2 Требования к продукции и услугам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8.2.1 Связь с потребителями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8.2.2 Определение требований, относящихся к продукции и услугам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8.2.3 Анализ требований к продукции и услугам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8.2.4 Изменения требований к продукции и услугам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 Проектирование и разработка продукции и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8.3.2 Планирование проектирования и разработки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8.3.3 Входные данные для проектирования и разработки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8.3.4 Средства управления проектированием и разработкой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8.3.5 Выходные данные проектирования и разработки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8.3.6 Изменения проектирования и разработки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8.4 Управление процессами, продукцией и услугами, поставляемыми внешними поставщиками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8.4.1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8.4.2 Тип и степень управления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8.4.3 Информация, предоставляемая внешним поставщикам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 Производство продукции и предоставление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8.5.1 Управление производством продукции и предоставлением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 xml:space="preserve">8.5.2 Идентификация и </w:t>
      </w:r>
      <w:proofErr w:type="spellStart"/>
      <w:r w:rsidRPr="00B11329">
        <w:rPr>
          <w:color w:val="auto"/>
          <w:szCs w:val="24"/>
          <w:lang w:val="x-none"/>
        </w:rPr>
        <w:t>прослеживаемость</w:t>
      </w:r>
      <w:proofErr w:type="spellEnd"/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8.5.3 Собственность потребителей или внешних поставщиков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8.5.4 Сохранение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8.5.5 Деятельность после поставки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8.5.6 Управление изменениями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8.6 Выпуск продукции и услуг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8.7 Управление несоответствующими результатами процессов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 Оценка результатов деятельности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9.1 Мониторинг, измерение, анализ и оценка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9.1.1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9.1.2 Удовлетворенность потребителей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9.1.3 Анализ и оценка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9.2 Внутренний аудит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9.3 Анализ со стороны руководства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lastRenderedPageBreak/>
        <w:t>9.3.1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9.3.2 Входные данные анализа со стороны руководства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9.3.3 Выходные данные анализа со стороны руководства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10 Улучшение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10.1 Общие положения</w:t>
      </w:r>
    </w:p>
    <w:p w:rsidR="00B11329" w:rsidRPr="00B11329" w:rsidRDefault="00B11329" w:rsidP="00B1132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lang w:val="x-none"/>
        </w:rPr>
      </w:pPr>
      <w:r w:rsidRPr="00B11329">
        <w:rPr>
          <w:color w:val="auto"/>
          <w:szCs w:val="24"/>
          <w:lang w:val="x-none"/>
        </w:rPr>
        <w:t>10.2 Несоответствия и корректирующие действия</w:t>
      </w:r>
    </w:p>
    <w:p w:rsidR="00B11329" w:rsidRPr="00ED79DB" w:rsidRDefault="00B11329" w:rsidP="00ED79DB">
      <w:pPr>
        <w:pStyle w:val="a6"/>
        <w:numPr>
          <w:ilvl w:val="1"/>
          <w:numId w:val="20"/>
        </w:numPr>
        <w:tabs>
          <w:tab w:val="left" w:pos="993"/>
        </w:tabs>
        <w:spacing w:after="0" w:line="360" w:lineRule="auto"/>
        <w:rPr>
          <w:color w:val="auto"/>
          <w:szCs w:val="24"/>
          <w:lang w:val="x-none"/>
        </w:rPr>
      </w:pPr>
      <w:r w:rsidRPr="00ED79DB">
        <w:rPr>
          <w:color w:val="auto"/>
          <w:szCs w:val="24"/>
          <w:lang w:val="x-none"/>
        </w:rPr>
        <w:t>Постоянное улучшение</w:t>
      </w:r>
    </w:p>
    <w:p w:rsidR="00ED79DB" w:rsidRPr="00ED79DB" w:rsidRDefault="00ED79DB" w:rsidP="00ED79DB">
      <w:pPr>
        <w:tabs>
          <w:tab w:val="left" w:pos="993"/>
        </w:tabs>
        <w:spacing w:after="0" w:line="360" w:lineRule="auto"/>
        <w:ind w:left="709" w:firstLine="0"/>
        <w:rPr>
          <w:color w:val="auto"/>
          <w:szCs w:val="24"/>
        </w:rPr>
      </w:pPr>
    </w:p>
    <w:p w:rsidR="00C259D5" w:rsidRPr="00ED79DB" w:rsidRDefault="00ED79DB" w:rsidP="00ED79DB">
      <w:pPr>
        <w:tabs>
          <w:tab w:val="left" w:pos="709"/>
        </w:tabs>
        <w:spacing w:after="0" w:line="360" w:lineRule="auto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 w:rsidR="00D22CE8" w:rsidRPr="00ED79DB">
        <w:rPr>
          <w:b/>
          <w:color w:val="auto"/>
          <w:szCs w:val="24"/>
        </w:rPr>
        <w:t>Заключение.</w:t>
      </w:r>
      <w:r w:rsidR="00D22CE8" w:rsidRPr="00ED79DB">
        <w:rPr>
          <w:color w:val="auto"/>
          <w:szCs w:val="24"/>
        </w:rPr>
        <w:t xml:space="preserve"> Заключение логично завершает проведенное исследование и должно содержать</w:t>
      </w:r>
      <w:r w:rsidRPr="00ED79DB">
        <w:rPr>
          <w:color w:val="auto"/>
          <w:szCs w:val="24"/>
        </w:rPr>
        <w:t xml:space="preserve"> </w:t>
      </w:r>
      <w:r w:rsidR="00D22CE8" w:rsidRPr="00ED79DB">
        <w:rPr>
          <w:color w:val="auto"/>
          <w:szCs w:val="24"/>
        </w:rPr>
        <w:t xml:space="preserve">краткие выводы по результатам выполнения </w:t>
      </w:r>
      <w:r w:rsidR="00326032" w:rsidRPr="00ED79DB">
        <w:rPr>
          <w:color w:val="auto"/>
          <w:szCs w:val="24"/>
        </w:rPr>
        <w:t>КР</w:t>
      </w:r>
      <w:r w:rsidRPr="00ED79DB">
        <w:rPr>
          <w:color w:val="auto"/>
          <w:szCs w:val="24"/>
        </w:rPr>
        <w:t>.</w:t>
      </w:r>
      <w:r w:rsidR="00D22CE8" w:rsidRPr="00ED79DB">
        <w:rPr>
          <w:color w:val="auto"/>
          <w:szCs w:val="24"/>
        </w:rPr>
        <w:t xml:space="preserve">  </w:t>
      </w:r>
    </w:p>
    <w:p w:rsidR="00DD7407" w:rsidRPr="00F6056F" w:rsidRDefault="00DD7407" w:rsidP="00612BDE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Объем не менее </w:t>
      </w:r>
      <w:r w:rsidR="009B63B9" w:rsidRPr="00F6056F">
        <w:rPr>
          <w:color w:val="auto"/>
          <w:szCs w:val="24"/>
        </w:rPr>
        <w:t>полутора</w:t>
      </w:r>
      <w:r w:rsidRPr="00F6056F">
        <w:rPr>
          <w:color w:val="auto"/>
          <w:szCs w:val="24"/>
        </w:rPr>
        <w:t xml:space="preserve"> страниц.</w:t>
      </w:r>
    </w:p>
    <w:p w:rsidR="00C259D5" w:rsidRPr="00F6056F" w:rsidRDefault="00D22CE8" w:rsidP="00ED79DB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Список использованных источников и литературы</w:t>
      </w:r>
      <w:r w:rsidRPr="00F6056F">
        <w:rPr>
          <w:color w:val="auto"/>
          <w:szCs w:val="24"/>
        </w:rPr>
        <w:t xml:space="preserve"> (далее – список). Спи</w:t>
      </w:r>
      <w:r w:rsidR="00DD7407" w:rsidRPr="00F6056F">
        <w:rPr>
          <w:color w:val="auto"/>
          <w:szCs w:val="24"/>
        </w:rPr>
        <w:t xml:space="preserve">сок должен содержать сведения о не менее </w:t>
      </w:r>
      <w:r w:rsidR="009B63B9" w:rsidRPr="00F6056F">
        <w:rPr>
          <w:color w:val="auto"/>
          <w:szCs w:val="24"/>
        </w:rPr>
        <w:t>2</w:t>
      </w:r>
      <w:r w:rsidR="00DD7407" w:rsidRPr="00F6056F">
        <w:rPr>
          <w:color w:val="auto"/>
          <w:szCs w:val="24"/>
        </w:rPr>
        <w:t>0 наименований источников</w:t>
      </w:r>
      <w:r w:rsidRPr="00F6056F">
        <w:rPr>
          <w:color w:val="auto"/>
          <w:szCs w:val="24"/>
        </w:rPr>
        <w:t xml:space="preserve"> и литературе, использованных при выполнении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.  </w:t>
      </w:r>
      <w:r w:rsidR="00612BDE">
        <w:rPr>
          <w:color w:val="auto"/>
          <w:szCs w:val="24"/>
        </w:rPr>
        <w:t xml:space="preserve">Рекомендуется использовать ЭБС Университетская библиотека онлайн </w:t>
      </w:r>
      <w:hyperlink r:id="rId7" w:history="1">
        <w:r w:rsidR="00ED79DB" w:rsidRPr="00484B66">
          <w:rPr>
            <w:rStyle w:val="ad"/>
            <w:szCs w:val="24"/>
          </w:rPr>
          <w:t>https://biblioclub.ru</w:t>
        </w:r>
      </w:hyperlink>
      <w:r w:rsidR="00ED79DB">
        <w:rPr>
          <w:color w:val="auto"/>
          <w:szCs w:val="24"/>
        </w:rPr>
        <w:t xml:space="preserve"> и статьи </w:t>
      </w:r>
      <w:r w:rsidR="00ED79DB" w:rsidRPr="00ED79DB">
        <w:rPr>
          <w:color w:val="auto"/>
          <w:szCs w:val="24"/>
        </w:rPr>
        <w:t>Научн</w:t>
      </w:r>
      <w:r w:rsidR="00ED79DB">
        <w:rPr>
          <w:color w:val="auto"/>
          <w:szCs w:val="24"/>
        </w:rPr>
        <w:t>ой</w:t>
      </w:r>
      <w:r w:rsidR="00ED79DB" w:rsidRPr="00ED79DB">
        <w:rPr>
          <w:color w:val="auto"/>
          <w:szCs w:val="24"/>
        </w:rPr>
        <w:t xml:space="preserve"> электронн</w:t>
      </w:r>
      <w:r w:rsidR="00ED79DB">
        <w:rPr>
          <w:color w:val="auto"/>
          <w:szCs w:val="24"/>
        </w:rPr>
        <w:t>ой</w:t>
      </w:r>
      <w:r w:rsidR="00ED79DB" w:rsidRPr="00ED79DB">
        <w:rPr>
          <w:color w:val="auto"/>
          <w:szCs w:val="24"/>
        </w:rPr>
        <w:t xml:space="preserve"> </w:t>
      </w:r>
      <w:proofErr w:type="gramStart"/>
      <w:r w:rsidR="00ED79DB" w:rsidRPr="00ED79DB">
        <w:rPr>
          <w:color w:val="auto"/>
          <w:szCs w:val="24"/>
        </w:rPr>
        <w:t>библиотек</w:t>
      </w:r>
      <w:r w:rsidR="00ED79DB">
        <w:rPr>
          <w:color w:val="auto"/>
          <w:szCs w:val="24"/>
        </w:rPr>
        <w:t>и</w:t>
      </w:r>
      <w:r w:rsidR="00ED79DB" w:rsidRPr="00ED79DB">
        <w:rPr>
          <w:color w:val="auto"/>
          <w:szCs w:val="24"/>
        </w:rPr>
        <w:t xml:space="preserve"> </w:t>
      </w:r>
      <w:r w:rsidR="00ED79DB">
        <w:rPr>
          <w:color w:val="auto"/>
          <w:szCs w:val="24"/>
        </w:rPr>
        <w:t xml:space="preserve"> </w:t>
      </w:r>
      <w:r w:rsidR="00ED79DB" w:rsidRPr="00ED79DB">
        <w:rPr>
          <w:color w:val="auto"/>
          <w:szCs w:val="24"/>
        </w:rPr>
        <w:t>https://elibrary.ru</w:t>
      </w:r>
      <w:proofErr w:type="gramEnd"/>
    </w:p>
    <w:p w:rsidR="004841E5" w:rsidRPr="00F6056F" w:rsidRDefault="004841E5" w:rsidP="00612BDE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Рекомендуется проработать следующую литературу:</w:t>
      </w:r>
    </w:p>
    <w:p w:rsidR="00B82FBF" w:rsidRPr="00F6056F" w:rsidRDefault="00B82FBF" w:rsidP="00612BDE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ГОСТ Р ИСО 9001-2015 Системы менеджмента качества. Требования </w:t>
      </w:r>
    </w:p>
    <w:p w:rsidR="00B82FBF" w:rsidRDefault="00B82FBF" w:rsidP="00612BDE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ГОСТ Р ИСО 9000-2015 Системы менеджмента качества. Основные положения и словарь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>ГОСТ Р 57189-2016 Системы менеджмента качества. Руководство по применению ИСО 9001:2015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>ГОСТ Р ИСО 10019-2007 Менеджмент организации. Руководство по выбору консультантов по системам менеджмента качества и использованию их услуг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>ГОСТ Р ИСО/ТО 10013-2007 Менеджмент организации. Руководство по документированию системы менеджмента качества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>ГОСТ Р 55568-2013 Оценка соответствия. Порядок сертификации систем менеджмента качества и систем экологического менеджмента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>ГОСТ Р 54536-2011 Системы менеджмента качества. Межотраслевые требования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 xml:space="preserve">Сертификация систем </w:t>
      </w:r>
      <w:proofErr w:type="gramStart"/>
      <w:r w:rsidRPr="003C7975">
        <w:rPr>
          <w:color w:val="auto"/>
          <w:szCs w:val="24"/>
        </w:rPr>
        <w:t>качества :</w:t>
      </w:r>
      <w:proofErr w:type="gramEnd"/>
      <w:r w:rsidRPr="003C7975">
        <w:rPr>
          <w:color w:val="auto"/>
          <w:szCs w:val="24"/>
        </w:rPr>
        <w:t xml:space="preserve"> учебно-практическое пособие / сост. И.В. Логинова  – Ульяновск : </w:t>
      </w:r>
      <w:proofErr w:type="spellStart"/>
      <w:r w:rsidRPr="003C7975">
        <w:rPr>
          <w:color w:val="auto"/>
          <w:szCs w:val="24"/>
        </w:rPr>
        <w:t>УлГТУ</w:t>
      </w:r>
      <w:proofErr w:type="spellEnd"/>
      <w:r w:rsidRPr="003C7975">
        <w:rPr>
          <w:color w:val="auto"/>
          <w:szCs w:val="24"/>
        </w:rPr>
        <w:t xml:space="preserve">, 2014. – 172 </w:t>
      </w:r>
      <w:proofErr w:type="gramStart"/>
      <w:r w:rsidRPr="003C7975">
        <w:rPr>
          <w:color w:val="auto"/>
          <w:szCs w:val="24"/>
        </w:rPr>
        <w:t>с. :</w:t>
      </w:r>
      <w:proofErr w:type="gramEnd"/>
      <w:r w:rsidRPr="003C7975">
        <w:rPr>
          <w:color w:val="auto"/>
          <w:szCs w:val="24"/>
        </w:rPr>
        <w:t xml:space="preserve"> ил., табл., схем. – Режим доступа: по подписке. – URL: http://biblioclub.ru/index.php?page=book&amp;id=363504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rPr>
          <w:color w:val="auto"/>
          <w:szCs w:val="24"/>
        </w:rPr>
      </w:pPr>
      <w:proofErr w:type="spellStart"/>
      <w:r w:rsidRPr="003C7975">
        <w:rPr>
          <w:color w:val="auto"/>
          <w:szCs w:val="24"/>
        </w:rPr>
        <w:t>Синьковский</w:t>
      </w:r>
      <w:proofErr w:type="spellEnd"/>
      <w:r w:rsidRPr="003C7975">
        <w:rPr>
          <w:color w:val="auto"/>
          <w:szCs w:val="24"/>
        </w:rPr>
        <w:t xml:space="preserve">, Н.М. Основы управления системами качества и их </w:t>
      </w:r>
      <w:proofErr w:type="gramStart"/>
      <w:r w:rsidRPr="003C7975">
        <w:rPr>
          <w:color w:val="auto"/>
          <w:szCs w:val="24"/>
        </w:rPr>
        <w:t>сертификация :</w:t>
      </w:r>
      <w:proofErr w:type="gramEnd"/>
      <w:r w:rsidRPr="003C7975">
        <w:rPr>
          <w:color w:val="auto"/>
          <w:szCs w:val="24"/>
        </w:rPr>
        <w:t xml:space="preserve"> учебное пособие / Н.М. </w:t>
      </w:r>
      <w:proofErr w:type="spellStart"/>
      <w:r w:rsidRPr="003C7975">
        <w:rPr>
          <w:color w:val="auto"/>
          <w:szCs w:val="24"/>
        </w:rPr>
        <w:t>Синьковский</w:t>
      </w:r>
      <w:proofErr w:type="spellEnd"/>
      <w:r>
        <w:rPr>
          <w:color w:val="auto"/>
          <w:szCs w:val="24"/>
        </w:rPr>
        <w:t xml:space="preserve"> </w:t>
      </w:r>
      <w:r w:rsidRPr="003C7975">
        <w:rPr>
          <w:color w:val="auto"/>
          <w:szCs w:val="24"/>
        </w:rPr>
        <w:t xml:space="preserve">– Москва : Альтаир : МГАВТ, 2009. – 86 </w:t>
      </w:r>
      <w:proofErr w:type="gramStart"/>
      <w:r w:rsidRPr="003C7975">
        <w:rPr>
          <w:color w:val="auto"/>
          <w:szCs w:val="24"/>
        </w:rPr>
        <w:t>с. :</w:t>
      </w:r>
      <w:proofErr w:type="gramEnd"/>
      <w:r w:rsidRPr="003C7975">
        <w:rPr>
          <w:color w:val="auto"/>
          <w:szCs w:val="24"/>
        </w:rPr>
        <w:t xml:space="preserve"> </w:t>
      </w:r>
      <w:r w:rsidRPr="003C7975">
        <w:rPr>
          <w:color w:val="auto"/>
          <w:szCs w:val="24"/>
        </w:rPr>
        <w:lastRenderedPageBreak/>
        <w:t>табл., схем., ил. – Режим доступа: по подписке. – URL: http://biblioclub.ru/index.php?page=book&amp;id=430751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 xml:space="preserve">Состав работ по разработке, внедрению, подготовке к сертификации системы менеджмента качества в организации и их документированное оформление на соответствие требованиям ГОСТ Р ИСО 9001-2008: учебное пособие– </w:t>
      </w:r>
      <w:proofErr w:type="gramStart"/>
      <w:r w:rsidRPr="003C7975">
        <w:rPr>
          <w:color w:val="auto"/>
          <w:szCs w:val="24"/>
        </w:rPr>
        <w:t>Москва :</w:t>
      </w:r>
      <w:proofErr w:type="gramEnd"/>
      <w:r w:rsidRPr="003C7975">
        <w:rPr>
          <w:color w:val="auto"/>
          <w:szCs w:val="24"/>
        </w:rPr>
        <w:t xml:space="preserve"> Академия стандартизации, метрологии и сертификации, 2009. – 19 с. – Режим доступа: по подписке. – URL: http://biblioclub.ru/index.php?page=book&amp;id=138522</w:t>
      </w:r>
    </w:p>
    <w:p w:rsidR="003C7975" w:rsidRP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rPr>
          <w:color w:val="auto"/>
          <w:szCs w:val="24"/>
        </w:rPr>
      </w:pPr>
      <w:r w:rsidRPr="003C7975">
        <w:rPr>
          <w:color w:val="auto"/>
          <w:szCs w:val="24"/>
        </w:rPr>
        <w:t xml:space="preserve">Крылова, Г.Д. Основы стандартизации, сертификации, </w:t>
      </w:r>
      <w:proofErr w:type="gramStart"/>
      <w:r w:rsidRPr="003C7975">
        <w:rPr>
          <w:color w:val="auto"/>
          <w:szCs w:val="24"/>
        </w:rPr>
        <w:t>метрологии :</w:t>
      </w:r>
      <w:proofErr w:type="gramEnd"/>
      <w:r w:rsidRPr="003C7975">
        <w:rPr>
          <w:color w:val="auto"/>
          <w:szCs w:val="24"/>
        </w:rPr>
        <w:t xml:space="preserve"> учебник / Г.Д. Крылова. – 3-е изд., </w:t>
      </w:r>
      <w:proofErr w:type="spellStart"/>
      <w:r w:rsidRPr="003C7975">
        <w:rPr>
          <w:color w:val="auto"/>
          <w:szCs w:val="24"/>
        </w:rPr>
        <w:t>перераб</w:t>
      </w:r>
      <w:proofErr w:type="spellEnd"/>
      <w:r w:rsidRPr="003C7975">
        <w:rPr>
          <w:color w:val="auto"/>
          <w:szCs w:val="24"/>
        </w:rPr>
        <w:t xml:space="preserve">. и доп. – </w:t>
      </w:r>
      <w:proofErr w:type="gramStart"/>
      <w:r w:rsidRPr="003C7975">
        <w:rPr>
          <w:color w:val="auto"/>
          <w:szCs w:val="24"/>
        </w:rPr>
        <w:t>Москва :</w:t>
      </w:r>
      <w:proofErr w:type="gramEnd"/>
      <w:r w:rsidRPr="003C7975">
        <w:rPr>
          <w:color w:val="auto"/>
          <w:szCs w:val="24"/>
        </w:rPr>
        <w:t xml:space="preserve"> </w:t>
      </w:r>
      <w:proofErr w:type="spellStart"/>
      <w:r w:rsidRPr="003C7975">
        <w:rPr>
          <w:color w:val="auto"/>
          <w:szCs w:val="24"/>
        </w:rPr>
        <w:t>Юнити</w:t>
      </w:r>
      <w:proofErr w:type="spellEnd"/>
      <w:r w:rsidRPr="003C7975">
        <w:rPr>
          <w:color w:val="auto"/>
          <w:szCs w:val="24"/>
        </w:rPr>
        <w:t>, 2015. – 671 с. – Режим доступа: по подписке. – URL: http://biblioclub.ru/index.php?page=book&amp;id=114433</w:t>
      </w:r>
    </w:p>
    <w:p w:rsid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ind w:firstLine="0"/>
        <w:rPr>
          <w:color w:val="auto"/>
          <w:szCs w:val="24"/>
        </w:rPr>
      </w:pPr>
      <w:proofErr w:type="spellStart"/>
      <w:r w:rsidRPr="003C7975">
        <w:rPr>
          <w:color w:val="auto"/>
          <w:szCs w:val="24"/>
        </w:rPr>
        <w:t>Гимаев</w:t>
      </w:r>
      <w:proofErr w:type="spellEnd"/>
      <w:r>
        <w:rPr>
          <w:color w:val="auto"/>
          <w:szCs w:val="24"/>
        </w:rPr>
        <w:t>,</w:t>
      </w:r>
      <w:r w:rsidRPr="003C7975">
        <w:rPr>
          <w:color w:val="auto"/>
          <w:szCs w:val="24"/>
        </w:rPr>
        <w:t xml:space="preserve"> Р.Н., Экологический менеджмент</w:t>
      </w:r>
      <w:r>
        <w:rPr>
          <w:color w:val="auto"/>
          <w:szCs w:val="24"/>
        </w:rPr>
        <w:t xml:space="preserve"> / </w:t>
      </w:r>
      <w:r w:rsidRPr="003C7975">
        <w:rPr>
          <w:color w:val="auto"/>
          <w:szCs w:val="24"/>
        </w:rPr>
        <w:t>Р.Н.</w:t>
      </w:r>
      <w:r>
        <w:rPr>
          <w:color w:val="auto"/>
          <w:szCs w:val="24"/>
        </w:rPr>
        <w:t xml:space="preserve"> </w:t>
      </w:r>
      <w:proofErr w:type="spellStart"/>
      <w:r w:rsidRPr="003C7975">
        <w:rPr>
          <w:color w:val="auto"/>
          <w:szCs w:val="24"/>
        </w:rPr>
        <w:t>Гимаев</w:t>
      </w:r>
      <w:proofErr w:type="spellEnd"/>
      <w:r w:rsidRPr="003C7975">
        <w:rPr>
          <w:color w:val="auto"/>
          <w:szCs w:val="24"/>
        </w:rPr>
        <w:t>, Г.Ф.</w:t>
      </w:r>
      <w:r>
        <w:rPr>
          <w:color w:val="auto"/>
          <w:szCs w:val="24"/>
        </w:rPr>
        <w:t xml:space="preserve"> </w:t>
      </w:r>
      <w:r w:rsidRPr="003C7975">
        <w:rPr>
          <w:color w:val="auto"/>
          <w:szCs w:val="24"/>
        </w:rPr>
        <w:t>Ямалетдинова, К.Ш.</w:t>
      </w:r>
      <w:r>
        <w:rPr>
          <w:color w:val="auto"/>
          <w:szCs w:val="24"/>
        </w:rPr>
        <w:t xml:space="preserve"> </w:t>
      </w:r>
      <w:r w:rsidRPr="003C7975">
        <w:rPr>
          <w:color w:val="auto"/>
          <w:szCs w:val="24"/>
        </w:rPr>
        <w:t xml:space="preserve">Ямалетдинова, С.И. </w:t>
      </w:r>
      <w:proofErr w:type="spellStart"/>
      <w:r w:rsidRPr="003C7975">
        <w:rPr>
          <w:color w:val="auto"/>
          <w:szCs w:val="24"/>
        </w:rPr>
        <w:t>Пыхов</w:t>
      </w:r>
      <w:proofErr w:type="spellEnd"/>
      <w:r w:rsidRPr="003C7975">
        <w:rPr>
          <w:color w:val="auto"/>
          <w:szCs w:val="24"/>
        </w:rPr>
        <w:t xml:space="preserve">, З.А. </w:t>
      </w:r>
      <w:proofErr w:type="spellStart"/>
      <w:r w:rsidRPr="003C7975">
        <w:rPr>
          <w:color w:val="auto"/>
          <w:szCs w:val="24"/>
        </w:rPr>
        <w:t>Янгуразова</w:t>
      </w:r>
      <w:proofErr w:type="spellEnd"/>
      <w:r w:rsidRPr="003C7975">
        <w:rPr>
          <w:color w:val="auto"/>
          <w:szCs w:val="24"/>
        </w:rPr>
        <w:t>, Р.М. Хакимов</w:t>
      </w:r>
      <w:r>
        <w:rPr>
          <w:color w:val="auto"/>
          <w:szCs w:val="24"/>
        </w:rPr>
        <w:t xml:space="preserve"> – </w:t>
      </w:r>
      <w:r w:rsidRPr="003C7975">
        <w:rPr>
          <w:color w:val="auto"/>
          <w:szCs w:val="24"/>
        </w:rPr>
        <w:t>Уфа</w:t>
      </w:r>
      <w:r>
        <w:rPr>
          <w:color w:val="auto"/>
          <w:szCs w:val="24"/>
        </w:rPr>
        <w:t xml:space="preserve">: РИЦ </w:t>
      </w:r>
      <w:proofErr w:type="spellStart"/>
      <w:r>
        <w:rPr>
          <w:color w:val="auto"/>
          <w:szCs w:val="24"/>
        </w:rPr>
        <w:t>БашГУ</w:t>
      </w:r>
      <w:proofErr w:type="spellEnd"/>
      <w:r w:rsidRPr="003C7975">
        <w:rPr>
          <w:color w:val="auto"/>
          <w:szCs w:val="24"/>
        </w:rPr>
        <w:t xml:space="preserve">, 2008. </w:t>
      </w:r>
      <w:r>
        <w:rPr>
          <w:color w:val="auto"/>
          <w:szCs w:val="24"/>
        </w:rPr>
        <w:t>- 164 с.</w:t>
      </w:r>
    </w:p>
    <w:p w:rsidR="003C7975" w:rsidRDefault="003C7975" w:rsidP="003C7975">
      <w:pPr>
        <w:pStyle w:val="a6"/>
        <w:numPr>
          <w:ilvl w:val="1"/>
          <w:numId w:val="17"/>
        </w:numPr>
        <w:tabs>
          <w:tab w:val="left" w:pos="993"/>
          <w:tab w:val="left" w:pos="1276"/>
        </w:tabs>
        <w:spacing w:after="0" w:line="360" w:lineRule="auto"/>
        <w:rPr>
          <w:color w:val="auto"/>
          <w:szCs w:val="24"/>
        </w:rPr>
      </w:pPr>
      <w:r>
        <w:rPr>
          <w:color w:val="auto"/>
          <w:szCs w:val="24"/>
        </w:rPr>
        <w:t>Я</w:t>
      </w:r>
      <w:r w:rsidRPr="003C7975">
        <w:rPr>
          <w:color w:val="auto"/>
          <w:szCs w:val="24"/>
        </w:rPr>
        <w:t xml:space="preserve">малетдинова К.Ш., Димитров В.И., </w:t>
      </w:r>
      <w:proofErr w:type="spellStart"/>
      <w:r w:rsidRPr="003C7975">
        <w:rPr>
          <w:color w:val="auto"/>
          <w:szCs w:val="24"/>
        </w:rPr>
        <w:t>Габидуллин</w:t>
      </w:r>
      <w:proofErr w:type="spellEnd"/>
      <w:r w:rsidRPr="003C7975">
        <w:rPr>
          <w:color w:val="auto"/>
          <w:szCs w:val="24"/>
        </w:rPr>
        <w:t xml:space="preserve"> И.Ф., Ямалетдинова Г.Ф., </w:t>
      </w:r>
      <w:proofErr w:type="spellStart"/>
      <w:r w:rsidRPr="003C7975">
        <w:rPr>
          <w:color w:val="auto"/>
          <w:szCs w:val="24"/>
        </w:rPr>
        <w:t>Пыхов</w:t>
      </w:r>
      <w:proofErr w:type="spellEnd"/>
      <w:r w:rsidRPr="003C7975">
        <w:rPr>
          <w:color w:val="auto"/>
          <w:szCs w:val="24"/>
        </w:rPr>
        <w:t xml:space="preserve"> С.И., </w:t>
      </w:r>
      <w:proofErr w:type="spellStart"/>
      <w:r w:rsidRPr="003C7975">
        <w:rPr>
          <w:color w:val="auto"/>
          <w:szCs w:val="24"/>
        </w:rPr>
        <w:t>Гимаев</w:t>
      </w:r>
      <w:proofErr w:type="spellEnd"/>
      <w:r w:rsidRPr="003C7975">
        <w:rPr>
          <w:color w:val="auto"/>
          <w:szCs w:val="24"/>
        </w:rPr>
        <w:t xml:space="preserve"> Р.Н., </w:t>
      </w:r>
      <w:proofErr w:type="spellStart"/>
      <w:r w:rsidRPr="003C7975">
        <w:rPr>
          <w:color w:val="auto"/>
          <w:szCs w:val="24"/>
        </w:rPr>
        <w:t>Янгуразова</w:t>
      </w:r>
      <w:proofErr w:type="spellEnd"/>
      <w:r w:rsidRPr="003C7975">
        <w:rPr>
          <w:color w:val="auto"/>
          <w:szCs w:val="24"/>
        </w:rPr>
        <w:t xml:space="preserve"> З.А., Хакимов Р.М. Модели менеджмента качества. Учебное пособие. - Уфа: РИЦ </w:t>
      </w:r>
      <w:proofErr w:type="spellStart"/>
      <w:r w:rsidRPr="003C7975">
        <w:rPr>
          <w:color w:val="auto"/>
          <w:szCs w:val="24"/>
        </w:rPr>
        <w:t>БашГУ</w:t>
      </w:r>
      <w:proofErr w:type="spellEnd"/>
      <w:r w:rsidRPr="003C7975">
        <w:rPr>
          <w:color w:val="auto"/>
          <w:szCs w:val="24"/>
        </w:rPr>
        <w:t>, 2010. - 256 с</w:t>
      </w:r>
      <w:r>
        <w:rPr>
          <w:color w:val="auto"/>
          <w:szCs w:val="24"/>
        </w:rPr>
        <w:t>.</w:t>
      </w:r>
    </w:p>
    <w:p w:rsidR="003C7975" w:rsidRDefault="003C7975" w:rsidP="003C7975">
      <w:pPr>
        <w:pStyle w:val="a6"/>
        <w:tabs>
          <w:tab w:val="left" w:pos="993"/>
          <w:tab w:val="left" w:pos="1276"/>
        </w:tabs>
        <w:spacing w:after="0" w:line="360" w:lineRule="auto"/>
        <w:ind w:firstLine="0"/>
        <w:rPr>
          <w:color w:val="auto"/>
          <w:szCs w:val="24"/>
        </w:rPr>
      </w:pPr>
    </w:p>
    <w:p w:rsidR="00C259D5" w:rsidRPr="00612BDE" w:rsidRDefault="00D22CE8" w:rsidP="00ED79DB">
      <w:pPr>
        <w:numPr>
          <w:ilvl w:val="1"/>
          <w:numId w:val="3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 xml:space="preserve">Приложения (при наличии). В приложения рекомендуется включать материалы (рисунки, таблицы и др.), связанные с разработкой проблемы </w:t>
      </w:r>
      <w:r w:rsidR="00326032" w:rsidRPr="00612BDE">
        <w:rPr>
          <w:color w:val="auto"/>
          <w:szCs w:val="24"/>
        </w:rPr>
        <w:t>КР</w:t>
      </w:r>
      <w:r w:rsidRPr="00612BDE">
        <w:rPr>
          <w:color w:val="auto"/>
          <w:szCs w:val="24"/>
        </w:rPr>
        <w:t xml:space="preserve">, которые по каким-либо причинам не могут быть включены в основную часть. Приложения не входят в основной объем </w:t>
      </w:r>
      <w:r w:rsidR="00326032" w:rsidRPr="00612BDE">
        <w:rPr>
          <w:color w:val="auto"/>
          <w:szCs w:val="24"/>
        </w:rPr>
        <w:t>КР</w:t>
      </w:r>
      <w:r w:rsidRPr="00612BDE">
        <w:rPr>
          <w:color w:val="auto"/>
          <w:szCs w:val="24"/>
        </w:rPr>
        <w:t xml:space="preserve">.  </w:t>
      </w:r>
    </w:p>
    <w:p w:rsidR="005E6E91" w:rsidRPr="00612BDE" w:rsidRDefault="005E6E91" w:rsidP="005E6E91">
      <w:pPr>
        <w:pStyle w:val="1"/>
        <w:tabs>
          <w:tab w:val="left" w:pos="993"/>
          <w:tab w:val="left" w:pos="1276"/>
        </w:tabs>
        <w:spacing w:line="276" w:lineRule="auto"/>
        <w:ind w:firstLine="709"/>
        <w:rPr>
          <w:szCs w:val="24"/>
        </w:rPr>
      </w:pPr>
      <w:bookmarkStart w:id="1" w:name="_TOC_250003"/>
      <w:bookmarkStart w:id="2" w:name="_Toc522189146"/>
      <w:r w:rsidRPr="00612BDE">
        <w:rPr>
          <w:szCs w:val="24"/>
        </w:rPr>
        <w:t xml:space="preserve">2. Примерная тематика курсовых </w:t>
      </w:r>
      <w:bookmarkEnd w:id="1"/>
      <w:bookmarkEnd w:id="2"/>
      <w:r w:rsidR="00AC1074" w:rsidRPr="00612BDE">
        <w:rPr>
          <w:szCs w:val="24"/>
        </w:rPr>
        <w:t>работ</w:t>
      </w:r>
    </w:p>
    <w:p w:rsidR="005E6E91" w:rsidRPr="00612BDE" w:rsidRDefault="005E6E91" w:rsidP="005E6E91">
      <w:pPr>
        <w:tabs>
          <w:tab w:val="left" w:pos="993"/>
          <w:tab w:val="left" w:pos="1276"/>
        </w:tabs>
        <w:spacing w:line="276" w:lineRule="auto"/>
        <w:ind w:firstLine="709"/>
        <w:rPr>
          <w:szCs w:val="24"/>
        </w:rPr>
      </w:pPr>
    </w:p>
    <w:p w:rsidR="005E6E91" w:rsidRPr="00612BDE" w:rsidRDefault="005E6E91" w:rsidP="00612BDE">
      <w:pPr>
        <w:pStyle w:val="ab"/>
        <w:tabs>
          <w:tab w:val="left" w:pos="993"/>
          <w:tab w:val="left" w:pos="1276"/>
        </w:tabs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612BDE">
        <w:rPr>
          <w:spacing w:val="-1"/>
          <w:sz w:val="24"/>
          <w:szCs w:val="24"/>
          <w:lang w:val="ru-RU"/>
        </w:rPr>
        <w:t>2.1 Тематика</w:t>
      </w:r>
      <w:r w:rsidRPr="00612BDE">
        <w:rPr>
          <w:spacing w:val="16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курсовой работы</w:t>
      </w:r>
      <w:r w:rsidRPr="00612BDE">
        <w:rPr>
          <w:spacing w:val="19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должна</w:t>
      </w:r>
      <w:r w:rsidRPr="00612BDE">
        <w:rPr>
          <w:spacing w:val="19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соответствовать</w:t>
      </w:r>
      <w:r w:rsidRPr="00612BDE">
        <w:rPr>
          <w:spacing w:val="18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содержанию</w:t>
      </w:r>
      <w:r w:rsidRPr="00612BDE">
        <w:rPr>
          <w:spacing w:val="17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дисциплины</w:t>
      </w:r>
      <w:r w:rsidRPr="00612BDE">
        <w:rPr>
          <w:spacing w:val="51"/>
          <w:sz w:val="24"/>
          <w:szCs w:val="24"/>
          <w:lang w:val="ru-RU"/>
        </w:rPr>
        <w:t xml:space="preserve"> </w:t>
      </w:r>
      <w:r w:rsidR="00ED79DB">
        <w:rPr>
          <w:spacing w:val="-1"/>
          <w:sz w:val="24"/>
          <w:szCs w:val="24"/>
          <w:lang w:val="ru-RU"/>
        </w:rPr>
        <w:t>«Сертификация систем качества»</w:t>
      </w:r>
      <w:r w:rsidRPr="00612BDE">
        <w:rPr>
          <w:spacing w:val="-1"/>
          <w:sz w:val="24"/>
          <w:szCs w:val="24"/>
          <w:lang w:val="ru-RU"/>
        </w:rPr>
        <w:t>.</w:t>
      </w:r>
      <w:r w:rsidRPr="00612BDE">
        <w:rPr>
          <w:spacing w:val="47"/>
          <w:sz w:val="24"/>
          <w:szCs w:val="24"/>
          <w:lang w:val="ru-RU"/>
        </w:rPr>
        <w:t xml:space="preserve"> </w:t>
      </w:r>
      <w:r w:rsidR="00ED79DB" w:rsidRPr="00612BDE">
        <w:rPr>
          <w:spacing w:val="-1"/>
          <w:sz w:val="24"/>
          <w:szCs w:val="24"/>
          <w:lang w:val="ru-RU"/>
        </w:rPr>
        <w:t>Тем</w:t>
      </w:r>
      <w:r w:rsidR="00ED79DB">
        <w:rPr>
          <w:spacing w:val="-1"/>
          <w:sz w:val="24"/>
          <w:szCs w:val="24"/>
          <w:lang w:val="ru-RU"/>
        </w:rPr>
        <w:t>а</w:t>
      </w:r>
      <w:r w:rsidR="00ED79DB" w:rsidRPr="00612BDE">
        <w:rPr>
          <w:spacing w:val="-1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КР</w:t>
      </w:r>
      <w:r w:rsidR="00ED79DB">
        <w:rPr>
          <w:spacing w:val="-1"/>
          <w:sz w:val="24"/>
          <w:szCs w:val="24"/>
          <w:lang w:val="ru-RU"/>
        </w:rPr>
        <w:t xml:space="preserve"> формулируется следующим образом: Разработка руководства по качеству</w:t>
      </w:r>
      <w:r w:rsidRPr="00612BDE">
        <w:rPr>
          <w:spacing w:val="-1"/>
          <w:sz w:val="24"/>
          <w:szCs w:val="24"/>
          <w:lang w:val="ru-RU"/>
        </w:rPr>
        <w:t>.</w:t>
      </w:r>
      <w:r w:rsidR="00ED79DB">
        <w:rPr>
          <w:spacing w:val="-1"/>
          <w:sz w:val="24"/>
          <w:szCs w:val="24"/>
          <w:lang w:val="ru-RU"/>
        </w:rPr>
        <w:t xml:space="preserve"> Далее указывается самом названия предприятия.</w:t>
      </w:r>
      <w:r w:rsidR="00AE2E74">
        <w:rPr>
          <w:spacing w:val="-1"/>
          <w:sz w:val="24"/>
          <w:szCs w:val="24"/>
          <w:lang w:val="ru-RU"/>
        </w:rPr>
        <w:t xml:space="preserve"> Допускается формулировка темы: Руководство по качеству.</w:t>
      </w:r>
    </w:p>
    <w:p w:rsidR="005E6E91" w:rsidRPr="00612BDE" w:rsidRDefault="005E6E91" w:rsidP="005E6E91">
      <w:pPr>
        <w:pStyle w:val="ab"/>
        <w:tabs>
          <w:tab w:val="left" w:pos="993"/>
          <w:tab w:val="left" w:pos="1276"/>
        </w:tabs>
        <w:spacing w:before="0" w:line="276" w:lineRule="auto"/>
        <w:ind w:left="0" w:firstLine="709"/>
        <w:jc w:val="both"/>
        <w:rPr>
          <w:spacing w:val="-1"/>
          <w:sz w:val="24"/>
          <w:szCs w:val="24"/>
          <w:lang w:val="ru-RU"/>
        </w:rPr>
      </w:pPr>
      <w:r w:rsidRPr="00612BDE">
        <w:rPr>
          <w:spacing w:val="-1"/>
          <w:sz w:val="24"/>
          <w:szCs w:val="24"/>
          <w:lang w:val="ru-RU"/>
        </w:rPr>
        <w:t>На</w:t>
      </w:r>
      <w:r w:rsidRPr="00612BDE">
        <w:rPr>
          <w:spacing w:val="30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основе</w:t>
      </w:r>
      <w:r w:rsidRPr="00612BDE">
        <w:rPr>
          <w:spacing w:val="28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предложенных</w:t>
      </w:r>
      <w:r w:rsidRPr="00612BDE">
        <w:rPr>
          <w:spacing w:val="31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тематик,</w:t>
      </w:r>
      <w:r w:rsidRPr="00612BDE">
        <w:rPr>
          <w:spacing w:val="29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опираясь</w:t>
      </w:r>
      <w:r w:rsidRPr="00612BDE">
        <w:rPr>
          <w:spacing w:val="27"/>
          <w:sz w:val="24"/>
          <w:szCs w:val="24"/>
          <w:lang w:val="ru-RU"/>
        </w:rPr>
        <w:t xml:space="preserve"> </w:t>
      </w:r>
      <w:r w:rsidRPr="00612BDE">
        <w:rPr>
          <w:sz w:val="24"/>
          <w:szCs w:val="24"/>
          <w:lang w:val="ru-RU"/>
        </w:rPr>
        <w:t>на</w:t>
      </w:r>
      <w:r w:rsidRPr="00612BDE">
        <w:rPr>
          <w:spacing w:val="29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собственный</w:t>
      </w:r>
      <w:r w:rsidRPr="00612BDE">
        <w:rPr>
          <w:spacing w:val="28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опыт,</w:t>
      </w:r>
      <w:r w:rsidRPr="00612BDE">
        <w:rPr>
          <w:spacing w:val="27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заинтересованность</w:t>
      </w:r>
      <w:r w:rsidRPr="00612BDE">
        <w:rPr>
          <w:sz w:val="24"/>
          <w:szCs w:val="24"/>
          <w:lang w:val="ru-RU"/>
        </w:rPr>
        <w:t xml:space="preserve"> и</w:t>
      </w:r>
      <w:r w:rsidRPr="00612BDE">
        <w:rPr>
          <w:spacing w:val="5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инициативу</w:t>
      </w:r>
      <w:r w:rsidRPr="00612BDE">
        <w:rPr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студент</w:t>
      </w:r>
      <w:r w:rsidRPr="00612BDE">
        <w:rPr>
          <w:spacing w:val="4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может</w:t>
      </w:r>
      <w:r w:rsidRPr="00612BDE">
        <w:rPr>
          <w:spacing w:val="4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предложить</w:t>
      </w:r>
      <w:r w:rsidRPr="00612BDE">
        <w:rPr>
          <w:spacing w:val="2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собственную</w:t>
      </w:r>
      <w:r w:rsidRPr="00612BDE">
        <w:rPr>
          <w:spacing w:val="3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тему</w:t>
      </w:r>
      <w:r w:rsidRPr="00612BDE">
        <w:rPr>
          <w:spacing w:val="43"/>
          <w:sz w:val="24"/>
          <w:szCs w:val="24"/>
          <w:lang w:val="ru-RU"/>
        </w:rPr>
        <w:t xml:space="preserve"> </w:t>
      </w:r>
      <w:r w:rsidRPr="00612BDE">
        <w:rPr>
          <w:spacing w:val="-1"/>
          <w:sz w:val="24"/>
          <w:szCs w:val="24"/>
          <w:lang w:val="ru-RU"/>
        </w:rPr>
        <w:t>курсовой работы.</w:t>
      </w:r>
    </w:p>
    <w:p w:rsidR="005E6E91" w:rsidRPr="00612BDE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</w:p>
    <w:p w:rsidR="00C259D5" w:rsidRPr="00612BDE" w:rsidRDefault="005E6E91" w:rsidP="00EC67CA">
      <w:pPr>
        <w:pStyle w:val="1"/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>3</w:t>
      </w:r>
      <w:r w:rsidR="00D22CE8" w:rsidRPr="00612BDE">
        <w:rPr>
          <w:color w:val="auto"/>
          <w:szCs w:val="24"/>
        </w:rPr>
        <w:t xml:space="preserve">. Требования к оформлению </w:t>
      </w:r>
      <w:r w:rsidR="00F1482E" w:rsidRPr="00612BDE">
        <w:rPr>
          <w:color w:val="auto"/>
          <w:szCs w:val="24"/>
        </w:rPr>
        <w:t>курсовой работы</w:t>
      </w:r>
      <w:r w:rsidR="00D22CE8" w:rsidRPr="00612BDE">
        <w:rPr>
          <w:color w:val="auto"/>
          <w:szCs w:val="24"/>
        </w:rPr>
        <w:t xml:space="preserve"> </w:t>
      </w:r>
    </w:p>
    <w:p w:rsidR="00C259D5" w:rsidRPr="00612BDE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b/>
          <w:color w:val="auto"/>
          <w:szCs w:val="24"/>
        </w:rPr>
        <w:t>3</w:t>
      </w:r>
      <w:r w:rsidR="00D22CE8" w:rsidRPr="00612BDE">
        <w:rPr>
          <w:b/>
          <w:color w:val="auto"/>
          <w:szCs w:val="24"/>
        </w:rPr>
        <w:t>1.</w:t>
      </w:r>
      <w:r w:rsidR="00D22CE8" w:rsidRPr="00612BDE">
        <w:rPr>
          <w:color w:val="auto"/>
          <w:szCs w:val="24"/>
        </w:rPr>
        <w:t xml:space="preserve">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печатается в формате редактора </w:t>
      </w:r>
      <w:proofErr w:type="spellStart"/>
      <w:r w:rsidR="00D22CE8" w:rsidRPr="00612BDE">
        <w:rPr>
          <w:color w:val="auto"/>
          <w:szCs w:val="24"/>
        </w:rPr>
        <w:t>Microsoft</w:t>
      </w:r>
      <w:proofErr w:type="spellEnd"/>
      <w:r w:rsidR="00D22CE8" w:rsidRPr="00612BDE">
        <w:rPr>
          <w:color w:val="auto"/>
          <w:szCs w:val="24"/>
        </w:rPr>
        <w:t xml:space="preserve"> </w:t>
      </w:r>
      <w:proofErr w:type="spellStart"/>
      <w:r w:rsidR="00D22CE8" w:rsidRPr="00612BDE">
        <w:rPr>
          <w:color w:val="auto"/>
          <w:szCs w:val="24"/>
        </w:rPr>
        <w:t>Office</w:t>
      </w:r>
      <w:proofErr w:type="spellEnd"/>
      <w:r w:rsidR="00D22CE8" w:rsidRPr="00612BDE">
        <w:rPr>
          <w:color w:val="auto"/>
          <w:szCs w:val="24"/>
        </w:rPr>
        <w:t xml:space="preserve"> </w:t>
      </w:r>
      <w:proofErr w:type="spellStart"/>
      <w:r w:rsidR="00D22CE8" w:rsidRPr="00612BDE">
        <w:rPr>
          <w:color w:val="auto"/>
          <w:szCs w:val="24"/>
        </w:rPr>
        <w:t>Word</w:t>
      </w:r>
      <w:proofErr w:type="spellEnd"/>
      <w:r w:rsidR="00D22CE8" w:rsidRPr="00612BDE">
        <w:rPr>
          <w:color w:val="auto"/>
          <w:szCs w:val="24"/>
        </w:rPr>
        <w:t xml:space="preserve"> с использованием шрифта </w:t>
      </w:r>
      <w:proofErr w:type="spellStart"/>
      <w:r w:rsidR="00D22CE8" w:rsidRPr="00612BDE">
        <w:rPr>
          <w:color w:val="auto"/>
          <w:szCs w:val="24"/>
        </w:rPr>
        <w:t>Times</w:t>
      </w:r>
      <w:proofErr w:type="spellEnd"/>
      <w:r w:rsidR="00D22CE8" w:rsidRPr="00612BDE">
        <w:rPr>
          <w:color w:val="auto"/>
          <w:szCs w:val="24"/>
        </w:rPr>
        <w:t xml:space="preserve"> </w:t>
      </w:r>
      <w:proofErr w:type="spellStart"/>
      <w:r w:rsidR="00D22CE8" w:rsidRPr="00612BDE">
        <w:rPr>
          <w:color w:val="auto"/>
          <w:szCs w:val="24"/>
        </w:rPr>
        <w:t>New</w:t>
      </w:r>
      <w:proofErr w:type="spellEnd"/>
      <w:r w:rsidR="00D22CE8" w:rsidRPr="00612BDE">
        <w:rPr>
          <w:color w:val="auto"/>
          <w:szCs w:val="24"/>
        </w:rPr>
        <w:t xml:space="preserve"> </w:t>
      </w:r>
      <w:proofErr w:type="spellStart"/>
      <w:r w:rsidR="00D22CE8" w:rsidRPr="00612BDE">
        <w:rPr>
          <w:color w:val="auto"/>
          <w:szCs w:val="24"/>
        </w:rPr>
        <w:t>Roman</w:t>
      </w:r>
      <w:proofErr w:type="spellEnd"/>
      <w:r w:rsidR="00D22CE8" w:rsidRPr="00612BDE">
        <w:rPr>
          <w:color w:val="auto"/>
          <w:szCs w:val="24"/>
        </w:rPr>
        <w:t xml:space="preserve">.  </w:t>
      </w:r>
    </w:p>
    <w:p w:rsidR="00C259D5" w:rsidRPr="00612BDE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b/>
          <w:color w:val="auto"/>
          <w:szCs w:val="24"/>
        </w:rPr>
        <w:t>3</w:t>
      </w:r>
      <w:r w:rsidR="00D22CE8" w:rsidRPr="00612BDE">
        <w:rPr>
          <w:b/>
          <w:color w:val="auto"/>
          <w:szCs w:val="24"/>
        </w:rPr>
        <w:t>.2.</w:t>
      </w:r>
      <w:r w:rsidR="00D22CE8" w:rsidRPr="00612BDE">
        <w:rPr>
          <w:color w:val="auto"/>
          <w:szCs w:val="24"/>
        </w:rPr>
        <w:t xml:space="preserve"> Размеры полей страниц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: левое поле – 25 мм, правое поле – 15 мм, верхнее и нижнее поле – 20 мм. Размер шрифта основного текста – 14 пт. Размер шрифта ссылок – 10 пт.  Цвет шрифта – черный. Межстрочный интервал – 1,5 строки. Сплошной текст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должен быть выровнен по ширине страницы. Первая строка абзаца текста должна начинаться </w:t>
      </w:r>
      <w:r w:rsidR="00D22CE8" w:rsidRPr="00612BDE">
        <w:rPr>
          <w:color w:val="auto"/>
          <w:szCs w:val="24"/>
        </w:rPr>
        <w:lastRenderedPageBreak/>
        <w:t xml:space="preserve">на расстоянии 1,25 см. от левой границы текстового поля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Абзацный отступ должен быть одинаковым по всему тексту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</w:t>
      </w:r>
    </w:p>
    <w:p w:rsidR="00C259D5" w:rsidRPr="00612BDE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b/>
          <w:color w:val="auto"/>
          <w:szCs w:val="24"/>
        </w:rPr>
        <w:t>3</w:t>
      </w:r>
      <w:r w:rsidR="00D22CE8" w:rsidRPr="00612BDE">
        <w:rPr>
          <w:b/>
          <w:color w:val="auto"/>
          <w:szCs w:val="24"/>
        </w:rPr>
        <w:t>.3.</w:t>
      </w:r>
      <w:r w:rsidR="00D22CE8" w:rsidRPr="00612BDE">
        <w:rPr>
          <w:color w:val="auto"/>
          <w:szCs w:val="24"/>
        </w:rPr>
        <w:t xml:space="preserve"> Оформление нумерации страниц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Страницы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следует нумеровать арабскими цифрами, соблюдая сквозную нумерацию по всему тексту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Номер страницы проставляют в центре нижней части страницы арабскими цифрами без слова страница и знаков препинания или иных символов. Титульный лист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считается первой страницей. Номер страницы на титульном листе не проставляется (особый колонтитул для первой страницы). </w:t>
      </w:r>
    </w:p>
    <w:p w:rsidR="00C259D5" w:rsidRPr="00612BDE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b/>
          <w:color w:val="auto"/>
          <w:szCs w:val="24"/>
        </w:rPr>
        <w:t>3</w:t>
      </w:r>
      <w:r w:rsidR="00D22CE8" w:rsidRPr="00612BDE">
        <w:rPr>
          <w:b/>
          <w:color w:val="auto"/>
          <w:szCs w:val="24"/>
        </w:rPr>
        <w:t>.4.</w:t>
      </w:r>
      <w:r w:rsidR="00D22CE8" w:rsidRPr="00612BDE">
        <w:rPr>
          <w:color w:val="auto"/>
          <w:szCs w:val="24"/>
        </w:rPr>
        <w:t xml:space="preserve"> Оформление структурных частей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Наименования структурных элементов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«</w:t>
      </w:r>
      <w:r w:rsidR="00ED79DB" w:rsidRPr="00612BDE">
        <w:rPr>
          <w:color w:val="auto"/>
          <w:szCs w:val="24"/>
        </w:rPr>
        <w:t xml:space="preserve">Содержание», «Введение», «Заключение», «Список использованных источников», «Список сокращений и условных обозначений», </w:t>
      </w:r>
      <w:r w:rsidR="00D22CE8" w:rsidRPr="00612BDE">
        <w:rPr>
          <w:color w:val="auto"/>
          <w:szCs w:val="24"/>
        </w:rPr>
        <w:t>«</w:t>
      </w:r>
      <w:r w:rsidR="00ED79DB" w:rsidRPr="00612BDE">
        <w:rPr>
          <w:color w:val="auto"/>
          <w:szCs w:val="24"/>
        </w:rPr>
        <w:t>Словарь терминов</w:t>
      </w:r>
      <w:r w:rsidR="00D22CE8" w:rsidRPr="00612BDE">
        <w:rPr>
          <w:color w:val="auto"/>
          <w:szCs w:val="24"/>
        </w:rPr>
        <w:t>», «</w:t>
      </w:r>
      <w:r w:rsidR="00ED79DB" w:rsidRPr="00612BDE">
        <w:rPr>
          <w:color w:val="auto"/>
          <w:szCs w:val="24"/>
        </w:rPr>
        <w:t>Приложения</w:t>
      </w:r>
      <w:r w:rsidR="00D22CE8" w:rsidRPr="00612BDE">
        <w:rPr>
          <w:color w:val="auto"/>
          <w:szCs w:val="24"/>
        </w:rPr>
        <w:t xml:space="preserve">» служат заголовками структурных элементов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Заголовки структурных элементов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: </w:t>
      </w:r>
    </w:p>
    <w:p w:rsidR="00C259D5" w:rsidRPr="00612BDE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 xml:space="preserve">выравниваются по центру;  </w:t>
      </w:r>
    </w:p>
    <w:p w:rsidR="00C259D5" w:rsidRPr="00612BDE" w:rsidRDefault="00ED79DB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указываются </w:t>
      </w:r>
      <w:r w:rsidR="00D22CE8" w:rsidRPr="00612BDE">
        <w:rPr>
          <w:color w:val="auto"/>
          <w:szCs w:val="24"/>
        </w:rPr>
        <w:t xml:space="preserve"> с</w:t>
      </w:r>
      <w:proofErr w:type="gramEnd"/>
      <w:r w:rsidR="00D22CE8" w:rsidRPr="00612BDE">
        <w:rPr>
          <w:color w:val="auto"/>
          <w:szCs w:val="24"/>
        </w:rPr>
        <w:t xml:space="preserve"> применением полужирного начертания; </w:t>
      </w:r>
    </w:p>
    <w:p w:rsidR="00C259D5" w:rsidRPr="00612BDE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 xml:space="preserve">начинаются с новой страницы;  </w:t>
      </w:r>
    </w:p>
    <w:p w:rsidR="00C259D5" w:rsidRPr="00612BDE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 xml:space="preserve">точка в конце заголовка не ставится;  </w:t>
      </w:r>
    </w:p>
    <w:p w:rsidR="00C259D5" w:rsidRPr="00612BDE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color w:val="auto"/>
          <w:szCs w:val="24"/>
        </w:rPr>
        <w:t xml:space="preserve">между заголовком структурного элемента </w:t>
      </w:r>
      <w:r w:rsidR="00326032" w:rsidRPr="00612BDE">
        <w:rPr>
          <w:color w:val="auto"/>
          <w:szCs w:val="24"/>
        </w:rPr>
        <w:t>КР</w:t>
      </w:r>
      <w:r w:rsidRPr="00612BDE">
        <w:rPr>
          <w:color w:val="auto"/>
          <w:szCs w:val="24"/>
        </w:rPr>
        <w:t xml:space="preserve"> и следующим за ним тестом устанавливается 1 пустая строка. 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612BDE">
        <w:rPr>
          <w:b/>
          <w:color w:val="auto"/>
          <w:szCs w:val="24"/>
        </w:rPr>
        <w:t>3</w:t>
      </w:r>
      <w:r w:rsidR="00D22CE8" w:rsidRPr="00612BDE">
        <w:rPr>
          <w:b/>
          <w:color w:val="auto"/>
          <w:szCs w:val="24"/>
        </w:rPr>
        <w:t xml:space="preserve">.5. </w:t>
      </w:r>
      <w:r w:rsidR="00D22CE8" w:rsidRPr="00612BDE">
        <w:rPr>
          <w:color w:val="auto"/>
          <w:szCs w:val="24"/>
        </w:rPr>
        <w:t xml:space="preserve">Оформление основной части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. Основная часть </w:t>
      </w:r>
      <w:r w:rsidR="00326032" w:rsidRPr="00612BDE">
        <w:rPr>
          <w:color w:val="auto"/>
          <w:szCs w:val="24"/>
        </w:rPr>
        <w:t>КР</w:t>
      </w:r>
      <w:r w:rsidR="00D22CE8" w:rsidRPr="00612BDE">
        <w:rPr>
          <w:color w:val="auto"/>
          <w:szCs w:val="24"/>
        </w:rPr>
        <w:t xml:space="preserve"> должна быть разделена на</w:t>
      </w:r>
      <w:r w:rsidR="00D22CE8" w:rsidRPr="00F6056F">
        <w:rPr>
          <w:color w:val="auto"/>
          <w:szCs w:val="24"/>
        </w:rPr>
        <w:t xml:space="preserve"> главы и пункты. Пункты, при необходимости, могут делиться на подпункты. При делении текста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на пункты (подпункты) необходимо, чтобы каждый пункт содержал законченную информацию. Главы, пункты основной части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оформляются по следующим требованиям: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выравниваются по центру;  </w:t>
      </w:r>
    </w:p>
    <w:p w:rsidR="00C259D5" w:rsidRPr="00F6056F" w:rsidRDefault="00D22CE8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сквозная нумерация арабскими цифрами. Главы должны иметь порядковую нумерацию в пределах всего текста (пример – </w:t>
      </w:r>
      <w:proofErr w:type="gramStart"/>
      <w:r w:rsidRPr="00F6056F">
        <w:rPr>
          <w:color w:val="auto"/>
          <w:szCs w:val="24"/>
        </w:rPr>
        <w:t>1.;</w:t>
      </w:r>
      <w:proofErr w:type="gramEnd"/>
      <w:r w:rsidRPr="00F6056F">
        <w:rPr>
          <w:color w:val="auto"/>
          <w:szCs w:val="24"/>
        </w:rPr>
        <w:t xml:space="preserve"> 2.; 3.; и т.д.). Номер пункта включает номер главы и порядковый номер пункта, разделенные точкой (пример – </w:t>
      </w:r>
      <w:proofErr w:type="gramStart"/>
      <w:r w:rsidRPr="00F6056F">
        <w:rPr>
          <w:color w:val="auto"/>
          <w:szCs w:val="24"/>
        </w:rPr>
        <w:t>1.1.;</w:t>
      </w:r>
      <w:proofErr w:type="gramEnd"/>
      <w:r w:rsidRPr="00F6056F">
        <w:rPr>
          <w:color w:val="auto"/>
          <w:szCs w:val="24"/>
        </w:rPr>
        <w:t xml:space="preserve"> 1.2.; 1.3. и т.д.). выравнивание по </w:t>
      </w:r>
      <w:r w:rsidR="00D15D37" w:rsidRPr="00F6056F">
        <w:rPr>
          <w:color w:val="auto"/>
          <w:szCs w:val="24"/>
        </w:rPr>
        <w:t xml:space="preserve">центру </w:t>
      </w:r>
      <w:r w:rsidRPr="00F6056F">
        <w:rPr>
          <w:color w:val="auto"/>
          <w:szCs w:val="24"/>
        </w:rPr>
        <w:t xml:space="preserve">без абзацного отступа;  </w:t>
      </w:r>
    </w:p>
    <w:p w:rsidR="00C259D5" w:rsidRPr="00F6056F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первая буква прописная, остальные – строчные</w:t>
      </w:r>
      <w:r w:rsidR="00D15D37" w:rsidRPr="00F6056F">
        <w:rPr>
          <w:color w:val="auto"/>
          <w:szCs w:val="24"/>
        </w:rPr>
        <w:t xml:space="preserve"> с применением полужирного начертания</w:t>
      </w:r>
      <w:r w:rsidRPr="00F6056F">
        <w:rPr>
          <w:color w:val="auto"/>
          <w:szCs w:val="24"/>
        </w:rPr>
        <w:t xml:space="preserve">; </w:t>
      </w:r>
    </w:p>
    <w:p w:rsidR="00C259D5" w:rsidRPr="00F6056F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точка в конце названия главы, пункта не ставится; </w:t>
      </w:r>
    </w:p>
    <w:p w:rsidR="00C259D5" w:rsidRPr="00F6056F" w:rsidRDefault="00D22CE8" w:rsidP="00EC67CA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между заголовком главы (пункта </w:t>
      </w:r>
      <w:r w:rsidR="00326032" w:rsidRPr="00F6056F">
        <w:rPr>
          <w:color w:val="auto"/>
          <w:szCs w:val="24"/>
        </w:rPr>
        <w:t>КР</w:t>
      </w:r>
      <w:r w:rsidRPr="00F6056F">
        <w:rPr>
          <w:color w:val="auto"/>
          <w:szCs w:val="24"/>
        </w:rPr>
        <w:t xml:space="preserve">) и следующим за ним тестом устанавливается 1 пустая строка;  </w:t>
      </w:r>
    </w:p>
    <w:p w:rsidR="00C259D5" w:rsidRPr="00F6056F" w:rsidRDefault="00D22CE8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между последней строкой текста пункта</w:t>
      </w:r>
      <w:r w:rsidR="00D15D37" w:rsidRPr="00F6056F">
        <w:rPr>
          <w:color w:val="auto"/>
          <w:szCs w:val="24"/>
        </w:rPr>
        <w:t xml:space="preserve"> и следующим за пунктом </w:t>
      </w:r>
      <w:r w:rsidRPr="00F6056F">
        <w:rPr>
          <w:color w:val="auto"/>
          <w:szCs w:val="24"/>
        </w:rPr>
        <w:t xml:space="preserve">устанавливается 1 пустая строка;  </w:t>
      </w:r>
    </w:p>
    <w:p w:rsidR="00C259D5" w:rsidRPr="00F6056F" w:rsidRDefault="00D22CE8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каждая глава начинается с новой страницы;  </w:t>
      </w:r>
    </w:p>
    <w:p w:rsidR="00C259D5" w:rsidRPr="00F6056F" w:rsidRDefault="00D22CE8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слова «Глава», «Пункт»</w:t>
      </w:r>
      <w:r w:rsidR="00D15D3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 xml:space="preserve">не используются.  </w:t>
      </w:r>
    </w:p>
    <w:p w:rsidR="00D15D37" w:rsidRPr="00F6056F" w:rsidRDefault="00D15D37" w:rsidP="00D15D37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lastRenderedPageBreak/>
        <w:t xml:space="preserve">Номер подпункта включает номер главы, пункта и порядковый номер подпункта, разделенные точкой (Пример – </w:t>
      </w:r>
      <w:proofErr w:type="gramStart"/>
      <w:r w:rsidRPr="00F6056F">
        <w:rPr>
          <w:color w:val="auto"/>
          <w:szCs w:val="24"/>
        </w:rPr>
        <w:t>1.1.1.;</w:t>
      </w:r>
      <w:proofErr w:type="gramEnd"/>
      <w:r w:rsidRPr="00F6056F">
        <w:rPr>
          <w:color w:val="auto"/>
          <w:szCs w:val="24"/>
        </w:rPr>
        <w:t xml:space="preserve"> 1.1.2.; 1.1.3. и т.д.) и оформляется следующим образом: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сквозная нумерация арабскими цифрами, выравнивание по ширине с абзацным отступом;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первая буква прописная, остальные – строчные;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точка в конце названия подпункта не ставится; </w:t>
      </w:r>
    </w:p>
    <w:p w:rsidR="00D15D37" w:rsidRPr="008F4472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  <w:highlight w:val="yellow"/>
        </w:rPr>
      </w:pPr>
      <w:r w:rsidRPr="008F4472">
        <w:rPr>
          <w:color w:val="auto"/>
          <w:szCs w:val="24"/>
          <w:highlight w:val="yellow"/>
        </w:rPr>
        <w:t xml:space="preserve">между заголовком подпункта </w:t>
      </w:r>
      <w:r w:rsidR="00326032" w:rsidRPr="008F4472">
        <w:rPr>
          <w:color w:val="auto"/>
          <w:szCs w:val="24"/>
          <w:highlight w:val="yellow"/>
        </w:rPr>
        <w:t>КР</w:t>
      </w:r>
      <w:r w:rsidRPr="008F4472">
        <w:rPr>
          <w:color w:val="auto"/>
          <w:szCs w:val="24"/>
          <w:highlight w:val="yellow"/>
        </w:rPr>
        <w:t xml:space="preserve"> и следующим за ним тестом устанавливается 1 пустая строка;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между последней строкой текста подпункта и следующим за подпунктом устанавливается 1 пустая строка;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каждая глава начинается с новой страницы;  </w:t>
      </w:r>
    </w:p>
    <w:p w:rsidR="00D15D37" w:rsidRPr="00F6056F" w:rsidRDefault="00D15D37" w:rsidP="00D15D3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слово «Подпункт» не используется.  </w:t>
      </w:r>
    </w:p>
    <w:p w:rsidR="00C259D5" w:rsidRPr="00F6056F" w:rsidRDefault="005E6E91" w:rsidP="005E6E91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3.6.</w:t>
      </w:r>
      <w:r w:rsidRPr="00F6056F">
        <w:rPr>
          <w:color w:val="auto"/>
          <w:szCs w:val="24"/>
        </w:rPr>
        <w:t xml:space="preserve"> </w:t>
      </w:r>
      <w:r w:rsidR="00D22CE8" w:rsidRPr="00F6056F">
        <w:rPr>
          <w:color w:val="auto"/>
          <w:szCs w:val="24"/>
        </w:rPr>
        <w:t xml:space="preserve">Курсив, подчеркивание, полужирное начертание (за исключением структурных элементов </w:t>
      </w:r>
      <w:r w:rsidR="00326032" w:rsidRPr="00F6056F">
        <w:rPr>
          <w:color w:val="auto"/>
          <w:szCs w:val="24"/>
        </w:rPr>
        <w:t>КР</w:t>
      </w:r>
      <w:r w:rsidR="00D15D37" w:rsidRPr="00F6056F">
        <w:rPr>
          <w:color w:val="auto"/>
          <w:szCs w:val="24"/>
        </w:rPr>
        <w:t>, глав и пу</w:t>
      </w:r>
      <w:r w:rsidR="00F229F2" w:rsidRPr="00F6056F">
        <w:rPr>
          <w:color w:val="auto"/>
          <w:szCs w:val="24"/>
        </w:rPr>
        <w:t>н</w:t>
      </w:r>
      <w:r w:rsidR="00D15D37" w:rsidRPr="00F6056F">
        <w:rPr>
          <w:color w:val="auto"/>
          <w:szCs w:val="24"/>
        </w:rPr>
        <w:t>ктов</w:t>
      </w:r>
      <w:r w:rsidR="00D22CE8" w:rsidRPr="00F6056F">
        <w:rPr>
          <w:color w:val="auto"/>
          <w:szCs w:val="24"/>
        </w:rPr>
        <w:t xml:space="preserve">) и переносы слов в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не допускаются.  </w:t>
      </w:r>
    </w:p>
    <w:p w:rsidR="00C259D5" w:rsidRPr="00F6056F" w:rsidRDefault="005E6E91" w:rsidP="005E6E91">
      <w:pPr>
        <w:tabs>
          <w:tab w:val="left" w:pos="710"/>
        </w:tabs>
        <w:spacing w:after="0" w:line="360" w:lineRule="auto"/>
        <w:ind w:left="0" w:firstLine="710"/>
        <w:rPr>
          <w:color w:val="auto"/>
          <w:szCs w:val="24"/>
        </w:rPr>
      </w:pPr>
      <w:r w:rsidRPr="00F6056F">
        <w:rPr>
          <w:b/>
          <w:color w:val="auto"/>
          <w:szCs w:val="24"/>
        </w:rPr>
        <w:t>3.7</w:t>
      </w:r>
      <w:r w:rsidRPr="00F6056F">
        <w:rPr>
          <w:color w:val="auto"/>
          <w:szCs w:val="24"/>
        </w:rPr>
        <w:t xml:space="preserve">. </w:t>
      </w:r>
      <w:r w:rsidR="00D22CE8" w:rsidRPr="00F6056F">
        <w:rPr>
          <w:color w:val="auto"/>
          <w:szCs w:val="24"/>
        </w:rPr>
        <w:t xml:space="preserve">Оформление ссылок.  Ссылки на источники цитирования в тексте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оформляются в соответствии с требованиями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  </w:t>
      </w:r>
    </w:p>
    <w:p w:rsidR="00F807FA" w:rsidRPr="00F6056F" w:rsidRDefault="00F807FA" w:rsidP="00EC67CA">
      <w:pPr>
        <w:pStyle w:val="27"/>
        <w:shd w:val="clear" w:color="auto" w:fill="auto"/>
        <w:tabs>
          <w:tab w:val="left" w:pos="993"/>
        </w:tabs>
        <w:spacing w:before="0" w:after="0" w:line="360" w:lineRule="auto"/>
        <w:ind w:firstLine="709"/>
        <w:jc w:val="both"/>
        <w:rPr>
          <w:color w:val="auto"/>
          <w:sz w:val="24"/>
          <w:szCs w:val="24"/>
        </w:rPr>
      </w:pPr>
      <w:r w:rsidRPr="00F6056F">
        <w:rPr>
          <w:rStyle w:val="19"/>
          <w:color w:val="auto"/>
          <w:sz w:val="24"/>
          <w:szCs w:val="24"/>
        </w:rPr>
        <w:t>Ссылки оформляются сквозной нумерацией по всему тексту арабскими</w:t>
      </w:r>
      <w:r w:rsidRPr="00F6056F">
        <w:rPr>
          <w:rStyle w:val="200"/>
          <w:color w:val="auto"/>
          <w:sz w:val="24"/>
          <w:szCs w:val="24"/>
        </w:rPr>
        <w:t xml:space="preserve"> </w:t>
      </w:r>
      <w:r w:rsidRPr="00F6056F">
        <w:rPr>
          <w:rStyle w:val="19"/>
          <w:color w:val="auto"/>
          <w:sz w:val="24"/>
          <w:szCs w:val="24"/>
        </w:rPr>
        <w:t>цифрами.</w:t>
      </w:r>
    </w:p>
    <w:p w:rsidR="00F807FA" w:rsidRPr="00F6056F" w:rsidRDefault="00F807FA" w:rsidP="00EC67CA">
      <w:pPr>
        <w:pStyle w:val="27"/>
        <w:shd w:val="clear" w:color="auto" w:fill="auto"/>
        <w:tabs>
          <w:tab w:val="left" w:pos="993"/>
        </w:tabs>
        <w:spacing w:before="0" w:after="0" w:line="360" w:lineRule="auto"/>
        <w:ind w:firstLine="709"/>
        <w:jc w:val="both"/>
        <w:rPr>
          <w:rStyle w:val="13"/>
          <w:color w:val="auto"/>
          <w:sz w:val="24"/>
          <w:szCs w:val="24"/>
        </w:rPr>
      </w:pPr>
      <w:r w:rsidRPr="00F6056F">
        <w:rPr>
          <w:rStyle w:val="19"/>
          <w:color w:val="auto"/>
          <w:sz w:val="24"/>
          <w:szCs w:val="24"/>
        </w:rPr>
        <w:t>С</w:t>
      </w:r>
      <w:r w:rsidR="008254E9">
        <w:rPr>
          <w:rStyle w:val="19"/>
          <w:color w:val="auto"/>
          <w:sz w:val="24"/>
          <w:szCs w:val="24"/>
        </w:rPr>
        <w:t>носки</w:t>
      </w:r>
      <w:r w:rsidRPr="00F6056F">
        <w:rPr>
          <w:rStyle w:val="19"/>
          <w:color w:val="auto"/>
          <w:sz w:val="24"/>
          <w:szCs w:val="24"/>
        </w:rPr>
        <w:t xml:space="preserve"> создаются командой добавления обычных сносок в </w:t>
      </w:r>
      <w:proofErr w:type="spellStart"/>
      <w:r w:rsidRPr="00F6056F">
        <w:rPr>
          <w:rStyle w:val="19"/>
          <w:color w:val="auto"/>
          <w:sz w:val="24"/>
          <w:szCs w:val="24"/>
        </w:rPr>
        <w:t>Microsoft</w:t>
      </w:r>
      <w:proofErr w:type="spellEnd"/>
      <w:r w:rsidRPr="00F6056F">
        <w:rPr>
          <w:rStyle w:val="19"/>
          <w:color w:val="auto"/>
          <w:sz w:val="24"/>
          <w:szCs w:val="24"/>
        </w:rPr>
        <w:t xml:space="preserve"> </w:t>
      </w:r>
      <w:proofErr w:type="spellStart"/>
      <w:r w:rsidRPr="00F6056F">
        <w:rPr>
          <w:rStyle w:val="19"/>
          <w:color w:val="auto"/>
          <w:sz w:val="24"/>
          <w:szCs w:val="24"/>
        </w:rPr>
        <w:t>Office</w:t>
      </w:r>
      <w:proofErr w:type="spellEnd"/>
      <w:r w:rsidRPr="00F6056F">
        <w:rPr>
          <w:rStyle w:val="200"/>
          <w:color w:val="auto"/>
          <w:sz w:val="24"/>
          <w:szCs w:val="24"/>
        </w:rPr>
        <w:t xml:space="preserve"> </w:t>
      </w:r>
      <w:proofErr w:type="spellStart"/>
      <w:r w:rsidRPr="00F6056F">
        <w:rPr>
          <w:rStyle w:val="19"/>
          <w:color w:val="auto"/>
          <w:sz w:val="24"/>
          <w:szCs w:val="24"/>
        </w:rPr>
        <w:t>Word</w:t>
      </w:r>
      <w:proofErr w:type="spellEnd"/>
      <w:r w:rsidRPr="00F6056F">
        <w:rPr>
          <w:rStyle w:val="19"/>
          <w:color w:val="auto"/>
          <w:sz w:val="24"/>
          <w:szCs w:val="24"/>
        </w:rPr>
        <w:t xml:space="preserve"> внизу страницы. </w:t>
      </w:r>
      <w:r w:rsidRPr="00F6056F">
        <w:rPr>
          <w:rStyle w:val="13"/>
          <w:color w:val="auto"/>
          <w:sz w:val="24"/>
          <w:szCs w:val="24"/>
        </w:rPr>
        <w:t>Текст ссылок выравнивается по ширине, шрифт 10, интервал единичный</w:t>
      </w:r>
      <w:r w:rsidR="00D15D37" w:rsidRPr="00F6056F">
        <w:rPr>
          <w:rStyle w:val="13"/>
          <w:color w:val="auto"/>
          <w:sz w:val="24"/>
          <w:szCs w:val="24"/>
        </w:rPr>
        <w:t xml:space="preserve"> </w:t>
      </w:r>
      <w:r w:rsidR="00D15D37" w:rsidRPr="00F6056F">
        <w:rPr>
          <w:color w:val="auto"/>
          <w:sz w:val="24"/>
          <w:szCs w:val="24"/>
        </w:rPr>
        <w:t>без абзацного отступа</w:t>
      </w:r>
      <w:r w:rsidRPr="00F6056F">
        <w:rPr>
          <w:rStyle w:val="13"/>
          <w:color w:val="auto"/>
          <w:sz w:val="24"/>
          <w:szCs w:val="24"/>
        </w:rPr>
        <w:t>.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.8.</w:t>
      </w:r>
      <w:r w:rsidR="00D22CE8" w:rsidRPr="00F6056F">
        <w:rPr>
          <w:color w:val="auto"/>
          <w:szCs w:val="24"/>
        </w:rPr>
        <w:t xml:space="preserve">  </w:t>
      </w:r>
      <w:r w:rsidR="00D22CE8" w:rsidRPr="00F6056F">
        <w:rPr>
          <w:b/>
          <w:color w:val="auto"/>
          <w:szCs w:val="24"/>
        </w:rPr>
        <w:t>Оформление иллюстраций (таблицы, чертежи, схемы, графики, диаграммы, фотоснимки и т.д.).</w:t>
      </w:r>
      <w:r w:rsidR="00D22CE8" w:rsidRPr="00F6056F">
        <w:rPr>
          <w:color w:val="auto"/>
          <w:szCs w:val="24"/>
        </w:rPr>
        <w:t xml:space="preserve"> 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Иллюстрации (таблицы, чертежи, схемы, графики), которые расположены на отдельных страницах работы, включают в общую нумерацию страниц.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Иллюстрации, кроме таблиц, обозначаются словом «Рис</w:t>
      </w:r>
      <w:r w:rsidR="00F807FA" w:rsidRPr="00F6056F">
        <w:rPr>
          <w:color w:val="auto"/>
          <w:szCs w:val="24"/>
        </w:rPr>
        <w:t>унок</w:t>
      </w:r>
      <w:r w:rsidRPr="00F6056F">
        <w:rPr>
          <w:color w:val="auto"/>
          <w:szCs w:val="24"/>
        </w:rPr>
        <w:t xml:space="preserve">» и нумеруются последовательно арабскими цифрами в пределах раздела, за исключением иллюстраций, приведенных в приложении. Номер иллюстрации (кроме таблиц) должен состоять из номера раздела и порядкового номера иллюстрации, разделенных точкой, </w:t>
      </w:r>
      <w:proofErr w:type="gramStart"/>
      <w:r w:rsidRPr="00F6056F">
        <w:rPr>
          <w:color w:val="auto"/>
          <w:szCs w:val="24"/>
        </w:rPr>
        <w:t>например</w:t>
      </w:r>
      <w:proofErr w:type="gramEnd"/>
      <w:r w:rsidRPr="00F6056F">
        <w:rPr>
          <w:color w:val="auto"/>
          <w:szCs w:val="24"/>
        </w:rPr>
        <w:t>: «Рис</w:t>
      </w:r>
      <w:r w:rsidR="00F807FA" w:rsidRPr="00F6056F">
        <w:rPr>
          <w:color w:val="auto"/>
          <w:szCs w:val="24"/>
        </w:rPr>
        <w:t>унок</w:t>
      </w:r>
      <w:r w:rsidRPr="00F6056F">
        <w:rPr>
          <w:color w:val="auto"/>
          <w:szCs w:val="24"/>
        </w:rPr>
        <w:t xml:space="preserve"> 1.2» (второй рисунок первого раздела). За номером иллюстрации помещают текст поясняющей подписи. Если в работе приведена одна иллюстрация, то ее не нумеруют и слово «Рис</w:t>
      </w:r>
      <w:r w:rsidR="00F807FA" w:rsidRPr="00F6056F">
        <w:rPr>
          <w:color w:val="auto"/>
          <w:szCs w:val="24"/>
        </w:rPr>
        <w:t>унок</w:t>
      </w:r>
      <w:r w:rsidRPr="00F6056F">
        <w:rPr>
          <w:color w:val="auto"/>
          <w:szCs w:val="24"/>
        </w:rPr>
        <w:t xml:space="preserve">» не пишут.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lastRenderedPageBreak/>
        <w:t>Иллюстрации должны быть расположены так, чтобы</w:t>
      </w:r>
      <w:r w:rsidRPr="00F6056F">
        <w:rPr>
          <w:b/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их</w:t>
      </w:r>
      <w:r w:rsidRPr="00F6056F">
        <w:rPr>
          <w:b/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 xml:space="preserve">было удобно рассматривать без поворота работы или с поворотом по часовой стрелке. Иллюстрации располагают после первой ссылки на них в тексте.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Иллюстрации должны иметь наименования (подрисуночный текст). При необходимости их </w:t>
      </w:r>
      <w:proofErr w:type="gramStart"/>
      <w:r w:rsidRPr="00F6056F">
        <w:rPr>
          <w:color w:val="auto"/>
          <w:szCs w:val="24"/>
        </w:rPr>
        <w:t>снабжают  поясняющими</w:t>
      </w:r>
      <w:proofErr w:type="gramEnd"/>
      <w:r w:rsidRPr="00F6056F">
        <w:rPr>
          <w:color w:val="auto"/>
          <w:szCs w:val="24"/>
        </w:rPr>
        <w:t xml:space="preserve">  данными.  </w:t>
      </w:r>
    </w:p>
    <w:p w:rsidR="005C410C" w:rsidRPr="00F6056F" w:rsidRDefault="005C410C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Слово «Рисунок» и наименование рисунка помещают под рисунком после пояснительных данных (при наличии таковых), с абзацным отступом, равным 1,25 см. Точку в конце наименования рисунка не ставят. Слово «Рисунок» и наименование рисунка </w:t>
      </w:r>
      <w:proofErr w:type="gramStart"/>
      <w:r w:rsidRPr="00F6056F">
        <w:rPr>
          <w:color w:val="auto"/>
          <w:szCs w:val="24"/>
        </w:rPr>
        <w:t>выравнивают  по</w:t>
      </w:r>
      <w:proofErr w:type="gramEnd"/>
      <w:r w:rsidRPr="00F6056F">
        <w:rPr>
          <w:color w:val="auto"/>
          <w:szCs w:val="24"/>
        </w:rPr>
        <w:t xml:space="preserve"> ширине с абзацным отступом. От основного текста до верхней границы иллюстрации и от слова «Рисунок» или последней строчки наименования рисунка до последующего основного текста должно быть одно межстрочное расстояние.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Оформление таблиц.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Цифровой материал, когда его много, </w:t>
      </w:r>
      <w:proofErr w:type="gramStart"/>
      <w:r w:rsidRPr="00F6056F">
        <w:rPr>
          <w:color w:val="auto"/>
          <w:szCs w:val="24"/>
        </w:rPr>
        <w:t>или</w:t>
      </w:r>
      <w:proofErr w:type="gramEnd"/>
      <w:r w:rsidRPr="00F6056F">
        <w:rPr>
          <w:color w:val="auto"/>
          <w:szCs w:val="24"/>
        </w:rPr>
        <w:t xml:space="preserve"> когда имеется необходимость в сопоставлении и выводе определённых закономерностей, оформляют в выпускной квалификационной работе в виде таблиц.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Каждая таблица нумеруется последовательно арабскими цифрами в пределах всей работы, например, «Таблица 2» означает «вторая таблица в работе». </w:t>
      </w:r>
      <w:r w:rsidR="00F807FA" w:rsidRPr="00F6056F">
        <w:rPr>
          <w:color w:val="auto"/>
          <w:szCs w:val="24"/>
        </w:rPr>
        <w:t xml:space="preserve">Номер таблицы должен состоять из номера раздела и порядкового номера таблицы, разделенных точкой, </w:t>
      </w:r>
      <w:proofErr w:type="gramStart"/>
      <w:r w:rsidR="00F807FA" w:rsidRPr="00F6056F">
        <w:rPr>
          <w:color w:val="auto"/>
          <w:szCs w:val="24"/>
        </w:rPr>
        <w:t>например</w:t>
      </w:r>
      <w:proofErr w:type="gramEnd"/>
      <w:r w:rsidR="00F807FA" w:rsidRPr="00F6056F">
        <w:rPr>
          <w:color w:val="auto"/>
          <w:szCs w:val="24"/>
        </w:rPr>
        <w:t>: «Таблица 1.2» (вторая таблица первого раздела).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Каждая таблица должна иметь заголовок, который размещается </w:t>
      </w:r>
      <w:r w:rsidR="00EF7A7D" w:rsidRPr="00F6056F">
        <w:rPr>
          <w:color w:val="auto"/>
          <w:szCs w:val="24"/>
        </w:rPr>
        <w:t>после номера</w:t>
      </w:r>
      <w:r w:rsidRPr="00F6056F">
        <w:rPr>
          <w:color w:val="auto"/>
          <w:szCs w:val="24"/>
        </w:rPr>
        <w:t xml:space="preserve"> таблиц</w:t>
      </w:r>
      <w:r w:rsidR="00EF7A7D" w:rsidRPr="00F6056F">
        <w:rPr>
          <w:color w:val="auto"/>
          <w:szCs w:val="24"/>
        </w:rPr>
        <w:t>ы и знака тире</w:t>
      </w:r>
      <w:r w:rsidRPr="00F6056F">
        <w:rPr>
          <w:color w:val="auto"/>
          <w:szCs w:val="24"/>
        </w:rPr>
        <w:t xml:space="preserve"> и начинается с прописной буквы без точки на конце. </w:t>
      </w:r>
      <w:r w:rsidR="00EF7A7D" w:rsidRPr="00F6056F">
        <w:rPr>
          <w:color w:val="auto"/>
          <w:szCs w:val="24"/>
        </w:rPr>
        <w:t xml:space="preserve">Выравнивание по ширине, отступ 1.25.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Таблица отделяется от основного текста пропуском строки сверху и снизу.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На каждую таблицу в тексте обязательно должна быть ссылка типа «Исходные данные … представлены в табл.</w:t>
      </w:r>
      <w:r w:rsidR="00EF7A7D" w:rsidRPr="00F6056F">
        <w:rPr>
          <w:color w:val="auto"/>
          <w:szCs w:val="24"/>
        </w:rPr>
        <w:t xml:space="preserve"> 1.</w:t>
      </w:r>
      <w:r w:rsidRPr="00F6056F">
        <w:rPr>
          <w:color w:val="auto"/>
          <w:szCs w:val="24"/>
        </w:rPr>
        <w:t>2» или «Основные характеристики (табл.</w:t>
      </w:r>
      <w:r w:rsidR="00EF7A7D" w:rsidRPr="00F6056F">
        <w:rPr>
          <w:color w:val="auto"/>
          <w:szCs w:val="24"/>
        </w:rPr>
        <w:t xml:space="preserve"> 1.</w:t>
      </w:r>
      <w:r w:rsidRPr="00F6056F">
        <w:rPr>
          <w:color w:val="auto"/>
          <w:szCs w:val="24"/>
        </w:rPr>
        <w:t xml:space="preserve">3) подтверждают …».  При этом не используется сокращение «См.».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Не рекомендуется в тексте располагать две или несколько таблиц одну за другой. Их целесообразно разделять текстом. </w:t>
      </w:r>
      <w:proofErr w:type="gramStart"/>
      <w:r w:rsidRPr="00F6056F">
        <w:rPr>
          <w:color w:val="auto"/>
          <w:szCs w:val="24"/>
        </w:rPr>
        <w:t>При  размещении</w:t>
      </w:r>
      <w:proofErr w:type="gramEnd"/>
      <w:r w:rsidRPr="00F6056F">
        <w:rPr>
          <w:color w:val="auto"/>
          <w:szCs w:val="24"/>
        </w:rPr>
        <w:t xml:space="preserve"> небольшой таблицы после неё нельзя оставлять пустое место, необходимо</w:t>
      </w:r>
      <w:r w:rsidR="00D15D37" w:rsidRPr="00F6056F">
        <w:rPr>
          <w:color w:val="auto"/>
          <w:szCs w:val="24"/>
        </w:rPr>
        <w:t xml:space="preserve"> туда</w:t>
      </w:r>
      <w:r w:rsidRPr="00F6056F">
        <w:rPr>
          <w:color w:val="auto"/>
          <w:szCs w:val="24"/>
        </w:rPr>
        <w:t xml:space="preserve"> поместить текст со следующей страницы.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Если таблица занимает не более одной страницы, целесообразно её не разрывать, а поместить целиком на следующей странице после ссылки, причём пустого пространства после ссылки быть не должно, необходимо его заполнить текстом.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Если таблица не может быть размещена на одной странице, тогда после наименования добавляется дополнительная строка с номерами вертикальных столбцов, при переносе на </w:t>
      </w:r>
      <w:r w:rsidRPr="00F6056F">
        <w:rPr>
          <w:color w:val="auto"/>
          <w:szCs w:val="24"/>
        </w:rPr>
        <w:lastRenderedPageBreak/>
        <w:t>следующую страницу в правом верхнем углу пишется «Продолжение табл</w:t>
      </w:r>
      <w:r w:rsidR="00EF7A7D" w:rsidRPr="00F6056F">
        <w:rPr>
          <w:color w:val="auto"/>
          <w:szCs w:val="24"/>
        </w:rPr>
        <w:t>ицы 1.</w:t>
      </w:r>
      <w:r w:rsidRPr="00F6056F">
        <w:rPr>
          <w:color w:val="auto"/>
          <w:szCs w:val="24"/>
        </w:rPr>
        <w:t xml:space="preserve">2» без названия таблицы, а первой строкой будет строка с нумерацией вертикальных столбцов.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Не может быть подраздела, пункта, состоящего только из таблицы.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Полужирный шрифт в таблицах не допускается. Межстрочный интервал одинарный.  </w:t>
      </w:r>
    </w:p>
    <w:p w:rsidR="00EF7A7D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</w:t>
      </w:r>
      <w:r w:rsidR="00EE03C8">
        <w:rPr>
          <w:b/>
          <w:color w:val="auto"/>
          <w:szCs w:val="24"/>
        </w:rPr>
        <w:t>9</w:t>
      </w:r>
      <w:r w:rsidR="00D22CE8" w:rsidRPr="00F6056F">
        <w:rPr>
          <w:b/>
          <w:color w:val="auto"/>
          <w:szCs w:val="24"/>
        </w:rPr>
        <w:t>. Оформление списка использованных источников и литературы (далее – список).</w:t>
      </w:r>
      <w:r w:rsidR="00D22CE8" w:rsidRPr="00F6056F">
        <w:rPr>
          <w:color w:val="auto"/>
          <w:szCs w:val="24"/>
        </w:rPr>
        <w:t xml:space="preserve"> </w:t>
      </w:r>
    </w:p>
    <w:p w:rsidR="00AA6552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Список следует оформлять в виде </w:t>
      </w:r>
      <w:proofErr w:type="spellStart"/>
      <w:r w:rsidRPr="00F6056F">
        <w:rPr>
          <w:color w:val="auto"/>
          <w:szCs w:val="24"/>
        </w:rPr>
        <w:t>затекстовой</w:t>
      </w:r>
      <w:proofErr w:type="spellEnd"/>
      <w:r w:rsidRPr="00F6056F">
        <w:rPr>
          <w:color w:val="auto"/>
          <w:szCs w:val="24"/>
        </w:rPr>
        <w:t xml:space="preserve"> библиографической ссылки в соответствии с ГОСТ Р 7.0.5-2008</w:t>
      </w:r>
      <w:r w:rsidR="00AA6552" w:rsidRPr="00F6056F">
        <w:rPr>
          <w:color w:val="auto"/>
          <w:szCs w:val="24"/>
        </w:rPr>
        <w:t>.</w:t>
      </w:r>
      <w:r w:rsidRPr="00F6056F">
        <w:rPr>
          <w:color w:val="auto"/>
          <w:szCs w:val="24"/>
        </w:rPr>
        <w:t xml:space="preserve"> Список должен быть размещен в конце </w:t>
      </w:r>
      <w:r w:rsidR="00326032" w:rsidRPr="00F6056F">
        <w:rPr>
          <w:color w:val="auto"/>
          <w:szCs w:val="24"/>
        </w:rPr>
        <w:t>КР</w:t>
      </w:r>
      <w:r w:rsidR="00AA6552" w:rsidRPr="00F6056F">
        <w:rPr>
          <w:color w:val="auto"/>
          <w:szCs w:val="24"/>
        </w:rPr>
        <w:t>,</w:t>
      </w:r>
      <w:r w:rsidRPr="00F6056F">
        <w:rPr>
          <w:color w:val="auto"/>
          <w:szCs w:val="24"/>
        </w:rPr>
        <w:t xml:space="preserve"> </w:t>
      </w:r>
      <w:r w:rsidR="00AA6552" w:rsidRPr="00F6056F">
        <w:rPr>
          <w:color w:val="auto"/>
          <w:szCs w:val="24"/>
        </w:rPr>
        <w:t>способ группировки – по видам источников.</w:t>
      </w:r>
    </w:p>
    <w:p w:rsidR="009945F2" w:rsidRPr="00F6056F" w:rsidRDefault="009945F2" w:rsidP="00EC67CA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>Федеральные законы</w:t>
      </w:r>
    </w:p>
    <w:p w:rsidR="009945F2" w:rsidRPr="00F6056F" w:rsidRDefault="009945F2" w:rsidP="009945F2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Федеральный закон от 21.07.1997 N 116-ФЗ (ред. от 07.03.2017) "О промышленной безопасности опасных производственных объектов" (с изм. и доп., вступ. в силу с 25.03.2017) [Электронный ресурс</w:t>
      </w:r>
      <w:proofErr w:type="gramStart"/>
      <w:r w:rsidRPr="00F6056F">
        <w:rPr>
          <w:color w:val="auto"/>
          <w:szCs w:val="24"/>
        </w:rPr>
        <w:t>]  /</w:t>
      </w:r>
      <w:proofErr w:type="gramEnd"/>
      <w:r w:rsidRPr="00F6056F">
        <w:rPr>
          <w:color w:val="auto"/>
          <w:szCs w:val="24"/>
        </w:rPr>
        <w:t xml:space="preserve">/ </w:t>
      </w:r>
      <w:proofErr w:type="spellStart"/>
      <w:r w:rsidRPr="00F6056F">
        <w:rPr>
          <w:color w:val="auto"/>
          <w:szCs w:val="24"/>
        </w:rPr>
        <w:t>КонсультантПлюс</w:t>
      </w:r>
      <w:proofErr w:type="spellEnd"/>
      <w:r w:rsidRPr="00F6056F">
        <w:rPr>
          <w:color w:val="auto"/>
          <w:szCs w:val="24"/>
        </w:rPr>
        <w:t>: справочно-правовая система / Режим доступа:  URL: http://www.consultant.ru/document/cons_doc_LAW_15234/ (дата обращения: 01.06.2017 г.).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Стандарты  </w:t>
      </w:r>
    </w:p>
    <w:p w:rsidR="007D10F6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ГОСТ Р 7.0.53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2007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оформление. </w:t>
      </w:r>
      <w:r w:rsidR="007D10F6" w:rsidRPr="00F6056F">
        <w:rPr>
          <w:color w:val="auto"/>
          <w:szCs w:val="24"/>
        </w:rPr>
        <w:t>–</w:t>
      </w:r>
      <w:r w:rsidR="00725266" w:rsidRPr="00F6056F">
        <w:rPr>
          <w:color w:val="auto"/>
          <w:szCs w:val="24"/>
        </w:rPr>
        <w:t xml:space="preserve"> М.: </w:t>
      </w:r>
      <w:proofErr w:type="spellStart"/>
      <w:r w:rsidR="00725266" w:rsidRPr="00F6056F">
        <w:rPr>
          <w:color w:val="auto"/>
          <w:szCs w:val="24"/>
        </w:rPr>
        <w:t>Стандартин</w:t>
      </w:r>
      <w:r w:rsidRPr="00F6056F">
        <w:rPr>
          <w:color w:val="auto"/>
          <w:szCs w:val="24"/>
        </w:rPr>
        <w:t>форм</w:t>
      </w:r>
      <w:proofErr w:type="spellEnd"/>
      <w:r w:rsidRPr="00F6056F">
        <w:rPr>
          <w:color w:val="auto"/>
          <w:szCs w:val="24"/>
        </w:rPr>
        <w:t xml:space="preserve">, 2007.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5 с.</w:t>
      </w:r>
    </w:p>
    <w:p w:rsidR="007D10F6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Диссертации </w:t>
      </w:r>
    </w:p>
    <w:p w:rsidR="007D10F6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proofErr w:type="spellStart"/>
      <w:r w:rsidRPr="00F6056F">
        <w:rPr>
          <w:color w:val="auto"/>
          <w:szCs w:val="24"/>
        </w:rPr>
        <w:t>Лагкуева</w:t>
      </w:r>
      <w:proofErr w:type="spellEnd"/>
      <w:r w:rsidRPr="00F6056F">
        <w:rPr>
          <w:color w:val="auto"/>
          <w:szCs w:val="24"/>
        </w:rPr>
        <w:t xml:space="preserve">, И. В.  Особенности регулирования труда творческих работников </w:t>
      </w:r>
      <w:proofErr w:type="gramStart"/>
      <w:r w:rsidRPr="00F6056F">
        <w:rPr>
          <w:color w:val="auto"/>
          <w:szCs w:val="24"/>
        </w:rPr>
        <w:t>театров :</w:t>
      </w:r>
      <w:proofErr w:type="gramEnd"/>
      <w:r w:rsidRPr="00F6056F">
        <w:rPr>
          <w:color w:val="auto"/>
          <w:szCs w:val="24"/>
        </w:rPr>
        <w:t xml:space="preserve"> </w:t>
      </w:r>
      <w:proofErr w:type="spellStart"/>
      <w:r w:rsidRPr="00F6056F">
        <w:rPr>
          <w:color w:val="auto"/>
          <w:szCs w:val="24"/>
        </w:rPr>
        <w:t>дис</w:t>
      </w:r>
      <w:proofErr w:type="spellEnd"/>
      <w:r w:rsidRPr="00F6056F">
        <w:rPr>
          <w:color w:val="auto"/>
          <w:szCs w:val="24"/>
        </w:rPr>
        <w:t xml:space="preserve">.... канд. </w:t>
      </w:r>
      <w:proofErr w:type="spellStart"/>
      <w:r w:rsidRPr="00F6056F">
        <w:rPr>
          <w:color w:val="auto"/>
          <w:szCs w:val="24"/>
        </w:rPr>
        <w:t>юрид</w:t>
      </w:r>
      <w:proofErr w:type="spellEnd"/>
      <w:r w:rsidRPr="00F6056F">
        <w:rPr>
          <w:color w:val="auto"/>
          <w:szCs w:val="24"/>
        </w:rPr>
        <w:t>. наук: 12.00.05/</w:t>
      </w:r>
      <w:proofErr w:type="spellStart"/>
      <w:r w:rsidRPr="00F6056F">
        <w:rPr>
          <w:color w:val="auto"/>
          <w:szCs w:val="24"/>
        </w:rPr>
        <w:t>Лагкуева</w:t>
      </w:r>
      <w:proofErr w:type="spellEnd"/>
      <w:r w:rsidRPr="00F6056F">
        <w:rPr>
          <w:color w:val="auto"/>
          <w:szCs w:val="24"/>
        </w:rPr>
        <w:t xml:space="preserve"> Ирина Владимировна.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М., 2009.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168 с.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Покровский, А. В. Устранимые особенности решений эллиптических </w:t>
      </w:r>
      <w:proofErr w:type="gramStart"/>
      <w:r w:rsidRPr="00F6056F">
        <w:rPr>
          <w:color w:val="auto"/>
          <w:szCs w:val="24"/>
        </w:rPr>
        <w:t>уравнений :</w:t>
      </w:r>
      <w:proofErr w:type="gramEnd"/>
      <w:r w:rsidRPr="00F6056F">
        <w:rPr>
          <w:color w:val="auto"/>
          <w:szCs w:val="24"/>
        </w:rPr>
        <w:t xml:space="preserve"> </w:t>
      </w:r>
      <w:proofErr w:type="spellStart"/>
      <w:r w:rsidRPr="00F6056F">
        <w:rPr>
          <w:color w:val="auto"/>
          <w:szCs w:val="24"/>
        </w:rPr>
        <w:t>дис</w:t>
      </w:r>
      <w:proofErr w:type="spellEnd"/>
      <w:r w:rsidRPr="00F6056F">
        <w:rPr>
          <w:color w:val="auto"/>
          <w:szCs w:val="24"/>
        </w:rPr>
        <w:t xml:space="preserve">.... д-ра физ.-мат. наук: 01.01.01 / Покровский Андрей Владимирович.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М.,</w:t>
      </w:r>
      <w:r w:rsidR="00F229F2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 xml:space="preserve">2008.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178 с.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Авторефераты диссертаций 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Сиротко, В. В. Медико-социальные аспекты городского травматизма в современных </w:t>
      </w:r>
      <w:proofErr w:type="gramStart"/>
      <w:r w:rsidRPr="00F6056F">
        <w:rPr>
          <w:color w:val="auto"/>
          <w:szCs w:val="24"/>
        </w:rPr>
        <w:t>условиях :</w:t>
      </w:r>
      <w:proofErr w:type="gramEnd"/>
      <w:r w:rsidRPr="00F6056F">
        <w:rPr>
          <w:color w:val="auto"/>
          <w:szCs w:val="24"/>
        </w:rPr>
        <w:t xml:space="preserve"> </w:t>
      </w:r>
      <w:proofErr w:type="spellStart"/>
      <w:r w:rsidRPr="00F6056F">
        <w:rPr>
          <w:color w:val="auto"/>
          <w:szCs w:val="24"/>
        </w:rPr>
        <w:t>автореф</w:t>
      </w:r>
      <w:proofErr w:type="spellEnd"/>
      <w:r w:rsidRPr="00F6056F">
        <w:rPr>
          <w:color w:val="auto"/>
          <w:szCs w:val="24"/>
        </w:rPr>
        <w:t xml:space="preserve">. </w:t>
      </w:r>
      <w:proofErr w:type="spellStart"/>
      <w:r w:rsidRPr="00F6056F">
        <w:rPr>
          <w:color w:val="auto"/>
          <w:szCs w:val="24"/>
        </w:rPr>
        <w:t>дис</w:t>
      </w:r>
      <w:proofErr w:type="spellEnd"/>
      <w:r w:rsidRPr="00F6056F">
        <w:rPr>
          <w:color w:val="auto"/>
          <w:szCs w:val="24"/>
        </w:rPr>
        <w:t xml:space="preserve">. ... канд. мед. </w:t>
      </w:r>
      <w:proofErr w:type="gramStart"/>
      <w:r w:rsidRPr="00F6056F">
        <w:rPr>
          <w:color w:val="auto"/>
          <w:szCs w:val="24"/>
        </w:rPr>
        <w:t>наук :</w:t>
      </w:r>
      <w:proofErr w:type="gramEnd"/>
      <w:r w:rsidRPr="00F6056F">
        <w:rPr>
          <w:color w:val="auto"/>
          <w:szCs w:val="24"/>
        </w:rPr>
        <w:t xml:space="preserve"> 14.00.33/Сиротко Владимир Викторович.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М., 2006. </w:t>
      </w:r>
      <w:r w:rsidR="007D10F6" w:rsidRPr="00F6056F">
        <w:rPr>
          <w:color w:val="auto"/>
          <w:szCs w:val="24"/>
        </w:rPr>
        <w:t>–</w:t>
      </w:r>
      <w:r w:rsidRPr="00F6056F">
        <w:rPr>
          <w:color w:val="auto"/>
          <w:szCs w:val="24"/>
        </w:rPr>
        <w:t xml:space="preserve"> 17</w:t>
      </w:r>
      <w:r w:rsidR="007D10F6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 xml:space="preserve">с.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Книги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Сычев, М. С. История Астраханского казачьего войска: учебное пособие / М. С. Сычев. – </w:t>
      </w:r>
      <w:proofErr w:type="gramStart"/>
      <w:r w:rsidRPr="00F6056F">
        <w:rPr>
          <w:color w:val="auto"/>
          <w:szCs w:val="24"/>
        </w:rPr>
        <w:t>Астрахань :</w:t>
      </w:r>
      <w:proofErr w:type="gramEnd"/>
      <w:r w:rsidRPr="00F6056F">
        <w:rPr>
          <w:color w:val="auto"/>
          <w:szCs w:val="24"/>
        </w:rPr>
        <w:t xml:space="preserve"> Волга, 2009. – 231 с.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Соколов, А. Н. Гражданское </w:t>
      </w:r>
      <w:proofErr w:type="gramStart"/>
      <w:r w:rsidRPr="00F6056F">
        <w:rPr>
          <w:color w:val="auto"/>
          <w:szCs w:val="24"/>
        </w:rPr>
        <w:t>общество :</w:t>
      </w:r>
      <w:proofErr w:type="gramEnd"/>
      <w:r w:rsidRPr="00F6056F">
        <w:rPr>
          <w:color w:val="auto"/>
          <w:szCs w:val="24"/>
        </w:rPr>
        <w:t xml:space="preserve"> проблемы формирования и развития (философский и юридический аспекты): монография / А. Н. Соколов, К. С. </w:t>
      </w:r>
      <w:proofErr w:type="spellStart"/>
      <w:r w:rsidRPr="00F6056F">
        <w:rPr>
          <w:color w:val="auto"/>
          <w:szCs w:val="24"/>
        </w:rPr>
        <w:t>Сердобинцев</w:t>
      </w:r>
      <w:proofErr w:type="spellEnd"/>
      <w:r w:rsidRPr="00F6056F">
        <w:rPr>
          <w:color w:val="auto"/>
          <w:szCs w:val="24"/>
        </w:rPr>
        <w:t xml:space="preserve">; под общ. ред. В. М. </w:t>
      </w:r>
      <w:proofErr w:type="spellStart"/>
      <w:r w:rsidRPr="00F6056F">
        <w:rPr>
          <w:color w:val="auto"/>
          <w:szCs w:val="24"/>
        </w:rPr>
        <w:t>Бочарова</w:t>
      </w:r>
      <w:proofErr w:type="spellEnd"/>
      <w:r w:rsidRPr="00F6056F">
        <w:rPr>
          <w:color w:val="auto"/>
          <w:szCs w:val="24"/>
        </w:rPr>
        <w:t xml:space="preserve">. – Калининград: Калинин градский ЮИ МВД России, 2009. –218 с.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lastRenderedPageBreak/>
        <w:t xml:space="preserve">Гайдаенко, Т. А. Маркетинговое </w:t>
      </w:r>
      <w:proofErr w:type="gramStart"/>
      <w:r w:rsidRPr="00F6056F">
        <w:rPr>
          <w:color w:val="auto"/>
          <w:szCs w:val="24"/>
        </w:rPr>
        <w:t>управление :</w:t>
      </w:r>
      <w:proofErr w:type="gramEnd"/>
      <w:r w:rsidRPr="00F6056F">
        <w:rPr>
          <w:color w:val="auto"/>
          <w:szCs w:val="24"/>
        </w:rPr>
        <w:t xml:space="preserve"> принципы управленческих решений и российская практика / Т. А. Гайдаенко. – 3-е изд., </w:t>
      </w:r>
      <w:proofErr w:type="spellStart"/>
      <w:r w:rsidRPr="00F6056F">
        <w:rPr>
          <w:color w:val="auto"/>
          <w:szCs w:val="24"/>
        </w:rPr>
        <w:t>перераб</w:t>
      </w:r>
      <w:proofErr w:type="spellEnd"/>
      <w:r w:rsidRPr="00F6056F">
        <w:rPr>
          <w:color w:val="auto"/>
          <w:szCs w:val="24"/>
        </w:rPr>
        <w:t xml:space="preserve">. и доп. – М.: </w:t>
      </w:r>
      <w:proofErr w:type="spellStart"/>
      <w:r w:rsidRPr="00F6056F">
        <w:rPr>
          <w:color w:val="auto"/>
          <w:szCs w:val="24"/>
        </w:rPr>
        <w:t>Эксмо</w:t>
      </w:r>
      <w:proofErr w:type="spellEnd"/>
      <w:r w:rsidRPr="00F6056F">
        <w:rPr>
          <w:color w:val="auto"/>
          <w:szCs w:val="24"/>
        </w:rPr>
        <w:t xml:space="preserve">: МИРБИС, 2008. – 508 с.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Лермонтов, М. Ю. Собрание сочинений: в 4 т. / Михаил Юрьевич Лермонтов; [</w:t>
      </w:r>
      <w:proofErr w:type="spellStart"/>
      <w:r w:rsidRPr="00F6056F">
        <w:rPr>
          <w:color w:val="auto"/>
          <w:szCs w:val="24"/>
        </w:rPr>
        <w:t>коммент</w:t>
      </w:r>
      <w:proofErr w:type="spellEnd"/>
      <w:r w:rsidRPr="00F6056F">
        <w:rPr>
          <w:color w:val="auto"/>
          <w:szCs w:val="24"/>
        </w:rPr>
        <w:t xml:space="preserve">. И. Андроникова]. – М.: Терра-Кн. клуб, 2009. – 4 т. Управление бизнесом: сборник статей. – Нижний </w:t>
      </w:r>
      <w:proofErr w:type="gramStart"/>
      <w:r w:rsidRPr="00F6056F">
        <w:rPr>
          <w:color w:val="auto"/>
          <w:szCs w:val="24"/>
        </w:rPr>
        <w:t>Новгород :</w:t>
      </w:r>
      <w:proofErr w:type="gramEnd"/>
      <w:r w:rsidRPr="00F6056F">
        <w:rPr>
          <w:color w:val="auto"/>
          <w:szCs w:val="24"/>
        </w:rPr>
        <w:t xml:space="preserve"> Изд-во Нижегородского университета, 2009. – 243 с.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Борозда, И. В. Лечение сочетанных повреждений таза / И. В. Борозда, Н. И. Воронин, А. В. </w:t>
      </w:r>
      <w:proofErr w:type="spellStart"/>
      <w:r w:rsidRPr="00F6056F">
        <w:rPr>
          <w:color w:val="auto"/>
          <w:szCs w:val="24"/>
        </w:rPr>
        <w:t>Бушманов</w:t>
      </w:r>
      <w:proofErr w:type="spellEnd"/>
      <w:r w:rsidRPr="00F6056F">
        <w:rPr>
          <w:color w:val="auto"/>
          <w:szCs w:val="24"/>
        </w:rPr>
        <w:t xml:space="preserve">. – </w:t>
      </w:r>
      <w:proofErr w:type="gramStart"/>
      <w:r w:rsidRPr="00F6056F">
        <w:rPr>
          <w:color w:val="auto"/>
          <w:szCs w:val="24"/>
        </w:rPr>
        <w:t>Владивосток :</w:t>
      </w:r>
      <w:proofErr w:type="gramEnd"/>
      <w:r w:rsidRPr="00F6056F">
        <w:rPr>
          <w:color w:val="auto"/>
          <w:szCs w:val="24"/>
        </w:rPr>
        <w:t xml:space="preserve"> </w:t>
      </w:r>
      <w:proofErr w:type="spellStart"/>
      <w:r w:rsidRPr="00F6056F">
        <w:rPr>
          <w:color w:val="auto"/>
          <w:szCs w:val="24"/>
        </w:rPr>
        <w:t>Дальнаука</w:t>
      </w:r>
      <w:proofErr w:type="spellEnd"/>
      <w:r w:rsidRPr="00F6056F">
        <w:rPr>
          <w:color w:val="auto"/>
          <w:szCs w:val="24"/>
        </w:rPr>
        <w:t xml:space="preserve">, 2009. – 195 с.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Маркетинговые исследования в строительстве: учебное пособие для студентов специальности «</w:t>
      </w:r>
      <w:proofErr w:type="spellStart"/>
      <w:r w:rsidRPr="00F6056F">
        <w:rPr>
          <w:color w:val="auto"/>
          <w:szCs w:val="24"/>
        </w:rPr>
        <w:t>Менедж</w:t>
      </w:r>
      <w:proofErr w:type="spellEnd"/>
      <w:r w:rsidRPr="00F6056F">
        <w:rPr>
          <w:color w:val="auto"/>
          <w:szCs w:val="24"/>
        </w:rPr>
        <w:t xml:space="preserve"> мент организаций» / О. В. </w:t>
      </w:r>
      <w:proofErr w:type="spellStart"/>
      <w:r w:rsidRPr="00F6056F">
        <w:rPr>
          <w:color w:val="auto"/>
          <w:szCs w:val="24"/>
        </w:rPr>
        <w:t>Михненков</w:t>
      </w:r>
      <w:proofErr w:type="spellEnd"/>
      <w:r w:rsidRPr="00F6056F">
        <w:rPr>
          <w:color w:val="auto"/>
          <w:szCs w:val="24"/>
        </w:rPr>
        <w:t xml:space="preserve">, И.З. </w:t>
      </w:r>
      <w:proofErr w:type="spellStart"/>
      <w:r w:rsidRPr="00F6056F">
        <w:rPr>
          <w:color w:val="auto"/>
          <w:szCs w:val="24"/>
        </w:rPr>
        <w:t>Коготкова</w:t>
      </w:r>
      <w:proofErr w:type="spellEnd"/>
      <w:r w:rsidRPr="00F6056F">
        <w:rPr>
          <w:color w:val="auto"/>
          <w:szCs w:val="24"/>
        </w:rPr>
        <w:t xml:space="preserve">, Е. В. Генкин, Г. Я. </w:t>
      </w:r>
      <w:proofErr w:type="spellStart"/>
      <w:r w:rsidRPr="00F6056F">
        <w:rPr>
          <w:color w:val="auto"/>
          <w:szCs w:val="24"/>
        </w:rPr>
        <w:t>Сороко</w:t>
      </w:r>
      <w:proofErr w:type="spellEnd"/>
      <w:r w:rsidRPr="00F6056F">
        <w:rPr>
          <w:color w:val="auto"/>
          <w:szCs w:val="24"/>
        </w:rPr>
        <w:t xml:space="preserve">. – М.: Государственный </w:t>
      </w:r>
      <w:proofErr w:type="spellStart"/>
      <w:r w:rsidRPr="00F6056F">
        <w:rPr>
          <w:color w:val="auto"/>
          <w:szCs w:val="24"/>
        </w:rPr>
        <w:t>универси</w:t>
      </w:r>
      <w:proofErr w:type="spellEnd"/>
      <w:r w:rsidRPr="00F6056F">
        <w:rPr>
          <w:color w:val="auto"/>
          <w:szCs w:val="24"/>
        </w:rPr>
        <w:t xml:space="preserve"> </w:t>
      </w:r>
      <w:proofErr w:type="spellStart"/>
      <w:r w:rsidRPr="00F6056F">
        <w:rPr>
          <w:color w:val="auto"/>
          <w:szCs w:val="24"/>
        </w:rPr>
        <w:t>тет</w:t>
      </w:r>
      <w:proofErr w:type="spellEnd"/>
      <w:r w:rsidRPr="00F6056F">
        <w:rPr>
          <w:color w:val="auto"/>
          <w:szCs w:val="24"/>
        </w:rPr>
        <w:t xml:space="preserve"> управления, 2005. – 59 с.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Статьи  </w:t>
      </w:r>
    </w:p>
    <w:p w:rsidR="009B63B9" w:rsidRPr="00F6056F" w:rsidRDefault="009B63B9" w:rsidP="009B63B9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proofErr w:type="spellStart"/>
      <w:r w:rsidRPr="00F6056F">
        <w:rPr>
          <w:color w:val="auto"/>
          <w:szCs w:val="24"/>
        </w:rPr>
        <w:t>Берестова</w:t>
      </w:r>
      <w:proofErr w:type="spellEnd"/>
      <w:r w:rsidRPr="00F6056F">
        <w:rPr>
          <w:color w:val="auto"/>
          <w:szCs w:val="24"/>
        </w:rPr>
        <w:t xml:space="preserve">, Т. Ф. Поисковые инструменты библиотеки / Т. Ф. </w:t>
      </w:r>
      <w:proofErr w:type="spellStart"/>
      <w:r w:rsidRPr="00F6056F">
        <w:rPr>
          <w:color w:val="auto"/>
          <w:szCs w:val="24"/>
        </w:rPr>
        <w:t>Берестова</w:t>
      </w:r>
      <w:proofErr w:type="spellEnd"/>
      <w:r w:rsidRPr="00F6056F">
        <w:rPr>
          <w:color w:val="auto"/>
          <w:szCs w:val="24"/>
        </w:rPr>
        <w:t xml:space="preserve"> // Библиография. – 2006. – № 6. – С. 19–25. 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b/>
          <w:i/>
          <w:color w:val="auto"/>
          <w:szCs w:val="24"/>
        </w:rPr>
      </w:pPr>
      <w:r w:rsidRPr="00F6056F">
        <w:rPr>
          <w:b/>
          <w:i/>
          <w:color w:val="auto"/>
          <w:szCs w:val="24"/>
        </w:rPr>
        <w:t xml:space="preserve">Электронные ресурсы </w:t>
      </w:r>
    </w:p>
    <w:p w:rsidR="009945F2" w:rsidRPr="00F6056F" w:rsidRDefault="009945F2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proofErr w:type="spellStart"/>
      <w:r w:rsidRPr="00F6056F">
        <w:rPr>
          <w:color w:val="auto"/>
          <w:szCs w:val="24"/>
        </w:rPr>
        <w:t>Гульманова</w:t>
      </w:r>
      <w:proofErr w:type="spellEnd"/>
      <w:r w:rsidRPr="00F6056F">
        <w:rPr>
          <w:color w:val="auto"/>
          <w:szCs w:val="24"/>
        </w:rPr>
        <w:t xml:space="preserve">, Г.А. Экологическое </w:t>
      </w:r>
      <w:proofErr w:type="gramStart"/>
      <w:r w:rsidRPr="00F6056F">
        <w:rPr>
          <w:color w:val="auto"/>
          <w:szCs w:val="24"/>
        </w:rPr>
        <w:t>право :</w:t>
      </w:r>
      <w:proofErr w:type="gramEnd"/>
      <w:r w:rsidRPr="00F6056F">
        <w:rPr>
          <w:color w:val="auto"/>
          <w:szCs w:val="24"/>
        </w:rPr>
        <w:t xml:space="preserve"> учебное пособие / Г.</w:t>
      </w:r>
      <w:r w:rsidR="00F229F2" w:rsidRPr="00F6056F">
        <w:rPr>
          <w:color w:val="auto"/>
          <w:szCs w:val="24"/>
        </w:rPr>
        <w:t> </w:t>
      </w:r>
      <w:r w:rsidRPr="00F6056F">
        <w:rPr>
          <w:color w:val="auto"/>
          <w:szCs w:val="24"/>
        </w:rPr>
        <w:t xml:space="preserve">А. </w:t>
      </w:r>
      <w:proofErr w:type="spellStart"/>
      <w:r w:rsidRPr="00F6056F">
        <w:rPr>
          <w:color w:val="auto"/>
          <w:szCs w:val="24"/>
        </w:rPr>
        <w:t>Гульманова</w:t>
      </w:r>
      <w:proofErr w:type="spellEnd"/>
      <w:r w:rsidRPr="00F6056F">
        <w:rPr>
          <w:color w:val="auto"/>
          <w:szCs w:val="24"/>
        </w:rPr>
        <w:t>, Р.</w:t>
      </w:r>
      <w:r w:rsidR="00F229F2" w:rsidRPr="00F6056F">
        <w:rPr>
          <w:color w:val="auto"/>
          <w:szCs w:val="24"/>
        </w:rPr>
        <w:t> </w:t>
      </w:r>
      <w:r w:rsidRPr="00F6056F">
        <w:rPr>
          <w:color w:val="auto"/>
          <w:szCs w:val="24"/>
        </w:rPr>
        <w:t>М.</w:t>
      </w:r>
      <w:r w:rsidR="00F229F2" w:rsidRPr="00F6056F">
        <w:rPr>
          <w:color w:val="auto"/>
          <w:szCs w:val="24"/>
        </w:rPr>
        <w:t> </w:t>
      </w:r>
      <w:proofErr w:type="spellStart"/>
      <w:r w:rsidRPr="00F6056F">
        <w:rPr>
          <w:color w:val="auto"/>
          <w:szCs w:val="24"/>
        </w:rPr>
        <w:t>Шагвалиев</w:t>
      </w:r>
      <w:proofErr w:type="spellEnd"/>
      <w:r w:rsidRPr="00F6056F">
        <w:rPr>
          <w:color w:val="auto"/>
          <w:szCs w:val="24"/>
        </w:rPr>
        <w:t xml:space="preserve"> ; Институт экономики, управления и права (г. Казань). - </w:t>
      </w:r>
      <w:proofErr w:type="gramStart"/>
      <w:r w:rsidRPr="00F6056F">
        <w:rPr>
          <w:color w:val="auto"/>
          <w:szCs w:val="24"/>
        </w:rPr>
        <w:t>Казань :</w:t>
      </w:r>
      <w:proofErr w:type="gramEnd"/>
      <w:r w:rsidRPr="00F6056F">
        <w:rPr>
          <w:color w:val="auto"/>
          <w:szCs w:val="24"/>
        </w:rPr>
        <w:t xml:space="preserve"> Познание, 2014. - 120 с. [Электронный ресурс]. - URL: http://biblioclub.ru/index.php?page=book&amp;id=257838 (дата обращения: 08.12.2017).</w:t>
      </w:r>
    </w:p>
    <w:p w:rsidR="00C259D5" w:rsidRPr="00F6056F" w:rsidRDefault="00D22CE8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Справочники по полупроводниковым приборам // [Персональная страница В. Р. Козака]</w:t>
      </w:r>
      <w:r w:rsidR="007D10F6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/</w:t>
      </w:r>
      <w:r w:rsidR="007D10F6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Ин-т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ядер.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физики.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[Новосибирск,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2003].</w:t>
      </w:r>
      <w:r w:rsidR="00A94F27" w:rsidRPr="00F6056F">
        <w:rPr>
          <w:color w:val="auto"/>
          <w:szCs w:val="24"/>
        </w:rPr>
        <w:t xml:space="preserve"> </w:t>
      </w:r>
      <w:r w:rsidRPr="00F6056F">
        <w:rPr>
          <w:color w:val="auto"/>
          <w:szCs w:val="24"/>
        </w:rPr>
        <w:t>URL: http://www.inp.nsk.su/%7Ekozak/start.htm (дата обращения: 13.03.</w:t>
      </w:r>
      <w:r w:rsidR="00F229F2" w:rsidRPr="00F6056F">
        <w:rPr>
          <w:color w:val="auto"/>
          <w:szCs w:val="24"/>
        </w:rPr>
        <w:t>20</w:t>
      </w:r>
      <w:r w:rsidR="007D10F6" w:rsidRPr="00F6056F">
        <w:rPr>
          <w:color w:val="auto"/>
          <w:szCs w:val="24"/>
        </w:rPr>
        <w:t>1</w:t>
      </w:r>
      <w:r w:rsidRPr="00F6056F">
        <w:rPr>
          <w:color w:val="auto"/>
          <w:szCs w:val="24"/>
        </w:rPr>
        <w:t xml:space="preserve">6)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.1</w:t>
      </w:r>
      <w:r w:rsidR="00EE03C8">
        <w:rPr>
          <w:b/>
          <w:color w:val="auto"/>
          <w:szCs w:val="24"/>
        </w:rPr>
        <w:t>0</w:t>
      </w:r>
      <w:r w:rsidR="00D22CE8" w:rsidRPr="00F6056F">
        <w:rPr>
          <w:b/>
          <w:color w:val="auto"/>
          <w:szCs w:val="24"/>
        </w:rPr>
        <w:t>. Оформление словаря терминов.</w:t>
      </w:r>
      <w:r w:rsidR="00D22CE8" w:rsidRPr="00F6056F">
        <w:rPr>
          <w:color w:val="auto"/>
          <w:szCs w:val="24"/>
        </w:rPr>
        <w:t xml:space="preserve"> При использовании специфической терминологии в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должен быть приведен список принятых терминов с соответствующими разъяснениями. Словарь терминов должен быть помещен в конце текста после перечня сокращений и условных обозначений. Термин записывают со строчной буквы, а определение – с прописной буквы.  Термин отделяют от определения двоеточием. Наличие словаря терминов указывают в оглавлении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.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</w:t>
      </w:r>
      <w:r w:rsidR="00EE03C8">
        <w:rPr>
          <w:b/>
          <w:color w:val="auto"/>
          <w:szCs w:val="24"/>
        </w:rPr>
        <w:t>11.</w:t>
      </w:r>
      <w:r w:rsidR="00D22CE8" w:rsidRPr="00F6056F">
        <w:rPr>
          <w:b/>
          <w:color w:val="auto"/>
          <w:szCs w:val="24"/>
        </w:rPr>
        <w:t xml:space="preserve"> Оформление приложений. </w:t>
      </w:r>
      <w:r w:rsidR="00D22CE8" w:rsidRPr="00F6056F">
        <w:rPr>
          <w:color w:val="auto"/>
          <w:szCs w:val="24"/>
        </w:rPr>
        <w:t xml:space="preserve">Приложения располагаются после списка использованных источников и литературы. Приложения имеют сквозную нумерацию страниц арабскими цифрами. В тексте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на все приложения должны быть даны ссылки. Приложения располагают в порядке ссылок на них в тексте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. Приложения должны быть перечислены в оглавлении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с указанием их номеров, заголовков и страниц. Общий заголовок «Приложения» пишется на отдельном листе строчными литерами, кроме первой – </w:t>
      </w:r>
      <w:r w:rsidR="00D22CE8" w:rsidRPr="00F6056F">
        <w:rPr>
          <w:color w:val="auto"/>
          <w:szCs w:val="24"/>
        </w:rPr>
        <w:lastRenderedPageBreak/>
        <w:t xml:space="preserve">заглавной. Приложения нумеруются, </w:t>
      </w:r>
      <w:r w:rsidR="007D10F6" w:rsidRPr="00F6056F">
        <w:rPr>
          <w:color w:val="auto"/>
          <w:szCs w:val="24"/>
        </w:rPr>
        <w:t>буквенные обозначения</w:t>
      </w:r>
      <w:r w:rsidR="00D22CE8" w:rsidRPr="00F6056F">
        <w:rPr>
          <w:color w:val="auto"/>
          <w:szCs w:val="24"/>
        </w:rPr>
        <w:t xml:space="preserve"> указывают в правом верхнем углу первой страницы каждого приложения (например, Приложение </w:t>
      </w:r>
      <w:r w:rsidR="007D10F6" w:rsidRPr="00F6056F">
        <w:rPr>
          <w:color w:val="auto"/>
          <w:szCs w:val="24"/>
        </w:rPr>
        <w:t>А</w:t>
      </w:r>
      <w:r w:rsidR="00D22CE8" w:rsidRPr="00F6056F">
        <w:rPr>
          <w:color w:val="auto"/>
          <w:szCs w:val="24"/>
        </w:rPr>
        <w:t xml:space="preserve">, Приложение </w:t>
      </w:r>
      <w:r w:rsidR="007D10F6" w:rsidRPr="00F6056F">
        <w:rPr>
          <w:color w:val="auto"/>
          <w:szCs w:val="24"/>
        </w:rPr>
        <w:t>Б</w:t>
      </w:r>
      <w:r w:rsidR="00D22CE8" w:rsidRPr="00F6056F">
        <w:rPr>
          <w:color w:val="auto"/>
          <w:szCs w:val="24"/>
        </w:rPr>
        <w:t xml:space="preserve">).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.1</w:t>
      </w:r>
      <w:r w:rsidR="00EE03C8">
        <w:rPr>
          <w:b/>
          <w:color w:val="auto"/>
          <w:szCs w:val="24"/>
        </w:rPr>
        <w:t>2</w:t>
      </w:r>
      <w:r w:rsidR="00D22CE8" w:rsidRPr="00F6056F">
        <w:rPr>
          <w:b/>
          <w:color w:val="auto"/>
          <w:szCs w:val="24"/>
        </w:rPr>
        <w:t>.</w:t>
      </w:r>
      <w:r w:rsidR="00D22CE8" w:rsidRPr="00F6056F">
        <w:rPr>
          <w:color w:val="auto"/>
          <w:szCs w:val="24"/>
        </w:rPr>
        <w:t xml:space="preserve"> Текст должен быть тщательно выверен. Обязанность выверять текст и вносить соответствующие исправления лежит на авторе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. 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.1</w:t>
      </w:r>
      <w:r w:rsidR="00EE03C8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</w:t>
      </w:r>
      <w:r w:rsidR="00D22CE8" w:rsidRPr="00F6056F">
        <w:rPr>
          <w:color w:val="auto"/>
          <w:szCs w:val="24"/>
        </w:rPr>
        <w:t xml:space="preserve"> Наличие подчисток или приписок, зачеркнутых слов и иных исправлений, а также поврежденных листов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и помарок не допускается.  </w:t>
      </w:r>
    </w:p>
    <w:p w:rsidR="00C259D5" w:rsidRPr="00F6056F" w:rsidRDefault="005E6E91" w:rsidP="00EC67CA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3</w:t>
      </w:r>
      <w:r w:rsidR="00D22CE8" w:rsidRPr="00F6056F">
        <w:rPr>
          <w:b/>
          <w:color w:val="auto"/>
          <w:szCs w:val="24"/>
        </w:rPr>
        <w:t>.1</w:t>
      </w:r>
      <w:r w:rsidR="00EE03C8">
        <w:rPr>
          <w:b/>
          <w:color w:val="auto"/>
          <w:szCs w:val="24"/>
        </w:rPr>
        <w:t>4</w:t>
      </w:r>
      <w:r w:rsidR="00D22CE8" w:rsidRPr="00F6056F">
        <w:rPr>
          <w:b/>
          <w:color w:val="auto"/>
          <w:szCs w:val="24"/>
        </w:rPr>
        <w:t>.</w:t>
      </w:r>
      <w:r w:rsidR="00D22CE8" w:rsidRPr="00F6056F">
        <w:rPr>
          <w:color w:val="auto"/>
          <w:szCs w:val="24"/>
        </w:rPr>
        <w:t xml:space="preserve"> Каждая страница </w:t>
      </w:r>
      <w:r w:rsidR="00326032" w:rsidRPr="00F6056F">
        <w:rPr>
          <w:color w:val="auto"/>
          <w:szCs w:val="24"/>
        </w:rPr>
        <w:t>КР</w:t>
      </w:r>
      <w:r w:rsidR="00D22CE8" w:rsidRPr="00F6056F">
        <w:rPr>
          <w:color w:val="auto"/>
          <w:szCs w:val="24"/>
        </w:rPr>
        <w:t xml:space="preserve"> распечатывается на одной стороне белой бумаги формата A4 (210х297 мм) и брошюруется. </w:t>
      </w:r>
    </w:p>
    <w:p w:rsidR="00C259D5" w:rsidRPr="00F6056F" w:rsidRDefault="005E6E91" w:rsidP="00EC67CA">
      <w:pPr>
        <w:pStyle w:val="1"/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>4</w:t>
      </w:r>
      <w:r w:rsidR="00D22CE8" w:rsidRPr="00F6056F">
        <w:rPr>
          <w:color w:val="auto"/>
          <w:szCs w:val="24"/>
        </w:rPr>
        <w:t xml:space="preserve">. Представление к защите и защита </w:t>
      </w:r>
      <w:r w:rsidR="00F1482E" w:rsidRPr="00F6056F">
        <w:rPr>
          <w:color w:val="auto"/>
          <w:szCs w:val="24"/>
        </w:rPr>
        <w:t>курсовой работы</w:t>
      </w:r>
      <w:r w:rsidR="00D22CE8" w:rsidRPr="00F6056F">
        <w:rPr>
          <w:color w:val="auto"/>
          <w:szCs w:val="24"/>
        </w:rPr>
        <w:t xml:space="preserve"> 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4</w:t>
      </w:r>
      <w:r w:rsidR="009B63B9" w:rsidRPr="00F6056F">
        <w:rPr>
          <w:b/>
          <w:color w:val="auto"/>
          <w:szCs w:val="24"/>
        </w:rPr>
        <w:t>.1.</w:t>
      </w:r>
      <w:r w:rsidR="009B63B9" w:rsidRPr="00F6056F">
        <w:rPr>
          <w:color w:val="auto"/>
          <w:szCs w:val="24"/>
        </w:rPr>
        <w:t xml:space="preserve"> На проверку студент должен предоставить курсовую работу, оформленную в соответствии с настоящими Методическими рекомендациями. Завершенная курсовая </w:t>
      </w:r>
      <w:proofErr w:type="gramStart"/>
      <w:r w:rsidR="009B63B9" w:rsidRPr="00F6056F">
        <w:rPr>
          <w:color w:val="auto"/>
          <w:szCs w:val="24"/>
        </w:rPr>
        <w:t>работа  передается</w:t>
      </w:r>
      <w:proofErr w:type="gramEnd"/>
      <w:r w:rsidR="009B63B9" w:rsidRPr="00F6056F">
        <w:rPr>
          <w:color w:val="auto"/>
          <w:szCs w:val="24"/>
        </w:rPr>
        <w:t xml:space="preserve"> студентом на кафедру до начала промежуточной аттестации.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4</w:t>
      </w:r>
      <w:r w:rsidR="009B63B9" w:rsidRPr="00F6056F">
        <w:rPr>
          <w:b/>
          <w:color w:val="auto"/>
          <w:szCs w:val="24"/>
        </w:rPr>
        <w:t>.2.</w:t>
      </w:r>
      <w:r w:rsidR="009B63B9" w:rsidRPr="00F6056F">
        <w:rPr>
          <w:color w:val="auto"/>
          <w:szCs w:val="24"/>
        </w:rPr>
        <w:t xml:space="preserve"> Курсовая работа до сдачи на проверку должна быть зарегистрирована у специалиста кафед</w:t>
      </w:r>
      <w:r w:rsidR="009B63B9" w:rsidRPr="00F6056F">
        <w:rPr>
          <w:color w:val="auto"/>
          <w:szCs w:val="24"/>
        </w:rPr>
        <w:softHyphen/>
        <w:t xml:space="preserve">ры, по которой она выполняется. Срок проверки руководителем курсовой </w:t>
      </w:r>
      <w:proofErr w:type="gramStart"/>
      <w:r w:rsidR="009B63B9" w:rsidRPr="00F6056F">
        <w:rPr>
          <w:color w:val="auto"/>
          <w:szCs w:val="24"/>
        </w:rPr>
        <w:t>работы  и</w:t>
      </w:r>
      <w:proofErr w:type="gramEnd"/>
      <w:r w:rsidR="009B63B9" w:rsidRPr="00F6056F">
        <w:rPr>
          <w:color w:val="auto"/>
          <w:szCs w:val="24"/>
        </w:rPr>
        <w:t xml:space="preserve"> оформления отзыва на нее до 10 дней.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4</w:t>
      </w:r>
      <w:r w:rsidR="009B63B9" w:rsidRPr="00F6056F">
        <w:rPr>
          <w:b/>
          <w:color w:val="auto"/>
          <w:szCs w:val="24"/>
        </w:rPr>
        <w:t>.3.</w:t>
      </w:r>
      <w:r w:rsidR="009B63B9" w:rsidRPr="00F6056F">
        <w:rPr>
          <w:color w:val="auto"/>
          <w:szCs w:val="24"/>
        </w:rPr>
        <w:t xml:space="preserve"> Отзыв руководителя на курсовую </w:t>
      </w:r>
      <w:proofErr w:type="gramStart"/>
      <w:r w:rsidR="009B63B9" w:rsidRPr="00F6056F">
        <w:rPr>
          <w:color w:val="auto"/>
          <w:szCs w:val="24"/>
        </w:rPr>
        <w:t>работу  должен</w:t>
      </w:r>
      <w:proofErr w:type="gramEnd"/>
      <w:r w:rsidR="009B63B9" w:rsidRPr="00F6056F">
        <w:rPr>
          <w:color w:val="auto"/>
          <w:szCs w:val="24"/>
        </w:rPr>
        <w:t xml:space="preserve"> включать исходные данные, в том числе указание кафедры, группы, фамилии, имени, отчества студента, дисциплины, по которой выполняется курсовая работа , ее темы  (приложение </w:t>
      </w:r>
      <w:r w:rsidR="005C410C" w:rsidRPr="00F6056F">
        <w:rPr>
          <w:color w:val="auto"/>
          <w:szCs w:val="24"/>
        </w:rPr>
        <w:t>В</w:t>
      </w:r>
      <w:r w:rsidR="009B63B9" w:rsidRPr="00F6056F">
        <w:rPr>
          <w:color w:val="auto"/>
          <w:szCs w:val="24"/>
        </w:rPr>
        <w:t>).</w:t>
      </w:r>
    </w:p>
    <w:p w:rsidR="009B63B9" w:rsidRPr="00F6056F" w:rsidRDefault="009B63B9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Заключительная часть </w:t>
      </w:r>
      <w:proofErr w:type="gramStart"/>
      <w:r w:rsidRPr="00F6056F">
        <w:rPr>
          <w:color w:val="auto"/>
          <w:szCs w:val="24"/>
        </w:rPr>
        <w:t>отзыва  содержит</w:t>
      </w:r>
      <w:proofErr w:type="gramEnd"/>
      <w:r w:rsidRPr="00F6056F">
        <w:rPr>
          <w:color w:val="auto"/>
          <w:szCs w:val="24"/>
        </w:rPr>
        <w:t xml:space="preserve"> информацию о допуске / </w:t>
      </w:r>
      <w:proofErr w:type="spellStart"/>
      <w:r w:rsidRPr="00F6056F">
        <w:rPr>
          <w:color w:val="auto"/>
          <w:szCs w:val="24"/>
        </w:rPr>
        <w:t>недопуске</w:t>
      </w:r>
      <w:proofErr w:type="spellEnd"/>
      <w:r w:rsidRPr="00F6056F">
        <w:rPr>
          <w:color w:val="auto"/>
          <w:szCs w:val="24"/>
        </w:rPr>
        <w:t xml:space="preserve"> к защите и предварительную оценку.</w:t>
      </w:r>
    </w:p>
    <w:p w:rsidR="00AE2E74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4</w:t>
      </w:r>
      <w:r w:rsidR="002249B1" w:rsidRPr="00F6056F">
        <w:rPr>
          <w:b/>
          <w:color w:val="auto"/>
          <w:szCs w:val="24"/>
        </w:rPr>
        <w:t>.4.</w:t>
      </w:r>
      <w:r w:rsidR="002249B1" w:rsidRPr="00F6056F">
        <w:rPr>
          <w:color w:val="auto"/>
          <w:szCs w:val="24"/>
        </w:rPr>
        <w:t xml:space="preserve"> </w:t>
      </w:r>
      <w:r w:rsidR="00AE2E74">
        <w:rPr>
          <w:color w:val="auto"/>
          <w:szCs w:val="24"/>
        </w:rPr>
        <w:t>Кроме отзыва на курсовую работу готовится рецензия. Форма рецензии представлена в Приложении Г.</w:t>
      </w:r>
    </w:p>
    <w:p w:rsidR="009B63B9" w:rsidRPr="00F6056F" w:rsidRDefault="00AE2E74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AE2E74">
        <w:rPr>
          <w:b/>
          <w:color w:val="auto"/>
          <w:szCs w:val="24"/>
        </w:rPr>
        <w:t>4.5</w:t>
      </w:r>
      <w:r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 xml:space="preserve">Если курсовая </w:t>
      </w:r>
      <w:proofErr w:type="gramStart"/>
      <w:r w:rsidR="009B63B9" w:rsidRPr="00F6056F">
        <w:rPr>
          <w:color w:val="auto"/>
          <w:szCs w:val="24"/>
        </w:rPr>
        <w:t>работа  не</w:t>
      </w:r>
      <w:proofErr w:type="gramEnd"/>
      <w:r w:rsidR="009B63B9" w:rsidRPr="00F6056F">
        <w:rPr>
          <w:color w:val="auto"/>
          <w:szCs w:val="24"/>
        </w:rPr>
        <w:t xml:space="preserve"> допускается к защите, то она возвращается студенту для устранения замечаний. После устранения недостатков курсовая </w:t>
      </w:r>
      <w:proofErr w:type="gramStart"/>
      <w:r w:rsidR="009B63B9" w:rsidRPr="00F6056F">
        <w:rPr>
          <w:color w:val="auto"/>
          <w:szCs w:val="24"/>
        </w:rPr>
        <w:t>работа  повторно</w:t>
      </w:r>
      <w:proofErr w:type="gramEnd"/>
      <w:r w:rsidR="009B63B9" w:rsidRPr="00F6056F">
        <w:rPr>
          <w:color w:val="auto"/>
          <w:szCs w:val="24"/>
        </w:rPr>
        <w:t xml:space="preserve"> предоставляется на кафедру на проверку.</w:t>
      </w:r>
    </w:p>
    <w:p w:rsidR="002249B1" w:rsidRPr="00F6056F" w:rsidRDefault="005E6E91" w:rsidP="002249B1">
      <w:pPr>
        <w:pStyle w:val="1"/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bookmarkStart w:id="3" w:name="bookmark41"/>
      <w:r w:rsidRPr="00F6056F">
        <w:rPr>
          <w:color w:val="auto"/>
          <w:szCs w:val="24"/>
        </w:rPr>
        <w:t>5</w:t>
      </w:r>
      <w:r w:rsidR="002249B1" w:rsidRPr="00F6056F">
        <w:rPr>
          <w:color w:val="auto"/>
          <w:szCs w:val="24"/>
        </w:rPr>
        <w:t xml:space="preserve">. Защита и оценка курсовых работ (проектов) </w:t>
      </w:r>
    </w:p>
    <w:bookmarkEnd w:id="3"/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5</w:t>
      </w:r>
      <w:r w:rsidR="002249B1" w:rsidRPr="00F6056F">
        <w:rPr>
          <w:b/>
          <w:color w:val="auto"/>
          <w:szCs w:val="24"/>
        </w:rPr>
        <w:t>.1.</w:t>
      </w:r>
      <w:r w:rsidR="002249B1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>Процедура защиты определяется кафедрой.</w:t>
      </w:r>
      <w:r w:rsidR="002249B1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>Итоговая оценка выставляется по результатам защиты.</w:t>
      </w:r>
      <w:r w:rsidR="00DA5924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 xml:space="preserve">Курсовая </w:t>
      </w:r>
      <w:proofErr w:type="gramStart"/>
      <w:r w:rsidR="009B63B9" w:rsidRPr="00F6056F">
        <w:rPr>
          <w:color w:val="auto"/>
          <w:szCs w:val="24"/>
        </w:rPr>
        <w:t>работа  оценивается</w:t>
      </w:r>
      <w:proofErr w:type="gramEnd"/>
      <w:r w:rsidR="009B63B9" w:rsidRPr="00F6056F">
        <w:rPr>
          <w:color w:val="auto"/>
          <w:szCs w:val="24"/>
        </w:rPr>
        <w:t xml:space="preserve"> преподавателем по пятибалльной шкале («отлично», «хорошо», «удовлетворительно», «неудовлетворительно»).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5</w:t>
      </w:r>
      <w:r w:rsidR="00DA5924" w:rsidRPr="00F6056F">
        <w:rPr>
          <w:b/>
          <w:color w:val="auto"/>
          <w:szCs w:val="24"/>
        </w:rPr>
        <w:t>.2.</w:t>
      </w:r>
      <w:r w:rsidR="00DA5924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 xml:space="preserve">Решение об оценке курсовой </w:t>
      </w:r>
      <w:proofErr w:type="gramStart"/>
      <w:r w:rsidR="009B63B9" w:rsidRPr="00F6056F">
        <w:rPr>
          <w:color w:val="auto"/>
          <w:szCs w:val="24"/>
        </w:rPr>
        <w:t>работы  принимается</w:t>
      </w:r>
      <w:proofErr w:type="gramEnd"/>
      <w:r w:rsidR="009B63B9" w:rsidRPr="00F6056F">
        <w:rPr>
          <w:color w:val="auto"/>
          <w:szCs w:val="24"/>
        </w:rPr>
        <w:t xml:space="preserve"> по результатам анализа предъявленной курсовой работы</w:t>
      </w:r>
      <w:r w:rsidR="00DA5924" w:rsidRPr="00F6056F">
        <w:rPr>
          <w:color w:val="auto"/>
          <w:szCs w:val="24"/>
        </w:rPr>
        <w:t>, а также</w:t>
      </w:r>
      <w:r w:rsidR="009B63B9" w:rsidRPr="00F6056F">
        <w:rPr>
          <w:color w:val="auto"/>
          <w:szCs w:val="24"/>
        </w:rPr>
        <w:t xml:space="preserve"> доклада студента и его ответов на вопросы. Оценка по курсовой работе (проекту) вносится в экзаменационную ведомость, зачетную книжку студента научным руководителем.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5</w:t>
      </w:r>
      <w:r w:rsidR="00DA5924" w:rsidRPr="00F6056F">
        <w:rPr>
          <w:b/>
          <w:color w:val="auto"/>
          <w:szCs w:val="24"/>
        </w:rPr>
        <w:t>.3.</w:t>
      </w:r>
      <w:r w:rsidR="00DA5924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 xml:space="preserve">Студент, по неуважительной причине не предоставивший в установленный срок или не защитивший курсовую </w:t>
      </w:r>
      <w:proofErr w:type="gramStart"/>
      <w:r w:rsidR="009B63B9" w:rsidRPr="00F6056F">
        <w:rPr>
          <w:color w:val="auto"/>
          <w:szCs w:val="24"/>
        </w:rPr>
        <w:t>работу ,</w:t>
      </w:r>
      <w:proofErr w:type="gramEnd"/>
      <w:r w:rsidR="009B63B9" w:rsidRPr="00F6056F">
        <w:rPr>
          <w:color w:val="auto"/>
          <w:szCs w:val="24"/>
        </w:rPr>
        <w:t xml:space="preserve"> считается имеющим академическую задолженность. </w:t>
      </w:r>
      <w:r w:rsidR="009B63B9" w:rsidRPr="00F6056F">
        <w:rPr>
          <w:color w:val="auto"/>
          <w:szCs w:val="24"/>
        </w:rPr>
        <w:lastRenderedPageBreak/>
        <w:t xml:space="preserve">Научный руководитель курсовой </w:t>
      </w:r>
      <w:proofErr w:type="gramStart"/>
      <w:r w:rsidR="009B63B9" w:rsidRPr="00F6056F">
        <w:rPr>
          <w:color w:val="auto"/>
          <w:szCs w:val="24"/>
        </w:rPr>
        <w:t>работы  проставляет</w:t>
      </w:r>
      <w:proofErr w:type="gramEnd"/>
      <w:r w:rsidR="009B63B9" w:rsidRPr="00F6056F">
        <w:rPr>
          <w:color w:val="auto"/>
          <w:szCs w:val="24"/>
        </w:rPr>
        <w:t xml:space="preserve"> в экзаменационную ведомость неудовлетворительную оценку. Оформление зачетной ведомости и зачетных книжек студентов осуществляется в период сессии не позднее, чем за два дня до экзамена по данной дисциплине.</w:t>
      </w:r>
    </w:p>
    <w:p w:rsidR="009B63B9" w:rsidRPr="00F6056F" w:rsidRDefault="005E6E91" w:rsidP="005C410C">
      <w:pPr>
        <w:tabs>
          <w:tab w:val="left" w:pos="993"/>
        </w:tabs>
        <w:spacing w:after="0" w:line="360" w:lineRule="auto"/>
        <w:ind w:left="0" w:firstLine="709"/>
        <w:rPr>
          <w:color w:val="auto"/>
          <w:szCs w:val="24"/>
        </w:rPr>
      </w:pPr>
      <w:r w:rsidRPr="00F6056F">
        <w:rPr>
          <w:b/>
          <w:color w:val="auto"/>
          <w:szCs w:val="24"/>
        </w:rPr>
        <w:t>5</w:t>
      </w:r>
      <w:r w:rsidR="00DA5924" w:rsidRPr="00F6056F">
        <w:rPr>
          <w:b/>
          <w:color w:val="auto"/>
          <w:szCs w:val="24"/>
        </w:rPr>
        <w:t>.4.</w:t>
      </w:r>
      <w:r w:rsidR="00DA5924" w:rsidRPr="00F6056F">
        <w:rPr>
          <w:color w:val="auto"/>
          <w:szCs w:val="24"/>
        </w:rPr>
        <w:t xml:space="preserve"> </w:t>
      </w:r>
      <w:r w:rsidR="009B63B9" w:rsidRPr="00F6056F">
        <w:rPr>
          <w:color w:val="auto"/>
          <w:szCs w:val="24"/>
        </w:rPr>
        <w:t xml:space="preserve">Защищенная курсовая </w:t>
      </w:r>
      <w:proofErr w:type="gramStart"/>
      <w:r w:rsidR="009B63B9" w:rsidRPr="00F6056F">
        <w:rPr>
          <w:color w:val="auto"/>
          <w:szCs w:val="24"/>
        </w:rPr>
        <w:t>работа  студенту</w:t>
      </w:r>
      <w:proofErr w:type="gramEnd"/>
      <w:r w:rsidR="009B63B9" w:rsidRPr="00F6056F">
        <w:rPr>
          <w:color w:val="auto"/>
          <w:szCs w:val="24"/>
        </w:rPr>
        <w:t xml:space="preserve"> не возвращается и хранится 2 года на кафедре.</w:t>
      </w:r>
    </w:p>
    <w:p w:rsidR="00C259D5" w:rsidRPr="00F6056F" w:rsidRDefault="00C259D5" w:rsidP="00EC67CA">
      <w:pPr>
        <w:tabs>
          <w:tab w:val="left" w:pos="993"/>
        </w:tabs>
        <w:spacing w:after="0" w:line="360" w:lineRule="auto"/>
        <w:ind w:left="0" w:firstLine="709"/>
        <w:jc w:val="left"/>
        <w:rPr>
          <w:color w:val="auto"/>
          <w:szCs w:val="24"/>
        </w:rPr>
      </w:pPr>
    </w:p>
    <w:p w:rsidR="00444578" w:rsidRPr="00F6056F" w:rsidRDefault="00444578">
      <w:pPr>
        <w:spacing w:after="160" w:line="259" w:lineRule="auto"/>
        <w:ind w:left="0" w:firstLine="0"/>
        <w:jc w:val="left"/>
        <w:rPr>
          <w:color w:val="auto"/>
          <w:sz w:val="28"/>
        </w:rPr>
      </w:pPr>
      <w:r w:rsidRPr="00F6056F">
        <w:rPr>
          <w:b/>
          <w:color w:val="auto"/>
          <w:sz w:val="28"/>
        </w:rPr>
        <w:br w:type="page"/>
      </w:r>
    </w:p>
    <w:p w:rsidR="001D781D" w:rsidRPr="00F6056F" w:rsidRDefault="001D781D" w:rsidP="001D781D">
      <w:pPr>
        <w:jc w:val="center"/>
        <w:rPr>
          <w:b/>
          <w:sz w:val="28"/>
          <w:szCs w:val="28"/>
        </w:rPr>
      </w:pPr>
      <w:r w:rsidRPr="00F6056F">
        <w:rPr>
          <w:b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3841248</wp:posOffset>
                </wp:positionH>
                <wp:positionV relativeFrom="paragraph">
                  <wp:posOffset>-314325</wp:posOffset>
                </wp:positionV>
                <wp:extent cx="2424223" cy="372139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3" cy="3721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72" w:rsidRDefault="008F4472" w:rsidP="001D781D">
                            <w:pPr>
                              <w:ind w:left="0"/>
                              <w:jc w:val="center"/>
                            </w:pPr>
                            <w:r w:rsidRPr="00725266">
                              <w:rPr>
                                <w:color w:val="auto"/>
                                <w:sz w:val="28"/>
                              </w:rPr>
                              <w:t>Приложение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02.45pt;margin-top:-24.75pt;width:190.9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TtsQIAAJAFAAAOAAAAZHJzL2Uyb0RvYy54bWysVM1u1DAQviPxDpbvNLvbhdJVs9WqVRFS&#10;1a5oUc9ex24iHNvY3k2WExJXJB6Bh+CC+OkzZN+IGSebloJ6QCiSM+P5H38zB4d1qchKOF8YndLh&#10;zoASobnJCn2d0teXJ0+eU+ID0xlTRouUroWnh9PHjw4qOxEjkxuVCUfAifaTyqY0D8FOksTzXJTM&#10;7xgrNAilcSULwLrrJHOsAu+lSkaDwbOkMi6zznDhPdwet0I6jf6lFDycS+lFICqlkFuIp4vnAs9k&#10;esAm147ZvOBdGuwfsihZoSFo7+qYBUaWrvjDVVlwZ7yRYYebMjFSFlzEGqCa4eBeNRc5syLWAs3x&#10;tm+T/39u+dlq7kiRwdtRolkJT9R83rzffGp+NDebD82X5qb5vvnY/Gy+Nt/IEPtVWT8Bsws7dx3n&#10;gcTia+lK/ENZpI49Xvc9FnUgHC5HY/hGu5RwkO3ujYa7++g0ubW2zocXwpQEiZQ6eMPYWrY69aFV&#10;3apgMG9UkZ0USkUGcSOOlCMrBi+uwrA1VTZn7VV8cogWEYaaMfZvTpRGV9qg0zYe3iRYd1tppMJa&#10;CdRT+pWQ0EGsLQbrPbcBszexaxAyaqKJBMe9UZvhPSNMvA3d6aKZiHjuDQcPR+u1Y0SjQ29YFtq4&#10;h41lq7+tuq0Vyw71oobEkFyYbA3YcaYdKm/5SQEvdsp8mDMHUwTzBpshnMMhlalSajqKkty4d3+7&#10;R30AN0gpqWAqU+rfLpkTlKiXGmC/PxyPcYwjM366NwLG3ZUs7kr0sjwyAAOANmQXSdQPaktKZ8or&#10;WCAzjAoipjnETikPbsschXZbwAriYjaLajC6loVTfWE5OscGIyIv6yvmbAfbAIA/M9sJZpN76G11&#10;0VKb2TIYWURo3/a1az2MfQRot6Jwr9zlo9btIp3+AgAA//8DAFBLAwQUAAYACAAAACEAZPo4dt8A&#10;AAAJAQAADwAAAGRycy9kb3ducmV2LnhtbEyPwUrDQBCG74LvsIzgrd1Uauym2RQpiIiIWAXpbZKd&#10;JsHsbMhu2/XtXU96m2E+/vn+chPtIE40+d6xhsU8A0HcONNzq+Hj/WG2AuEDssHBMWn4Jg+b6vKi&#10;xMK4M7/RaRdakULYF6ihC2EspPRNRxb93I3E6XZwk8WQ1qmVZsJzCreDvMmyXFrsOX3ocKRtR83X&#10;7mg1fManPb7KrcoVqoh7+5y/PNZaX1/F+zWIQDH8wfCrn9ShSk61O7LxYtCQZ0uVUA2zpboFkQi1&#10;yu9A1GlYgKxK+b9B9QMAAP//AwBQSwECLQAUAAYACAAAACEAtoM4kv4AAADhAQAAEwAAAAAAAAAA&#10;AAAAAAAAAAAAW0NvbnRlbnRfVHlwZXNdLnhtbFBLAQItABQABgAIAAAAIQA4/SH/1gAAAJQBAAAL&#10;AAAAAAAAAAAAAAAAAC8BAABfcmVscy8ucmVsc1BLAQItABQABgAIAAAAIQAn+ITtsQIAAJAFAAAO&#10;AAAAAAAAAAAAAAAAAC4CAABkcnMvZTJvRG9jLnhtbFBLAQItABQABgAIAAAAIQBk+jh23wAAAAkB&#10;AAAPAAAAAAAAAAAAAAAAAAsFAABkcnMvZG93bnJldi54bWxQSwUGAAAAAAQABADzAAAAFwYAAAAA&#10;" fillcolor="white [3201]" stroked="f" strokeweight="1pt">
                <v:fill opacity="0"/>
                <v:textbox>
                  <w:txbxContent>
                    <w:p w:rsidR="008F4472" w:rsidRDefault="008F4472" w:rsidP="001D781D">
                      <w:pPr>
                        <w:ind w:left="0"/>
                        <w:jc w:val="center"/>
                      </w:pPr>
                      <w:r w:rsidRPr="00725266">
                        <w:rPr>
                          <w:color w:val="auto"/>
                          <w:sz w:val="28"/>
                        </w:rPr>
                        <w:t>Приложение А</w:t>
                      </w:r>
                    </w:p>
                  </w:txbxContent>
                </v:textbox>
              </v:rect>
            </w:pict>
          </mc:Fallback>
        </mc:AlternateContent>
      </w:r>
      <w:r w:rsidRPr="00F6056F">
        <w:rPr>
          <w:b/>
          <w:sz w:val="28"/>
          <w:szCs w:val="28"/>
        </w:rPr>
        <w:t>МИНОБРНАУКИ РОССИИ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>высшего образования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b/>
          <w:sz w:val="28"/>
          <w:szCs w:val="24"/>
        </w:rPr>
      </w:pPr>
      <w:r w:rsidRPr="00F6056F">
        <w:rPr>
          <w:b/>
          <w:sz w:val="28"/>
          <w:szCs w:val="24"/>
        </w:rPr>
        <w:t>«Челябинский государственный университет»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b/>
          <w:sz w:val="28"/>
          <w:szCs w:val="24"/>
        </w:rPr>
      </w:pPr>
      <w:r w:rsidRPr="00F6056F">
        <w:rPr>
          <w:b/>
          <w:sz w:val="28"/>
          <w:szCs w:val="24"/>
        </w:rPr>
        <w:t>(ФГБОУ ВО «</w:t>
      </w:r>
      <w:proofErr w:type="spellStart"/>
      <w:r w:rsidRPr="00F6056F">
        <w:rPr>
          <w:b/>
          <w:sz w:val="28"/>
          <w:szCs w:val="24"/>
        </w:rPr>
        <w:t>ЧелГУ</w:t>
      </w:r>
      <w:proofErr w:type="spellEnd"/>
      <w:r w:rsidRPr="00F6056F">
        <w:rPr>
          <w:b/>
          <w:sz w:val="28"/>
          <w:szCs w:val="24"/>
        </w:rPr>
        <w:t>»)</w:t>
      </w:r>
    </w:p>
    <w:p w:rsidR="001D781D" w:rsidRPr="00F6056F" w:rsidRDefault="001D781D" w:rsidP="001D781D">
      <w:pPr>
        <w:spacing w:line="276" w:lineRule="auto"/>
        <w:jc w:val="center"/>
        <w:rPr>
          <w:iCs/>
          <w:sz w:val="28"/>
          <w:szCs w:val="24"/>
        </w:rPr>
      </w:pPr>
      <w:r w:rsidRPr="00F6056F">
        <w:rPr>
          <w:iCs/>
          <w:sz w:val="28"/>
          <w:szCs w:val="24"/>
        </w:rPr>
        <w:t>Институт экономики отраслей, бизнеса и администрирования</w:t>
      </w:r>
    </w:p>
    <w:p w:rsidR="001D781D" w:rsidRPr="00F6056F" w:rsidRDefault="001D781D" w:rsidP="001D781D">
      <w:pPr>
        <w:spacing w:line="276" w:lineRule="auto"/>
        <w:jc w:val="center"/>
        <w:rPr>
          <w:i/>
          <w:iCs/>
          <w:sz w:val="28"/>
          <w:szCs w:val="24"/>
          <w:u w:val="single"/>
        </w:rPr>
      </w:pPr>
      <w:r w:rsidRPr="00F6056F">
        <w:rPr>
          <w:sz w:val="28"/>
          <w:szCs w:val="24"/>
        </w:rPr>
        <w:t>Базовая кафедра</w:t>
      </w:r>
      <w:r w:rsidRPr="00F6056F">
        <w:rPr>
          <w:i/>
          <w:iCs/>
          <w:sz w:val="28"/>
          <w:szCs w:val="24"/>
        </w:rPr>
        <w:t xml:space="preserve"> «</w:t>
      </w:r>
      <w:r w:rsidRPr="00F6056F">
        <w:rPr>
          <w:iCs/>
          <w:sz w:val="28"/>
          <w:szCs w:val="24"/>
        </w:rPr>
        <w:t>Управление качеством в производственно-технологических системах»</w:t>
      </w:r>
    </w:p>
    <w:p w:rsidR="001D781D" w:rsidRPr="00F6056F" w:rsidRDefault="001D781D" w:rsidP="001D781D">
      <w:pPr>
        <w:rPr>
          <w:b/>
          <w:bCs/>
          <w:sz w:val="36"/>
          <w:szCs w:val="36"/>
        </w:rPr>
      </w:pPr>
    </w:p>
    <w:tbl>
      <w:tblPr>
        <w:tblW w:w="9781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1D781D" w:rsidRPr="00F6056F" w:rsidTr="008D630E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D781D" w:rsidRPr="00F6056F" w:rsidRDefault="001D781D" w:rsidP="00111074">
            <w:pPr>
              <w:rPr>
                <w:b/>
                <w:bCs/>
                <w:szCs w:val="36"/>
              </w:rPr>
            </w:pPr>
            <w:r w:rsidRPr="00F6056F">
              <w:rPr>
                <w:b/>
                <w:sz w:val="28"/>
                <w:szCs w:val="32"/>
              </w:rPr>
              <w:t>Направление (специальность)</w:t>
            </w:r>
            <w:r w:rsidRPr="00F6056F">
              <w:rPr>
                <w:sz w:val="28"/>
                <w:szCs w:val="3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D781D" w:rsidRPr="00F6056F" w:rsidRDefault="001D781D" w:rsidP="00111074">
            <w:pPr>
              <w:jc w:val="center"/>
              <w:rPr>
                <w:szCs w:val="32"/>
              </w:rPr>
            </w:pPr>
          </w:p>
          <w:p w:rsidR="001D781D" w:rsidRPr="00F6056F" w:rsidRDefault="001D781D" w:rsidP="00111074">
            <w:pPr>
              <w:jc w:val="center"/>
              <w:rPr>
                <w:bCs/>
                <w:szCs w:val="36"/>
              </w:rPr>
            </w:pPr>
            <w:r w:rsidRPr="00F6056F">
              <w:rPr>
                <w:szCs w:val="32"/>
              </w:rPr>
              <w:t>27.03.02 «Управление качеством»</w:t>
            </w:r>
          </w:p>
        </w:tc>
      </w:tr>
      <w:tr w:rsidR="001D781D" w:rsidRPr="00F6056F" w:rsidTr="008D630E">
        <w:trPr>
          <w:trHeight w:val="124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D781D" w:rsidRPr="00F6056F" w:rsidRDefault="001D781D" w:rsidP="00111074">
            <w:pPr>
              <w:ind w:left="3600" w:firstLine="720"/>
              <w:rPr>
                <w:sz w:val="8"/>
                <w:szCs w:val="16"/>
              </w:rPr>
            </w:pPr>
          </w:p>
          <w:p w:rsidR="001D781D" w:rsidRPr="00F6056F" w:rsidRDefault="001D781D" w:rsidP="00111074">
            <w:pPr>
              <w:ind w:left="3600" w:firstLine="720"/>
              <w:rPr>
                <w:sz w:val="8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781D" w:rsidRPr="00F6056F" w:rsidRDefault="001D781D" w:rsidP="00111074">
            <w:pPr>
              <w:ind w:left="-108"/>
              <w:jc w:val="center"/>
              <w:rPr>
                <w:sz w:val="16"/>
                <w:szCs w:val="16"/>
              </w:rPr>
            </w:pPr>
            <w:r w:rsidRPr="00F6056F">
              <w:rPr>
                <w:sz w:val="16"/>
                <w:szCs w:val="16"/>
              </w:rPr>
              <w:t>(наименование направления (специальности)</w:t>
            </w:r>
          </w:p>
        </w:tc>
      </w:tr>
      <w:tr w:rsidR="001D781D" w:rsidRPr="00F6056F" w:rsidTr="008D630E">
        <w:trPr>
          <w:trHeight w:val="557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D781D" w:rsidRPr="00F6056F" w:rsidRDefault="001D781D" w:rsidP="00111074">
            <w:pPr>
              <w:ind w:left="3600" w:firstLine="720"/>
              <w:rPr>
                <w:sz w:val="8"/>
                <w:szCs w:val="16"/>
              </w:rPr>
            </w:pPr>
          </w:p>
          <w:p w:rsidR="001D781D" w:rsidRPr="00F6056F" w:rsidRDefault="001D781D" w:rsidP="00111074">
            <w:pPr>
              <w:rPr>
                <w:sz w:val="8"/>
                <w:szCs w:val="16"/>
              </w:rPr>
            </w:pPr>
            <w:r w:rsidRPr="00F6056F">
              <w:rPr>
                <w:b/>
                <w:sz w:val="28"/>
                <w:szCs w:val="32"/>
              </w:rPr>
              <w:t>Дисциплина: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781D" w:rsidRPr="00F6056F" w:rsidRDefault="001D781D" w:rsidP="00111074">
            <w:pPr>
              <w:jc w:val="center"/>
              <w:rPr>
                <w:szCs w:val="16"/>
              </w:rPr>
            </w:pPr>
          </w:p>
          <w:p w:rsidR="001D781D" w:rsidRPr="00F6056F" w:rsidRDefault="00111074" w:rsidP="0011107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Сертификация систем качества</w:t>
            </w:r>
          </w:p>
        </w:tc>
      </w:tr>
      <w:tr w:rsidR="001D781D" w:rsidRPr="00F6056F" w:rsidTr="00EE521D">
        <w:trPr>
          <w:trHeight w:val="124"/>
        </w:trPr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ind w:left="3600" w:firstLine="720"/>
              <w:rPr>
                <w:sz w:val="8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1D781D" w:rsidRPr="00F6056F" w:rsidRDefault="001D781D" w:rsidP="00111074">
            <w:pPr>
              <w:ind w:left="-108"/>
              <w:jc w:val="center"/>
              <w:rPr>
                <w:sz w:val="16"/>
                <w:szCs w:val="16"/>
              </w:rPr>
            </w:pPr>
            <w:r w:rsidRPr="00F6056F">
              <w:rPr>
                <w:sz w:val="16"/>
                <w:szCs w:val="16"/>
              </w:rPr>
              <w:t>(наименование дисциплины)</w:t>
            </w:r>
          </w:p>
        </w:tc>
      </w:tr>
    </w:tbl>
    <w:p w:rsidR="001D781D" w:rsidRPr="00F6056F" w:rsidRDefault="001D781D" w:rsidP="001D781D">
      <w:pPr>
        <w:jc w:val="center"/>
        <w:rPr>
          <w:b/>
          <w:bCs/>
          <w:sz w:val="28"/>
          <w:szCs w:val="28"/>
        </w:rPr>
      </w:pPr>
    </w:p>
    <w:p w:rsidR="001D781D" w:rsidRPr="00F6056F" w:rsidRDefault="001D781D" w:rsidP="001D781D">
      <w:pPr>
        <w:jc w:val="center"/>
        <w:rPr>
          <w:b/>
          <w:bCs/>
          <w:sz w:val="28"/>
          <w:szCs w:val="28"/>
        </w:rPr>
      </w:pPr>
      <w:r w:rsidRPr="00F6056F">
        <w:rPr>
          <w:b/>
          <w:bCs/>
          <w:sz w:val="28"/>
          <w:szCs w:val="28"/>
        </w:rPr>
        <w:t xml:space="preserve">КУРСОВАЯ РАБОТА </w:t>
      </w:r>
    </w:p>
    <w:p w:rsidR="001D781D" w:rsidRPr="00F6056F" w:rsidRDefault="001D781D" w:rsidP="001D781D">
      <w:pPr>
        <w:jc w:val="center"/>
        <w:rPr>
          <w:b/>
          <w:bCs/>
          <w:sz w:val="28"/>
          <w:szCs w:val="28"/>
        </w:rPr>
      </w:pPr>
    </w:p>
    <w:p w:rsidR="001D781D" w:rsidRPr="00F6056F" w:rsidRDefault="001D781D" w:rsidP="008D630E">
      <w:pPr>
        <w:jc w:val="center"/>
        <w:rPr>
          <w:b/>
          <w:bCs/>
          <w:sz w:val="28"/>
          <w:szCs w:val="28"/>
        </w:rPr>
      </w:pPr>
      <w:r w:rsidRPr="00F6056F">
        <w:rPr>
          <w:b/>
          <w:bCs/>
          <w:sz w:val="28"/>
          <w:szCs w:val="28"/>
        </w:rPr>
        <w:t xml:space="preserve">ТЕМА: </w:t>
      </w:r>
      <w:r w:rsidR="008D630E">
        <w:rPr>
          <w:b/>
          <w:bCs/>
          <w:sz w:val="28"/>
          <w:szCs w:val="28"/>
        </w:rPr>
        <w:t xml:space="preserve">Разработка руководства по качеству в </w:t>
      </w:r>
      <w:r w:rsidRPr="00F6056F">
        <w:rPr>
          <w:b/>
          <w:bCs/>
          <w:sz w:val="28"/>
          <w:szCs w:val="28"/>
        </w:rPr>
        <w:t>АО «</w:t>
      </w:r>
      <w:proofErr w:type="spellStart"/>
      <w:r w:rsidRPr="00F6056F">
        <w:rPr>
          <w:b/>
          <w:bCs/>
          <w:sz w:val="28"/>
          <w:szCs w:val="28"/>
        </w:rPr>
        <w:t>Азовмежрайгаз</w:t>
      </w:r>
      <w:proofErr w:type="spellEnd"/>
      <w:r w:rsidRPr="00F6056F">
        <w:rPr>
          <w:b/>
          <w:bCs/>
          <w:sz w:val="28"/>
          <w:szCs w:val="28"/>
        </w:rPr>
        <w:t>»</w:t>
      </w:r>
    </w:p>
    <w:p w:rsidR="001D781D" w:rsidRPr="00F6056F" w:rsidRDefault="001D781D" w:rsidP="001D781D">
      <w:pPr>
        <w:pStyle w:val="a7"/>
        <w:rPr>
          <w:sz w:val="28"/>
          <w:szCs w:val="28"/>
        </w:rPr>
      </w:pPr>
    </w:p>
    <w:tbl>
      <w:tblPr>
        <w:tblW w:w="5163" w:type="dxa"/>
        <w:tblInd w:w="4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1814"/>
        <w:gridCol w:w="216"/>
        <w:gridCol w:w="466"/>
        <w:gridCol w:w="98"/>
        <w:gridCol w:w="142"/>
        <w:gridCol w:w="1127"/>
        <w:gridCol w:w="592"/>
        <w:gridCol w:w="537"/>
      </w:tblGrid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4992" w:type="dxa"/>
            <w:gridSpan w:val="8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rPr>
                <w:b/>
              </w:rPr>
            </w:pPr>
            <w:r w:rsidRPr="00F6056F">
              <w:rPr>
                <w:b/>
              </w:rPr>
              <w:t>ВЫПОЛНИЛ СТУДЕНТ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273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Фамилия, имя, отчество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t>Иванова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499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D781D">
            <w:pPr>
              <w:pStyle w:val="a7"/>
            </w:pPr>
            <w:r w:rsidRPr="00F6056F">
              <w:t>Анна Ивановна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Академическая группа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8D630E" w:rsidP="00111074">
            <w:pPr>
              <w:pStyle w:val="a7"/>
              <w:jc w:val="center"/>
            </w:pPr>
            <w:r>
              <w:t>21УК-3</w:t>
            </w:r>
            <w:r w:rsidR="001D781D" w:rsidRPr="00F6056F">
              <w:t>01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  <w:r w:rsidRPr="00F6056F">
              <w:rPr>
                <w:b/>
              </w:rPr>
              <w:t>Курс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81D" w:rsidRPr="00F6056F" w:rsidRDefault="008D630E" w:rsidP="00111074">
            <w:pPr>
              <w:pStyle w:val="a7"/>
              <w:jc w:val="center"/>
            </w:pPr>
            <w:r>
              <w:t>3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203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Формы обучения</w:t>
            </w:r>
          </w:p>
        </w:tc>
        <w:tc>
          <w:tcPr>
            <w:tcW w:w="296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t>Очная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sz w:val="40"/>
              </w:rPr>
            </w:pPr>
          </w:p>
        </w:tc>
        <w:tc>
          <w:tcPr>
            <w:tcW w:w="499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jc w:val="center"/>
              <w:rPr>
                <w:sz w:val="40"/>
              </w:rPr>
            </w:pP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16"/>
              </w:rPr>
            </w:pPr>
          </w:p>
        </w:tc>
        <w:tc>
          <w:tcPr>
            <w:tcW w:w="4992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16"/>
              </w:rPr>
            </w:pPr>
            <w:r w:rsidRPr="00F6056F">
              <w:rPr>
                <w:sz w:val="16"/>
              </w:rPr>
              <w:t>(подпись)</w:t>
            </w:r>
          </w:p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8"/>
                <w:szCs w:val="16"/>
              </w:rPr>
            </w:pPr>
          </w:p>
          <w:p w:rsidR="001D781D" w:rsidRPr="00F6056F" w:rsidRDefault="001D781D" w:rsidP="00111074">
            <w:pPr>
              <w:pStyle w:val="a7"/>
              <w:jc w:val="center"/>
            </w:pPr>
            <w:r w:rsidRPr="00F6056F">
              <w:t>«__» ______ 201_г.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4992" w:type="dxa"/>
            <w:gridSpan w:val="8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273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225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4992" w:type="dxa"/>
            <w:gridSpan w:val="8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НАУЧНЫЙ РУКОВОДИТЕЛЬ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273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rPr>
                <w:b/>
              </w:rPr>
            </w:pPr>
            <w:r w:rsidRPr="00F6056F">
              <w:rPr>
                <w:b/>
              </w:rPr>
              <w:t>Фамилия, имя, отчество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781D" w:rsidRPr="00F6056F" w:rsidRDefault="008D630E" w:rsidP="00111074">
            <w:pPr>
              <w:pStyle w:val="a7"/>
              <w:rPr>
                <w:b/>
              </w:rPr>
            </w:pPr>
            <w:r>
              <w:t>Ямалетдинова</w:t>
            </w:r>
            <w:r w:rsidR="001D781D" w:rsidRPr="00F6056F">
              <w:t xml:space="preserve"> 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499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8D630E" w:rsidP="00111074">
            <w:pPr>
              <w:pStyle w:val="a7"/>
            </w:pPr>
            <w:r>
              <w:t xml:space="preserve">Клара </w:t>
            </w:r>
            <w:proofErr w:type="spellStart"/>
            <w:r>
              <w:t>Шаиховна</w:t>
            </w:r>
            <w:proofErr w:type="spellEnd"/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Ученая степень</w:t>
            </w:r>
          </w:p>
        </w:tc>
        <w:tc>
          <w:tcPr>
            <w:tcW w:w="317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8D630E" w:rsidP="001D781D">
            <w:pPr>
              <w:pStyle w:val="a7"/>
            </w:pPr>
            <w:r>
              <w:t xml:space="preserve">доктор </w:t>
            </w:r>
            <w:r w:rsidR="001D781D" w:rsidRPr="00F6056F">
              <w:t>технических наук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</w:pP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Ученое звание</w:t>
            </w:r>
          </w:p>
        </w:tc>
        <w:tc>
          <w:tcPr>
            <w:tcW w:w="31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D781D" w:rsidRPr="00F6056F" w:rsidRDefault="008D630E" w:rsidP="00111074">
            <w:pPr>
              <w:pStyle w:val="a7"/>
            </w:pPr>
            <w:r>
              <w:t>профессор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  <w:r w:rsidRPr="00F6056F">
              <w:rPr>
                <w:b/>
              </w:rPr>
              <w:t>Должность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D781D" w:rsidRPr="00F6056F" w:rsidRDefault="008D630E" w:rsidP="008D630E">
            <w:pPr>
              <w:pStyle w:val="a7"/>
            </w:pPr>
            <w:r>
              <w:t>зав. кафедрой</w:t>
            </w: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b/>
              </w:rPr>
            </w:pPr>
          </w:p>
        </w:tc>
        <w:tc>
          <w:tcPr>
            <w:tcW w:w="499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</w:pP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sz w:val="40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rPr>
                <w:sz w:val="4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81D" w:rsidRPr="00F6056F" w:rsidRDefault="001D781D" w:rsidP="00111074">
            <w:pPr>
              <w:pStyle w:val="a7"/>
              <w:rPr>
                <w:sz w:val="40"/>
              </w:rPr>
            </w:pPr>
          </w:p>
        </w:tc>
      </w:tr>
      <w:tr w:rsidR="001D781D" w:rsidRPr="00F6056F" w:rsidTr="00EE521D">
        <w:tc>
          <w:tcPr>
            <w:tcW w:w="171" w:type="dxa"/>
            <w:shd w:val="clear" w:color="auto" w:fill="auto"/>
          </w:tcPr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992" w:type="dxa"/>
            <w:gridSpan w:val="8"/>
            <w:shd w:val="clear" w:color="auto" w:fill="auto"/>
            <w:tcMar>
              <w:left w:w="28" w:type="dxa"/>
              <w:right w:w="28" w:type="dxa"/>
            </w:tcMar>
          </w:tcPr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16"/>
                <w:szCs w:val="16"/>
              </w:rPr>
            </w:pPr>
            <w:r w:rsidRPr="00F6056F">
              <w:rPr>
                <w:sz w:val="16"/>
                <w:szCs w:val="16"/>
              </w:rPr>
              <w:t>(</w:t>
            </w:r>
            <w:proofErr w:type="gramStart"/>
            <w:r w:rsidRPr="00F6056F">
              <w:rPr>
                <w:sz w:val="16"/>
                <w:szCs w:val="16"/>
              </w:rPr>
              <w:t xml:space="preserve">оценка)   </w:t>
            </w:r>
            <w:proofErr w:type="gramEnd"/>
            <w:r w:rsidRPr="00F6056F">
              <w:rPr>
                <w:sz w:val="16"/>
                <w:szCs w:val="16"/>
              </w:rPr>
              <w:t xml:space="preserve">                                        (подпись)</w:t>
            </w:r>
          </w:p>
          <w:p w:rsidR="001D781D" w:rsidRPr="00F6056F" w:rsidRDefault="001D781D" w:rsidP="00111074">
            <w:pPr>
              <w:pStyle w:val="a7"/>
              <w:tabs>
                <w:tab w:val="clear" w:pos="4153"/>
                <w:tab w:val="clear" w:pos="8306"/>
                <w:tab w:val="left" w:pos="4361"/>
              </w:tabs>
              <w:jc w:val="center"/>
              <w:rPr>
                <w:sz w:val="8"/>
                <w:szCs w:val="8"/>
              </w:rPr>
            </w:pPr>
          </w:p>
          <w:p w:rsidR="001D781D" w:rsidRPr="00F6056F" w:rsidRDefault="001D781D" w:rsidP="0055649C">
            <w:pPr>
              <w:pStyle w:val="a7"/>
              <w:jc w:val="center"/>
            </w:pPr>
            <w:r w:rsidRPr="00F6056F">
              <w:t>«__» ______ 20</w:t>
            </w:r>
            <w:r w:rsidR="0055649C">
              <w:t>2..</w:t>
            </w:r>
            <w:r w:rsidRPr="00F6056F">
              <w:t>_г.</w:t>
            </w:r>
          </w:p>
        </w:tc>
      </w:tr>
    </w:tbl>
    <w:p w:rsidR="001D781D" w:rsidRPr="00F6056F" w:rsidRDefault="001D781D" w:rsidP="001D781D">
      <w:pPr>
        <w:pStyle w:val="a7"/>
        <w:jc w:val="center"/>
        <w:rPr>
          <w:sz w:val="28"/>
          <w:szCs w:val="28"/>
        </w:rPr>
      </w:pPr>
    </w:p>
    <w:p w:rsidR="001D781D" w:rsidRPr="00F6056F" w:rsidRDefault="001D781D" w:rsidP="001D781D">
      <w:pPr>
        <w:pStyle w:val="a7"/>
        <w:jc w:val="center"/>
        <w:rPr>
          <w:sz w:val="28"/>
          <w:szCs w:val="28"/>
        </w:rPr>
      </w:pPr>
      <w:r w:rsidRPr="00F6056F">
        <w:rPr>
          <w:sz w:val="28"/>
          <w:szCs w:val="28"/>
        </w:rPr>
        <w:t>Челябинск</w:t>
      </w:r>
    </w:p>
    <w:p w:rsidR="00DA5924" w:rsidRPr="00F6056F" w:rsidRDefault="001D781D" w:rsidP="001D781D">
      <w:pPr>
        <w:pStyle w:val="a7"/>
        <w:jc w:val="center"/>
        <w:rPr>
          <w:sz w:val="28"/>
          <w:szCs w:val="28"/>
          <w:lang w:eastAsia="ar-SA"/>
        </w:rPr>
      </w:pPr>
      <w:r w:rsidRPr="00F6056F">
        <w:rPr>
          <w:sz w:val="28"/>
          <w:szCs w:val="28"/>
        </w:rPr>
        <w:t>20</w:t>
      </w:r>
      <w:r w:rsidR="008D630E">
        <w:rPr>
          <w:sz w:val="28"/>
          <w:szCs w:val="28"/>
        </w:rPr>
        <w:t>20</w:t>
      </w:r>
      <w:r w:rsidR="00DA5924" w:rsidRPr="00F6056F">
        <w:rPr>
          <w:sz w:val="28"/>
          <w:szCs w:val="28"/>
          <w:lang w:eastAsia="ar-SA"/>
        </w:rPr>
        <w:br w:type="page"/>
      </w:r>
    </w:p>
    <w:p w:rsidR="00DA5924" w:rsidRPr="00F6056F" w:rsidRDefault="00DA5924" w:rsidP="00DA5924">
      <w:pPr>
        <w:suppressAutoHyphens/>
        <w:autoSpaceDE w:val="0"/>
        <w:jc w:val="center"/>
        <w:rPr>
          <w:color w:val="auto"/>
          <w:lang w:eastAsia="ar-SA"/>
        </w:rPr>
      </w:pPr>
    </w:p>
    <w:p w:rsidR="00474CDA" w:rsidRPr="00F6056F" w:rsidRDefault="00474CDA" w:rsidP="00474CDA">
      <w:pPr>
        <w:pStyle w:val="1"/>
        <w:jc w:val="right"/>
        <w:rPr>
          <w:b w:val="0"/>
          <w:color w:val="auto"/>
        </w:rPr>
      </w:pPr>
      <w:r w:rsidRPr="00F6056F">
        <w:rPr>
          <w:b w:val="0"/>
          <w:color w:val="auto"/>
        </w:rPr>
        <w:t>Приложение Б</w:t>
      </w:r>
    </w:p>
    <w:p w:rsidR="001D781D" w:rsidRPr="00F6056F" w:rsidRDefault="001D781D" w:rsidP="001D781D">
      <w:pPr>
        <w:jc w:val="center"/>
        <w:rPr>
          <w:b/>
          <w:sz w:val="28"/>
          <w:szCs w:val="28"/>
        </w:rPr>
      </w:pPr>
      <w:r w:rsidRPr="00F6056F">
        <w:rPr>
          <w:b/>
          <w:sz w:val="28"/>
          <w:szCs w:val="28"/>
        </w:rPr>
        <w:t>МИНОБРНАУКИ РОССИИ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>высшего образования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b/>
          <w:sz w:val="28"/>
          <w:szCs w:val="24"/>
        </w:rPr>
      </w:pPr>
      <w:r w:rsidRPr="00F6056F">
        <w:rPr>
          <w:b/>
          <w:sz w:val="28"/>
          <w:szCs w:val="24"/>
        </w:rPr>
        <w:t>«Челябинский государственный университет»</w:t>
      </w:r>
    </w:p>
    <w:p w:rsidR="001D781D" w:rsidRPr="00F6056F" w:rsidRDefault="001D781D" w:rsidP="001D781D">
      <w:pPr>
        <w:spacing w:line="276" w:lineRule="auto"/>
        <w:jc w:val="center"/>
        <w:rPr>
          <w:iCs/>
          <w:sz w:val="28"/>
          <w:szCs w:val="24"/>
        </w:rPr>
      </w:pPr>
      <w:r w:rsidRPr="00F6056F">
        <w:rPr>
          <w:iCs/>
          <w:sz w:val="28"/>
          <w:szCs w:val="24"/>
        </w:rPr>
        <w:t>Институт экономики отраслей, бизнеса и администрирования</w:t>
      </w:r>
    </w:p>
    <w:p w:rsidR="001D781D" w:rsidRPr="00F6056F" w:rsidRDefault="001D781D" w:rsidP="001D781D">
      <w:pPr>
        <w:spacing w:line="276" w:lineRule="auto"/>
        <w:jc w:val="center"/>
        <w:rPr>
          <w:i/>
          <w:iCs/>
          <w:sz w:val="28"/>
          <w:szCs w:val="24"/>
          <w:u w:val="single"/>
        </w:rPr>
      </w:pPr>
      <w:r w:rsidRPr="00F6056F">
        <w:rPr>
          <w:sz w:val="28"/>
          <w:szCs w:val="24"/>
        </w:rPr>
        <w:t>Базовая кафедра</w:t>
      </w:r>
      <w:r w:rsidRPr="00F6056F">
        <w:rPr>
          <w:i/>
          <w:iCs/>
          <w:sz w:val="28"/>
          <w:szCs w:val="24"/>
        </w:rPr>
        <w:t xml:space="preserve"> «</w:t>
      </w:r>
      <w:r w:rsidRPr="00F6056F">
        <w:rPr>
          <w:iCs/>
          <w:sz w:val="28"/>
          <w:szCs w:val="24"/>
        </w:rPr>
        <w:t>Управление качеством в производственно-технологических системах»</w:t>
      </w:r>
    </w:p>
    <w:p w:rsidR="001D781D" w:rsidRPr="00F6056F" w:rsidRDefault="001D781D" w:rsidP="00DA5924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DA5924" w:rsidRPr="00F6056F" w:rsidRDefault="00DA5924" w:rsidP="00DA5924">
      <w:pPr>
        <w:shd w:val="clear" w:color="auto" w:fill="FFFFFF"/>
        <w:jc w:val="center"/>
        <w:rPr>
          <w:b/>
          <w:caps/>
          <w:sz w:val="28"/>
          <w:szCs w:val="28"/>
        </w:rPr>
      </w:pPr>
      <w:r w:rsidRPr="00F6056F">
        <w:rPr>
          <w:b/>
          <w:caps/>
          <w:sz w:val="28"/>
          <w:szCs w:val="28"/>
        </w:rPr>
        <w:t>задание</w:t>
      </w:r>
    </w:p>
    <w:p w:rsidR="00DA5924" w:rsidRPr="00F6056F" w:rsidRDefault="00DA5924" w:rsidP="00DA5924">
      <w:pPr>
        <w:shd w:val="clear" w:color="auto" w:fill="FFFFFF"/>
        <w:jc w:val="center"/>
        <w:rPr>
          <w:b/>
          <w:caps/>
          <w:sz w:val="28"/>
          <w:szCs w:val="28"/>
        </w:rPr>
      </w:pPr>
    </w:p>
    <w:p w:rsidR="00DA5924" w:rsidRPr="00F6056F" w:rsidRDefault="00DA5924" w:rsidP="00904C3A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F6056F">
        <w:rPr>
          <w:sz w:val="28"/>
          <w:szCs w:val="28"/>
        </w:rPr>
        <w:t>на курсовую работу по дисциплине</w:t>
      </w:r>
      <w:r w:rsidR="001D781D" w:rsidRPr="00F6056F">
        <w:rPr>
          <w:sz w:val="28"/>
          <w:szCs w:val="28"/>
        </w:rPr>
        <w:t xml:space="preserve"> </w:t>
      </w:r>
      <w:r w:rsidR="00ED79DB">
        <w:rPr>
          <w:sz w:val="28"/>
          <w:szCs w:val="28"/>
        </w:rPr>
        <w:t>«Сертификация систем качества»</w:t>
      </w:r>
      <w:r w:rsidRPr="00F6056F">
        <w:rPr>
          <w:sz w:val="28"/>
          <w:szCs w:val="28"/>
        </w:rPr>
        <w:t xml:space="preserve"> </w:t>
      </w:r>
    </w:p>
    <w:p w:rsidR="00DA5924" w:rsidRPr="00F6056F" w:rsidRDefault="00DA5924" w:rsidP="00904C3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F6056F">
        <w:rPr>
          <w:b/>
          <w:sz w:val="28"/>
          <w:szCs w:val="28"/>
        </w:rPr>
        <w:t>_________________________________________________________________</w:t>
      </w:r>
    </w:p>
    <w:p w:rsidR="00DA5924" w:rsidRPr="00F6056F" w:rsidRDefault="00DA5924" w:rsidP="00904C3A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F6056F">
        <w:rPr>
          <w:sz w:val="20"/>
          <w:szCs w:val="20"/>
        </w:rPr>
        <w:t>(название работы)</w:t>
      </w:r>
    </w:p>
    <w:p w:rsidR="00DA5924" w:rsidRPr="00F6056F" w:rsidRDefault="00DA5924" w:rsidP="00904C3A">
      <w:pPr>
        <w:shd w:val="clear" w:color="auto" w:fill="FFFFFF"/>
        <w:spacing w:after="0" w:line="240" w:lineRule="auto"/>
        <w:rPr>
          <w:sz w:val="28"/>
          <w:szCs w:val="28"/>
        </w:rPr>
      </w:pPr>
      <w:r w:rsidRPr="00F6056F">
        <w:rPr>
          <w:sz w:val="28"/>
          <w:szCs w:val="28"/>
        </w:rPr>
        <w:t xml:space="preserve">Студенту______________________________________________________ </w:t>
      </w:r>
    </w:p>
    <w:p w:rsidR="00904C3A" w:rsidRPr="00F6056F" w:rsidRDefault="001D781D" w:rsidP="00904C3A">
      <w:pPr>
        <w:shd w:val="clear" w:color="auto" w:fill="FFFFFF"/>
        <w:spacing w:after="0" w:line="240" w:lineRule="auto"/>
        <w:rPr>
          <w:sz w:val="28"/>
          <w:szCs w:val="28"/>
        </w:rPr>
      </w:pPr>
      <w:r w:rsidRPr="00F6056F">
        <w:rPr>
          <w:sz w:val="28"/>
          <w:szCs w:val="28"/>
        </w:rPr>
        <w:t>К</w:t>
      </w:r>
      <w:r w:rsidR="00DA5924" w:rsidRPr="00F6056F">
        <w:rPr>
          <w:sz w:val="28"/>
          <w:szCs w:val="28"/>
        </w:rPr>
        <w:t>урса</w:t>
      </w:r>
      <w:r w:rsidRPr="00F6056F">
        <w:rPr>
          <w:sz w:val="28"/>
          <w:szCs w:val="28"/>
        </w:rPr>
        <w:t xml:space="preserve"> </w:t>
      </w:r>
      <w:r w:rsidR="00CF2DB9">
        <w:rPr>
          <w:sz w:val="28"/>
          <w:szCs w:val="28"/>
        </w:rPr>
        <w:t>3</w:t>
      </w:r>
      <w:r w:rsidR="00DA5924" w:rsidRPr="00F6056F">
        <w:rPr>
          <w:sz w:val="28"/>
          <w:szCs w:val="28"/>
        </w:rPr>
        <w:t xml:space="preserve"> группы </w:t>
      </w:r>
      <w:r w:rsidRPr="00F6056F">
        <w:rPr>
          <w:sz w:val="28"/>
          <w:szCs w:val="28"/>
        </w:rPr>
        <w:t>21УК-</w:t>
      </w:r>
      <w:r w:rsidR="00CF2DB9">
        <w:rPr>
          <w:sz w:val="28"/>
          <w:szCs w:val="28"/>
        </w:rPr>
        <w:t>3</w:t>
      </w:r>
      <w:r w:rsidRPr="00F6056F">
        <w:rPr>
          <w:sz w:val="28"/>
          <w:szCs w:val="28"/>
        </w:rPr>
        <w:t>01</w:t>
      </w:r>
      <w:r w:rsidR="00DA5924" w:rsidRPr="00F6056F">
        <w:rPr>
          <w:sz w:val="28"/>
          <w:szCs w:val="28"/>
        </w:rPr>
        <w:t xml:space="preserve"> </w:t>
      </w:r>
      <w:r w:rsidR="00904C3A" w:rsidRPr="00F6056F">
        <w:rPr>
          <w:sz w:val="28"/>
          <w:szCs w:val="28"/>
        </w:rPr>
        <w:t xml:space="preserve">направления подготовки </w:t>
      </w:r>
      <w:r w:rsidRPr="00F6056F">
        <w:rPr>
          <w:sz w:val="28"/>
          <w:szCs w:val="28"/>
        </w:rPr>
        <w:t>27.03.02 «Управление качеством</w:t>
      </w:r>
      <w:proofErr w:type="gramStart"/>
      <w:r w:rsidRPr="00F6056F">
        <w:rPr>
          <w:sz w:val="28"/>
          <w:szCs w:val="28"/>
        </w:rPr>
        <w:t>»</w:t>
      </w:r>
      <w:r w:rsidR="00904C3A" w:rsidRPr="00F6056F">
        <w:rPr>
          <w:sz w:val="28"/>
          <w:szCs w:val="28"/>
        </w:rPr>
        <w:t>,  профиль</w:t>
      </w:r>
      <w:proofErr w:type="gramEnd"/>
      <w:r w:rsidR="00904C3A" w:rsidRPr="00F6056F">
        <w:rPr>
          <w:sz w:val="28"/>
          <w:szCs w:val="28"/>
        </w:rPr>
        <w:t xml:space="preserve"> «</w:t>
      </w:r>
      <w:r w:rsidRPr="00F6056F">
        <w:rPr>
          <w:sz w:val="28"/>
          <w:szCs w:val="28"/>
        </w:rPr>
        <w:t>Управление качеством в социально-экономических системах</w:t>
      </w:r>
      <w:r w:rsidR="00904C3A" w:rsidRPr="00F6056F">
        <w:rPr>
          <w:sz w:val="28"/>
          <w:szCs w:val="28"/>
        </w:rPr>
        <w:t>»</w:t>
      </w:r>
    </w:p>
    <w:p w:rsidR="00DA5924" w:rsidRPr="00F6056F" w:rsidRDefault="00904C3A" w:rsidP="00904C3A">
      <w:pPr>
        <w:shd w:val="clear" w:color="auto" w:fill="FFFFFF"/>
        <w:spacing w:after="0" w:line="240" w:lineRule="auto"/>
        <w:rPr>
          <w:sz w:val="28"/>
          <w:szCs w:val="28"/>
        </w:rPr>
      </w:pPr>
      <w:r w:rsidRPr="00F6056F">
        <w:rPr>
          <w:sz w:val="28"/>
          <w:szCs w:val="28"/>
        </w:rPr>
        <w:t xml:space="preserve"> </w:t>
      </w:r>
      <w:r w:rsidR="00DA5924" w:rsidRPr="00F6056F">
        <w:rPr>
          <w:sz w:val="28"/>
          <w:szCs w:val="28"/>
        </w:rPr>
        <w:t>Дата выдачи задания «</w:t>
      </w:r>
      <w:r w:rsidR="00543DEB">
        <w:rPr>
          <w:sz w:val="28"/>
          <w:szCs w:val="28"/>
        </w:rPr>
        <w:t>27</w:t>
      </w:r>
      <w:r w:rsidR="00DA5924" w:rsidRPr="00F6056F">
        <w:rPr>
          <w:sz w:val="28"/>
          <w:szCs w:val="28"/>
        </w:rPr>
        <w:t xml:space="preserve">» </w:t>
      </w:r>
      <w:r w:rsidR="00CF2DB9">
        <w:rPr>
          <w:sz w:val="28"/>
          <w:szCs w:val="28"/>
        </w:rPr>
        <w:t>февраля</w:t>
      </w:r>
      <w:r w:rsidR="00EE03C8">
        <w:rPr>
          <w:sz w:val="28"/>
          <w:szCs w:val="28"/>
        </w:rPr>
        <w:t xml:space="preserve"> </w:t>
      </w:r>
      <w:r w:rsidR="00DA5924" w:rsidRPr="00F6056F">
        <w:rPr>
          <w:sz w:val="28"/>
          <w:szCs w:val="28"/>
        </w:rPr>
        <w:t>20</w:t>
      </w:r>
      <w:r w:rsidR="00CF2DB9">
        <w:rPr>
          <w:sz w:val="28"/>
          <w:szCs w:val="28"/>
        </w:rPr>
        <w:t xml:space="preserve">20 </w:t>
      </w:r>
      <w:r w:rsidR="00DA5924" w:rsidRPr="00F6056F">
        <w:rPr>
          <w:sz w:val="28"/>
          <w:szCs w:val="28"/>
        </w:rPr>
        <w:t>г.</w:t>
      </w: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>Срок сдачи законченной работы «</w:t>
      </w:r>
      <w:r w:rsidR="00EE03C8">
        <w:rPr>
          <w:sz w:val="28"/>
          <w:szCs w:val="28"/>
        </w:rPr>
        <w:t>2</w:t>
      </w:r>
      <w:r w:rsidR="00CF2DB9">
        <w:rPr>
          <w:sz w:val="28"/>
          <w:szCs w:val="28"/>
        </w:rPr>
        <w:t>1</w:t>
      </w:r>
      <w:r w:rsidRPr="00F6056F">
        <w:rPr>
          <w:sz w:val="28"/>
          <w:szCs w:val="28"/>
        </w:rPr>
        <w:t xml:space="preserve">» </w:t>
      </w:r>
      <w:r w:rsidR="00CF2DB9">
        <w:rPr>
          <w:sz w:val="28"/>
          <w:szCs w:val="28"/>
        </w:rPr>
        <w:t>мая</w:t>
      </w:r>
      <w:r w:rsidRPr="00F6056F">
        <w:rPr>
          <w:sz w:val="28"/>
          <w:szCs w:val="28"/>
        </w:rPr>
        <w:t xml:space="preserve"> 20</w:t>
      </w:r>
      <w:r w:rsidR="005253FB">
        <w:rPr>
          <w:sz w:val="28"/>
          <w:szCs w:val="28"/>
        </w:rPr>
        <w:t>20</w:t>
      </w:r>
      <w:r w:rsidRPr="00F6056F">
        <w:rPr>
          <w:sz w:val="28"/>
          <w:szCs w:val="28"/>
        </w:rPr>
        <w:t xml:space="preserve"> г.</w:t>
      </w: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>Перечень подлежащих разработке вопросов: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1 Область применения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2 Нормативные ссылки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3 Термины и определения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4 Среда организации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4.1 Понимание организации и ее среды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4.2 Понимание потребностей и ожиданий заинтересованных сторон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4.3 Определение области применения системы менеджмента качества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4.4 Система менеджмента качества и ее процессы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5 Лидерство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6 Планирование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7 Средства обеспечения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8 Деятельность на стадиях жизненного цикла продукции и услуг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9 Оценка результатов деятельности</w:t>
      </w:r>
    </w:p>
    <w:p w:rsidR="00CF2DB9" w:rsidRPr="00CF2DB9" w:rsidRDefault="00CF2DB9" w:rsidP="00CF2DB9">
      <w:pPr>
        <w:shd w:val="clear" w:color="auto" w:fill="FFFFFF"/>
        <w:tabs>
          <w:tab w:val="left" w:pos="284"/>
        </w:tabs>
        <w:spacing w:after="0" w:line="240" w:lineRule="auto"/>
        <w:rPr>
          <w:color w:val="auto"/>
          <w:szCs w:val="24"/>
        </w:rPr>
      </w:pPr>
      <w:r w:rsidRPr="00CF2DB9">
        <w:rPr>
          <w:color w:val="auto"/>
          <w:szCs w:val="24"/>
        </w:rPr>
        <w:t>10 Улучшение</w:t>
      </w: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 xml:space="preserve">Календарный график выполнения работы: </w:t>
      </w:r>
    </w:p>
    <w:p w:rsidR="00EE03C8" w:rsidRPr="00F6056F" w:rsidRDefault="00EE03C8" w:rsidP="00EE03C8">
      <w:pPr>
        <w:tabs>
          <w:tab w:val="left" w:pos="993"/>
        </w:tabs>
        <w:spacing w:after="0" w:line="240" w:lineRule="auto"/>
        <w:ind w:left="0" w:firstLine="0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1 </w:t>
      </w:r>
      <w:proofErr w:type="gramStart"/>
      <w:r w:rsidR="00CF2DB9">
        <w:rPr>
          <w:color w:val="auto"/>
          <w:szCs w:val="24"/>
        </w:rPr>
        <w:t>Введение</w:t>
      </w:r>
      <w:r w:rsidR="00CF2DB9" w:rsidRPr="00F6056F">
        <w:rPr>
          <w:color w:val="auto"/>
          <w:szCs w:val="24"/>
        </w:rPr>
        <w:t xml:space="preserve"> </w:t>
      </w:r>
      <w:r w:rsidR="00CF2DB9">
        <w:rPr>
          <w:color w:val="auto"/>
          <w:szCs w:val="24"/>
        </w:rPr>
        <w:t xml:space="preserve"> </w:t>
      </w:r>
      <w:r w:rsidRPr="00EE03C8">
        <w:rPr>
          <w:color w:val="auto"/>
          <w:szCs w:val="24"/>
        </w:rPr>
        <w:t>«</w:t>
      </w:r>
      <w:proofErr w:type="gramEnd"/>
      <w:r w:rsidR="00543DEB">
        <w:rPr>
          <w:color w:val="auto"/>
          <w:szCs w:val="24"/>
        </w:rPr>
        <w:t>05</w:t>
      </w:r>
      <w:r w:rsidRPr="00EE03C8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</w:t>
      </w:r>
      <w:r w:rsidR="00543DEB">
        <w:rPr>
          <w:color w:val="auto"/>
          <w:szCs w:val="24"/>
        </w:rPr>
        <w:t>марта</w:t>
      </w:r>
      <w:r>
        <w:rPr>
          <w:color w:val="auto"/>
          <w:szCs w:val="24"/>
        </w:rPr>
        <w:t xml:space="preserve"> </w:t>
      </w:r>
      <w:r w:rsidRPr="00EE03C8">
        <w:rPr>
          <w:color w:val="auto"/>
          <w:szCs w:val="24"/>
        </w:rPr>
        <w:t>20</w:t>
      </w:r>
      <w:r w:rsidR="00CF2DB9">
        <w:rPr>
          <w:color w:val="auto"/>
          <w:szCs w:val="24"/>
        </w:rPr>
        <w:t>20</w:t>
      </w:r>
      <w:r w:rsidRPr="00EE03C8">
        <w:rPr>
          <w:color w:val="auto"/>
          <w:szCs w:val="24"/>
        </w:rPr>
        <w:t xml:space="preserve"> г.</w:t>
      </w:r>
    </w:p>
    <w:p w:rsidR="00EE03C8" w:rsidRPr="00F6056F" w:rsidRDefault="00EE03C8" w:rsidP="00EE03C8">
      <w:pPr>
        <w:tabs>
          <w:tab w:val="left" w:pos="993"/>
        </w:tabs>
        <w:spacing w:after="0" w:line="240" w:lineRule="auto"/>
        <w:ind w:left="0" w:firstLine="0"/>
        <w:rPr>
          <w:color w:val="auto"/>
          <w:szCs w:val="24"/>
        </w:rPr>
      </w:pPr>
      <w:r w:rsidRPr="00F6056F">
        <w:rPr>
          <w:color w:val="auto"/>
          <w:szCs w:val="24"/>
        </w:rPr>
        <w:t xml:space="preserve">2 </w:t>
      </w:r>
      <w:r w:rsidR="00CF2DB9">
        <w:rPr>
          <w:color w:val="auto"/>
          <w:szCs w:val="24"/>
        </w:rPr>
        <w:t>Основная часть</w:t>
      </w:r>
      <w:r w:rsidRPr="00F6056F">
        <w:rPr>
          <w:color w:val="auto"/>
          <w:szCs w:val="24"/>
        </w:rPr>
        <w:t xml:space="preserve"> </w:t>
      </w:r>
      <w:r w:rsidR="00CF2DB9">
        <w:rPr>
          <w:color w:val="auto"/>
          <w:szCs w:val="24"/>
        </w:rPr>
        <w:t xml:space="preserve">согласно перечню </w:t>
      </w:r>
      <w:r w:rsidR="00CF2DB9" w:rsidRPr="00CF2DB9">
        <w:rPr>
          <w:color w:val="auto"/>
          <w:szCs w:val="24"/>
        </w:rPr>
        <w:t>подлежащих разработке вопросов</w:t>
      </w:r>
      <w:r>
        <w:rPr>
          <w:color w:val="auto"/>
          <w:szCs w:val="24"/>
        </w:rPr>
        <w:t xml:space="preserve"> </w:t>
      </w:r>
      <w:r w:rsidRPr="00EE03C8">
        <w:rPr>
          <w:color w:val="auto"/>
          <w:szCs w:val="24"/>
        </w:rPr>
        <w:t>«</w:t>
      </w:r>
      <w:r w:rsidR="00CF2DB9">
        <w:rPr>
          <w:color w:val="auto"/>
          <w:szCs w:val="24"/>
        </w:rPr>
        <w:t>30</w:t>
      </w:r>
      <w:r w:rsidRPr="00EE03C8">
        <w:rPr>
          <w:color w:val="auto"/>
          <w:szCs w:val="24"/>
        </w:rPr>
        <w:t>»</w:t>
      </w:r>
      <w:r w:rsidR="00CF2DB9">
        <w:rPr>
          <w:color w:val="auto"/>
          <w:szCs w:val="24"/>
        </w:rPr>
        <w:t xml:space="preserve"> апреля</w:t>
      </w:r>
      <w:r>
        <w:rPr>
          <w:color w:val="auto"/>
          <w:szCs w:val="24"/>
        </w:rPr>
        <w:t xml:space="preserve"> </w:t>
      </w:r>
      <w:r w:rsidRPr="00EE03C8">
        <w:rPr>
          <w:color w:val="auto"/>
          <w:szCs w:val="24"/>
        </w:rPr>
        <w:t>20</w:t>
      </w:r>
      <w:r w:rsidR="00CF2DB9">
        <w:rPr>
          <w:color w:val="auto"/>
          <w:szCs w:val="24"/>
        </w:rPr>
        <w:t>20</w:t>
      </w:r>
      <w:r>
        <w:rPr>
          <w:color w:val="auto"/>
          <w:szCs w:val="24"/>
        </w:rPr>
        <w:t xml:space="preserve"> </w:t>
      </w:r>
      <w:r w:rsidRPr="00EE03C8">
        <w:rPr>
          <w:color w:val="auto"/>
          <w:szCs w:val="24"/>
        </w:rPr>
        <w:t>г.</w:t>
      </w:r>
    </w:p>
    <w:p w:rsidR="00EE03C8" w:rsidRPr="00F6056F" w:rsidRDefault="00CF2DB9" w:rsidP="00EE03C8">
      <w:pPr>
        <w:tabs>
          <w:tab w:val="left" w:pos="993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3 Заключение</w:t>
      </w:r>
      <w:r w:rsidR="00EE03C8" w:rsidRPr="00F6056F">
        <w:rPr>
          <w:color w:val="auto"/>
          <w:szCs w:val="24"/>
        </w:rPr>
        <w:t xml:space="preserve"> </w:t>
      </w:r>
      <w:r w:rsidR="00EE03C8" w:rsidRPr="00EE03C8">
        <w:rPr>
          <w:color w:val="auto"/>
          <w:szCs w:val="24"/>
        </w:rPr>
        <w:t>«</w:t>
      </w:r>
      <w:r w:rsidR="00543DEB">
        <w:rPr>
          <w:color w:val="auto"/>
          <w:szCs w:val="24"/>
        </w:rPr>
        <w:t>14</w:t>
      </w:r>
      <w:r w:rsidR="00EE03C8" w:rsidRPr="00EE03C8">
        <w:rPr>
          <w:color w:val="auto"/>
          <w:szCs w:val="24"/>
        </w:rPr>
        <w:t>»</w:t>
      </w:r>
      <w:r w:rsidR="00EE03C8">
        <w:rPr>
          <w:color w:val="auto"/>
          <w:szCs w:val="24"/>
        </w:rPr>
        <w:t xml:space="preserve"> </w:t>
      </w:r>
      <w:r w:rsidR="00543DEB">
        <w:rPr>
          <w:color w:val="auto"/>
          <w:szCs w:val="24"/>
        </w:rPr>
        <w:t>ма</w:t>
      </w:r>
      <w:r w:rsidR="00EE03C8">
        <w:rPr>
          <w:color w:val="auto"/>
          <w:szCs w:val="24"/>
        </w:rPr>
        <w:t xml:space="preserve">я </w:t>
      </w:r>
      <w:r w:rsidR="00EE03C8" w:rsidRPr="00EE03C8">
        <w:rPr>
          <w:color w:val="auto"/>
          <w:szCs w:val="24"/>
        </w:rPr>
        <w:t>20</w:t>
      </w:r>
      <w:r>
        <w:rPr>
          <w:color w:val="auto"/>
          <w:szCs w:val="24"/>
        </w:rPr>
        <w:t xml:space="preserve">20 </w:t>
      </w:r>
      <w:r w:rsidR="00EE03C8" w:rsidRPr="00EE03C8">
        <w:rPr>
          <w:color w:val="auto"/>
          <w:szCs w:val="24"/>
        </w:rPr>
        <w:t>г.</w:t>
      </w:r>
    </w:p>
    <w:p w:rsidR="00EE03C8" w:rsidRPr="00F6056F" w:rsidRDefault="00CF2DB9" w:rsidP="00EE03C8">
      <w:pPr>
        <w:tabs>
          <w:tab w:val="left" w:pos="993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Итоговое оформление КР </w:t>
      </w:r>
      <w:r w:rsidR="00EE03C8" w:rsidRPr="00EE03C8">
        <w:rPr>
          <w:color w:val="auto"/>
          <w:szCs w:val="24"/>
        </w:rPr>
        <w:t>«</w:t>
      </w:r>
      <w:r>
        <w:rPr>
          <w:color w:val="auto"/>
          <w:szCs w:val="24"/>
        </w:rPr>
        <w:t>21</w:t>
      </w:r>
      <w:r w:rsidR="00EE03C8" w:rsidRPr="00EE03C8">
        <w:rPr>
          <w:color w:val="auto"/>
          <w:szCs w:val="24"/>
        </w:rPr>
        <w:t>»</w:t>
      </w:r>
      <w:r w:rsidR="00EE03C8">
        <w:rPr>
          <w:color w:val="auto"/>
          <w:szCs w:val="24"/>
        </w:rPr>
        <w:t xml:space="preserve"> </w:t>
      </w:r>
      <w:r w:rsidR="0055649C">
        <w:rPr>
          <w:color w:val="auto"/>
          <w:szCs w:val="24"/>
        </w:rPr>
        <w:t>июня</w:t>
      </w:r>
      <w:r w:rsidR="00EE03C8">
        <w:rPr>
          <w:color w:val="auto"/>
          <w:szCs w:val="24"/>
        </w:rPr>
        <w:t xml:space="preserve"> </w:t>
      </w:r>
      <w:r w:rsidR="00EE03C8" w:rsidRPr="00EE03C8">
        <w:rPr>
          <w:color w:val="auto"/>
          <w:szCs w:val="24"/>
        </w:rPr>
        <w:t>20</w:t>
      </w:r>
      <w:r>
        <w:rPr>
          <w:color w:val="auto"/>
          <w:szCs w:val="24"/>
        </w:rPr>
        <w:t>20</w:t>
      </w:r>
      <w:r w:rsidR="00EE03C8">
        <w:rPr>
          <w:color w:val="auto"/>
          <w:szCs w:val="24"/>
        </w:rPr>
        <w:t xml:space="preserve"> </w:t>
      </w:r>
      <w:r w:rsidR="00EE03C8" w:rsidRPr="00EE03C8">
        <w:rPr>
          <w:color w:val="auto"/>
          <w:szCs w:val="24"/>
        </w:rPr>
        <w:t>г.</w:t>
      </w:r>
    </w:p>
    <w:p w:rsidR="00EE03C8" w:rsidRDefault="00EE03C8" w:rsidP="00EE03C8">
      <w:pPr>
        <w:shd w:val="clear" w:color="auto" w:fill="FFFFFF"/>
        <w:tabs>
          <w:tab w:val="left" w:pos="284"/>
        </w:tabs>
        <w:spacing w:after="0" w:line="240" w:lineRule="auto"/>
        <w:rPr>
          <w:b/>
          <w:sz w:val="28"/>
          <w:szCs w:val="28"/>
        </w:rPr>
      </w:pP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>Преподаватель: ________________</w:t>
      </w:r>
      <w:r w:rsidR="001D781D" w:rsidRPr="00F6056F">
        <w:rPr>
          <w:sz w:val="28"/>
          <w:szCs w:val="28"/>
        </w:rPr>
        <w:t xml:space="preserve"> </w:t>
      </w:r>
      <w:r w:rsidR="00CF2DB9">
        <w:rPr>
          <w:sz w:val="28"/>
          <w:szCs w:val="28"/>
        </w:rPr>
        <w:t>К.Ш. Ямалетдинова</w:t>
      </w:r>
      <w:r w:rsidR="001D781D" w:rsidRPr="00F6056F">
        <w:rPr>
          <w:sz w:val="28"/>
          <w:szCs w:val="28"/>
        </w:rPr>
        <w:t xml:space="preserve">, </w:t>
      </w:r>
      <w:r w:rsidR="00CF2DB9">
        <w:rPr>
          <w:sz w:val="28"/>
          <w:szCs w:val="28"/>
        </w:rPr>
        <w:t>профессор</w:t>
      </w:r>
      <w:r w:rsidR="001D781D" w:rsidRPr="00F6056F">
        <w:rPr>
          <w:sz w:val="28"/>
          <w:szCs w:val="28"/>
        </w:rPr>
        <w:t xml:space="preserve">, </w:t>
      </w:r>
      <w:r w:rsidR="00CF2DB9">
        <w:rPr>
          <w:sz w:val="28"/>
          <w:szCs w:val="28"/>
        </w:rPr>
        <w:t>д</w:t>
      </w:r>
      <w:r w:rsidR="001D781D" w:rsidRPr="00F6056F">
        <w:rPr>
          <w:sz w:val="28"/>
          <w:szCs w:val="28"/>
        </w:rPr>
        <w:t>.т.н.</w:t>
      </w:r>
    </w:p>
    <w:p w:rsidR="00DA5924" w:rsidRPr="00F6056F" w:rsidRDefault="00DA5924" w:rsidP="00EE03C8">
      <w:pPr>
        <w:shd w:val="clear" w:color="auto" w:fill="FFFFFF"/>
        <w:tabs>
          <w:tab w:val="left" w:pos="284"/>
        </w:tabs>
        <w:spacing w:after="0" w:line="240" w:lineRule="auto"/>
        <w:rPr>
          <w:sz w:val="20"/>
          <w:szCs w:val="20"/>
        </w:rPr>
      </w:pPr>
      <w:r w:rsidRPr="00F6056F">
        <w:rPr>
          <w:sz w:val="20"/>
          <w:szCs w:val="20"/>
        </w:rPr>
        <w:t xml:space="preserve">                                                                                  (подпись, ФИО, должность, уч. степень)</w:t>
      </w: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>Задание принято к исполнению: «</w:t>
      </w:r>
      <w:r w:rsidR="0055649C">
        <w:rPr>
          <w:sz w:val="28"/>
          <w:szCs w:val="28"/>
        </w:rPr>
        <w:t>08</w:t>
      </w:r>
      <w:r w:rsidRPr="00F6056F">
        <w:rPr>
          <w:sz w:val="28"/>
          <w:szCs w:val="28"/>
        </w:rPr>
        <w:t xml:space="preserve">» </w:t>
      </w:r>
      <w:r w:rsidR="0055649C">
        <w:rPr>
          <w:sz w:val="28"/>
          <w:szCs w:val="28"/>
        </w:rPr>
        <w:t xml:space="preserve">мая </w:t>
      </w:r>
      <w:r w:rsidR="00EE03C8" w:rsidRPr="00F6056F">
        <w:rPr>
          <w:sz w:val="28"/>
          <w:szCs w:val="28"/>
        </w:rPr>
        <w:t>20</w:t>
      </w:r>
      <w:r w:rsidR="00CF2DB9">
        <w:rPr>
          <w:sz w:val="28"/>
          <w:szCs w:val="28"/>
        </w:rPr>
        <w:t>20</w:t>
      </w:r>
      <w:r w:rsidR="00EE03C8" w:rsidRPr="00F6056F">
        <w:rPr>
          <w:sz w:val="28"/>
          <w:szCs w:val="28"/>
        </w:rPr>
        <w:t xml:space="preserve"> г.</w:t>
      </w:r>
    </w:p>
    <w:p w:rsidR="00DA5924" w:rsidRPr="00F6056F" w:rsidRDefault="00DA5924" w:rsidP="00EE03C8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F6056F">
        <w:rPr>
          <w:sz w:val="28"/>
          <w:szCs w:val="28"/>
        </w:rPr>
        <w:t xml:space="preserve">Студент: ___________________ </w:t>
      </w:r>
    </w:p>
    <w:p w:rsidR="00474CDA" w:rsidRPr="00F6056F" w:rsidRDefault="00DA5924" w:rsidP="00543DEB">
      <w:pPr>
        <w:shd w:val="clear" w:color="auto" w:fill="FFFFFF"/>
        <w:spacing w:after="0" w:line="240" w:lineRule="auto"/>
        <w:rPr>
          <w:color w:val="auto"/>
          <w:sz w:val="28"/>
        </w:rPr>
      </w:pPr>
      <w:r w:rsidRPr="00F6056F">
        <w:rPr>
          <w:sz w:val="20"/>
          <w:szCs w:val="20"/>
        </w:rPr>
        <w:t xml:space="preserve">                                                     (подпись)</w:t>
      </w:r>
      <w:r w:rsidR="00474CDA" w:rsidRPr="00F6056F">
        <w:rPr>
          <w:b/>
          <w:color w:val="auto"/>
          <w:sz w:val="28"/>
        </w:rPr>
        <w:br w:type="page"/>
      </w:r>
    </w:p>
    <w:p w:rsidR="00C259D5" w:rsidRPr="00F6056F" w:rsidRDefault="001E1B8F">
      <w:pPr>
        <w:pStyle w:val="1"/>
        <w:spacing w:after="0" w:line="259" w:lineRule="auto"/>
        <w:ind w:left="10" w:right="422"/>
        <w:jc w:val="right"/>
        <w:rPr>
          <w:color w:val="auto"/>
        </w:rPr>
      </w:pPr>
      <w:r w:rsidRPr="00F6056F">
        <w:rPr>
          <w:b w:val="0"/>
          <w:color w:val="auto"/>
          <w:sz w:val="28"/>
        </w:rPr>
        <w:lastRenderedPageBreak/>
        <w:t xml:space="preserve">Приложение </w:t>
      </w:r>
      <w:r w:rsidR="00474CDA" w:rsidRPr="00F6056F">
        <w:rPr>
          <w:b w:val="0"/>
          <w:color w:val="auto"/>
          <w:sz w:val="28"/>
        </w:rPr>
        <w:t>В</w:t>
      </w:r>
    </w:p>
    <w:p w:rsidR="00C259D5" w:rsidRPr="00F6056F" w:rsidRDefault="00D22CE8">
      <w:pPr>
        <w:spacing w:after="11" w:line="259" w:lineRule="auto"/>
        <w:ind w:left="0" w:right="366" w:firstLine="0"/>
        <w:jc w:val="right"/>
        <w:rPr>
          <w:color w:val="auto"/>
        </w:rPr>
      </w:pPr>
      <w:r w:rsidRPr="00F6056F">
        <w:rPr>
          <w:color w:val="auto"/>
          <w:sz w:val="28"/>
        </w:rPr>
        <w:t xml:space="preserve"> </w:t>
      </w:r>
    </w:p>
    <w:p w:rsidR="001D781D" w:rsidRPr="00F6056F" w:rsidRDefault="001D781D" w:rsidP="001D781D">
      <w:pPr>
        <w:jc w:val="center"/>
        <w:rPr>
          <w:b/>
          <w:sz w:val="28"/>
          <w:szCs w:val="28"/>
        </w:rPr>
      </w:pPr>
      <w:r w:rsidRPr="00F6056F">
        <w:rPr>
          <w:b/>
          <w:sz w:val="28"/>
          <w:szCs w:val="28"/>
        </w:rPr>
        <w:t>МИНОБРНАУКИ РОССИИ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 xml:space="preserve">Федеральное государственное бюджетное образовательное учреждение 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sz w:val="28"/>
          <w:szCs w:val="24"/>
        </w:rPr>
      </w:pPr>
      <w:r w:rsidRPr="00F6056F">
        <w:rPr>
          <w:sz w:val="28"/>
          <w:szCs w:val="24"/>
        </w:rPr>
        <w:t>высшего образования</w:t>
      </w:r>
    </w:p>
    <w:p w:rsidR="001D781D" w:rsidRPr="00F6056F" w:rsidRDefault="001D781D" w:rsidP="001D781D">
      <w:pPr>
        <w:pStyle w:val="a9"/>
        <w:spacing w:line="276" w:lineRule="auto"/>
        <w:ind w:left="0" w:right="-1"/>
        <w:rPr>
          <w:b/>
          <w:sz w:val="28"/>
          <w:szCs w:val="24"/>
        </w:rPr>
      </w:pPr>
      <w:r w:rsidRPr="00F6056F">
        <w:rPr>
          <w:b/>
          <w:sz w:val="28"/>
          <w:szCs w:val="24"/>
        </w:rPr>
        <w:t>«Челябинский государственный университет»</w:t>
      </w:r>
    </w:p>
    <w:p w:rsidR="001D781D" w:rsidRPr="00F6056F" w:rsidRDefault="001D781D" w:rsidP="001D781D">
      <w:pPr>
        <w:spacing w:line="276" w:lineRule="auto"/>
        <w:jc w:val="center"/>
        <w:rPr>
          <w:iCs/>
          <w:sz w:val="28"/>
          <w:szCs w:val="24"/>
        </w:rPr>
      </w:pPr>
      <w:r w:rsidRPr="00F6056F">
        <w:rPr>
          <w:iCs/>
          <w:sz w:val="28"/>
          <w:szCs w:val="24"/>
        </w:rPr>
        <w:t>Институт экономики отраслей, бизнеса и администрирования</w:t>
      </w:r>
    </w:p>
    <w:p w:rsidR="001D781D" w:rsidRPr="00F6056F" w:rsidRDefault="001D781D" w:rsidP="001D781D">
      <w:pPr>
        <w:spacing w:line="276" w:lineRule="auto"/>
        <w:jc w:val="center"/>
        <w:rPr>
          <w:i/>
          <w:iCs/>
          <w:sz w:val="28"/>
          <w:szCs w:val="24"/>
          <w:u w:val="single"/>
        </w:rPr>
      </w:pPr>
      <w:r w:rsidRPr="00F6056F">
        <w:rPr>
          <w:sz w:val="28"/>
          <w:szCs w:val="24"/>
        </w:rPr>
        <w:t>Базовая кафедра</w:t>
      </w:r>
      <w:r w:rsidRPr="00F6056F">
        <w:rPr>
          <w:i/>
          <w:iCs/>
          <w:sz w:val="28"/>
          <w:szCs w:val="24"/>
        </w:rPr>
        <w:t xml:space="preserve"> «</w:t>
      </w:r>
      <w:r w:rsidRPr="00F6056F">
        <w:rPr>
          <w:iCs/>
          <w:sz w:val="28"/>
          <w:szCs w:val="24"/>
        </w:rPr>
        <w:t>Управление качеством в производственно-технологических системах»</w:t>
      </w:r>
    </w:p>
    <w:p w:rsidR="00904C3A" w:rsidRPr="00F6056F" w:rsidRDefault="00904C3A">
      <w:pPr>
        <w:spacing w:line="259" w:lineRule="auto"/>
        <w:ind w:left="4353" w:firstLine="0"/>
        <w:jc w:val="center"/>
        <w:rPr>
          <w:color w:val="auto"/>
        </w:rPr>
      </w:pPr>
    </w:p>
    <w:p w:rsidR="00904C3A" w:rsidRPr="00F6056F" w:rsidRDefault="00904C3A" w:rsidP="00904C3A">
      <w:pPr>
        <w:jc w:val="center"/>
        <w:rPr>
          <w:b/>
          <w:color w:val="auto"/>
          <w:sz w:val="28"/>
          <w:szCs w:val="28"/>
        </w:rPr>
      </w:pPr>
      <w:r w:rsidRPr="00F6056F">
        <w:rPr>
          <w:b/>
          <w:color w:val="auto"/>
          <w:sz w:val="28"/>
          <w:szCs w:val="28"/>
        </w:rPr>
        <w:t>ОТЗЫВ</w:t>
      </w:r>
    </w:p>
    <w:p w:rsidR="00904C3A" w:rsidRPr="00F6056F" w:rsidRDefault="00904C3A" w:rsidP="00904C3A">
      <w:pPr>
        <w:jc w:val="center"/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 xml:space="preserve">на курсовую работу </w:t>
      </w:r>
    </w:p>
    <w:p w:rsidR="00904C3A" w:rsidRPr="00F6056F" w:rsidRDefault="00904C3A" w:rsidP="00904C3A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>Студента ____________________________________________________________</w:t>
      </w:r>
    </w:p>
    <w:p w:rsidR="00904C3A" w:rsidRPr="00F6056F" w:rsidRDefault="00904C3A" w:rsidP="00904C3A">
      <w:pPr>
        <w:jc w:val="center"/>
        <w:rPr>
          <w:color w:val="auto"/>
          <w:sz w:val="20"/>
          <w:szCs w:val="20"/>
        </w:rPr>
      </w:pPr>
      <w:r w:rsidRPr="00F6056F">
        <w:rPr>
          <w:color w:val="auto"/>
          <w:sz w:val="20"/>
          <w:szCs w:val="20"/>
        </w:rPr>
        <w:t>(фамилия, имя, отчество (при наличии) полностью)</w:t>
      </w:r>
    </w:p>
    <w:p w:rsidR="00904C3A" w:rsidRPr="00F6056F" w:rsidRDefault="00904C3A" w:rsidP="00904C3A">
      <w:pPr>
        <w:rPr>
          <w:color w:val="auto"/>
          <w:sz w:val="20"/>
          <w:szCs w:val="20"/>
        </w:rPr>
      </w:pPr>
      <w:r w:rsidRPr="00F6056F">
        <w:rPr>
          <w:color w:val="auto"/>
          <w:sz w:val="28"/>
          <w:szCs w:val="28"/>
        </w:rPr>
        <w:t xml:space="preserve">Уровень профессионального образования: высшее образование – </w:t>
      </w:r>
      <w:r w:rsidR="008073D9" w:rsidRPr="00F6056F">
        <w:rPr>
          <w:color w:val="auto"/>
          <w:sz w:val="28"/>
          <w:szCs w:val="28"/>
        </w:rPr>
        <w:t>бакалавриат</w:t>
      </w:r>
    </w:p>
    <w:p w:rsidR="00904C3A" w:rsidRPr="00F6056F" w:rsidRDefault="00904C3A" w:rsidP="008073D9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 xml:space="preserve">Направление подготовки </w:t>
      </w:r>
      <w:r w:rsidR="008073D9" w:rsidRPr="00F6056F">
        <w:rPr>
          <w:sz w:val="28"/>
          <w:szCs w:val="28"/>
        </w:rPr>
        <w:t>27.03.02 «Управление качеством</w:t>
      </w:r>
      <w:proofErr w:type="gramStart"/>
      <w:r w:rsidR="008073D9" w:rsidRPr="00F6056F">
        <w:rPr>
          <w:sz w:val="28"/>
          <w:szCs w:val="28"/>
        </w:rPr>
        <w:t>»,  профиль</w:t>
      </w:r>
      <w:proofErr w:type="gramEnd"/>
      <w:r w:rsidR="008073D9" w:rsidRPr="00F6056F">
        <w:rPr>
          <w:sz w:val="28"/>
          <w:szCs w:val="28"/>
        </w:rPr>
        <w:t xml:space="preserve"> «Управление качеством в социально-экономических системах» </w:t>
      </w:r>
    </w:p>
    <w:p w:rsidR="00904C3A" w:rsidRPr="00F6056F" w:rsidRDefault="00904C3A" w:rsidP="00904C3A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 xml:space="preserve">Наименование темы </w:t>
      </w:r>
      <w:bookmarkStart w:id="4" w:name="OLE_LINK7"/>
      <w:bookmarkStart w:id="5" w:name="OLE_LINK8"/>
      <w:bookmarkStart w:id="6" w:name="OLE_LINK14"/>
      <w:bookmarkStart w:id="7" w:name="OLE_LINK15"/>
      <w:bookmarkStart w:id="8" w:name="OLE_LINK16"/>
      <w:r w:rsidRPr="00F6056F">
        <w:rPr>
          <w:color w:val="auto"/>
          <w:sz w:val="28"/>
          <w:szCs w:val="28"/>
        </w:rPr>
        <w:t xml:space="preserve">курсовой </w:t>
      </w:r>
      <w:proofErr w:type="gramStart"/>
      <w:r w:rsidRPr="00F6056F">
        <w:rPr>
          <w:color w:val="auto"/>
          <w:sz w:val="28"/>
          <w:szCs w:val="28"/>
        </w:rPr>
        <w:t>работы:</w:t>
      </w:r>
      <w:bookmarkStart w:id="9" w:name="OLE_LINK10"/>
      <w:bookmarkStart w:id="10" w:name="OLE_LINK11"/>
      <w:bookmarkStart w:id="11" w:name="OLE_LINK12"/>
      <w:bookmarkStart w:id="12" w:name="OLE_LINK13"/>
      <w:bookmarkEnd w:id="4"/>
      <w:bookmarkEnd w:id="5"/>
      <w:r w:rsidRPr="00F6056F">
        <w:rPr>
          <w:color w:val="auto"/>
          <w:sz w:val="28"/>
          <w:szCs w:val="28"/>
        </w:rPr>
        <w:t>_</w:t>
      </w:r>
      <w:proofErr w:type="gramEnd"/>
      <w:r w:rsidRPr="00F6056F">
        <w:rPr>
          <w:color w:val="auto"/>
          <w:sz w:val="28"/>
          <w:szCs w:val="28"/>
        </w:rPr>
        <w:t>__________________________</w:t>
      </w:r>
    </w:p>
    <w:p w:rsidR="00904C3A" w:rsidRPr="00F6056F" w:rsidRDefault="00904C3A" w:rsidP="00904C3A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>____________________________________________________________________</w:t>
      </w:r>
    </w:p>
    <w:bookmarkEnd w:id="6"/>
    <w:bookmarkEnd w:id="7"/>
    <w:bookmarkEnd w:id="8"/>
    <w:bookmarkEnd w:id="9"/>
    <w:bookmarkEnd w:id="10"/>
    <w:bookmarkEnd w:id="11"/>
    <w:bookmarkEnd w:id="12"/>
    <w:p w:rsidR="00904C3A" w:rsidRPr="00F6056F" w:rsidRDefault="00904C3A" w:rsidP="00904C3A">
      <w:pPr>
        <w:rPr>
          <w:color w:val="auto"/>
          <w:sz w:val="28"/>
          <w:szCs w:val="28"/>
        </w:rPr>
      </w:pPr>
    </w:p>
    <w:p w:rsidR="00904C3A" w:rsidRPr="00F6056F" w:rsidRDefault="00904C3A" w:rsidP="005B6FDF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>Соответствие цели и задачи теме курсовой работы</w:t>
      </w:r>
      <w:r w:rsidR="005B6FDF">
        <w:rPr>
          <w:color w:val="auto"/>
          <w:sz w:val="28"/>
          <w:szCs w:val="28"/>
        </w:rPr>
        <w:t xml:space="preserve"> Цель и задачи соответствуют теме курсовой работы. </w:t>
      </w:r>
    </w:p>
    <w:p w:rsidR="00904C3A" w:rsidRPr="00F6056F" w:rsidRDefault="00904C3A" w:rsidP="00904C3A">
      <w:pPr>
        <w:rPr>
          <w:color w:val="auto"/>
          <w:sz w:val="28"/>
          <w:szCs w:val="28"/>
        </w:rPr>
      </w:pPr>
    </w:p>
    <w:p w:rsidR="00904C3A" w:rsidRDefault="00904C3A" w:rsidP="005B6FDF">
      <w:pPr>
        <w:rPr>
          <w:color w:val="auto"/>
          <w:sz w:val="28"/>
          <w:szCs w:val="28"/>
        </w:rPr>
      </w:pPr>
      <w:bookmarkStart w:id="13" w:name="OLE_LINK17"/>
      <w:bookmarkStart w:id="14" w:name="OLE_LINK18"/>
      <w:r w:rsidRPr="00F6056F">
        <w:rPr>
          <w:color w:val="auto"/>
          <w:sz w:val="28"/>
          <w:szCs w:val="28"/>
        </w:rPr>
        <w:t>Достоинства курсовой работы:</w:t>
      </w:r>
      <w:r w:rsidR="005B6FDF">
        <w:rPr>
          <w:color w:val="auto"/>
          <w:sz w:val="28"/>
          <w:szCs w:val="28"/>
        </w:rPr>
        <w:t xml:space="preserve"> Разработанн</w:t>
      </w:r>
      <w:r w:rsidR="00111074">
        <w:rPr>
          <w:color w:val="auto"/>
          <w:sz w:val="28"/>
          <w:szCs w:val="28"/>
        </w:rPr>
        <w:t>ое</w:t>
      </w:r>
      <w:r w:rsidR="005B6FDF">
        <w:rPr>
          <w:color w:val="auto"/>
          <w:sz w:val="28"/>
          <w:szCs w:val="28"/>
        </w:rPr>
        <w:t xml:space="preserve"> </w:t>
      </w:r>
      <w:r w:rsidR="00111074">
        <w:rPr>
          <w:color w:val="auto"/>
          <w:sz w:val="28"/>
          <w:szCs w:val="28"/>
        </w:rPr>
        <w:t>Руководство по качеству</w:t>
      </w:r>
      <w:r w:rsidR="005B6FDF">
        <w:rPr>
          <w:color w:val="auto"/>
          <w:sz w:val="28"/>
          <w:szCs w:val="28"/>
        </w:rPr>
        <w:t xml:space="preserve"> «</w:t>
      </w:r>
      <w:r w:rsidR="00111074">
        <w:rPr>
          <w:color w:val="auto"/>
          <w:sz w:val="28"/>
          <w:szCs w:val="28"/>
        </w:rPr>
        <w:t>ООО «</w:t>
      </w:r>
      <w:r w:rsidR="005B6FDF">
        <w:rPr>
          <w:color w:val="auto"/>
          <w:sz w:val="28"/>
          <w:szCs w:val="28"/>
        </w:rPr>
        <w:t>Про</w:t>
      </w:r>
      <w:r w:rsidR="00111074">
        <w:rPr>
          <w:color w:val="auto"/>
          <w:sz w:val="28"/>
          <w:szCs w:val="28"/>
        </w:rPr>
        <w:t>грес</w:t>
      </w:r>
      <w:r w:rsidR="005B6FDF">
        <w:rPr>
          <w:color w:val="auto"/>
          <w:sz w:val="28"/>
          <w:szCs w:val="28"/>
        </w:rPr>
        <w:t>с» может быть внедрен</w:t>
      </w:r>
      <w:r w:rsidR="00111074">
        <w:rPr>
          <w:color w:val="auto"/>
          <w:sz w:val="28"/>
          <w:szCs w:val="28"/>
        </w:rPr>
        <w:t>о</w:t>
      </w:r>
      <w:r w:rsidR="005B6FDF">
        <w:rPr>
          <w:color w:val="auto"/>
          <w:sz w:val="28"/>
          <w:szCs w:val="28"/>
        </w:rPr>
        <w:t xml:space="preserve"> в деятельность предприятия. </w:t>
      </w:r>
      <w:bookmarkEnd w:id="13"/>
      <w:bookmarkEnd w:id="14"/>
    </w:p>
    <w:p w:rsidR="005B6FDF" w:rsidRPr="00F6056F" w:rsidRDefault="005B6FDF" w:rsidP="005B6FDF">
      <w:pPr>
        <w:rPr>
          <w:color w:val="auto"/>
          <w:sz w:val="28"/>
          <w:szCs w:val="28"/>
        </w:rPr>
      </w:pPr>
    </w:p>
    <w:p w:rsidR="00904C3A" w:rsidRDefault="00904C3A" w:rsidP="005B6FDF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>Недостатки курсовой работы:</w:t>
      </w:r>
      <w:r w:rsidR="005B6FDF">
        <w:rPr>
          <w:color w:val="auto"/>
          <w:sz w:val="28"/>
          <w:szCs w:val="28"/>
        </w:rPr>
        <w:t xml:space="preserve"> Не выявлено.</w:t>
      </w:r>
    </w:p>
    <w:p w:rsidR="005B6FDF" w:rsidRPr="00F6056F" w:rsidRDefault="005B6FDF" w:rsidP="005B6FDF">
      <w:pPr>
        <w:rPr>
          <w:color w:val="auto"/>
          <w:sz w:val="28"/>
          <w:szCs w:val="28"/>
        </w:rPr>
      </w:pPr>
    </w:p>
    <w:p w:rsidR="00904C3A" w:rsidRPr="00F6056F" w:rsidRDefault="00904C3A" w:rsidP="00904C3A">
      <w:pPr>
        <w:rPr>
          <w:color w:val="auto"/>
          <w:sz w:val="28"/>
          <w:szCs w:val="28"/>
        </w:rPr>
      </w:pPr>
      <w:r w:rsidRPr="00F6056F">
        <w:rPr>
          <w:color w:val="auto"/>
          <w:sz w:val="28"/>
          <w:szCs w:val="28"/>
        </w:rPr>
        <w:t xml:space="preserve">Курсовая работа </w:t>
      </w:r>
      <w:r w:rsidRPr="00F6056F">
        <w:rPr>
          <w:color w:val="auto"/>
          <w:sz w:val="28"/>
          <w:szCs w:val="28"/>
          <w:u w:val="single"/>
        </w:rPr>
        <w:t xml:space="preserve">соответствует </w:t>
      </w:r>
      <w:r w:rsidRPr="00F6056F">
        <w:rPr>
          <w:color w:val="auto"/>
          <w:sz w:val="28"/>
          <w:szCs w:val="28"/>
        </w:rPr>
        <w:t xml:space="preserve">/ не соответствует требованиям образовательной программы высшего образования к профессиональной подготовке по данному направлению (специальности) и заслуживает оценки_______________________. </w:t>
      </w:r>
    </w:p>
    <w:p w:rsidR="00904C3A" w:rsidRPr="00F6056F" w:rsidRDefault="00904C3A" w:rsidP="00904C3A">
      <w:pPr>
        <w:rPr>
          <w:color w:val="auto"/>
          <w:sz w:val="20"/>
          <w:szCs w:val="20"/>
        </w:rPr>
      </w:pPr>
      <w:r w:rsidRPr="00F6056F">
        <w:rPr>
          <w:color w:val="auto"/>
          <w:sz w:val="20"/>
          <w:szCs w:val="20"/>
        </w:rPr>
        <w:t xml:space="preserve"> «отлично», «хорошо», «удовлетворительно», «неудовлетворительно»</w:t>
      </w:r>
    </w:p>
    <w:p w:rsidR="00904C3A" w:rsidRPr="00F6056F" w:rsidRDefault="00904C3A" w:rsidP="00904C3A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973"/>
      </w:tblGrid>
      <w:tr w:rsidR="00904C3A" w:rsidRPr="00FC382B" w:rsidTr="00111074">
        <w:tc>
          <w:tcPr>
            <w:tcW w:w="5281" w:type="dxa"/>
            <w:shd w:val="clear" w:color="auto" w:fill="auto"/>
          </w:tcPr>
          <w:p w:rsidR="00904C3A" w:rsidRPr="00F6056F" w:rsidRDefault="00904C3A" w:rsidP="00111074">
            <w:pPr>
              <w:jc w:val="center"/>
              <w:rPr>
                <w:color w:val="auto"/>
                <w:sz w:val="28"/>
                <w:szCs w:val="28"/>
              </w:rPr>
            </w:pPr>
            <w:r w:rsidRPr="00F6056F">
              <w:rPr>
                <w:color w:val="auto"/>
                <w:sz w:val="28"/>
                <w:szCs w:val="28"/>
              </w:rPr>
              <w:t xml:space="preserve">Научный руководитель </w:t>
            </w:r>
          </w:p>
          <w:p w:rsidR="00904C3A" w:rsidRPr="00F6056F" w:rsidRDefault="00904C3A" w:rsidP="00111074">
            <w:pPr>
              <w:jc w:val="center"/>
              <w:rPr>
                <w:color w:val="auto"/>
                <w:sz w:val="28"/>
                <w:szCs w:val="28"/>
              </w:rPr>
            </w:pPr>
            <w:r w:rsidRPr="00F6056F">
              <w:rPr>
                <w:color w:val="auto"/>
                <w:sz w:val="28"/>
                <w:szCs w:val="28"/>
              </w:rPr>
              <w:t>курсовой работы</w:t>
            </w:r>
          </w:p>
          <w:p w:rsidR="00904C3A" w:rsidRPr="00F6056F" w:rsidRDefault="00904C3A" w:rsidP="0011107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904C3A" w:rsidRPr="00F6056F" w:rsidRDefault="00904C3A" w:rsidP="0011107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904C3A" w:rsidRPr="00F6056F" w:rsidRDefault="00904C3A" w:rsidP="0011107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904C3A" w:rsidRPr="00F6056F" w:rsidRDefault="00904C3A" w:rsidP="00111074">
            <w:pPr>
              <w:rPr>
                <w:color w:val="auto"/>
                <w:sz w:val="28"/>
                <w:szCs w:val="28"/>
              </w:rPr>
            </w:pPr>
            <w:r w:rsidRPr="00F6056F">
              <w:rPr>
                <w:color w:val="auto"/>
                <w:sz w:val="28"/>
                <w:szCs w:val="28"/>
              </w:rPr>
              <w:t xml:space="preserve">____________ / </w:t>
            </w:r>
            <w:r w:rsidR="00111074">
              <w:rPr>
                <w:color w:val="auto"/>
                <w:sz w:val="28"/>
                <w:szCs w:val="28"/>
              </w:rPr>
              <w:t>Ямалетдинова К.Ш./</w:t>
            </w:r>
          </w:p>
          <w:p w:rsidR="00904C3A" w:rsidRPr="00F6056F" w:rsidRDefault="00904C3A" w:rsidP="00111074">
            <w:pPr>
              <w:jc w:val="center"/>
              <w:rPr>
                <w:color w:val="auto"/>
                <w:sz w:val="20"/>
                <w:szCs w:val="20"/>
              </w:rPr>
            </w:pPr>
            <w:r w:rsidRPr="00F6056F">
              <w:rPr>
                <w:color w:val="auto"/>
                <w:sz w:val="20"/>
                <w:szCs w:val="20"/>
              </w:rPr>
              <w:t>(</w:t>
            </w:r>
            <w:proofErr w:type="gramStart"/>
            <w:r w:rsidRPr="00F6056F">
              <w:rPr>
                <w:color w:val="auto"/>
                <w:sz w:val="20"/>
                <w:szCs w:val="20"/>
              </w:rPr>
              <w:t xml:space="preserve">подпись)   </w:t>
            </w:r>
            <w:proofErr w:type="gramEnd"/>
            <w:r w:rsidRPr="00F6056F">
              <w:rPr>
                <w:color w:val="auto"/>
                <w:sz w:val="20"/>
                <w:szCs w:val="20"/>
              </w:rPr>
              <w:t xml:space="preserve">      (Фамилия И.О.)</w:t>
            </w:r>
          </w:p>
          <w:p w:rsidR="00904C3A" w:rsidRPr="00FC382B" w:rsidRDefault="00904C3A" w:rsidP="00111074">
            <w:pPr>
              <w:rPr>
                <w:color w:val="auto"/>
                <w:sz w:val="28"/>
                <w:szCs w:val="28"/>
              </w:rPr>
            </w:pPr>
            <w:r w:rsidRPr="00F6056F">
              <w:rPr>
                <w:color w:val="auto"/>
                <w:sz w:val="28"/>
                <w:szCs w:val="28"/>
              </w:rPr>
              <w:t xml:space="preserve">       «____» ___________20___г.</w:t>
            </w:r>
          </w:p>
        </w:tc>
      </w:tr>
    </w:tbl>
    <w:p w:rsidR="00AE2E74" w:rsidRDefault="00AE2E74">
      <w:pPr>
        <w:spacing w:after="160" w:line="259" w:lineRule="auto"/>
        <w:ind w:left="0" w:firstLine="0"/>
        <w:jc w:val="left"/>
        <w:rPr>
          <w:color w:val="auto"/>
        </w:rPr>
      </w:pPr>
    </w:p>
    <w:p w:rsidR="00AE2E74" w:rsidRDefault="00AE2E74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AE2E74" w:rsidRPr="00F6056F" w:rsidRDefault="00AE2E74" w:rsidP="00AE2E74">
      <w:pPr>
        <w:pStyle w:val="1"/>
        <w:spacing w:after="0" w:line="259" w:lineRule="auto"/>
        <w:ind w:left="10" w:right="422"/>
        <w:jc w:val="right"/>
        <w:rPr>
          <w:color w:val="auto"/>
        </w:rPr>
      </w:pPr>
      <w:r w:rsidRPr="00F6056F">
        <w:rPr>
          <w:b w:val="0"/>
          <w:color w:val="auto"/>
          <w:sz w:val="28"/>
        </w:rPr>
        <w:lastRenderedPageBreak/>
        <w:t xml:space="preserve">Приложение </w:t>
      </w:r>
      <w:r>
        <w:rPr>
          <w:b w:val="0"/>
          <w:color w:val="auto"/>
          <w:sz w:val="28"/>
        </w:rPr>
        <w:t>Г</w:t>
      </w:r>
    </w:p>
    <w:p w:rsidR="00AE2E74" w:rsidRPr="00F6056F" w:rsidRDefault="00AE2E74" w:rsidP="00AE2E74">
      <w:pPr>
        <w:spacing w:after="11" w:line="259" w:lineRule="auto"/>
        <w:ind w:left="0" w:right="366" w:firstLine="0"/>
        <w:jc w:val="right"/>
        <w:rPr>
          <w:color w:val="auto"/>
        </w:rPr>
      </w:pPr>
      <w:r w:rsidRPr="00F6056F">
        <w:rPr>
          <w:color w:val="auto"/>
          <w:sz w:val="28"/>
        </w:rPr>
        <w:t xml:space="preserve"> </w:t>
      </w:r>
    </w:p>
    <w:p w:rsidR="00AE2E74" w:rsidRPr="00E427E4" w:rsidRDefault="00AE2E74" w:rsidP="00AE2E74">
      <w:pPr>
        <w:jc w:val="center"/>
        <w:rPr>
          <w:b/>
          <w:color w:val="auto"/>
          <w:szCs w:val="24"/>
        </w:rPr>
      </w:pPr>
      <w:r w:rsidRPr="00E427E4">
        <w:rPr>
          <w:b/>
          <w:szCs w:val="24"/>
        </w:rPr>
        <w:t>РЕЦЕНЗИЯ</w:t>
      </w:r>
    </w:p>
    <w:p w:rsidR="00AE2E74" w:rsidRPr="00E427E4" w:rsidRDefault="00AE2E74" w:rsidP="00AE2E74">
      <w:pPr>
        <w:jc w:val="center"/>
        <w:rPr>
          <w:b/>
          <w:color w:val="auto"/>
          <w:szCs w:val="24"/>
        </w:rPr>
      </w:pPr>
      <w:r w:rsidRPr="00E427E4">
        <w:rPr>
          <w:b/>
          <w:color w:val="auto"/>
          <w:szCs w:val="24"/>
        </w:rPr>
        <w:t xml:space="preserve">НА КУРСОВУЮ РАБОТУ </w:t>
      </w:r>
    </w:p>
    <w:p w:rsidR="00AE2E74" w:rsidRPr="00E427E4" w:rsidRDefault="00AE2E74" w:rsidP="00AE2E74">
      <w:pPr>
        <w:rPr>
          <w:color w:val="auto"/>
          <w:szCs w:val="24"/>
        </w:rPr>
      </w:pPr>
      <w:r w:rsidRPr="00E427E4">
        <w:rPr>
          <w:color w:val="auto"/>
          <w:szCs w:val="24"/>
        </w:rPr>
        <w:t xml:space="preserve">по </w:t>
      </w:r>
      <w:proofErr w:type="gramStart"/>
      <w:r w:rsidRPr="00E427E4">
        <w:rPr>
          <w:color w:val="auto"/>
          <w:szCs w:val="24"/>
        </w:rPr>
        <w:t>теме :</w:t>
      </w:r>
      <w:proofErr w:type="gramEnd"/>
      <w:r w:rsidRPr="00E427E4">
        <w:rPr>
          <w:color w:val="auto"/>
          <w:szCs w:val="24"/>
        </w:rPr>
        <w:t xml:space="preserve"> __________________________________________________</w:t>
      </w:r>
    </w:p>
    <w:p w:rsidR="00AE2E74" w:rsidRPr="00E427E4" w:rsidRDefault="00AE2E74" w:rsidP="00AE2E74">
      <w:pPr>
        <w:rPr>
          <w:szCs w:val="24"/>
        </w:rPr>
      </w:pPr>
      <w:r w:rsidRPr="00E427E4">
        <w:rPr>
          <w:color w:val="auto"/>
          <w:szCs w:val="24"/>
        </w:rPr>
        <w:t xml:space="preserve">Направление подготовки </w:t>
      </w:r>
      <w:r w:rsidRPr="00E427E4">
        <w:rPr>
          <w:szCs w:val="24"/>
        </w:rPr>
        <w:t>27.03.02 «Управление качеством»</w:t>
      </w:r>
    </w:p>
    <w:p w:rsidR="00AE2E74" w:rsidRPr="00E427E4" w:rsidRDefault="00AE2E74" w:rsidP="00AE2E74">
      <w:pPr>
        <w:rPr>
          <w:color w:val="auto"/>
          <w:szCs w:val="24"/>
        </w:rPr>
      </w:pPr>
      <w:r w:rsidRPr="00E427E4">
        <w:rPr>
          <w:szCs w:val="24"/>
        </w:rPr>
        <w:t xml:space="preserve">Направленность (профиль) «Управление качеством в социально-экономических системах» </w:t>
      </w:r>
    </w:p>
    <w:p w:rsidR="00AE2E74" w:rsidRPr="00E427E4" w:rsidRDefault="00AE2E74" w:rsidP="00AE2E74">
      <w:pPr>
        <w:rPr>
          <w:color w:val="auto"/>
          <w:szCs w:val="24"/>
        </w:rPr>
      </w:pPr>
    </w:p>
    <w:p w:rsidR="00AE2E74" w:rsidRPr="00E427E4" w:rsidRDefault="00AE2E74" w:rsidP="00AE2E74">
      <w:pPr>
        <w:rPr>
          <w:color w:val="auto"/>
          <w:szCs w:val="24"/>
        </w:rPr>
      </w:pPr>
      <w:r w:rsidRPr="00E427E4">
        <w:rPr>
          <w:color w:val="auto"/>
          <w:szCs w:val="24"/>
        </w:rPr>
        <w:t>Студент ____________________________________________________________</w:t>
      </w:r>
    </w:p>
    <w:p w:rsidR="00AE2E74" w:rsidRPr="00E427E4" w:rsidRDefault="00AE2E74" w:rsidP="00AE2E74">
      <w:pPr>
        <w:spacing w:line="276" w:lineRule="auto"/>
        <w:rPr>
          <w:iCs/>
          <w:szCs w:val="24"/>
        </w:rPr>
      </w:pPr>
      <w:r w:rsidRPr="00E427E4">
        <w:rPr>
          <w:iCs/>
          <w:szCs w:val="24"/>
        </w:rPr>
        <w:t xml:space="preserve">Институт экономики отраслей, бизнеса и администрирования ФГБОУ ВО </w:t>
      </w:r>
      <w:proofErr w:type="spellStart"/>
      <w:r w:rsidRPr="00E427E4">
        <w:rPr>
          <w:iCs/>
          <w:szCs w:val="24"/>
        </w:rPr>
        <w:t>ЧелГУ</w:t>
      </w:r>
      <w:proofErr w:type="spellEnd"/>
    </w:p>
    <w:p w:rsidR="00AE2E74" w:rsidRPr="00E427E4" w:rsidRDefault="00AE2E74" w:rsidP="00AE2E74">
      <w:pPr>
        <w:spacing w:line="276" w:lineRule="auto"/>
        <w:jc w:val="center"/>
        <w:rPr>
          <w:i/>
          <w:szCs w:val="24"/>
          <w:vertAlign w:val="superscript"/>
        </w:rPr>
      </w:pPr>
      <w:r w:rsidRPr="00E427E4">
        <w:rPr>
          <w:i/>
          <w:szCs w:val="24"/>
          <w:vertAlign w:val="superscript"/>
        </w:rPr>
        <w:t>(наименование факультета, институт)</w:t>
      </w:r>
    </w:p>
    <w:p w:rsidR="00AE2E74" w:rsidRPr="00E427E4" w:rsidRDefault="00AE2E74" w:rsidP="00AE2E74">
      <w:pPr>
        <w:spacing w:line="276" w:lineRule="auto"/>
        <w:rPr>
          <w:iCs/>
          <w:szCs w:val="24"/>
          <w:u w:val="single"/>
        </w:rPr>
      </w:pPr>
      <w:r w:rsidRPr="002054DB">
        <w:rPr>
          <w:szCs w:val="24"/>
        </w:rPr>
        <w:t>Базовая кафедра «Управление качеством в производственно-технологических системах»</w:t>
      </w:r>
    </w:p>
    <w:p w:rsidR="00AE2E74" w:rsidRPr="00E427E4" w:rsidRDefault="00AE2E74" w:rsidP="00AE2E74">
      <w:pPr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 xml:space="preserve">               </w:t>
      </w:r>
      <w:r w:rsidRPr="00E427E4">
        <w:rPr>
          <w:color w:val="auto"/>
          <w:szCs w:val="24"/>
          <w:vertAlign w:val="superscript"/>
        </w:rPr>
        <w:t>(наименование выпускающей кафедры)</w:t>
      </w:r>
    </w:p>
    <w:p w:rsidR="00AE2E74" w:rsidRPr="00E427E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Академическая группа 21УК-401</w:t>
      </w:r>
    </w:p>
    <w:p w:rsidR="00AE2E74" w:rsidRDefault="00AE2E74" w:rsidP="00AE2E74">
      <w:pPr>
        <w:rPr>
          <w:color w:val="auto"/>
          <w:szCs w:val="24"/>
        </w:rPr>
      </w:pPr>
    </w:p>
    <w:p w:rsidR="00AE2E74" w:rsidRDefault="00AE2E74" w:rsidP="00AE2E74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>ОЦЕНКА КУРСОВОЙ РАБОТЫ</w:t>
      </w:r>
    </w:p>
    <w:p w:rsidR="00AE2E74" w:rsidRDefault="00AE2E74" w:rsidP="00AE2E74">
      <w:pPr>
        <w:rPr>
          <w:color w:val="auto"/>
          <w:szCs w:val="24"/>
        </w:rPr>
      </w:pPr>
    </w:p>
    <w:tbl>
      <w:tblPr>
        <w:tblStyle w:val="ae"/>
        <w:tblW w:w="0" w:type="auto"/>
        <w:tblInd w:w="10" w:type="dxa"/>
        <w:tblLook w:val="04A0" w:firstRow="1" w:lastRow="0" w:firstColumn="1" w:lastColumn="0" w:noHBand="0" w:noVBand="1"/>
      </w:tblPr>
      <w:tblGrid>
        <w:gridCol w:w="665"/>
        <w:gridCol w:w="4820"/>
        <w:gridCol w:w="615"/>
        <w:gridCol w:w="567"/>
        <w:gridCol w:w="567"/>
        <w:gridCol w:w="567"/>
        <w:gridCol w:w="850"/>
        <w:gridCol w:w="998"/>
      </w:tblGrid>
      <w:tr w:rsidR="00AE2E74" w:rsidTr="00111074">
        <w:tc>
          <w:tcPr>
            <w:tcW w:w="665" w:type="dxa"/>
            <w:vMerge w:val="restart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4164" w:type="dxa"/>
            <w:gridSpan w:val="6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Оценки</w:t>
            </w:r>
          </w:p>
        </w:tc>
      </w:tr>
      <w:tr w:rsidR="00AE2E74" w:rsidTr="00111074">
        <w:tc>
          <w:tcPr>
            <w:tcW w:w="665" w:type="dxa"/>
            <w:vMerge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820" w:type="dxa"/>
            <w:vMerge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Да</w:t>
            </w: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Нет</w:t>
            </w: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Актуальность темы работы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Соответствие содержания работы теме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Репрезентативность обзора источников по теме исследования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Достаточность представленных в работа материалов для обоснования изложенных выводов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Соответствие изложенных выводов поставленным целям и задачам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Оригинальность и новизна полученных результатов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Теоретическая и практическая значимость результатов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  <w:tr w:rsidR="00AE2E74" w:rsidTr="00111074">
        <w:tc>
          <w:tcPr>
            <w:tcW w:w="665" w:type="dxa"/>
          </w:tcPr>
          <w:p w:rsidR="00AE2E74" w:rsidRDefault="00AE2E74" w:rsidP="00111074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482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Логичность, четкость и грамотность изложения материала в работе</w:t>
            </w:r>
          </w:p>
        </w:tc>
        <w:tc>
          <w:tcPr>
            <w:tcW w:w="615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98" w:type="dxa"/>
          </w:tcPr>
          <w:p w:rsidR="00AE2E74" w:rsidRDefault="00AE2E74" w:rsidP="00111074">
            <w:pPr>
              <w:ind w:left="0" w:firstLine="0"/>
              <w:rPr>
                <w:color w:val="auto"/>
                <w:szCs w:val="24"/>
              </w:rPr>
            </w:pPr>
          </w:p>
        </w:tc>
      </w:tr>
    </w:tbl>
    <w:p w:rsidR="00AE2E74" w:rsidRDefault="00AE2E74" w:rsidP="00AE2E74">
      <w:pPr>
        <w:rPr>
          <w:color w:val="auto"/>
          <w:szCs w:val="24"/>
        </w:rPr>
      </w:pPr>
    </w:p>
    <w:p w:rsidR="00AE2E74" w:rsidRPr="00AE2E74" w:rsidRDefault="00AE2E74" w:rsidP="00AE2E74">
      <w:pPr>
        <w:rPr>
          <w:b/>
          <w:color w:val="auto"/>
          <w:szCs w:val="24"/>
        </w:rPr>
      </w:pPr>
      <w:r w:rsidRPr="00AE2E74">
        <w:rPr>
          <w:b/>
          <w:color w:val="auto"/>
          <w:szCs w:val="24"/>
        </w:rPr>
        <w:t>Замечания и/или вопросы по содержанию исследования (с обязательным выводом о том снижают или не снижают отмеченные замечания значимость работы):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lastRenderedPageBreak/>
        <w:t>________________________________________________________________________________</w:t>
      </w:r>
    </w:p>
    <w:p w:rsidR="00AE2E74" w:rsidRDefault="00AE2E74" w:rsidP="00AE2E74">
      <w:p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</w:t>
      </w:r>
    </w:p>
    <w:p w:rsidR="00AE2E74" w:rsidRPr="00AE2E74" w:rsidRDefault="00AE2E74" w:rsidP="00AE2E74">
      <w:pPr>
        <w:rPr>
          <w:b/>
          <w:color w:val="auto"/>
          <w:szCs w:val="24"/>
        </w:rPr>
      </w:pPr>
      <w:r w:rsidRPr="00AE2E74">
        <w:rPr>
          <w:b/>
          <w:color w:val="auto"/>
          <w:szCs w:val="24"/>
        </w:rPr>
        <w:t>Заключение:</w:t>
      </w: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 xml:space="preserve">Тема курсовой работы является раскрытой, содержание работы </w:t>
      </w:r>
      <w:r w:rsidR="00111074">
        <w:rPr>
          <w:color w:val="auto"/>
          <w:szCs w:val="24"/>
        </w:rPr>
        <w:t>соответствует</w:t>
      </w:r>
      <w:r>
        <w:rPr>
          <w:color w:val="auto"/>
          <w:szCs w:val="24"/>
        </w:rPr>
        <w:t xml:space="preserve"> поставленным целям и задачам, поставленные в работе задачи решены.</w:t>
      </w:r>
    </w:p>
    <w:p w:rsidR="00AE2E74" w:rsidRDefault="00AE2E74" w:rsidP="00AE2E74">
      <w:pPr>
        <w:rPr>
          <w:color w:val="auto"/>
          <w:szCs w:val="24"/>
        </w:rPr>
      </w:pP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Считаю, что выполненная студентом __________________________________________</w:t>
      </w: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курсовая работа на тему ______________________________________________________</w:t>
      </w: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заслуживает оценки _______________</w:t>
      </w:r>
    </w:p>
    <w:p w:rsidR="00AE2E74" w:rsidRDefault="00AE2E74" w:rsidP="00AE2E74">
      <w:pPr>
        <w:rPr>
          <w:color w:val="auto"/>
          <w:szCs w:val="24"/>
        </w:rPr>
      </w:pP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Рецензент ________________________________________</w:t>
      </w:r>
    </w:p>
    <w:p w:rsidR="00AE2E74" w:rsidRDefault="00AE2E74" w:rsidP="00AE2E74">
      <w:pPr>
        <w:rPr>
          <w:color w:val="auto"/>
          <w:szCs w:val="24"/>
        </w:rPr>
      </w:pPr>
      <w:r>
        <w:rPr>
          <w:color w:val="auto"/>
          <w:szCs w:val="24"/>
        </w:rPr>
        <w:t>______________________________ ________________________ _________________________</w:t>
      </w:r>
    </w:p>
    <w:p w:rsidR="00AE2E74" w:rsidRPr="002054DB" w:rsidRDefault="00AE2E74" w:rsidP="00AE2E74">
      <w:pPr>
        <w:jc w:val="center"/>
        <w:rPr>
          <w:i/>
          <w:color w:val="auto"/>
          <w:szCs w:val="24"/>
          <w:vertAlign w:val="superscript"/>
        </w:rPr>
      </w:pPr>
      <w:r w:rsidRPr="002054DB">
        <w:rPr>
          <w:i/>
          <w:color w:val="auto"/>
          <w:szCs w:val="24"/>
          <w:vertAlign w:val="superscript"/>
        </w:rPr>
        <w:t>уч. степень, звание, должность</w:t>
      </w:r>
      <w:r w:rsidRPr="002054DB">
        <w:rPr>
          <w:i/>
          <w:color w:val="auto"/>
          <w:szCs w:val="24"/>
          <w:vertAlign w:val="superscript"/>
        </w:rPr>
        <w:tab/>
      </w:r>
      <w:r>
        <w:rPr>
          <w:i/>
          <w:color w:val="auto"/>
          <w:szCs w:val="24"/>
          <w:vertAlign w:val="superscript"/>
        </w:rPr>
        <w:tab/>
      </w:r>
      <w:r w:rsidRPr="002054DB">
        <w:rPr>
          <w:i/>
          <w:color w:val="auto"/>
          <w:szCs w:val="24"/>
          <w:vertAlign w:val="superscript"/>
        </w:rPr>
        <w:tab/>
        <w:t>подпись</w:t>
      </w:r>
      <w:r w:rsidRPr="002054DB">
        <w:rPr>
          <w:i/>
          <w:color w:val="auto"/>
          <w:szCs w:val="24"/>
          <w:vertAlign w:val="superscript"/>
        </w:rPr>
        <w:tab/>
      </w:r>
      <w:r>
        <w:rPr>
          <w:i/>
          <w:color w:val="auto"/>
          <w:szCs w:val="24"/>
          <w:vertAlign w:val="superscript"/>
        </w:rPr>
        <w:tab/>
      </w:r>
      <w:r>
        <w:rPr>
          <w:i/>
          <w:color w:val="auto"/>
          <w:szCs w:val="24"/>
          <w:vertAlign w:val="superscript"/>
        </w:rPr>
        <w:tab/>
      </w:r>
      <w:r w:rsidRPr="002054DB">
        <w:rPr>
          <w:i/>
          <w:color w:val="auto"/>
          <w:szCs w:val="24"/>
          <w:vertAlign w:val="superscript"/>
        </w:rPr>
        <w:tab/>
        <w:t>И.О. Фамилия</w:t>
      </w:r>
    </w:p>
    <w:p w:rsidR="00AE2E74" w:rsidRDefault="00AE2E74" w:rsidP="00AE2E74">
      <w:pPr>
        <w:rPr>
          <w:color w:val="auto"/>
          <w:szCs w:val="24"/>
        </w:rPr>
      </w:pPr>
    </w:p>
    <w:p w:rsidR="00AE2E74" w:rsidRDefault="00AE2E74" w:rsidP="00AE2E74">
      <w:pPr>
        <w:spacing w:after="160" w:line="259" w:lineRule="auto"/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С рецензией на работу ознакомлен ___________________________ ______________________</w:t>
      </w:r>
    </w:p>
    <w:p w:rsidR="00AE2E74" w:rsidRPr="002054DB" w:rsidRDefault="00AE2E74" w:rsidP="00AE2E74">
      <w:pPr>
        <w:spacing w:after="160" w:line="259" w:lineRule="auto"/>
        <w:ind w:left="3540" w:firstLine="708"/>
        <w:jc w:val="left"/>
        <w:rPr>
          <w:i/>
          <w:color w:val="auto"/>
          <w:szCs w:val="24"/>
          <w:vertAlign w:val="superscript"/>
        </w:rPr>
      </w:pPr>
      <w:r w:rsidRPr="002054DB">
        <w:rPr>
          <w:i/>
          <w:color w:val="auto"/>
          <w:szCs w:val="24"/>
          <w:vertAlign w:val="superscript"/>
        </w:rPr>
        <w:t>подпись</w:t>
      </w:r>
      <w:r w:rsidRPr="002054DB">
        <w:rPr>
          <w:i/>
          <w:color w:val="auto"/>
          <w:szCs w:val="24"/>
          <w:vertAlign w:val="superscript"/>
        </w:rPr>
        <w:tab/>
      </w:r>
      <w:r w:rsidRPr="002054DB">
        <w:rPr>
          <w:i/>
          <w:color w:val="auto"/>
          <w:szCs w:val="24"/>
          <w:vertAlign w:val="superscript"/>
        </w:rPr>
        <w:tab/>
      </w:r>
      <w:r w:rsidRPr="002054DB">
        <w:rPr>
          <w:i/>
          <w:color w:val="auto"/>
          <w:szCs w:val="24"/>
          <w:vertAlign w:val="superscript"/>
        </w:rPr>
        <w:tab/>
      </w:r>
      <w:r w:rsidRPr="002054DB">
        <w:rPr>
          <w:i/>
          <w:color w:val="auto"/>
          <w:szCs w:val="24"/>
          <w:vertAlign w:val="superscript"/>
        </w:rPr>
        <w:tab/>
        <w:t>И.О. Фамилия</w:t>
      </w:r>
    </w:p>
    <w:p w:rsidR="00AE2E74" w:rsidRPr="00E427E4" w:rsidRDefault="00AE2E74" w:rsidP="00AE2E74">
      <w:pPr>
        <w:spacing w:after="160" w:line="259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>«____» _______________ 2020 г.</w:t>
      </w:r>
    </w:p>
    <w:p w:rsidR="00444578" w:rsidRPr="00725266" w:rsidRDefault="00444578">
      <w:pPr>
        <w:spacing w:after="160" w:line="259" w:lineRule="auto"/>
        <w:ind w:left="0" w:firstLine="0"/>
        <w:jc w:val="left"/>
        <w:rPr>
          <w:color w:val="auto"/>
        </w:rPr>
      </w:pPr>
    </w:p>
    <w:sectPr w:rsidR="00444578" w:rsidRPr="00725266" w:rsidSect="001D781D">
      <w:footerReference w:type="even" r:id="rId8"/>
      <w:footerReference w:type="default" r:id="rId9"/>
      <w:footerReference w:type="first" r:id="rId10"/>
      <w:pgSz w:w="11906" w:h="16838"/>
      <w:pgMar w:top="964" w:right="851" w:bottom="1134" w:left="1418" w:header="720" w:footer="7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F7" w:rsidRDefault="00700EF7">
      <w:pPr>
        <w:spacing w:after="0" w:line="240" w:lineRule="auto"/>
      </w:pPr>
      <w:r>
        <w:separator/>
      </w:r>
    </w:p>
  </w:endnote>
  <w:endnote w:type="continuationSeparator" w:id="0">
    <w:p w:rsidR="00700EF7" w:rsidRDefault="0070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72" w:rsidRDefault="008F4472">
    <w:pPr>
      <w:spacing w:after="0" w:line="259" w:lineRule="auto"/>
      <w:ind w:left="0" w:right="4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  <w:p w:rsidR="008F4472" w:rsidRDefault="008F4472">
    <w:pPr>
      <w:spacing w:after="0" w:line="259" w:lineRule="auto"/>
      <w:ind w:left="0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72" w:rsidRPr="00B827D5" w:rsidRDefault="008F4472" w:rsidP="00B827D5">
    <w:pPr>
      <w:spacing w:after="0" w:line="259" w:lineRule="auto"/>
      <w:ind w:left="0" w:right="437" w:firstLine="0"/>
      <w:jc w:val="center"/>
      <w:rPr>
        <w:szCs w:val="24"/>
      </w:rPr>
    </w:pPr>
    <w:r w:rsidRPr="00B827D5">
      <w:rPr>
        <w:szCs w:val="24"/>
      </w:rPr>
      <w:fldChar w:fldCharType="begin"/>
    </w:r>
    <w:r w:rsidRPr="00B827D5">
      <w:rPr>
        <w:szCs w:val="24"/>
      </w:rPr>
      <w:instrText xml:space="preserve"> PAGE   \* MERGEFORMAT </w:instrText>
    </w:r>
    <w:r w:rsidRPr="00B827D5">
      <w:rPr>
        <w:szCs w:val="24"/>
      </w:rPr>
      <w:fldChar w:fldCharType="separate"/>
    </w:r>
    <w:r w:rsidR="007B7135" w:rsidRPr="007B7135">
      <w:rPr>
        <w:rFonts w:eastAsia="Courier New"/>
        <w:noProof/>
        <w:szCs w:val="24"/>
      </w:rPr>
      <w:t>8</w:t>
    </w:r>
    <w:r w:rsidRPr="00B827D5">
      <w:rPr>
        <w:rFonts w:eastAsia="Courier New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72" w:rsidRDefault="008F4472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F7" w:rsidRDefault="00700EF7">
      <w:pPr>
        <w:spacing w:after="0" w:line="286" w:lineRule="auto"/>
        <w:ind w:left="0" w:right="437" w:firstLine="0"/>
      </w:pPr>
      <w:r>
        <w:separator/>
      </w:r>
    </w:p>
  </w:footnote>
  <w:footnote w:type="continuationSeparator" w:id="0">
    <w:p w:rsidR="00700EF7" w:rsidRDefault="00700EF7">
      <w:pPr>
        <w:spacing w:after="0" w:line="286" w:lineRule="auto"/>
        <w:ind w:left="0" w:right="437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2D2"/>
    <w:multiLevelType w:val="hybridMultilevel"/>
    <w:tmpl w:val="8722B1B2"/>
    <w:lvl w:ilvl="0" w:tplc="6B204CEC">
      <w:start w:val="1"/>
      <w:numFmt w:val="bullet"/>
      <w:lvlText w:val="–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067FE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3A60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8D82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0C7B6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FCD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09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04B22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6FB8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6F4DB1"/>
    <w:multiLevelType w:val="hybridMultilevel"/>
    <w:tmpl w:val="92EA9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435DF"/>
    <w:multiLevelType w:val="multilevel"/>
    <w:tmpl w:val="D0D062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F4E52"/>
    <w:multiLevelType w:val="hybridMultilevel"/>
    <w:tmpl w:val="B9DA8380"/>
    <w:lvl w:ilvl="0" w:tplc="34D68134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245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8FD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25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6070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A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6107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66DB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AB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C51837"/>
    <w:multiLevelType w:val="multilevel"/>
    <w:tmpl w:val="53B6F6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1F5F03"/>
    <w:multiLevelType w:val="multilevel"/>
    <w:tmpl w:val="9DA40F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4454DE"/>
    <w:multiLevelType w:val="multilevel"/>
    <w:tmpl w:val="FAFE6B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345320"/>
    <w:multiLevelType w:val="hybridMultilevel"/>
    <w:tmpl w:val="8F7C1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539F9"/>
    <w:multiLevelType w:val="hybridMultilevel"/>
    <w:tmpl w:val="9CB428A0"/>
    <w:lvl w:ilvl="0" w:tplc="F92CA4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E498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A64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8D4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2CB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689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67B3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F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65B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4D4BB9"/>
    <w:multiLevelType w:val="multilevel"/>
    <w:tmpl w:val="9E4C64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42E026A"/>
    <w:multiLevelType w:val="multilevel"/>
    <w:tmpl w:val="8E5C0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42B279A5"/>
    <w:multiLevelType w:val="hybridMultilevel"/>
    <w:tmpl w:val="F8883002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>
    <w:nsid w:val="56A967C1"/>
    <w:multiLevelType w:val="hybridMultilevel"/>
    <w:tmpl w:val="4E3838DA"/>
    <w:lvl w:ilvl="0" w:tplc="8398C7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69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E8C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6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8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286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403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2F73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46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CE111E"/>
    <w:multiLevelType w:val="hybridMultilevel"/>
    <w:tmpl w:val="FBBAA2D6"/>
    <w:lvl w:ilvl="0" w:tplc="EBFCA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7F42F4"/>
    <w:multiLevelType w:val="multilevel"/>
    <w:tmpl w:val="BD444E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97738D"/>
    <w:multiLevelType w:val="multilevel"/>
    <w:tmpl w:val="78F00DD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2F1973"/>
    <w:multiLevelType w:val="hybridMultilevel"/>
    <w:tmpl w:val="1748A33C"/>
    <w:lvl w:ilvl="0" w:tplc="B6AC88EE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8EE5E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CBCC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F3BE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8CFDA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8CB6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A2BAC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43AC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08A90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E24492"/>
    <w:multiLevelType w:val="multilevel"/>
    <w:tmpl w:val="D75EB0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D9738C"/>
    <w:multiLevelType w:val="multilevel"/>
    <w:tmpl w:val="34A2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9E10248"/>
    <w:multiLevelType w:val="hybridMultilevel"/>
    <w:tmpl w:val="6AF6F02C"/>
    <w:lvl w:ilvl="0" w:tplc="6D1ADCCC">
      <w:start w:val="1"/>
      <w:numFmt w:val="bullet"/>
      <w:lvlText w:val="–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CEA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0A7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8A6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09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9F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E1B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2E1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6C5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9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2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D5"/>
    <w:rsid w:val="000939D5"/>
    <w:rsid w:val="00111074"/>
    <w:rsid w:val="00116705"/>
    <w:rsid w:val="00183C83"/>
    <w:rsid w:val="001A79B2"/>
    <w:rsid w:val="001D781D"/>
    <w:rsid w:val="001E1B8F"/>
    <w:rsid w:val="002054DB"/>
    <w:rsid w:val="002073DB"/>
    <w:rsid w:val="00214649"/>
    <w:rsid w:val="002249B1"/>
    <w:rsid w:val="002809D7"/>
    <w:rsid w:val="002F6888"/>
    <w:rsid w:val="00326032"/>
    <w:rsid w:val="003323D8"/>
    <w:rsid w:val="0036465B"/>
    <w:rsid w:val="003A5A21"/>
    <w:rsid w:val="003C7975"/>
    <w:rsid w:val="003D7BDE"/>
    <w:rsid w:val="00444578"/>
    <w:rsid w:val="00474CDA"/>
    <w:rsid w:val="004841E5"/>
    <w:rsid w:val="00523266"/>
    <w:rsid w:val="005253FB"/>
    <w:rsid w:val="00543DEB"/>
    <w:rsid w:val="0055649C"/>
    <w:rsid w:val="005B6FDF"/>
    <w:rsid w:val="005C410C"/>
    <w:rsid w:val="005E6E91"/>
    <w:rsid w:val="00612BDE"/>
    <w:rsid w:val="0066166A"/>
    <w:rsid w:val="00665B94"/>
    <w:rsid w:val="006A7D18"/>
    <w:rsid w:val="006B1428"/>
    <w:rsid w:val="00700EF7"/>
    <w:rsid w:val="00725266"/>
    <w:rsid w:val="00776E66"/>
    <w:rsid w:val="007B7135"/>
    <w:rsid w:val="007D10F6"/>
    <w:rsid w:val="007F2812"/>
    <w:rsid w:val="008073D9"/>
    <w:rsid w:val="008105B8"/>
    <w:rsid w:val="008179AF"/>
    <w:rsid w:val="008254E9"/>
    <w:rsid w:val="008357CE"/>
    <w:rsid w:val="008D630E"/>
    <w:rsid w:val="008F4472"/>
    <w:rsid w:val="008F4760"/>
    <w:rsid w:val="00904C3A"/>
    <w:rsid w:val="009334EA"/>
    <w:rsid w:val="0098435F"/>
    <w:rsid w:val="009945F2"/>
    <w:rsid w:val="009B63B9"/>
    <w:rsid w:val="009F129D"/>
    <w:rsid w:val="00A37394"/>
    <w:rsid w:val="00A94F27"/>
    <w:rsid w:val="00AA3189"/>
    <w:rsid w:val="00AA6552"/>
    <w:rsid w:val="00AC1074"/>
    <w:rsid w:val="00AD307D"/>
    <w:rsid w:val="00AE2E74"/>
    <w:rsid w:val="00B11329"/>
    <w:rsid w:val="00B34C03"/>
    <w:rsid w:val="00B45A5A"/>
    <w:rsid w:val="00B5299D"/>
    <w:rsid w:val="00B6267E"/>
    <w:rsid w:val="00B676A0"/>
    <w:rsid w:val="00B827D5"/>
    <w:rsid w:val="00B82FBF"/>
    <w:rsid w:val="00B87DE1"/>
    <w:rsid w:val="00BA1CAD"/>
    <w:rsid w:val="00BB53FD"/>
    <w:rsid w:val="00BE30A1"/>
    <w:rsid w:val="00BE7954"/>
    <w:rsid w:val="00BF7F10"/>
    <w:rsid w:val="00C135E2"/>
    <w:rsid w:val="00C259D5"/>
    <w:rsid w:val="00C40D35"/>
    <w:rsid w:val="00CF2DB9"/>
    <w:rsid w:val="00D15D37"/>
    <w:rsid w:val="00D22CE8"/>
    <w:rsid w:val="00D31AE5"/>
    <w:rsid w:val="00DA266E"/>
    <w:rsid w:val="00DA5924"/>
    <w:rsid w:val="00DA749F"/>
    <w:rsid w:val="00DC26BA"/>
    <w:rsid w:val="00DD119A"/>
    <w:rsid w:val="00DD7407"/>
    <w:rsid w:val="00E42074"/>
    <w:rsid w:val="00E427E4"/>
    <w:rsid w:val="00E61366"/>
    <w:rsid w:val="00EB787C"/>
    <w:rsid w:val="00EC67CA"/>
    <w:rsid w:val="00ED79DB"/>
    <w:rsid w:val="00EE03C8"/>
    <w:rsid w:val="00EE521D"/>
    <w:rsid w:val="00EF7A7D"/>
    <w:rsid w:val="00F0366E"/>
    <w:rsid w:val="00F1482E"/>
    <w:rsid w:val="00F20F71"/>
    <w:rsid w:val="00F229F2"/>
    <w:rsid w:val="00F6056F"/>
    <w:rsid w:val="00F807FA"/>
    <w:rsid w:val="00FF479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299DA-AA23-4CFB-B2FE-C95634E5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1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4"/>
      <w:ind w:left="57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57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827D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B8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DD7407"/>
    <w:pPr>
      <w:ind w:left="720"/>
      <w:contextualSpacing/>
    </w:pPr>
  </w:style>
  <w:style w:type="paragraph" w:customStyle="1" w:styleId="27">
    <w:name w:val="Основной текст27"/>
    <w:basedOn w:val="a"/>
    <w:uiPriority w:val="99"/>
    <w:rsid w:val="00F807FA"/>
    <w:pPr>
      <w:shd w:val="clear" w:color="auto" w:fill="FFFFFF"/>
      <w:spacing w:before="600" w:after="60" w:line="240" w:lineRule="atLeast"/>
      <w:ind w:left="0" w:hanging="660"/>
      <w:jc w:val="center"/>
    </w:pPr>
    <w:rPr>
      <w:rFonts w:eastAsia="Arial Unicode MS"/>
      <w:sz w:val="26"/>
      <w:szCs w:val="26"/>
    </w:rPr>
  </w:style>
  <w:style w:type="character" w:customStyle="1" w:styleId="19">
    <w:name w:val="Основной текст19"/>
    <w:uiPriority w:val="99"/>
    <w:rsid w:val="00F807FA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3">
    <w:name w:val="Основной текст13"/>
    <w:uiPriority w:val="99"/>
    <w:rsid w:val="00F807FA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00">
    <w:name w:val="Основной текст20"/>
    <w:uiPriority w:val="99"/>
    <w:rsid w:val="00F807FA"/>
    <w:rPr>
      <w:rFonts w:ascii="Times New Roman" w:hAnsi="Times New Roman" w:cs="Times New Roman"/>
      <w:spacing w:val="0"/>
      <w:sz w:val="26"/>
      <w:szCs w:val="26"/>
      <w:lang w:bidi="ar-SA"/>
    </w:rPr>
  </w:style>
  <w:style w:type="paragraph" w:styleId="a7">
    <w:name w:val="footer"/>
    <w:basedOn w:val="a"/>
    <w:link w:val="a8"/>
    <w:rsid w:val="001D781D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8">
    <w:name w:val="Нижний колонтитул Знак"/>
    <w:basedOn w:val="a0"/>
    <w:link w:val="a7"/>
    <w:rsid w:val="001D781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1D781D"/>
    <w:pPr>
      <w:autoSpaceDE w:val="0"/>
      <w:autoSpaceDN w:val="0"/>
      <w:spacing w:after="0" w:line="240" w:lineRule="auto"/>
      <w:ind w:left="-284" w:right="-568" w:firstLine="0"/>
      <w:jc w:val="center"/>
    </w:pPr>
    <w:rPr>
      <w:color w:val="auto"/>
      <w:sz w:val="32"/>
      <w:szCs w:val="32"/>
    </w:rPr>
  </w:style>
  <w:style w:type="character" w:customStyle="1" w:styleId="aa">
    <w:name w:val="Название Знак"/>
    <w:basedOn w:val="a0"/>
    <w:link w:val="a9"/>
    <w:rsid w:val="001D781D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Body Text"/>
    <w:basedOn w:val="a"/>
    <w:link w:val="ac"/>
    <w:uiPriority w:val="99"/>
    <w:rsid w:val="005E6E91"/>
    <w:pPr>
      <w:widowControl w:val="0"/>
      <w:spacing w:before="2" w:after="0" w:line="240" w:lineRule="auto"/>
      <w:ind w:left="112" w:firstLine="708"/>
      <w:jc w:val="left"/>
    </w:pPr>
    <w:rPr>
      <w:color w:val="auto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rsid w:val="005E6E9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d">
    <w:name w:val="Hyperlink"/>
    <w:basedOn w:val="a0"/>
    <w:uiPriority w:val="99"/>
    <w:unhideWhenUsed/>
    <w:rsid w:val="00B34C03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E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А д м и н</cp:lastModifiedBy>
  <cp:revision>21</cp:revision>
  <dcterms:created xsi:type="dcterms:W3CDTF">2019-09-21T04:08:00Z</dcterms:created>
  <dcterms:modified xsi:type="dcterms:W3CDTF">2020-06-17T09:23:00Z</dcterms:modified>
</cp:coreProperties>
</file>