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436"/>
        <w:gridCol w:w="3135"/>
      </w:tblGrid>
      <w:tr w:rsidR="00D136E3" w:rsidRPr="00E857B4" w:rsidTr="00D35299">
        <w:tc>
          <w:tcPr>
            <w:tcW w:w="3362" w:type="pct"/>
          </w:tcPr>
          <w:p w:rsidR="00D136E3" w:rsidRPr="00253B0F" w:rsidRDefault="00D136E3" w:rsidP="00D35299">
            <w:pPr>
              <w:tabs>
                <w:tab w:val="left" w:pos="3544"/>
              </w:tabs>
              <w:jc w:val="both"/>
              <w:rPr>
                <w:bCs/>
                <w:sz w:val="24"/>
                <w:szCs w:val="24"/>
              </w:rPr>
            </w:pPr>
            <w:r w:rsidRPr="00253B0F">
              <w:rPr>
                <w:bCs/>
                <w:sz w:val="24"/>
                <w:szCs w:val="24"/>
              </w:rPr>
              <w:t xml:space="preserve">На схеме </w:t>
            </w:r>
            <w:r w:rsidRPr="00253B0F">
              <w:rPr>
                <w:bCs/>
                <w:i/>
                <w:sz w:val="24"/>
                <w:szCs w:val="24"/>
              </w:rPr>
              <w:t>R</w:t>
            </w:r>
            <w:r w:rsidRPr="00253B0F">
              <w:rPr>
                <w:bCs/>
                <w:sz w:val="24"/>
                <w:szCs w:val="24"/>
                <w:vertAlign w:val="subscript"/>
              </w:rPr>
              <w:t>1</w:t>
            </w:r>
            <w:r w:rsidRPr="00253B0F">
              <w:rPr>
                <w:bCs/>
                <w:sz w:val="24"/>
                <w:szCs w:val="24"/>
              </w:rPr>
              <w:t xml:space="preserve"> = 4 Ом, </w:t>
            </w:r>
            <w:r w:rsidRPr="00253B0F">
              <w:rPr>
                <w:bCs/>
                <w:i/>
                <w:sz w:val="24"/>
                <w:szCs w:val="24"/>
              </w:rPr>
              <w:t>R</w:t>
            </w:r>
            <w:r w:rsidRPr="00253B0F">
              <w:rPr>
                <w:bCs/>
                <w:sz w:val="24"/>
                <w:szCs w:val="24"/>
                <w:vertAlign w:val="subscript"/>
              </w:rPr>
              <w:t>2</w:t>
            </w:r>
            <w:r w:rsidRPr="00253B0F">
              <w:rPr>
                <w:bCs/>
                <w:sz w:val="24"/>
                <w:szCs w:val="24"/>
              </w:rPr>
              <w:t xml:space="preserve"> = 4 Ом, </w:t>
            </w:r>
            <w:r w:rsidRPr="00253B0F">
              <w:rPr>
                <w:bCs/>
                <w:i/>
                <w:sz w:val="24"/>
                <w:szCs w:val="24"/>
              </w:rPr>
              <w:t>R</w:t>
            </w:r>
            <w:r w:rsidRPr="00253B0F">
              <w:rPr>
                <w:bCs/>
                <w:sz w:val="24"/>
                <w:szCs w:val="24"/>
                <w:vertAlign w:val="subscript"/>
              </w:rPr>
              <w:t>3</w:t>
            </w:r>
            <w:r w:rsidRPr="00253B0F">
              <w:rPr>
                <w:bCs/>
                <w:sz w:val="24"/>
                <w:szCs w:val="24"/>
              </w:rPr>
              <w:t xml:space="preserve"> = 2 Ом, </w:t>
            </w:r>
            <w:proofErr w:type="spellStart"/>
            <w:r w:rsidRPr="00253B0F">
              <w:rPr>
                <w:bCs/>
                <w:i/>
                <w:sz w:val="24"/>
                <w:szCs w:val="24"/>
              </w:rPr>
              <w:t>r</w:t>
            </w:r>
            <w:proofErr w:type="spellEnd"/>
            <w:r w:rsidRPr="00253B0F">
              <w:rPr>
                <w:bCs/>
                <w:i/>
                <w:sz w:val="24"/>
                <w:szCs w:val="24"/>
              </w:rPr>
              <w:t xml:space="preserve"> </w:t>
            </w:r>
            <w:r w:rsidRPr="00253B0F">
              <w:rPr>
                <w:bCs/>
                <w:sz w:val="24"/>
                <w:szCs w:val="24"/>
              </w:rPr>
              <w:t xml:space="preserve">= 1,6 Ом, </w:t>
            </w:r>
            <w:r w:rsidRPr="00253B0F">
              <w:rPr>
                <w:bCs/>
                <w:sz w:val="24"/>
                <w:szCs w:val="24"/>
              </w:rPr>
              <w:sym w:font="Symbol" w:char="F065"/>
            </w:r>
            <w:r w:rsidRPr="00253B0F">
              <w:rPr>
                <w:bCs/>
                <w:sz w:val="24"/>
                <w:szCs w:val="24"/>
              </w:rPr>
              <w:t xml:space="preserve"> = 24 В. Найти:</w:t>
            </w:r>
          </w:p>
          <w:p w:rsidR="00D136E3" w:rsidRPr="00253B0F" w:rsidRDefault="00D136E3" w:rsidP="00D35299">
            <w:pPr>
              <w:tabs>
                <w:tab w:val="left" w:pos="3544"/>
              </w:tabs>
              <w:jc w:val="both"/>
              <w:rPr>
                <w:bCs/>
                <w:sz w:val="24"/>
                <w:szCs w:val="24"/>
              </w:rPr>
            </w:pPr>
            <w:r w:rsidRPr="00253B0F">
              <w:rPr>
                <w:bCs/>
                <w:sz w:val="24"/>
                <w:szCs w:val="24"/>
              </w:rPr>
              <w:t>1) силу тока в цепи;</w:t>
            </w:r>
          </w:p>
          <w:p w:rsidR="00D136E3" w:rsidRPr="00253B0F" w:rsidRDefault="00D136E3" w:rsidP="00D35299">
            <w:pPr>
              <w:tabs>
                <w:tab w:val="left" w:pos="3544"/>
              </w:tabs>
              <w:jc w:val="both"/>
              <w:rPr>
                <w:bCs/>
                <w:sz w:val="24"/>
                <w:szCs w:val="24"/>
              </w:rPr>
            </w:pPr>
            <w:r w:rsidRPr="00253B0F">
              <w:rPr>
                <w:bCs/>
                <w:sz w:val="24"/>
                <w:szCs w:val="24"/>
              </w:rPr>
              <w:t>2) напряжение U</w:t>
            </w:r>
            <w:r w:rsidRPr="00253B0F">
              <w:rPr>
                <w:bCs/>
                <w:sz w:val="24"/>
                <w:szCs w:val="24"/>
                <w:vertAlign w:val="subscript"/>
              </w:rPr>
              <w:t>АВ</w:t>
            </w:r>
            <w:r w:rsidRPr="00253B0F">
              <w:rPr>
                <w:bCs/>
                <w:sz w:val="24"/>
                <w:szCs w:val="24"/>
              </w:rPr>
              <w:t xml:space="preserve"> между точками</w:t>
            </w:r>
            <w:proofErr w:type="gramStart"/>
            <w:r w:rsidRPr="00253B0F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253B0F">
              <w:rPr>
                <w:bCs/>
                <w:sz w:val="24"/>
                <w:szCs w:val="24"/>
              </w:rPr>
              <w:t xml:space="preserve"> и В;</w:t>
            </w:r>
          </w:p>
          <w:p w:rsidR="00D136E3" w:rsidRPr="00253B0F" w:rsidRDefault="00D136E3" w:rsidP="00D35299">
            <w:pPr>
              <w:tabs>
                <w:tab w:val="left" w:pos="3544"/>
              </w:tabs>
              <w:jc w:val="both"/>
              <w:rPr>
                <w:bCs/>
                <w:sz w:val="24"/>
                <w:szCs w:val="24"/>
              </w:rPr>
            </w:pPr>
            <w:r w:rsidRPr="00253B0F">
              <w:rPr>
                <w:bCs/>
                <w:sz w:val="24"/>
                <w:szCs w:val="24"/>
              </w:rPr>
              <w:t>3) мощность, потребляемую каждым резистором;</w:t>
            </w:r>
          </w:p>
          <w:p w:rsidR="00D136E3" w:rsidRPr="00253B0F" w:rsidRDefault="00D136E3" w:rsidP="00D35299">
            <w:pPr>
              <w:tabs>
                <w:tab w:val="left" w:pos="354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53B0F">
              <w:rPr>
                <w:sz w:val="24"/>
                <w:szCs w:val="24"/>
              </w:rPr>
              <w:t xml:space="preserve">4) количество теплоты, выделяемое за 1 мин проводником </w:t>
            </w:r>
            <w:r w:rsidRPr="00253B0F">
              <w:rPr>
                <w:i/>
                <w:iCs/>
                <w:sz w:val="24"/>
                <w:szCs w:val="24"/>
                <w:lang w:val="en-US"/>
              </w:rPr>
              <w:t>R</w:t>
            </w:r>
            <w:r w:rsidRPr="00253B0F">
              <w:rPr>
                <w:sz w:val="24"/>
                <w:szCs w:val="24"/>
                <w:vertAlign w:val="subscript"/>
              </w:rPr>
              <w:t>3</w:t>
            </w:r>
            <w:r w:rsidRPr="00253B0F">
              <w:rPr>
                <w:sz w:val="24"/>
                <w:szCs w:val="24"/>
              </w:rPr>
              <w:t>.</w:t>
            </w:r>
          </w:p>
        </w:tc>
        <w:tc>
          <w:tcPr>
            <w:tcW w:w="1638" w:type="pct"/>
          </w:tcPr>
          <w:p w:rsidR="00D136E3" w:rsidRPr="00253B0F" w:rsidRDefault="00D136E3" w:rsidP="00D35299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253B0F">
              <w:rPr>
                <w:sz w:val="24"/>
                <w:szCs w:val="24"/>
              </w:rPr>
              <w:object w:dxaOrig="2937" w:dyaOrig="22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25pt;height:68.8pt" o:ole="">
                  <v:imagedata r:id="rId4" o:title=""/>
                </v:shape>
                <o:OLEObject Type="Embed" ProgID="Visio.Drawing.11" ShapeID="_x0000_i1025" DrawAspect="Content" ObjectID="_1666092711" r:id="rId5"/>
              </w:object>
            </w:r>
          </w:p>
        </w:tc>
      </w:tr>
    </w:tbl>
    <w:p w:rsidR="00C332D9" w:rsidRDefault="00C332D9"/>
    <w:sectPr w:rsidR="00C332D9" w:rsidSect="00C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36E3"/>
    <w:rsid w:val="00253B0F"/>
    <w:rsid w:val="00C332D9"/>
    <w:rsid w:val="00D1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2020-11-05T11:36:00Z</dcterms:created>
  <dcterms:modified xsi:type="dcterms:W3CDTF">2020-11-05T11:36:00Z</dcterms:modified>
</cp:coreProperties>
</file>