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20" w:rsidRDefault="00F46B20" w:rsidP="00F46B20">
      <w:pPr>
        <w:spacing w:after="120"/>
        <w:ind w:firstLine="284"/>
        <w:jc w:val="both"/>
        <w:rPr>
          <w:sz w:val="24"/>
          <w:szCs w:val="24"/>
        </w:rPr>
      </w:pPr>
      <w:r w:rsidRPr="00F46B20">
        <w:rPr>
          <w:sz w:val="24"/>
          <w:szCs w:val="24"/>
        </w:rPr>
        <w:t xml:space="preserve">Две длинные тонкостенные коаксиальные трубки радиусами </w:t>
      </w:r>
      <w:r w:rsidRPr="00F46B20">
        <w:rPr>
          <w:i/>
          <w:iCs/>
          <w:sz w:val="24"/>
          <w:szCs w:val="24"/>
          <w:lang w:val="en-US"/>
        </w:rPr>
        <w:t>R</w:t>
      </w:r>
      <w:r w:rsidRPr="00F46B20">
        <w:rPr>
          <w:sz w:val="24"/>
          <w:szCs w:val="24"/>
          <w:vertAlign w:val="subscript"/>
        </w:rPr>
        <w:t>1</w:t>
      </w:r>
      <w:r w:rsidRPr="00F46B20">
        <w:rPr>
          <w:sz w:val="24"/>
          <w:szCs w:val="24"/>
        </w:rPr>
        <w:t xml:space="preserve"> = 2 см и </w:t>
      </w:r>
      <w:r w:rsidRPr="00F46B20">
        <w:rPr>
          <w:i/>
          <w:iCs/>
          <w:sz w:val="24"/>
          <w:szCs w:val="24"/>
          <w:lang w:val="en-US"/>
        </w:rPr>
        <w:t>R</w:t>
      </w:r>
      <w:r w:rsidRPr="00F46B20">
        <w:rPr>
          <w:sz w:val="24"/>
          <w:szCs w:val="24"/>
          <w:vertAlign w:val="subscript"/>
        </w:rPr>
        <w:t>2</w:t>
      </w:r>
      <w:r w:rsidRPr="00F46B20">
        <w:rPr>
          <w:sz w:val="24"/>
          <w:szCs w:val="24"/>
        </w:rPr>
        <w:t xml:space="preserve"> = 4 см несут заряды, равномерно распределенные по длине с линейными плотностями </w:t>
      </w:r>
      <w:r w:rsidRPr="00F46B20">
        <w:rPr>
          <w:sz w:val="24"/>
          <w:szCs w:val="24"/>
        </w:rPr>
        <w:sym w:font="Symbol" w:char="F074"/>
      </w:r>
      <w:r w:rsidRPr="00F46B20">
        <w:rPr>
          <w:sz w:val="24"/>
          <w:szCs w:val="24"/>
          <w:vertAlign w:val="subscript"/>
        </w:rPr>
        <w:t>1</w:t>
      </w:r>
      <w:r w:rsidRPr="00F46B20">
        <w:rPr>
          <w:sz w:val="24"/>
          <w:szCs w:val="24"/>
        </w:rPr>
        <w:t xml:space="preserve"> = 1 нКл/м и </w:t>
      </w:r>
      <w:r w:rsidRPr="00F46B20">
        <w:rPr>
          <w:sz w:val="24"/>
          <w:szCs w:val="24"/>
        </w:rPr>
        <w:sym w:font="Symbol" w:char="F074"/>
      </w:r>
      <w:r w:rsidRPr="00F46B20">
        <w:rPr>
          <w:sz w:val="24"/>
          <w:szCs w:val="24"/>
          <w:vertAlign w:val="subscript"/>
        </w:rPr>
        <w:t>2</w:t>
      </w:r>
      <w:r w:rsidRPr="00F46B20">
        <w:rPr>
          <w:sz w:val="24"/>
          <w:szCs w:val="24"/>
        </w:rPr>
        <w:t xml:space="preserve"> = 0,5 нКл/м. Пространство между трубками заполнено эбонитом (</w:t>
      </w:r>
      <w:r w:rsidRPr="00F46B20">
        <w:rPr>
          <w:sz w:val="24"/>
          <w:szCs w:val="24"/>
        </w:rPr>
        <w:sym w:font="Symbol" w:char="F065"/>
      </w:r>
      <w:r w:rsidRPr="00F46B20">
        <w:rPr>
          <w:sz w:val="24"/>
          <w:szCs w:val="24"/>
        </w:rPr>
        <w:t xml:space="preserve"> = 3). Определите напряженность электростатического поля в точке, лежащей от оси трубок на расстоянии</w:t>
      </w:r>
      <w:r w:rsidRPr="00F46B20">
        <w:rPr>
          <w:i/>
          <w:iCs/>
          <w:sz w:val="24"/>
          <w:szCs w:val="24"/>
        </w:rPr>
        <w:t xml:space="preserve"> </w:t>
      </w:r>
      <w:r w:rsidRPr="00F46B20">
        <w:rPr>
          <w:i/>
          <w:iCs/>
          <w:sz w:val="24"/>
          <w:szCs w:val="24"/>
          <w:lang w:val="en-US"/>
        </w:rPr>
        <w:t>r</w:t>
      </w:r>
      <w:r w:rsidRPr="00F46B20">
        <w:rPr>
          <w:sz w:val="24"/>
          <w:szCs w:val="24"/>
        </w:rPr>
        <w:t xml:space="preserve"> = 3 см и разность потенциалов между трубками.</w:t>
      </w:r>
    </w:p>
    <w:p w:rsidR="002323A0" w:rsidRDefault="002323A0"/>
    <w:sectPr w:rsidR="002323A0" w:rsidSect="0023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6B20"/>
    <w:rsid w:val="002323A0"/>
    <w:rsid w:val="00F4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2020-11-08T08:43:00Z</dcterms:created>
  <dcterms:modified xsi:type="dcterms:W3CDTF">2020-11-08T08:43:00Z</dcterms:modified>
</cp:coreProperties>
</file>