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FC" w:rsidRPr="004244B5" w:rsidRDefault="00A91E52" w:rsidP="00325A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244B5">
        <w:rPr>
          <w:b/>
          <w:color w:val="000000"/>
          <w:sz w:val="28"/>
          <w:szCs w:val="28"/>
        </w:rPr>
        <w:t>3 Аналитическая (расчетная) часть</w:t>
      </w:r>
      <w:r w:rsidR="003775B2" w:rsidRPr="004244B5">
        <w:rPr>
          <w:b/>
          <w:sz w:val="28"/>
          <w:szCs w:val="28"/>
        </w:rPr>
        <w:t>. Бухгалтерский учет и составление</w:t>
      </w:r>
    </w:p>
    <w:p w:rsidR="00A91E52" w:rsidRPr="004244B5" w:rsidRDefault="003775B2" w:rsidP="00F118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244B5">
        <w:rPr>
          <w:b/>
          <w:sz w:val="28"/>
          <w:szCs w:val="28"/>
        </w:rPr>
        <w:t xml:space="preserve">отчетности за 201_г.  на примере </w:t>
      </w:r>
      <w:r w:rsidR="00CA498B" w:rsidRPr="004244B5">
        <w:rPr>
          <w:b/>
          <w:sz w:val="28"/>
          <w:szCs w:val="28"/>
        </w:rPr>
        <w:t xml:space="preserve"> </w:t>
      </w:r>
      <w:r w:rsidRPr="004244B5">
        <w:rPr>
          <w:b/>
          <w:sz w:val="28"/>
          <w:szCs w:val="28"/>
        </w:rPr>
        <w:t>ООО  «</w:t>
      </w:r>
      <w:r w:rsidR="00491849" w:rsidRPr="004244B5">
        <w:rPr>
          <w:b/>
          <w:sz w:val="28"/>
          <w:szCs w:val="28"/>
        </w:rPr>
        <w:t>Благоустройство</w:t>
      </w:r>
      <w:r w:rsidRPr="004244B5">
        <w:rPr>
          <w:b/>
          <w:sz w:val="28"/>
          <w:szCs w:val="28"/>
        </w:rPr>
        <w:t>»</w:t>
      </w:r>
    </w:p>
    <w:p w:rsidR="00C226FB" w:rsidRPr="004244B5" w:rsidRDefault="00C226FB" w:rsidP="00325A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D46E1" w:rsidRPr="004244B5" w:rsidRDefault="00A91E52" w:rsidP="00C226FB">
      <w:pPr>
        <w:pStyle w:val="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44B5">
        <w:rPr>
          <w:color w:val="000000"/>
          <w:sz w:val="28"/>
          <w:szCs w:val="28"/>
        </w:rPr>
        <w:t xml:space="preserve">3.1 </w:t>
      </w:r>
      <w:r w:rsidR="004D46E1" w:rsidRPr="004244B5">
        <w:rPr>
          <w:color w:val="000000"/>
          <w:sz w:val="28"/>
          <w:szCs w:val="28"/>
        </w:rPr>
        <w:t>Сведения об организаци</w:t>
      </w:r>
      <w:r w:rsidR="00C226FB" w:rsidRPr="004244B5">
        <w:rPr>
          <w:color w:val="000000"/>
          <w:sz w:val="28"/>
          <w:szCs w:val="28"/>
        </w:rPr>
        <w:t xml:space="preserve">и и фактах хозяйственной жизни  </w:t>
      </w:r>
      <w:proofErr w:type="gramStart"/>
      <w:r w:rsidR="00C226FB" w:rsidRPr="004244B5">
        <w:rPr>
          <w:color w:val="000000"/>
          <w:sz w:val="28"/>
          <w:szCs w:val="28"/>
        </w:rPr>
        <w:t>в</w:t>
      </w:r>
      <w:proofErr w:type="gramEnd"/>
      <w:r w:rsidR="004D46E1" w:rsidRPr="004244B5">
        <w:rPr>
          <w:color w:val="000000"/>
          <w:sz w:val="28"/>
          <w:szCs w:val="28"/>
        </w:rPr>
        <w:t xml:space="preserve"> </w:t>
      </w:r>
    </w:p>
    <w:p w:rsidR="00C226FB" w:rsidRPr="004244B5" w:rsidRDefault="004D46E1" w:rsidP="00F1188B">
      <w:pPr>
        <w:pStyle w:val="3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4244B5">
        <w:rPr>
          <w:sz w:val="28"/>
          <w:szCs w:val="28"/>
          <w:lang w:val="en-US"/>
        </w:rPr>
        <w:t>IV</w:t>
      </w:r>
      <w:r w:rsidRPr="004244B5">
        <w:rPr>
          <w:sz w:val="28"/>
          <w:szCs w:val="28"/>
        </w:rPr>
        <w:t xml:space="preserve"> </w:t>
      </w:r>
      <w:proofErr w:type="gramStart"/>
      <w:r w:rsidRPr="004244B5">
        <w:rPr>
          <w:sz w:val="28"/>
          <w:szCs w:val="28"/>
        </w:rPr>
        <w:t>квартале  201</w:t>
      </w:r>
      <w:proofErr w:type="gramEnd"/>
      <w:r w:rsidRPr="004244B5">
        <w:rPr>
          <w:sz w:val="28"/>
          <w:szCs w:val="28"/>
        </w:rPr>
        <w:t xml:space="preserve">_г.  </w:t>
      </w:r>
    </w:p>
    <w:p w:rsidR="00491849" w:rsidRPr="00C226FB" w:rsidRDefault="00491849" w:rsidP="00C226FB">
      <w:pPr>
        <w:pStyle w:val="3"/>
        <w:spacing w:before="0" w:beforeAutospacing="0" w:after="0" w:afterAutospacing="0" w:line="480" w:lineRule="auto"/>
        <w:ind w:firstLine="709"/>
        <w:jc w:val="both"/>
        <w:rPr>
          <w:color w:val="000000"/>
          <w:sz w:val="28"/>
          <w:szCs w:val="28"/>
        </w:rPr>
      </w:pPr>
      <w:r w:rsidRPr="00C226FB">
        <w:rPr>
          <w:bCs w:val="0"/>
          <w:color w:val="000000"/>
          <w:sz w:val="28"/>
          <w:szCs w:val="28"/>
        </w:rPr>
        <w:t>3.1.1 Общие сведения об организации</w:t>
      </w:r>
    </w:p>
    <w:p w:rsidR="00491849" w:rsidRPr="00945AC0" w:rsidRDefault="00491849" w:rsidP="00CA498B">
      <w:pPr>
        <w:pStyle w:val="Pa8"/>
        <w:spacing w:line="360" w:lineRule="auto"/>
        <w:ind w:firstLine="737"/>
        <w:contextualSpacing/>
        <w:jc w:val="both"/>
        <w:rPr>
          <w:rFonts w:ascii="Times New Roman" w:hAnsi="Times New Roman"/>
          <w:color w:val="000000"/>
        </w:rPr>
      </w:pPr>
      <w:r w:rsidRPr="00945AC0">
        <w:rPr>
          <w:rFonts w:ascii="Times New Roman" w:hAnsi="Times New Roman"/>
          <w:color w:val="000000"/>
        </w:rPr>
        <w:t xml:space="preserve">Наименование организации — ООО «Благоустройство», </w:t>
      </w:r>
    </w:p>
    <w:p w:rsidR="00491849" w:rsidRPr="00945AC0" w:rsidRDefault="00491849" w:rsidP="00CA498B">
      <w:pPr>
        <w:pStyle w:val="Pa8"/>
        <w:spacing w:line="360" w:lineRule="auto"/>
        <w:ind w:firstLine="737"/>
        <w:contextualSpacing/>
        <w:jc w:val="both"/>
        <w:rPr>
          <w:rFonts w:ascii="Times New Roman" w:hAnsi="Times New Roman"/>
          <w:color w:val="000000"/>
        </w:rPr>
      </w:pPr>
      <w:r w:rsidRPr="00945AC0">
        <w:rPr>
          <w:rFonts w:ascii="Times New Roman" w:hAnsi="Times New Roman"/>
          <w:color w:val="000000"/>
        </w:rPr>
        <w:t xml:space="preserve">ИНН 7101727875. </w:t>
      </w:r>
    </w:p>
    <w:p w:rsidR="00491849" w:rsidRPr="00945AC0" w:rsidRDefault="00491849" w:rsidP="00CA498B">
      <w:pPr>
        <w:pStyle w:val="Pa3"/>
        <w:spacing w:line="360" w:lineRule="auto"/>
        <w:ind w:firstLine="737"/>
        <w:jc w:val="both"/>
        <w:rPr>
          <w:rFonts w:ascii="Times New Roman" w:hAnsi="Times New Roman"/>
          <w:color w:val="000000"/>
        </w:rPr>
      </w:pPr>
      <w:r w:rsidRPr="00945AC0">
        <w:rPr>
          <w:rFonts w:ascii="Times New Roman" w:hAnsi="Times New Roman"/>
          <w:color w:val="000000"/>
        </w:rPr>
        <w:t xml:space="preserve">Адрес организации: 300041, г. Тула, ул. Каминского, д.49. </w:t>
      </w:r>
    </w:p>
    <w:p w:rsidR="00491849" w:rsidRPr="00945AC0" w:rsidRDefault="00491849" w:rsidP="00CA498B">
      <w:pPr>
        <w:pStyle w:val="pa3cxspmiddle"/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45AC0">
        <w:rPr>
          <w:rFonts w:ascii="Times New Roman" w:hAnsi="Times New Roman"/>
          <w:sz w:val="24"/>
          <w:szCs w:val="24"/>
        </w:rPr>
        <w:t xml:space="preserve">Код по ОКПО (Общероссийский классификатор предприятий и организаций) — 54613312. </w:t>
      </w:r>
    </w:p>
    <w:p w:rsidR="00491849" w:rsidRPr="00945AC0" w:rsidRDefault="00491849" w:rsidP="00CA498B">
      <w:pPr>
        <w:pStyle w:val="pa3cxspmiddle"/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45AC0">
        <w:rPr>
          <w:rFonts w:ascii="Times New Roman" w:hAnsi="Times New Roman"/>
          <w:sz w:val="24"/>
          <w:szCs w:val="24"/>
        </w:rPr>
        <w:t xml:space="preserve">Организационно-правовая форма — общество с ограниченной ответственностью (код по ОКОПФ — 65). </w:t>
      </w:r>
    </w:p>
    <w:p w:rsidR="00491849" w:rsidRPr="00945AC0" w:rsidRDefault="00491849" w:rsidP="00CA498B">
      <w:pPr>
        <w:pStyle w:val="pa3cxspmiddle"/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45AC0">
        <w:rPr>
          <w:rFonts w:ascii="Times New Roman" w:hAnsi="Times New Roman"/>
          <w:sz w:val="24"/>
          <w:szCs w:val="24"/>
        </w:rPr>
        <w:t xml:space="preserve">Форма собственности — частная (код по ОКФС — 16). </w:t>
      </w:r>
    </w:p>
    <w:p w:rsidR="00491849" w:rsidRPr="00945AC0" w:rsidRDefault="00491849" w:rsidP="00CA498B">
      <w:pPr>
        <w:pStyle w:val="pa3cxspmiddle"/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45AC0">
        <w:rPr>
          <w:rFonts w:ascii="Times New Roman" w:hAnsi="Times New Roman"/>
          <w:sz w:val="24"/>
          <w:szCs w:val="24"/>
        </w:rPr>
        <w:t>Вид деятельности —  Уборка территории и оказание жилищн</w:t>
      </w:r>
      <w:proofErr w:type="gramStart"/>
      <w:r w:rsidRPr="00945AC0">
        <w:rPr>
          <w:rFonts w:ascii="Times New Roman" w:hAnsi="Times New Roman"/>
          <w:sz w:val="24"/>
          <w:szCs w:val="24"/>
        </w:rPr>
        <w:t>о-</w:t>
      </w:r>
      <w:proofErr w:type="gramEnd"/>
      <w:r w:rsidRPr="00945AC0">
        <w:rPr>
          <w:rFonts w:ascii="Times New Roman" w:hAnsi="Times New Roman"/>
          <w:sz w:val="24"/>
          <w:szCs w:val="24"/>
        </w:rPr>
        <w:t xml:space="preserve"> коммунальных услуг</w:t>
      </w:r>
      <w:r w:rsidR="00D860D7">
        <w:rPr>
          <w:rFonts w:ascii="Times New Roman" w:hAnsi="Times New Roman"/>
          <w:sz w:val="24"/>
          <w:szCs w:val="24"/>
        </w:rPr>
        <w:t xml:space="preserve"> </w:t>
      </w:r>
      <w:r w:rsidRPr="00945AC0">
        <w:rPr>
          <w:rFonts w:ascii="Times New Roman" w:hAnsi="Times New Roman"/>
          <w:sz w:val="24"/>
          <w:szCs w:val="24"/>
        </w:rPr>
        <w:t xml:space="preserve">(код по ОКВЭД —74). </w:t>
      </w:r>
    </w:p>
    <w:p w:rsidR="00491849" w:rsidRPr="00945AC0" w:rsidRDefault="00491849" w:rsidP="00CA498B">
      <w:pPr>
        <w:pStyle w:val="pa3cxspmiddle"/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45AC0">
        <w:rPr>
          <w:rFonts w:ascii="Times New Roman" w:hAnsi="Times New Roman"/>
          <w:sz w:val="24"/>
          <w:szCs w:val="24"/>
        </w:rPr>
        <w:t>Руководитель — С</w:t>
      </w:r>
      <w:r w:rsidR="00D860D7">
        <w:rPr>
          <w:rFonts w:ascii="Times New Roman" w:hAnsi="Times New Roman"/>
          <w:sz w:val="24"/>
          <w:szCs w:val="24"/>
        </w:rPr>
        <w:t>идоров</w:t>
      </w:r>
      <w:r w:rsidRPr="00945AC0">
        <w:rPr>
          <w:rFonts w:ascii="Times New Roman" w:hAnsi="Times New Roman"/>
          <w:sz w:val="24"/>
          <w:szCs w:val="24"/>
        </w:rPr>
        <w:t xml:space="preserve"> Н.Д. </w:t>
      </w:r>
    </w:p>
    <w:p w:rsidR="00491849" w:rsidRPr="00945AC0" w:rsidRDefault="00491849" w:rsidP="00CA498B">
      <w:pPr>
        <w:pStyle w:val="pa3cxsplast"/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945AC0">
        <w:rPr>
          <w:rFonts w:ascii="Times New Roman" w:hAnsi="Times New Roman"/>
          <w:sz w:val="24"/>
          <w:szCs w:val="24"/>
        </w:rPr>
        <w:t xml:space="preserve">Главный бухгалтер — </w:t>
      </w:r>
      <w:r w:rsidR="00D860D7">
        <w:rPr>
          <w:rFonts w:ascii="Times New Roman" w:hAnsi="Times New Roman"/>
          <w:sz w:val="24"/>
          <w:szCs w:val="24"/>
        </w:rPr>
        <w:t>Петро</w:t>
      </w:r>
      <w:r w:rsidRPr="00945AC0">
        <w:rPr>
          <w:rFonts w:ascii="Times New Roman" w:hAnsi="Times New Roman"/>
          <w:sz w:val="24"/>
          <w:szCs w:val="24"/>
        </w:rPr>
        <w:t xml:space="preserve">ва Т.В. </w:t>
      </w:r>
    </w:p>
    <w:p w:rsidR="00491849" w:rsidRPr="00491849" w:rsidRDefault="00491849" w:rsidP="00491849">
      <w:pPr>
        <w:pStyle w:val="pa3cxsplast"/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569FC" w:rsidRDefault="00491849" w:rsidP="004918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69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69FC">
        <w:rPr>
          <w:rFonts w:ascii="Times New Roman" w:hAnsi="Times New Roman" w:cs="Times New Roman"/>
          <w:b/>
          <w:sz w:val="28"/>
          <w:szCs w:val="28"/>
        </w:rPr>
        <w:t xml:space="preserve">3.1.2 </w:t>
      </w:r>
      <w:r w:rsidRPr="005569FC">
        <w:rPr>
          <w:rFonts w:ascii="Times New Roman" w:hAnsi="Times New Roman" w:cs="Times New Roman"/>
          <w:sz w:val="28"/>
          <w:szCs w:val="28"/>
        </w:rPr>
        <w:t xml:space="preserve"> </w:t>
      </w:r>
      <w:r w:rsidRPr="005569FC">
        <w:rPr>
          <w:rFonts w:ascii="Times New Roman" w:hAnsi="Times New Roman" w:cs="Times New Roman"/>
          <w:b/>
          <w:sz w:val="28"/>
          <w:szCs w:val="28"/>
        </w:rPr>
        <w:t>Выписка из приказа об учетной политике ООО «Благоустройство»</w:t>
      </w:r>
    </w:p>
    <w:p w:rsidR="003F1430" w:rsidRPr="005569FC" w:rsidRDefault="00491849" w:rsidP="00C226F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569FC">
        <w:rPr>
          <w:rFonts w:ascii="Times New Roman" w:hAnsi="Times New Roman" w:cs="Times New Roman"/>
          <w:b/>
          <w:sz w:val="28"/>
          <w:szCs w:val="28"/>
        </w:rPr>
        <w:t>на 201</w:t>
      </w:r>
      <w:r w:rsidR="007E37FA" w:rsidRPr="005569FC">
        <w:rPr>
          <w:rFonts w:ascii="Times New Roman" w:hAnsi="Times New Roman" w:cs="Times New Roman"/>
          <w:b/>
          <w:sz w:val="28"/>
          <w:szCs w:val="28"/>
        </w:rPr>
        <w:t>__</w:t>
      </w:r>
      <w:r w:rsidRPr="005569FC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F1430" w:rsidRPr="005569FC">
        <w:rPr>
          <w:rFonts w:ascii="Times New Roman" w:hAnsi="Times New Roman" w:cs="Times New Roman"/>
          <w:b/>
          <w:sz w:val="28"/>
          <w:szCs w:val="28"/>
        </w:rPr>
        <w:t xml:space="preserve"> для целей бухгалтерского учета</w:t>
      </w:r>
    </w:p>
    <w:p w:rsidR="00C226FB" w:rsidRDefault="00C9398D" w:rsidP="00C226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91849" w:rsidRPr="00945AC0">
        <w:rPr>
          <w:rFonts w:ascii="Times New Roman" w:hAnsi="Times New Roman" w:cs="Times New Roman"/>
          <w:sz w:val="24"/>
          <w:szCs w:val="24"/>
        </w:rPr>
        <w:t>Амортизация по основным средствам начисляется линейным с</w:t>
      </w:r>
      <w:bookmarkStart w:id="0" w:name="_GoBack"/>
      <w:bookmarkEnd w:id="0"/>
      <w:r w:rsidR="00491849" w:rsidRPr="00945AC0">
        <w:rPr>
          <w:rFonts w:ascii="Times New Roman" w:hAnsi="Times New Roman" w:cs="Times New Roman"/>
          <w:sz w:val="24"/>
          <w:szCs w:val="24"/>
        </w:rPr>
        <w:t>пособом</w:t>
      </w:r>
      <w:r w:rsidR="00C226FB">
        <w:rPr>
          <w:rFonts w:ascii="Times New Roman" w:hAnsi="Times New Roman" w:cs="Times New Roman"/>
          <w:sz w:val="24"/>
          <w:szCs w:val="24"/>
        </w:rPr>
        <w:t>;</w:t>
      </w:r>
    </w:p>
    <w:p w:rsidR="00491849" w:rsidRPr="00945AC0" w:rsidRDefault="00C9398D" w:rsidP="00C226F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91849" w:rsidRPr="00945AC0">
        <w:rPr>
          <w:rFonts w:ascii="Times New Roman" w:hAnsi="Times New Roman" w:cs="Times New Roman"/>
          <w:sz w:val="24"/>
          <w:szCs w:val="24"/>
        </w:rPr>
        <w:t>Производственные запасы учитываются по фактической себестоимости на счете 10 «Материалы».</w:t>
      </w:r>
    </w:p>
    <w:p w:rsidR="00491849" w:rsidRPr="00945AC0" w:rsidRDefault="00C9398D" w:rsidP="004918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491849" w:rsidRPr="00945AC0">
        <w:rPr>
          <w:rFonts w:ascii="Times New Roman" w:hAnsi="Times New Roman" w:cs="Times New Roman"/>
          <w:sz w:val="24"/>
          <w:szCs w:val="24"/>
        </w:rPr>
        <w:t>Учет расходов по текущей деятельности ведется на счете 20 «Основное производство».</w:t>
      </w:r>
    </w:p>
    <w:p w:rsidR="00491849" w:rsidRPr="00945AC0" w:rsidRDefault="00C9398D" w:rsidP="004918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491849" w:rsidRPr="00945AC0">
        <w:rPr>
          <w:rFonts w:ascii="Times New Roman" w:hAnsi="Times New Roman" w:cs="Times New Roman"/>
          <w:sz w:val="24"/>
          <w:szCs w:val="24"/>
        </w:rPr>
        <w:t>Учет административно-управленческих расходов ведется  на счете 26 «Общехозяйственные расходы»,  которые ежемесячно включаются в производственную себестоимость выполненных работ путем списания на счет 20 «Основное  производство».</w:t>
      </w:r>
    </w:p>
    <w:p w:rsidR="00491849" w:rsidRPr="00945AC0" w:rsidRDefault="00C9398D" w:rsidP="004918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491849" w:rsidRPr="00945AC0">
        <w:rPr>
          <w:rFonts w:ascii="Times New Roman" w:hAnsi="Times New Roman" w:cs="Times New Roman"/>
          <w:sz w:val="24"/>
          <w:szCs w:val="24"/>
        </w:rPr>
        <w:t>Расходы будущих периодов списываются в течение 24 месяцев, начиная с месяца, следующего за месяцем отражения таких расходов на счете 97 «Расходы будущих периодов».</w:t>
      </w:r>
    </w:p>
    <w:p w:rsidR="00491849" w:rsidRDefault="00C9398D" w:rsidP="004918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491849" w:rsidRPr="00945AC0">
        <w:rPr>
          <w:rFonts w:ascii="Times New Roman" w:hAnsi="Times New Roman" w:cs="Times New Roman"/>
          <w:sz w:val="24"/>
          <w:szCs w:val="24"/>
        </w:rPr>
        <w:t xml:space="preserve">Учет продаж ведется методом «по отгрузке». </w:t>
      </w:r>
    </w:p>
    <w:p w:rsidR="00C226FB" w:rsidRDefault="00C226FB" w:rsidP="005569FC">
      <w:pPr>
        <w:pStyle w:val="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C226FB" w:rsidRDefault="00C226FB" w:rsidP="005569FC">
      <w:pPr>
        <w:pStyle w:val="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C226FB" w:rsidRDefault="003775B2" w:rsidP="00C226FB">
      <w:pPr>
        <w:pStyle w:val="3"/>
        <w:spacing w:before="0" w:beforeAutospacing="0" w:after="0" w:afterAutospacing="0" w:line="480" w:lineRule="auto"/>
        <w:ind w:firstLine="709"/>
        <w:rPr>
          <w:sz w:val="28"/>
          <w:szCs w:val="28"/>
        </w:rPr>
      </w:pPr>
      <w:r w:rsidRPr="003F1430">
        <w:rPr>
          <w:color w:val="000000"/>
          <w:sz w:val="28"/>
          <w:szCs w:val="28"/>
        </w:rPr>
        <w:lastRenderedPageBreak/>
        <w:t>3.2</w:t>
      </w:r>
      <w:r w:rsidR="003F1430" w:rsidRPr="003F1430">
        <w:rPr>
          <w:color w:val="000000"/>
          <w:sz w:val="28"/>
          <w:szCs w:val="28"/>
        </w:rPr>
        <w:t xml:space="preserve"> </w:t>
      </w:r>
      <w:r w:rsidRPr="003F1430">
        <w:rPr>
          <w:sz w:val="28"/>
          <w:szCs w:val="28"/>
        </w:rPr>
        <w:t xml:space="preserve"> </w:t>
      </w:r>
      <w:r w:rsidR="003F1430" w:rsidRPr="00E742DE">
        <w:rPr>
          <w:bCs w:val="0"/>
          <w:color w:val="000000"/>
          <w:sz w:val="28"/>
          <w:szCs w:val="28"/>
          <w:bdr w:val="none" w:sz="0" w:space="0" w:color="auto" w:frame="1"/>
        </w:rPr>
        <w:t xml:space="preserve">Порядок </w:t>
      </w:r>
      <w:r w:rsidR="00623726">
        <w:rPr>
          <w:bCs w:val="0"/>
          <w:color w:val="000000"/>
          <w:sz w:val="28"/>
          <w:szCs w:val="28"/>
          <w:bdr w:val="none" w:sz="0" w:space="0" w:color="auto" w:frame="1"/>
        </w:rPr>
        <w:t>выполнения аналитической (расчетной) части</w:t>
      </w:r>
    </w:p>
    <w:p w:rsidR="00FC4376" w:rsidRPr="00AC7FBB" w:rsidRDefault="00623726" w:rsidP="00AC7FB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393939"/>
          <w:sz w:val="24"/>
          <w:szCs w:val="24"/>
        </w:rPr>
      </w:pPr>
      <w:r w:rsidRPr="00AC7FBB">
        <w:rPr>
          <w:b w:val="0"/>
          <w:sz w:val="24"/>
          <w:szCs w:val="24"/>
        </w:rPr>
        <w:t>Аналитическую (расчетную) часть</w:t>
      </w:r>
      <w:r w:rsidRPr="00AC7FBB">
        <w:rPr>
          <w:b w:val="0"/>
          <w:bCs w:val="0"/>
          <w:color w:val="393939"/>
          <w:sz w:val="24"/>
          <w:szCs w:val="24"/>
        </w:rPr>
        <w:t xml:space="preserve"> следует начать с ознакомления с характеристикой  организации и выпиской из приказа об учетной политике для целей бухгалтерского учета.   </w:t>
      </w:r>
      <w:r w:rsidR="00FC4376" w:rsidRPr="00AC7FBB">
        <w:rPr>
          <w:b w:val="0"/>
          <w:bCs w:val="0"/>
          <w:color w:val="393939"/>
          <w:sz w:val="24"/>
          <w:szCs w:val="24"/>
        </w:rPr>
        <w:t>Следующим шагом является составление</w:t>
      </w:r>
      <w:r w:rsidR="006E2859" w:rsidRPr="00AC7FBB">
        <w:rPr>
          <w:b w:val="0"/>
          <w:bCs w:val="0"/>
          <w:color w:val="393939"/>
          <w:sz w:val="24"/>
          <w:szCs w:val="24"/>
        </w:rPr>
        <w:t xml:space="preserve"> </w:t>
      </w:r>
      <w:r w:rsidR="00E742DE" w:rsidRPr="00AC7FBB">
        <w:rPr>
          <w:b w:val="0"/>
          <w:bCs w:val="0"/>
          <w:color w:val="393939"/>
          <w:sz w:val="24"/>
          <w:szCs w:val="24"/>
        </w:rPr>
        <w:t>Журнал</w:t>
      </w:r>
      <w:r w:rsidR="00FC4376" w:rsidRPr="00AC7FBB">
        <w:rPr>
          <w:b w:val="0"/>
          <w:bCs w:val="0"/>
          <w:color w:val="393939"/>
          <w:sz w:val="24"/>
          <w:szCs w:val="24"/>
        </w:rPr>
        <w:t>ов</w:t>
      </w:r>
      <w:r w:rsidR="00E742DE" w:rsidRPr="00AC7FBB">
        <w:rPr>
          <w:b w:val="0"/>
          <w:bCs w:val="0"/>
          <w:color w:val="393939"/>
          <w:sz w:val="24"/>
          <w:szCs w:val="24"/>
        </w:rPr>
        <w:t xml:space="preserve">  регистрации фактов хозяйственной жизни</w:t>
      </w:r>
      <w:r w:rsidR="005569FC" w:rsidRPr="00AC7FBB">
        <w:rPr>
          <w:b w:val="0"/>
          <w:bCs w:val="0"/>
          <w:color w:val="393939"/>
          <w:sz w:val="24"/>
          <w:szCs w:val="24"/>
        </w:rPr>
        <w:t xml:space="preserve"> (Таблица 1)</w:t>
      </w:r>
      <w:r w:rsidR="00AC7FBB" w:rsidRPr="00AC7FBB">
        <w:rPr>
          <w:b w:val="0"/>
          <w:bCs w:val="0"/>
          <w:color w:val="393939"/>
          <w:sz w:val="24"/>
          <w:szCs w:val="24"/>
        </w:rPr>
        <w:t>.</w:t>
      </w:r>
      <w:r w:rsidR="00E742DE" w:rsidRPr="00AC7FBB">
        <w:rPr>
          <w:b w:val="0"/>
          <w:bCs w:val="0"/>
          <w:color w:val="393939"/>
          <w:sz w:val="24"/>
          <w:szCs w:val="24"/>
        </w:rPr>
        <w:t xml:space="preserve"> </w:t>
      </w:r>
    </w:p>
    <w:p w:rsidR="00E742DE" w:rsidRPr="00AC7FBB" w:rsidRDefault="00E742DE" w:rsidP="00AC7FB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393939"/>
          <w:sz w:val="24"/>
          <w:szCs w:val="24"/>
        </w:rPr>
      </w:pPr>
      <w:r w:rsidRPr="00AC7FBB">
        <w:rPr>
          <w:b w:val="0"/>
          <w:bCs w:val="0"/>
          <w:color w:val="393939"/>
          <w:sz w:val="24"/>
          <w:szCs w:val="24"/>
        </w:rPr>
        <w:t>В Журнал</w:t>
      </w:r>
      <w:r w:rsidR="00FC4376" w:rsidRPr="00AC7FBB">
        <w:rPr>
          <w:b w:val="0"/>
          <w:bCs w:val="0"/>
          <w:color w:val="393939"/>
          <w:sz w:val="24"/>
          <w:szCs w:val="24"/>
        </w:rPr>
        <w:t>ах</w:t>
      </w:r>
      <w:r w:rsidRPr="00AC7FBB">
        <w:rPr>
          <w:b w:val="0"/>
          <w:bCs w:val="0"/>
          <w:color w:val="393939"/>
          <w:sz w:val="24"/>
          <w:szCs w:val="24"/>
        </w:rPr>
        <w:t xml:space="preserve">  регистрации фактов хозяйственной жизни за каждый месяц  </w:t>
      </w:r>
      <w:r w:rsidRPr="00AC7FBB">
        <w:rPr>
          <w:b w:val="0"/>
          <w:bCs w:val="0"/>
          <w:color w:val="393939"/>
          <w:sz w:val="24"/>
          <w:szCs w:val="24"/>
          <w:lang w:val="en-US"/>
        </w:rPr>
        <w:t>IV</w:t>
      </w:r>
      <w:r w:rsidRPr="00AC7FBB">
        <w:rPr>
          <w:b w:val="0"/>
          <w:bCs w:val="0"/>
          <w:color w:val="393939"/>
          <w:sz w:val="24"/>
          <w:szCs w:val="24"/>
        </w:rPr>
        <w:t xml:space="preserve"> квартала  </w:t>
      </w:r>
      <w:r w:rsidR="00FC4376" w:rsidRPr="00AC7FBB">
        <w:rPr>
          <w:b w:val="0"/>
          <w:bCs w:val="0"/>
          <w:color w:val="393939"/>
          <w:sz w:val="24"/>
          <w:szCs w:val="24"/>
        </w:rPr>
        <w:t>про</w:t>
      </w:r>
      <w:r w:rsidRPr="00AC7FBB">
        <w:rPr>
          <w:b w:val="0"/>
          <w:bCs w:val="0"/>
          <w:color w:val="393939"/>
          <w:sz w:val="24"/>
          <w:szCs w:val="24"/>
        </w:rPr>
        <w:t>став</w:t>
      </w:r>
      <w:r w:rsidR="006E2859" w:rsidRPr="00AC7FBB">
        <w:rPr>
          <w:b w:val="0"/>
          <w:bCs w:val="0"/>
          <w:color w:val="393939"/>
          <w:sz w:val="24"/>
          <w:szCs w:val="24"/>
        </w:rPr>
        <w:t>ляется</w:t>
      </w:r>
      <w:r w:rsidRPr="00AC7FBB">
        <w:rPr>
          <w:b w:val="0"/>
          <w:bCs w:val="0"/>
          <w:color w:val="393939"/>
          <w:sz w:val="24"/>
          <w:szCs w:val="24"/>
        </w:rPr>
        <w:t xml:space="preserve"> корреспонденци</w:t>
      </w:r>
      <w:r w:rsidR="006E2859" w:rsidRPr="00AC7FBB">
        <w:rPr>
          <w:b w:val="0"/>
          <w:bCs w:val="0"/>
          <w:color w:val="393939"/>
          <w:sz w:val="24"/>
          <w:szCs w:val="24"/>
        </w:rPr>
        <w:t>я</w:t>
      </w:r>
      <w:r w:rsidRPr="00AC7FBB">
        <w:rPr>
          <w:b w:val="0"/>
          <w:bCs w:val="0"/>
          <w:color w:val="393939"/>
          <w:sz w:val="24"/>
          <w:szCs w:val="24"/>
        </w:rPr>
        <w:t xml:space="preserve"> </w:t>
      </w:r>
      <w:proofErr w:type="gramStart"/>
      <w:r w:rsidRPr="00AC7FBB">
        <w:rPr>
          <w:b w:val="0"/>
          <w:bCs w:val="0"/>
          <w:color w:val="393939"/>
          <w:sz w:val="24"/>
          <w:szCs w:val="24"/>
        </w:rPr>
        <w:t>счетов</w:t>
      </w:r>
      <w:proofErr w:type="gramEnd"/>
      <w:r w:rsidRPr="00AC7FBB">
        <w:rPr>
          <w:b w:val="0"/>
          <w:bCs w:val="0"/>
          <w:color w:val="393939"/>
          <w:sz w:val="24"/>
          <w:szCs w:val="24"/>
        </w:rPr>
        <w:t xml:space="preserve"> и определ</w:t>
      </w:r>
      <w:r w:rsidR="006E2859" w:rsidRPr="00AC7FBB">
        <w:rPr>
          <w:b w:val="0"/>
          <w:bCs w:val="0"/>
          <w:color w:val="393939"/>
          <w:sz w:val="24"/>
          <w:szCs w:val="24"/>
        </w:rPr>
        <w:t>яются</w:t>
      </w:r>
      <w:r w:rsidRPr="00AC7FBB">
        <w:rPr>
          <w:b w:val="0"/>
          <w:bCs w:val="0"/>
          <w:color w:val="393939"/>
          <w:sz w:val="24"/>
          <w:szCs w:val="24"/>
        </w:rPr>
        <w:t xml:space="preserve"> недостающие суммы.</w:t>
      </w:r>
    </w:p>
    <w:p w:rsidR="00E742DE" w:rsidRPr="00AC7FBB" w:rsidRDefault="00FC4376" w:rsidP="00AC7FB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393939"/>
          <w:sz w:val="24"/>
          <w:szCs w:val="24"/>
        </w:rPr>
      </w:pPr>
      <w:r w:rsidRPr="00AC7FBB">
        <w:rPr>
          <w:b w:val="0"/>
          <w:bCs w:val="0"/>
          <w:color w:val="393939"/>
          <w:sz w:val="24"/>
          <w:szCs w:val="24"/>
        </w:rPr>
        <w:t>Далее</w:t>
      </w:r>
      <w:r w:rsidR="00E742DE" w:rsidRPr="00AC7FBB">
        <w:rPr>
          <w:b w:val="0"/>
          <w:bCs w:val="0"/>
          <w:color w:val="393939"/>
          <w:sz w:val="24"/>
          <w:szCs w:val="24"/>
        </w:rPr>
        <w:t xml:space="preserve">,  необходимо </w:t>
      </w:r>
      <w:r w:rsidR="006E2859" w:rsidRPr="00AC7FBB">
        <w:rPr>
          <w:b w:val="0"/>
          <w:bCs w:val="0"/>
          <w:color w:val="393939"/>
          <w:sz w:val="24"/>
          <w:szCs w:val="24"/>
        </w:rPr>
        <w:t>оформи</w:t>
      </w:r>
      <w:r w:rsidR="00E742DE" w:rsidRPr="00AC7FBB">
        <w:rPr>
          <w:b w:val="0"/>
          <w:bCs w:val="0"/>
          <w:color w:val="393939"/>
          <w:sz w:val="24"/>
          <w:szCs w:val="24"/>
        </w:rPr>
        <w:t>ть</w:t>
      </w:r>
      <w:r w:rsidR="006E2859" w:rsidRPr="00AC7FBB">
        <w:rPr>
          <w:b w:val="0"/>
          <w:bCs w:val="0"/>
          <w:color w:val="393939"/>
          <w:sz w:val="24"/>
          <w:szCs w:val="24"/>
        </w:rPr>
        <w:t xml:space="preserve">  документы</w:t>
      </w:r>
      <w:r w:rsidR="00E742DE" w:rsidRPr="00AC7FBB">
        <w:rPr>
          <w:b w:val="0"/>
          <w:bCs w:val="0"/>
          <w:color w:val="393939"/>
          <w:sz w:val="24"/>
          <w:szCs w:val="24"/>
        </w:rPr>
        <w:t>:</w:t>
      </w:r>
    </w:p>
    <w:p w:rsidR="001D68B3" w:rsidRPr="00AC7FBB" w:rsidRDefault="00E742DE" w:rsidP="00AC7FB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393939"/>
          <w:sz w:val="24"/>
          <w:szCs w:val="24"/>
        </w:rPr>
      </w:pPr>
      <w:r w:rsidRPr="00AC7FBB">
        <w:rPr>
          <w:b w:val="0"/>
          <w:bCs w:val="0"/>
          <w:color w:val="393939"/>
          <w:sz w:val="24"/>
          <w:szCs w:val="24"/>
        </w:rPr>
        <w:t>- расчетн</w:t>
      </w:r>
      <w:r w:rsidR="006E2859" w:rsidRPr="00AC7FBB">
        <w:rPr>
          <w:b w:val="0"/>
          <w:bCs w:val="0"/>
          <w:color w:val="393939"/>
          <w:sz w:val="24"/>
          <w:szCs w:val="24"/>
        </w:rPr>
        <w:t>ые</w:t>
      </w:r>
      <w:r w:rsidRPr="00AC7FBB">
        <w:rPr>
          <w:b w:val="0"/>
          <w:bCs w:val="0"/>
          <w:color w:val="393939"/>
          <w:sz w:val="24"/>
          <w:szCs w:val="24"/>
        </w:rPr>
        <w:t xml:space="preserve"> ведомост</w:t>
      </w:r>
      <w:r w:rsidR="006E2859" w:rsidRPr="00AC7FBB">
        <w:rPr>
          <w:b w:val="0"/>
          <w:bCs w:val="0"/>
          <w:color w:val="393939"/>
          <w:sz w:val="24"/>
          <w:szCs w:val="24"/>
        </w:rPr>
        <w:t>и</w:t>
      </w:r>
      <w:r w:rsidR="00FC4376" w:rsidRPr="00AC7FBB">
        <w:rPr>
          <w:b w:val="0"/>
          <w:bCs w:val="0"/>
          <w:color w:val="393939"/>
          <w:sz w:val="24"/>
          <w:szCs w:val="24"/>
        </w:rPr>
        <w:t xml:space="preserve"> унифицированной формы</w:t>
      </w:r>
      <w:r w:rsidR="006E2859" w:rsidRPr="00AC7FBB">
        <w:rPr>
          <w:b w:val="0"/>
          <w:bCs w:val="0"/>
          <w:color w:val="393939"/>
          <w:sz w:val="24"/>
          <w:szCs w:val="24"/>
        </w:rPr>
        <w:t xml:space="preserve"> </w:t>
      </w:r>
      <w:r w:rsidR="00FC4376" w:rsidRPr="00AC7FBB">
        <w:rPr>
          <w:b w:val="0"/>
          <w:color w:val="333333"/>
          <w:sz w:val="24"/>
          <w:szCs w:val="24"/>
        </w:rPr>
        <w:t>№ Т-51</w:t>
      </w:r>
      <w:r w:rsidR="00FC4376" w:rsidRPr="00AC7FBB">
        <w:rPr>
          <w:b w:val="0"/>
          <w:bCs w:val="0"/>
          <w:color w:val="393939"/>
          <w:sz w:val="24"/>
          <w:szCs w:val="24"/>
        </w:rPr>
        <w:t xml:space="preserve"> </w:t>
      </w:r>
      <w:r w:rsidRPr="00AC7FBB">
        <w:rPr>
          <w:b w:val="0"/>
          <w:bCs w:val="0"/>
          <w:color w:val="393939"/>
          <w:sz w:val="24"/>
          <w:szCs w:val="24"/>
        </w:rPr>
        <w:t>за каждый месяц квартала</w:t>
      </w:r>
      <w:r w:rsidR="001D68B3" w:rsidRPr="00AC7FBB">
        <w:rPr>
          <w:b w:val="0"/>
          <w:bCs w:val="0"/>
          <w:color w:val="393939"/>
          <w:sz w:val="24"/>
          <w:szCs w:val="24"/>
        </w:rPr>
        <w:t>;</w:t>
      </w:r>
    </w:p>
    <w:p w:rsidR="00E742DE" w:rsidRPr="00AC7FBB" w:rsidRDefault="001D68B3" w:rsidP="00AC7FB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393939"/>
          <w:sz w:val="24"/>
          <w:szCs w:val="24"/>
        </w:rPr>
      </w:pPr>
      <w:r w:rsidRPr="00AC7FBB">
        <w:rPr>
          <w:b w:val="0"/>
          <w:bCs w:val="0"/>
          <w:color w:val="393939"/>
          <w:sz w:val="24"/>
          <w:szCs w:val="24"/>
        </w:rPr>
        <w:t xml:space="preserve">- </w:t>
      </w:r>
      <w:r w:rsidR="00E742DE" w:rsidRPr="00AC7FBB">
        <w:rPr>
          <w:b w:val="0"/>
          <w:bCs w:val="0"/>
          <w:color w:val="393939"/>
          <w:sz w:val="24"/>
          <w:szCs w:val="24"/>
        </w:rPr>
        <w:t>платежную ведомость</w:t>
      </w:r>
      <w:r w:rsidRPr="00AC7FBB">
        <w:rPr>
          <w:b w:val="0"/>
          <w:bCs w:val="0"/>
          <w:color w:val="393939"/>
          <w:sz w:val="24"/>
          <w:szCs w:val="24"/>
        </w:rPr>
        <w:t xml:space="preserve"> унифицированной формы </w:t>
      </w:r>
      <w:r w:rsidRPr="00AC7FBB">
        <w:rPr>
          <w:b w:val="0"/>
          <w:color w:val="333333"/>
          <w:sz w:val="24"/>
          <w:szCs w:val="24"/>
        </w:rPr>
        <w:t>№ Т-53</w:t>
      </w:r>
      <w:r w:rsidRPr="00AC7FBB">
        <w:rPr>
          <w:b w:val="0"/>
          <w:bCs w:val="0"/>
          <w:color w:val="393939"/>
          <w:sz w:val="24"/>
          <w:szCs w:val="24"/>
        </w:rPr>
        <w:t xml:space="preserve"> </w:t>
      </w:r>
      <w:r w:rsidR="006E2859" w:rsidRPr="00AC7FBB">
        <w:rPr>
          <w:b w:val="0"/>
          <w:bCs w:val="0"/>
          <w:color w:val="393939"/>
          <w:sz w:val="24"/>
          <w:szCs w:val="24"/>
        </w:rPr>
        <w:t>за октябрь</w:t>
      </w:r>
      <w:r w:rsidRPr="00AC7FBB">
        <w:rPr>
          <w:b w:val="0"/>
          <w:bCs w:val="0"/>
          <w:color w:val="393939"/>
          <w:sz w:val="24"/>
          <w:szCs w:val="24"/>
        </w:rPr>
        <w:t>, используя данные расчетной ведомости</w:t>
      </w:r>
      <w:r w:rsidR="006E2859" w:rsidRPr="00AC7FBB">
        <w:rPr>
          <w:b w:val="0"/>
          <w:bCs w:val="0"/>
          <w:color w:val="393939"/>
          <w:sz w:val="24"/>
          <w:szCs w:val="24"/>
        </w:rPr>
        <w:t>.</w:t>
      </w:r>
    </w:p>
    <w:p w:rsidR="006E2859" w:rsidRPr="00AC7FBB" w:rsidRDefault="006E2859" w:rsidP="00AC7FB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393939"/>
          <w:sz w:val="24"/>
          <w:szCs w:val="24"/>
        </w:rPr>
      </w:pPr>
      <w:r w:rsidRPr="00AC7FBB">
        <w:rPr>
          <w:b w:val="0"/>
          <w:bCs w:val="0"/>
          <w:color w:val="393939"/>
          <w:sz w:val="24"/>
          <w:szCs w:val="24"/>
        </w:rPr>
        <w:t>По данным Журналов  регистрации фактов хозяйственной жизни</w:t>
      </w:r>
      <w:r w:rsidR="001D68B3" w:rsidRPr="00AC7FBB">
        <w:rPr>
          <w:b w:val="0"/>
          <w:bCs w:val="0"/>
          <w:color w:val="393939"/>
          <w:sz w:val="24"/>
          <w:szCs w:val="24"/>
        </w:rPr>
        <w:t>,</w:t>
      </w:r>
      <w:r w:rsidRPr="00AC7FBB">
        <w:rPr>
          <w:b w:val="0"/>
          <w:bCs w:val="0"/>
          <w:color w:val="393939"/>
          <w:sz w:val="24"/>
          <w:szCs w:val="24"/>
        </w:rPr>
        <w:t xml:space="preserve"> </w:t>
      </w:r>
      <w:r w:rsidR="001D68B3" w:rsidRPr="00AC7FBB">
        <w:rPr>
          <w:b w:val="0"/>
          <w:bCs w:val="0"/>
          <w:color w:val="393939"/>
          <w:sz w:val="24"/>
          <w:szCs w:val="24"/>
        </w:rPr>
        <w:t xml:space="preserve">расчетных и платежных ведомостей следует </w:t>
      </w:r>
      <w:r w:rsidRPr="00AC7FBB">
        <w:rPr>
          <w:b w:val="0"/>
          <w:bCs w:val="0"/>
          <w:color w:val="393939"/>
          <w:sz w:val="24"/>
          <w:szCs w:val="24"/>
        </w:rPr>
        <w:t>сформировать учетные регистры:</w:t>
      </w:r>
    </w:p>
    <w:p w:rsidR="00623726" w:rsidRPr="00AC7FBB" w:rsidRDefault="00E742DE" w:rsidP="00AC7FB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393939"/>
          <w:sz w:val="24"/>
          <w:szCs w:val="24"/>
        </w:rPr>
      </w:pPr>
      <w:r w:rsidRPr="00AC7FBB">
        <w:rPr>
          <w:b w:val="0"/>
          <w:bCs w:val="0"/>
          <w:color w:val="393939"/>
          <w:sz w:val="24"/>
          <w:szCs w:val="24"/>
        </w:rPr>
        <w:t xml:space="preserve">- </w:t>
      </w:r>
      <w:r w:rsidR="006E2859" w:rsidRPr="00AC7FBB">
        <w:rPr>
          <w:b w:val="0"/>
          <w:bCs w:val="0"/>
          <w:color w:val="393939"/>
          <w:sz w:val="24"/>
          <w:szCs w:val="24"/>
        </w:rPr>
        <w:t xml:space="preserve">ведомости и </w:t>
      </w:r>
      <w:r w:rsidRPr="00AC7FBB">
        <w:rPr>
          <w:b w:val="0"/>
          <w:bCs w:val="0"/>
          <w:color w:val="393939"/>
          <w:sz w:val="24"/>
          <w:szCs w:val="24"/>
        </w:rPr>
        <w:t xml:space="preserve">журналы-ордера </w:t>
      </w:r>
      <w:r w:rsidR="006E2859" w:rsidRPr="00AC7FBB">
        <w:rPr>
          <w:b w:val="0"/>
          <w:bCs w:val="0"/>
          <w:color w:val="393939"/>
          <w:sz w:val="24"/>
          <w:szCs w:val="24"/>
        </w:rPr>
        <w:t xml:space="preserve">по счетам бухгалтерского учета </w:t>
      </w:r>
      <w:r w:rsidR="00623726" w:rsidRPr="00AC7FBB">
        <w:rPr>
          <w:b w:val="0"/>
          <w:bCs w:val="0"/>
          <w:color w:val="393939"/>
          <w:sz w:val="24"/>
          <w:szCs w:val="24"/>
        </w:rPr>
        <w:t>за каждый месяц квартала;</w:t>
      </w:r>
    </w:p>
    <w:p w:rsidR="00623726" w:rsidRPr="00AC7FBB" w:rsidRDefault="00E742DE" w:rsidP="00AC7FB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393939"/>
          <w:sz w:val="24"/>
          <w:szCs w:val="24"/>
        </w:rPr>
      </w:pPr>
      <w:r w:rsidRPr="00AC7FBB">
        <w:rPr>
          <w:b w:val="0"/>
          <w:bCs w:val="0"/>
          <w:color w:val="393939"/>
          <w:sz w:val="24"/>
          <w:szCs w:val="24"/>
        </w:rPr>
        <w:t>-</w:t>
      </w:r>
      <w:r w:rsidR="00623726" w:rsidRPr="00AC7FBB">
        <w:rPr>
          <w:b w:val="0"/>
          <w:bCs w:val="0"/>
          <w:color w:val="393939"/>
          <w:sz w:val="24"/>
          <w:szCs w:val="24"/>
        </w:rPr>
        <w:t xml:space="preserve"> шахматную в</w:t>
      </w:r>
      <w:r w:rsidR="006E2859" w:rsidRPr="00AC7FBB">
        <w:rPr>
          <w:b w:val="0"/>
          <w:bCs w:val="0"/>
          <w:color w:val="393939"/>
          <w:sz w:val="24"/>
          <w:szCs w:val="24"/>
        </w:rPr>
        <w:t>едомость за ноябрь.</w:t>
      </w:r>
    </w:p>
    <w:p w:rsidR="006E2859" w:rsidRPr="00AC7FBB" w:rsidRDefault="006E2859" w:rsidP="00AC7FB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393939"/>
          <w:sz w:val="24"/>
          <w:szCs w:val="24"/>
        </w:rPr>
      </w:pPr>
      <w:r w:rsidRPr="00AC7FBB">
        <w:rPr>
          <w:b w:val="0"/>
          <w:bCs w:val="0"/>
          <w:color w:val="393939"/>
          <w:sz w:val="24"/>
          <w:szCs w:val="24"/>
        </w:rPr>
        <w:t>На основании ведомостей и журналов-ордеров формируются  о</w:t>
      </w:r>
      <w:r w:rsidR="00623726" w:rsidRPr="00AC7FBB">
        <w:rPr>
          <w:b w:val="0"/>
          <w:bCs w:val="0"/>
          <w:color w:val="393939"/>
          <w:sz w:val="24"/>
          <w:szCs w:val="24"/>
        </w:rPr>
        <w:t>боротные сальдовые ведомости за каждый месяц квартала (за декабрь составить две оборотные сальдовые ведомости:  до реформации баланса и после реформации баланса)</w:t>
      </w:r>
      <w:r w:rsidRPr="00AC7FBB">
        <w:rPr>
          <w:b w:val="0"/>
          <w:bCs w:val="0"/>
          <w:color w:val="393939"/>
          <w:sz w:val="24"/>
          <w:szCs w:val="24"/>
        </w:rPr>
        <w:t>.</w:t>
      </w:r>
    </w:p>
    <w:p w:rsidR="004D46E1" w:rsidRPr="00AC7FBB" w:rsidRDefault="00AC7FBB" w:rsidP="00AC7FB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393939"/>
          <w:sz w:val="24"/>
          <w:szCs w:val="24"/>
        </w:rPr>
      </w:pPr>
      <w:r w:rsidRPr="00AC7FBB">
        <w:rPr>
          <w:b w:val="0"/>
          <w:bCs w:val="0"/>
          <w:color w:val="393939"/>
          <w:sz w:val="24"/>
          <w:szCs w:val="24"/>
        </w:rPr>
        <w:t>На основании</w:t>
      </w:r>
      <w:r w:rsidR="004D46E1" w:rsidRPr="00AC7FBB">
        <w:rPr>
          <w:b w:val="0"/>
          <w:bCs w:val="0"/>
          <w:color w:val="393939"/>
          <w:sz w:val="24"/>
          <w:szCs w:val="24"/>
        </w:rPr>
        <w:t xml:space="preserve"> сальдо на 31.12.201__г. из оборотной сальдовой ведомости за декабрь после реформации баланса  составить бухгалтерский баланс, отчет о финансовых результатах за год и  отчет об изменения капитала.</w:t>
      </w:r>
    </w:p>
    <w:p w:rsidR="0023352D" w:rsidRPr="00AC7FBB" w:rsidRDefault="004D46E1" w:rsidP="00AC7FB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393939"/>
          <w:sz w:val="24"/>
          <w:szCs w:val="24"/>
        </w:rPr>
      </w:pPr>
      <w:r w:rsidRPr="00AC7FBB">
        <w:rPr>
          <w:b w:val="0"/>
          <w:bCs w:val="0"/>
          <w:color w:val="393939"/>
          <w:sz w:val="24"/>
          <w:szCs w:val="24"/>
        </w:rPr>
        <w:t>Для составления отчета о движении денежных сре</w:t>
      </w:r>
      <w:proofErr w:type="gramStart"/>
      <w:r w:rsidRPr="00AC7FBB">
        <w:rPr>
          <w:b w:val="0"/>
          <w:bCs w:val="0"/>
          <w:color w:val="393939"/>
          <w:sz w:val="24"/>
          <w:szCs w:val="24"/>
        </w:rPr>
        <w:t>дств сл</w:t>
      </w:r>
      <w:proofErr w:type="gramEnd"/>
      <w:r w:rsidRPr="00AC7FBB">
        <w:rPr>
          <w:b w:val="0"/>
          <w:bCs w:val="0"/>
          <w:color w:val="393939"/>
          <w:sz w:val="24"/>
          <w:szCs w:val="24"/>
        </w:rPr>
        <w:t xml:space="preserve">едует использовать Журналы  регистрации фактов хозяйственной жизни за </w:t>
      </w:r>
      <w:r w:rsidRPr="00AC7FBB">
        <w:rPr>
          <w:b w:val="0"/>
          <w:bCs w:val="0"/>
          <w:color w:val="393939"/>
          <w:sz w:val="24"/>
          <w:szCs w:val="24"/>
          <w:lang w:val="en-US"/>
        </w:rPr>
        <w:t>IV</w:t>
      </w:r>
      <w:r w:rsidRPr="00AC7FBB">
        <w:rPr>
          <w:b w:val="0"/>
          <w:bCs w:val="0"/>
          <w:color w:val="393939"/>
          <w:sz w:val="24"/>
          <w:szCs w:val="24"/>
        </w:rPr>
        <w:t xml:space="preserve"> квартал, ведомости и журналы – ордера по счетам 50 и 51</w:t>
      </w:r>
      <w:r w:rsidR="0023352D" w:rsidRPr="00AC7FBB">
        <w:rPr>
          <w:b w:val="0"/>
          <w:bCs w:val="0"/>
          <w:color w:val="393939"/>
          <w:sz w:val="24"/>
          <w:szCs w:val="24"/>
        </w:rPr>
        <w:t>.</w:t>
      </w:r>
    </w:p>
    <w:p w:rsidR="004D46E1" w:rsidRDefault="0023352D" w:rsidP="00623726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393939"/>
          <w:sz w:val="24"/>
          <w:szCs w:val="24"/>
        </w:rPr>
      </w:pPr>
      <w:r>
        <w:rPr>
          <w:b w:val="0"/>
          <w:bCs w:val="0"/>
          <w:color w:val="393939"/>
          <w:sz w:val="24"/>
          <w:szCs w:val="24"/>
        </w:rPr>
        <w:t xml:space="preserve">Показатели всех форм отчетности должны быть </w:t>
      </w:r>
      <w:proofErr w:type="spellStart"/>
      <w:r w:rsidR="001D68B3">
        <w:rPr>
          <w:b w:val="0"/>
          <w:bCs w:val="0"/>
          <w:color w:val="393939"/>
          <w:sz w:val="24"/>
          <w:szCs w:val="24"/>
        </w:rPr>
        <w:t>взаимо</w:t>
      </w:r>
      <w:r>
        <w:rPr>
          <w:b w:val="0"/>
          <w:bCs w:val="0"/>
          <w:color w:val="393939"/>
          <w:sz w:val="24"/>
          <w:szCs w:val="24"/>
        </w:rPr>
        <w:t>сверены</w:t>
      </w:r>
      <w:proofErr w:type="spellEnd"/>
      <w:r w:rsidR="004D46E1">
        <w:rPr>
          <w:b w:val="0"/>
          <w:bCs w:val="0"/>
          <w:color w:val="393939"/>
          <w:sz w:val="24"/>
          <w:szCs w:val="24"/>
        </w:rPr>
        <w:t xml:space="preserve">  </w:t>
      </w:r>
      <w:r w:rsidR="005569FC">
        <w:rPr>
          <w:b w:val="0"/>
          <w:bCs w:val="0"/>
          <w:color w:val="393939"/>
          <w:sz w:val="24"/>
          <w:szCs w:val="24"/>
        </w:rPr>
        <w:t>между собой.</w:t>
      </w:r>
    </w:p>
    <w:p w:rsidR="005569FC" w:rsidRDefault="005569FC" w:rsidP="0055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A4D" w:rsidRDefault="00A00A4D" w:rsidP="005569FC">
      <w:pPr>
        <w:spacing w:after="0" w:line="240" w:lineRule="auto"/>
        <w:rPr>
          <w:rFonts w:ascii="Times New Roman" w:hAnsi="Times New Roman" w:cs="Times New Roman"/>
          <w:b/>
          <w:bCs/>
          <w:color w:val="393939"/>
          <w:sz w:val="24"/>
          <w:szCs w:val="24"/>
        </w:rPr>
      </w:pPr>
    </w:p>
    <w:p w:rsidR="00A00A4D" w:rsidRDefault="00A00A4D" w:rsidP="005569FC">
      <w:pPr>
        <w:spacing w:after="0" w:line="240" w:lineRule="auto"/>
        <w:rPr>
          <w:rFonts w:ascii="Times New Roman" w:hAnsi="Times New Roman" w:cs="Times New Roman"/>
          <w:b/>
          <w:bCs/>
          <w:color w:val="393939"/>
          <w:sz w:val="24"/>
          <w:szCs w:val="24"/>
        </w:rPr>
      </w:pPr>
    </w:p>
    <w:p w:rsidR="00A00A4D" w:rsidRDefault="00A00A4D" w:rsidP="005569FC">
      <w:pPr>
        <w:spacing w:after="0" w:line="240" w:lineRule="auto"/>
        <w:rPr>
          <w:rFonts w:ascii="Times New Roman" w:hAnsi="Times New Roman" w:cs="Times New Roman"/>
          <w:b/>
          <w:bCs/>
          <w:color w:val="393939"/>
          <w:sz w:val="24"/>
          <w:szCs w:val="24"/>
        </w:rPr>
      </w:pPr>
    </w:p>
    <w:p w:rsidR="00A00A4D" w:rsidRDefault="00A00A4D" w:rsidP="005569FC">
      <w:pPr>
        <w:spacing w:after="0" w:line="240" w:lineRule="auto"/>
        <w:rPr>
          <w:rFonts w:ascii="Times New Roman" w:hAnsi="Times New Roman" w:cs="Times New Roman"/>
          <w:b/>
          <w:bCs/>
          <w:color w:val="393939"/>
          <w:sz w:val="24"/>
          <w:szCs w:val="24"/>
        </w:rPr>
      </w:pPr>
    </w:p>
    <w:p w:rsidR="00A00A4D" w:rsidRDefault="00A00A4D" w:rsidP="005569FC">
      <w:pPr>
        <w:spacing w:after="0" w:line="240" w:lineRule="auto"/>
        <w:rPr>
          <w:rFonts w:ascii="Times New Roman" w:hAnsi="Times New Roman" w:cs="Times New Roman"/>
          <w:b/>
          <w:bCs/>
          <w:color w:val="393939"/>
          <w:sz w:val="24"/>
          <w:szCs w:val="24"/>
        </w:rPr>
      </w:pPr>
    </w:p>
    <w:p w:rsidR="00A00A4D" w:rsidRDefault="00A00A4D" w:rsidP="005569FC">
      <w:pPr>
        <w:spacing w:after="0" w:line="240" w:lineRule="auto"/>
        <w:rPr>
          <w:rFonts w:ascii="Times New Roman" w:hAnsi="Times New Roman" w:cs="Times New Roman"/>
          <w:b/>
          <w:bCs/>
          <w:color w:val="393939"/>
          <w:sz w:val="24"/>
          <w:szCs w:val="24"/>
        </w:rPr>
      </w:pPr>
    </w:p>
    <w:p w:rsidR="00A00A4D" w:rsidRDefault="00A00A4D" w:rsidP="005569FC">
      <w:pPr>
        <w:spacing w:after="0" w:line="240" w:lineRule="auto"/>
        <w:rPr>
          <w:rFonts w:ascii="Times New Roman" w:hAnsi="Times New Roman" w:cs="Times New Roman"/>
          <w:b/>
          <w:bCs/>
          <w:color w:val="393939"/>
          <w:sz w:val="24"/>
          <w:szCs w:val="24"/>
        </w:rPr>
      </w:pPr>
    </w:p>
    <w:p w:rsidR="00A00A4D" w:rsidRDefault="00A00A4D" w:rsidP="005569FC">
      <w:pPr>
        <w:spacing w:after="0" w:line="240" w:lineRule="auto"/>
        <w:rPr>
          <w:rFonts w:ascii="Times New Roman" w:hAnsi="Times New Roman" w:cs="Times New Roman"/>
          <w:b/>
          <w:bCs/>
          <w:color w:val="393939"/>
          <w:sz w:val="24"/>
          <w:szCs w:val="24"/>
        </w:rPr>
      </w:pPr>
    </w:p>
    <w:p w:rsidR="00A00A4D" w:rsidRDefault="00A00A4D" w:rsidP="005569FC">
      <w:pPr>
        <w:spacing w:after="0" w:line="240" w:lineRule="auto"/>
        <w:rPr>
          <w:rFonts w:ascii="Times New Roman" w:hAnsi="Times New Roman" w:cs="Times New Roman"/>
          <w:b/>
          <w:bCs/>
          <w:color w:val="393939"/>
          <w:sz w:val="24"/>
          <w:szCs w:val="24"/>
        </w:rPr>
      </w:pPr>
    </w:p>
    <w:p w:rsidR="00A00A4D" w:rsidRDefault="00A00A4D" w:rsidP="005569FC">
      <w:pPr>
        <w:spacing w:after="0" w:line="240" w:lineRule="auto"/>
        <w:rPr>
          <w:rFonts w:ascii="Times New Roman" w:hAnsi="Times New Roman" w:cs="Times New Roman"/>
          <w:b/>
          <w:bCs/>
          <w:color w:val="393939"/>
          <w:sz w:val="24"/>
          <w:szCs w:val="24"/>
        </w:rPr>
      </w:pPr>
    </w:p>
    <w:p w:rsidR="00A00A4D" w:rsidRDefault="00A00A4D" w:rsidP="005569FC">
      <w:pPr>
        <w:spacing w:after="0" w:line="240" w:lineRule="auto"/>
        <w:rPr>
          <w:rFonts w:ascii="Times New Roman" w:hAnsi="Times New Roman" w:cs="Times New Roman"/>
          <w:b/>
          <w:bCs/>
          <w:color w:val="393939"/>
          <w:sz w:val="24"/>
          <w:szCs w:val="24"/>
        </w:rPr>
      </w:pPr>
    </w:p>
    <w:p w:rsidR="00A00A4D" w:rsidRDefault="00A00A4D" w:rsidP="005569FC">
      <w:pPr>
        <w:spacing w:after="0" w:line="240" w:lineRule="auto"/>
        <w:rPr>
          <w:rFonts w:ascii="Times New Roman" w:hAnsi="Times New Roman" w:cs="Times New Roman"/>
          <w:b/>
          <w:bCs/>
          <w:color w:val="393939"/>
          <w:sz w:val="24"/>
          <w:szCs w:val="24"/>
        </w:rPr>
      </w:pPr>
    </w:p>
    <w:p w:rsidR="00A00A4D" w:rsidRDefault="00A00A4D" w:rsidP="005569FC">
      <w:pPr>
        <w:spacing w:after="0" w:line="240" w:lineRule="auto"/>
        <w:rPr>
          <w:rFonts w:ascii="Times New Roman" w:hAnsi="Times New Roman" w:cs="Times New Roman"/>
          <w:b/>
          <w:bCs/>
          <w:color w:val="393939"/>
          <w:sz w:val="24"/>
          <w:szCs w:val="24"/>
        </w:rPr>
      </w:pPr>
    </w:p>
    <w:p w:rsidR="003C41E1" w:rsidRDefault="005569FC" w:rsidP="00C90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393939"/>
          <w:sz w:val="24"/>
          <w:szCs w:val="24"/>
        </w:rPr>
      </w:pPr>
      <w:r w:rsidRPr="003113DB">
        <w:rPr>
          <w:rFonts w:ascii="Times New Roman" w:hAnsi="Times New Roman" w:cs="Times New Roman"/>
          <w:b/>
          <w:bCs/>
          <w:color w:val="393939"/>
          <w:sz w:val="24"/>
          <w:szCs w:val="24"/>
        </w:rPr>
        <w:lastRenderedPageBreak/>
        <w:t xml:space="preserve">Журналы регистрации фактов хозяйственной жизни за </w:t>
      </w:r>
      <w:r w:rsidRPr="003113DB">
        <w:rPr>
          <w:rFonts w:ascii="Times New Roman" w:hAnsi="Times New Roman" w:cs="Times New Roman"/>
          <w:b/>
          <w:bCs/>
          <w:color w:val="393939"/>
          <w:sz w:val="24"/>
          <w:szCs w:val="24"/>
          <w:lang w:val="en-US"/>
        </w:rPr>
        <w:t>IV</w:t>
      </w:r>
      <w:r w:rsidRPr="003113DB">
        <w:rPr>
          <w:rFonts w:ascii="Times New Roman" w:hAnsi="Times New Roman" w:cs="Times New Roman"/>
          <w:b/>
          <w:bCs/>
          <w:color w:val="393939"/>
          <w:sz w:val="24"/>
          <w:szCs w:val="24"/>
        </w:rPr>
        <w:t xml:space="preserve"> квартал  201__ г.</w:t>
      </w:r>
    </w:p>
    <w:p w:rsidR="003113DB" w:rsidRPr="003113DB" w:rsidRDefault="003113DB" w:rsidP="00556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9FC" w:rsidRDefault="003113DB" w:rsidP="005569FC">
      <w:pPr>
        <w:spacing w:after="0" w:line="240" w:lineRule="auto"/>
        <w:rPr>
          <w:rFonts w:ascii="Times New Roman" w:hAnsi="Times New Roman" w:cs="Times New Roman"/>
          <w:b/>
          <w:bCs/>
          <w:color w:val="393939"/>
          <w:sz w:val="24"/>
          <w:szCs w:val="24"/>
        </w:rPr>
      </w:pPr>
      <w:r w:rsidRPr="005569FC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AC0">
        <w:rPr>
          <w:rFonts w:ascii="Times New Roman" w:hAnsi="Times New Roman" w:cs="Times New Roman"/>
          <w:b/>
          <w:bCs/>
          <w:color w:val="393939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b/>
          <w:bCs/>
          <w:color w:val="393939"/>
          <w:sz w:val="24"/>
          <w:szCs w:val="24"/>
        </w:rPr>
        <w:t xml:space="preserve">регистрации фактов хозяйственной жизни </w:t>
      </w:r>
      <w:r w:rsidRPr="00945AC0">
        <w:rPr>
          <w:rFonts w:ascii="Times New Roman" w:hAnsi="Times New Roman" w:cs="Times New Roman"/>
          <w:b/>
          <w:bCs/>
          <w:color w:val="393939"/>
          <w:sz w:val="24"/>
          <w:szCs w:val="24"/>
        </w:rPr>
        <w:t>за октябрь 201__ г.</w:t>
      </w:r>
    </w:p>
    <w:p w:rsidR="003113DB" w:rsidRPr="00E119A1" w:rsidRDefault="003113DB" w:rsidP="005569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244"/>
        <w:gridCol w:w="993"/>
        <w:gridCol w:w="992"/>
        <w:gridCol w:w="1559"/>
        <w:gridCol w:w="425"/>
        <w:gridCol w:w="1134"/>
        <w:gridCol w:w="1134"/>
        <w:gridCol w:w="1134"/>
        <w:gridCol w:w="1134"/>
      </w:tblGrid>
      <w:tr w:rsidR="003C41E1" w:rsidRPr="00E119A1" w:rsidTr="0023352D">
        <w:trPr>
          <w:gridAfter w:val="5"/>
          <w:wAfter w:w="4961" w:type="dxa"/>
          <w:trHeight w:val="61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1E1" w:rsidRPr="00945AC0" w:rsidRDefault="003C41E1" w:rsidP="00D03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</w:pPr>
          </w:p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</w:pPr>
          </w:p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Документ и содержание операции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AC0">
              <w:rPr>
                <w:rFonts w:ascii="Times New Roman" w:hAnsi="Times New Roman" w:cs="Times New Roman"/>
                <w:b/>
                <w:sz w:val="24"/>
                <w:szCs w:val="24"/>
              </w:rPr>
              <w:t>Корресп</w:t>
            </w:r>
            <w:proofErr w:type="spellEnd"/>
            <w:r w:rsidRPr="00945A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sz w:val="24"/>
                <w:szCs w:val="24"/>
              </w:rPr>
              <w:t>счета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руб.</w:t>
            </w:r>
          </w:p>
        </w:tc>
      </w:tr>
      <w:tr w:rsidR="003C41E1" w:rsidRPr="00E119A1" w:rsidTr="003242F1">
        <w:trPr>
          <w:gridAfter w:val="5"/>
          <w:wAfter w:w="4961" w:type="dxa"/>
          <w:trHeight w:hRule="exact" w:val="3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1E1" w:rsidRPr="00E119A1" w:rsidTr="00425EA7">
        <w:trPr>
          <w:gridAfter w:val="5"/>
          <w:wAfter w:w="4961" w:type="dxa"/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3113DB" w:rsidRDefault="003113DB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13DB" w:rsidRPr="00945AC0" w:rsidRDefault="003113DB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515" w:rsidRPr="00E119A1" w:rsidTr="00430515">
        <w:trPr>
          <w:gridAfter w:val="5"/>
          <w:wAfter w:w="4961" w:type="dxa"/>
          <w:trHeight w:val="56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 xml:space="preserve">Зарегистрирован </w:t>
            </w:r>
            <w:r w:rsidRPr="00945AC0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25.09. 201_г</w:t>
            </w:r>
            <w:r w:rsidRPr="00945AC0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.  уставный   капитал   ООО «Благоустройство»:</w:t>
            </w:r>
          </w:p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93939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Cs/>
                <w:color w:val="393939"/>
                <w:sz w:val="24"/>
                <w:szCs w:val="24"/>
              </w:rPr>
              <w:t xml:space="preserve">Доли учредителей: </w:t>
            </w:r>
          </w:p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93939"/>
                <w:sz w:val="24"/>
                <w:szCs w:val="24"/>
              </w:rPr>
              <w:t xml:space="preserve">а) </w:t>
            </w:r>
            <w:r w:rsidRPr="00945AC0">
              <w:rPr>
                <w:rFonts w:ascii="Times New Roman" w:hAnsi="Times New Roman" w:cs="Times New Roman"/>
                <w:bCs/>
                <w:color w:val="393939"/>
                <w:sz w:val="24"/>
                <w:szCs w:val="24"/>
              </w:rPr>
              <w:t>ООО</w:t>
            </w:r>
            <w:r w:rsidRPr="00945AC0">
              <w:rPr>
                <w:rFonts w:ascii="Times New Roman" w:hAnsi="Times New Roman" w:cs="Times New Roman"/>
                <w:b/>
                <w:bCs/>
                <w:color w:val="393939"/>
                <w:sz w:val="24"/>
                <w:szCs w:val="24"/>
              </w:rPr>
              <w:t xml:space="preserve"> </w:t>
            </w:r>
            <w:r w:rsidRPr="00945AC0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 xml:space="preserve">«Домострой» </w:t>
            </w:r>
          </w:p>
          <w:p w:rsidR="00430515" w:rsidRPr="00945AC0" w:rsidRDefault="00430515" w:rsidP="00C07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б) П</w:t>
            </w:r>
            <w:r w:rsidRPr="00945AC0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АО «</w:t>
            </w:r>
            <w:proofErr w:type="spellStart"/>
            <w:r w:rsidRPr="00945AC0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Жилкомхоз</w:t>
            </w:r>
            <w:proofErr w:type="spellEnd"/>
            <w:r w:rsidRPr="00945AC0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15" w:rsidRPr="00E119A1" w:rsidTr="00430515">
        <w:trPr>
          <w:gridAfter w:val="5"/>
          <w:wAfter w:w="4961" w:type="dxa"/>
          <w:trHeight w:hRule="exact" w:val="4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430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1250 000</w:t>
            </w:r>
          </w:p>
        </w:tc>
      </w:tr>
      <w:tr w:rsidR="00430515" w:rsidRPr="00E119A1" w:rsidTr="0023352D">
        <w:trPr>
          <w:gridAfter w:val="5"/>
          <w:wAfter w:w="4961" w:type="dxa"/>
          <w:trHeight w:val="4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430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1200 000</w:t>
            </w:r>
          </w:p>
        </w:tc>
      </w:tr>
      <w:tr w:rsidR="003C41E1" w:rsidRPr="00E119A1" w:rsidTr="0023352D">
        <w:trPr>
          <w:gridAfter w:val="5"/>
          <w:wAfter w:w="4961" w:type="dxa"/>
          <w:trHeight w:val="36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F2757B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C41E1" w:rsidRPr="00E119A1" w:rsidTr="003113DB">
        <w:trPr>
          <w:gridAfter w:val="5"/>
          <w:wAfter w:w="4961" w:type="dxa"/>
          <w:trHeight w:hRule="exact" w:val="45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Акту №1 приемки-передачи  основных сре</w:t>
            </w:r>
            <w:proofErr w:type="gramStart"/>
            <w:r w:rsidRPr="00945A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дств в</w:t>
            </w: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ачестве учредительского взноса передано   в   уставный   капитал   от  ООО «Домострой» здание</w:t>
            </w:r>
            <w:r w:rsidR="00DD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офис. </w:t>
            </w:r>
            <w:proofErr w:type="gramStart"/>
            <w:r w:rsidR="00DD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proofErr w:type="gramEnd"/>
            <w:r w:rsidR="00DD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 30 лет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C07FBB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C41E1" w:rsidRPr="00E119A1" w:rsidTr="0023352D">
        <w:trPr>
          <w:gridAfter w:val="5"/>
          <w:wAfter w:w="4961" w:type="dxa"/>
          <w:trHeight w:val="70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C07FBB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C41E1" w:rsidRPr="00E119A1" w:rsidTr="0023352D">
        <w:trPr>
          <w:gridAfter w:val="5"/>
          <w:wAfter w:w="4961" w:type="dxa"/>
          <w:trHeight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C07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банка. Поступил на расчетный счет взнос от </w:t>
            </w:r>
            <w:r w:rsidR="00C0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5AC0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АО «</w:t>
            </w:r>
            <w:proofErr w:type="spellStart"/>
            <w:r w:rsidRPr="00945AC0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Жилкомхоз</w:t>
            </w:r>
            <w:proofErr w:type="spellEnd"/>
            <w:r w:rsidRPr="00945AC0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»</w:t>
            </w: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C07FBB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C50E3" w:rsidRPr="00E119A1" w:rsidTr="005C50E3">
        <w:trPr>
          <w:gridAfter w:val="5"/>
          <w:wAfter w:w="4961" w:type="dxa"/>
          <w:trHeight w:hRule="exact" w:val="3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0E3" w:rsidRPr="00945AC0" w:rsidRDefault="005C50E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0E3" w:rsidRPr="00945AC0" w:rsidRDefault="005C50E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0E3" w:rsidRPr="00945AC0" w:rsidRDefault="005C50E3" w:rsidP="001D1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а) </w:t>
            </w:r>
            <w:r w:rsidRPr="00945A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 расчетный счет зачислен краткосрочный кредит банка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945A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срок12 мес.);</w:t>
            </w:r>
          </w:p>
          <w:p w:rsidR="005C50E3" w:rsidRPr="00945AC0" w:rsidRDefault="005C50E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б) согласно кредитному договору годовой процент по кредиту </w:t>
            </w:r>
            <w:r w:rsidR="00DD1A5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50E3" w:rsidRDefault="005C50E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E3" w:rsidRDefault="005C50E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E3" w:rsidRDefault="005C50E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E3" w:rsidRPr="00945AC0" w:rsidRDefault="005C50E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E3" w:rsidRDefault="005C50E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E3" w:rsidRDefault="005C50E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E3" w:rsidRDefault="005C50E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E3" w:rsidRPr="00945AC0" w:rsidRDefault="005C50E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E3" w:rsidRDefault="005C50E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  <w:p w:rsidR="005C50E3" w:rsidRPr="00945AC0" w:rsidRDefault="005C50E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5C50E3" w:rsidRPr="00E119A1" w:rsidTr="005C50E3">
        <w:trPr>
          <w:gridAfter w:val="5"/>
          <w:wAfter w:w="4961" w:type="dxa"/>
          <w:trHeight w:val="770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50E3" w:rsidRPr="00945AC0" w:rsidRDefault="005C50E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50E3" w:rsidRPr="00945AC0" w:rsidRDefault="005C50E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50E3" w:rsidRPr="00945AC0" w:rsidRDefault="005C50E3" w:rsidP="001D16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50E3" w:rsidRDefault="005C50E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0E3" w:rsidRDefault="005C50E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50E3" w:rsidRPr="00945AC0" w:rsidRDefault="00DD1A5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1E1" w:rsidRPr="00E119A1" w:rsidTr="0023352D">
        <w:trPr>
          <w:gridAfter w:val="5"/>
          <w:wAfter w:w="4961" w:type="dxa"/>
          <w:trHeight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Акцептован счет поставщика ООО «</w:t>
            </w:r>
            <w:r w:rsidR="00FD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Спецтехника</w:t>
            </w: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C41E1" w:rsidRPr="00945AC0" w:rsidRDefault="00C07FBB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="003C41E1"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стоимость снегоуборочной машины</w:t>
            </w:r>
          </w:p>
          <w:p w:rsidR="003C41E1" w:rsidRPr="00945AC0" w:rsidRDefault="00C07FBB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="0059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 (20</w:t>
            </w:r>
            <w:r w:rsidR="003C41E1"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%)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C41E1" w:rsidRPr="00E119A1" w:rsidTr="0023352D">
        <w:trPr>
          <w:gridAfter w:val="5"/>
          <w:wAfter w:w="4961" w:type="dxa"/>
          <w:trHeight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расчетного счета произведена оплата</w:t>
            </w:r>
          </w:p>
          <w:p w:rsidR="0059779C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поставщику за  снегоуборочную машину</w:t>
            </w:r>
            <w:r w:rsidR="0059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C41E1" w:rsidRPr="00945AC0" w:rsidRDefault="0059779C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C41E1" w:rsidRPr="00E119A1" w:rsidTr="00430515">
        <w:trPr>
          <w:gridAfter w:val="5"/>
          <w:wAfter w:w="4961" w:type="dxa"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Default="003C41E1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</w:t>
            </w:r>
            <w:r w:rsidR="00FD39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945A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кту №2 приемки-передачи основных сре</w:t>
            </w:r>
            <w:proofErr w:type="gramStart"/>
            <w:r w:rsidRPr="00945A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дств пр</w:t>
            </w:r>
            <w:proofErr w:type="gramEnd"/>
            <w:r w:rsidRPr="00945A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инята к учету</w:t>
            </w:r>
            <w:r w:rsidR="005977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снегоуборочная машина  </w:t>
            </w:r>
            <w:r w:rsidR="00FD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 срок полезного использования </w:t>
            </w:r>
          </w:p>
          <w:p w:rsidR="003C41E1" w:rsidRPr="00FD39D6" w:rsidRDefault="003C41E1" w:rsidP="00837F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7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39D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FD3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E1" w:rsidRPr="00945AC0" w:rsidRDefault="00D025B4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C41E1" w:rsidRPr="00E119A1" w:rsidTr="0023352D">
        <w:trPr>
          <w:gridAfter w:val="5"/>
          <w:wAfter w:w="4961" w:type="dxa"/>
          <w:trHeight w:val="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НДС принят к налоговому вычету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C41E1" w:rsidRPr="00E119A1" w:rsidTr="0023352D">
        <w:trPr>
          <w:gridAfter w:val="5"/>
          <w:wAfter w:w="4961" w:type="dxa"/>
          <w:trHeight w:val="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C07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Предъявлен  счет</w:t>
            </w:r>
            <w:r w:rsidR="00597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1</w:t>
            </w:r>
            <w:r w:rsidRPr="00945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заказчику,  согласно </w:t>
            </w:r>
            <w:r w:rsidR="00C07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5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договор</w:t>
            </w:r>
            <w:r w:rsidR="00C07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45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 в том числе НДС</w:t>
            </w:r>
            <w:r w:rsidR="00FD39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(20%)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203B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41E1" w:rsidRPr="00945AC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3C41E1" w:rsidRPr="00E119A1" w:rsidTr="0023352D">
        <w:trPr>
          <w:gridAfter w:val="5"/>
          <w:wAfter w:w="4961" w:type="dxa"/>
          <w:trHeight w:val="3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Начислен НДС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E1" w:rsidRPr="00945AC0" w:rsidRDefault="003C41E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841B1" w:rsidRPr="00E119A1" w:rsidTr="0023352D">
        <w:trPr>
          <w:gridAfter w:val="5"/>
          <w:wAfter w:w="4961" w:type="dxa"/>
          <w:trHeight w:val="31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275F80" w:rsidRDefault="00B841B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275F80" w:rsidRDefault="00B841B1" w:rsidP="00F76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F76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iCs/>
                <w:color w:val="2C2C2C"/>
                <w:sz w:val="24"/>
                <w:szCs w:val="24"/>
              </w:rPr>
              <w:t>Расчетная ведомость</w:t>
            </w:r>
            <w:r w:rsidRPr="007E37FA">
              <w:rPr>
                <w:rFonts w:ascii="Times New Roman" w:hAnsi="Times New Roman" w:cs="Times New Roman"/>
                <w:i/>
                <w:iCs/>
                <w:color w:val="2C2C2C"/>
                <w:sz w:val="24"/>
                <w:szCs w:val="24"/>
              </w:rPr>
              <w:t xml:space="preserve">.  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Начислена зарплата работникам за октябрь: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B1" w:rsidRPr="00E119A1" w:rsidTr="00CF3E65">
        <w:trPr>
          <w:gridAfter w:val="5"/>
          <w:wAfter w:w="4961" w:type="dxa"/>
          <w:trHeight w:val="31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945AC0" w:rsidRDefault="00B841B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945AC0" w:rsidRDefault="00B841B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5B0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а)</w:t>
            </w:r>
            <w:r w:rsidRPr="00275F80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Сидоров</w:t>
            </w:r>
            <w:r w:rsidR="0092027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. (директор)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203B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B841B1" w:rsidRPr="007E37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841B1" w:rsidRPr="00E119A1" w:rsidTr="00CF3E65">
        <w:trPr>
          <w:gridAfter w:val="5"/>
          <w:wAfter w:w="4961" w:type="dxa"/>
          <w:trHeight w:val="31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945AC0" w:rsidRDefault="00B841B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945AC0" w:rsidRDefault="00B841B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9202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Петров</w:t>
            </w:r>
            <w:r w:rsidR="0092027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ой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</w:t>
            </w:r>
            <w:r w:rsidR="00FD39D6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. (гл. бухгалтер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203B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841B1" w:rsidRPr="007E37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841B1" w:rsidRPr="00E119A1" w:rsidTr="0023352D">
        <w:trPr>
          <w:gridAfter w:val="5"/>
          <w:wAfter w:w="4961" w:type="dxa"/>
          <w:trHeight w:val="39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945AC0" w:rsidRDefault="00B841B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945AC0" w:rsidRDefault="00B841B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593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в)</w:t>
            </w:r>
            <w:r w:rsidRPr="00275F80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  <w:proofErr w:type="spellStart"/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Крайнов</w:t>
            </w:r>
            <w:r w:rsidR="0092027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</w:t>
            </w:r>
            <w:proofErr w:type="spellEnd"/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А.В. (техник)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20</w:t>
            </w:r>
            <w:r w:rsidR="00203BB8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000</w:t>
            </w:r>
          </w:p>
        </w:tc>
      </w:tr>
      <w:tr w:rsidR="00B841B1" w:rsidRPr="00E119A1" w:rsidTr="0023352D">
        <w:trPr>
          <w:gridAfter w:val="5"/>
          <w:wAfter w:w="4961" w:type="dxa"/>
          <w:trHeight w:val="39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945AC0" w:rsidRDefault="00B841B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945AC0" w:rsidRDefault="00B841B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593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Семенов</w:t>
            </w:r>
            <w:r w:rsidR="0092027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Н.Н.(водитель)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203B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2</w:t>
            </w:r>
            <w:r w:rsidR="00B841B1"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</w:t>
            </w:r>
            <w:r w:rsidR="00B841B1"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000</w:t>
            </w:r>
          </w:p>
        </w:tc>
      </w:tr>
      <w:tr w:rsidR="00B841B1" w:rsidRPr="00E119A1" w:rsidTr="0023352D">
        <w:trPr>
          <w:gridAfter w:val="5"/>
          <w:wAfter w:w="4961" w:type="dxa"/>
          <w:trHeight w:val="39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945AC0" w:rsidRDefault="00B841B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945AC0" w:rsidRDefault="00B841B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9202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д)</w:t>
            </w: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Зимин</w:t>
            </w:r>
            <w:r w:rsidR="0092027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ой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А.И. (разнорабочая)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203B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</w:t>
            </w:r>
            <w:r w:rsidR="00203BB8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5 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000</w:t>
            </w:r>
          </w:p>
        </w:tc>
      </w:tr>
      <w:tr w:rsidR="00B841B1" w:rsidRPr="00E119A1" w:rsidTr="0023352D">
        <w:trPr>
          <w:gridAfter w:val="5"/>
          <w:wAfter w:w="4961" w:type="dxa"/>
          <w:trHeight w:val="39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945AC0" w:rsidRDefault="00B841B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945AC0" w:rsidRDefault="00B841B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593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е)</w:t>
            </w: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Кузнецов</w:t>
            </w:r>
            <w:r w:rsidR="0092027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С.Т. (разнорабочий)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B841B1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B1" w:rsidRPr="007E37FA" w:rsidRDefault="0057502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15 </w:t>
            </w:r>
            <w:r w:rsidR="00B841B1"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000</w:t>
            </w:r>
          </w:p>
        </w:tc>
      </w:tr>
      <w:tr w:rsidR="00F7643E" w:rsidRPr="00E119A1" w:rsidTr="00A75BFF">
        <w:trPr>
          <w:gridAfter w:val="5"/>
          <w:wAfter w:w="4961" w:type="dxa"/>
          <w:trHeight w:val="39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43E" w:rsidRPr="00945AC0" w:rsidRDefault="00F7643E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43E" w:rsidRPr="00945AC0" w:rsidRDefault="00F7643E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43E" w:rsidRPr="007E37FA" w:rsidRDefault="00F7643E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43E" w:rsidRPr="007E37FA" w:rsidRDefault="00F7643E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43E" w:rsidRPr="007E37FA" w:rsidRDefault="00F7643E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?</w:t>
            </w:r>
          </w:p>
        </w:tc>
      </w:tr>
      <w:tr w:rsidR="00FD39D6" w:rsidRPr="00E119A1" w:rsidTr="0023352D">
        <w:trPr>
          <w:gridAfter w:val="5"/>
          <w:wAfter w:w="4961" w:type="dxa"/>
          <w:trHeight w:val="39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Default="00FD39D6" w:rsidP="00A30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iCs/>
                <w:color w:val="2C2C2C"/>
                <w:sz w:val="24"/>
                <w:szCs w:val="24"/>
              </w:rPr>
              <w:t>Расчетная ведомость</w:t>
            </w:r>
            <w:r w:rsidRPr="007E37FA">
              <w:rPr>
                <w:rFonts w:ascii="Times New Roman" w:hAnsi="Times New Roman" w:cs="Times New Roman"/>
                <w:i/>
                <w:iCs/>
                <w:color w:val="2C2C2C"/>
                <w:sz w:val="24"/>
                <w:szCs w:val="24"/>
              </w:rPr>
              <w:t xml:space="preserve">. 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Произведены удержания НДФЛ и алиментов  за октябрь: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FD39D6" w:rsidRPr="00E119A1" w:rsidTr="0023352D">
        <w:trPr>
          <w:gridAfter w:val="5"/>
          <w:wAfter w:w="4961" w:type="dxa"/>
          <w:trHeight w:val="39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7E37FA" w:rsidRDefault="00FD39D6" w:rsidP="005B0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а) Сидоров Н.Д. (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 ребенок 10 лет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7E37FA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?</w:t>
            </w:r>
          </w:p>
        </w:tc>
      </w:tr>
      <w:tr w:rsidR="00FD39D6" w:rsidRPr="00E119A1" w:rsidTr="0023352D">
        <w:trPr>
          <w:gridAfter w:val="5"/>
          <w:wAfter w:w="4961" w:type="dxa"/>
          <w:trHeight w:val="39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7E37FA" w:rsidRDefault="00FD39D6" w:rsidP="005B0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нет)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7E37FA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?</w:t>
            </w:r>
          </w:p>
        </w:tc>
      </w:tr>
      <w:tr w:rsidR="00FD39D6" w:rsidRPr="00E119A1" w:rsidTr="00FD39D6">
        <w:trPr>
          <w:gridAfter w:val="5"/>
          <w:wAfter w:w="4961" w:type="dxa"/>
          <w:trHeight w:val="4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А.В. </w:t>
            </w:r>
          </w:p>
          <w:p w:rsidR="00FD39D6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- НДФЛ</w:t>
            </w:r>
          </w:p>
          <w:p w:rsidR="00FD39D6" w:rsidRPr="007E37FA" w:rsidRDefault="00FD39D6" w:rsidP="00FD3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- 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алименты 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(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25 %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7E37FA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Default="00FD39D6" w:rsidP="00FD39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?</w:t>
            </w:r>
          </w:p>
        </w:tc>
      </w:tr>
      <w:tr w:rsidR="00FD39D6" w:rsidRPr="00E119A1" w:rsidTr="00C909E3">
        <w:trPr>
          <w:gridAfter w:val="5"/>
          <w:wAfter w:w="4961" w:type="dxa"/>
          <w:trHeight w:val="31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7E37FA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?</w:t>
            </w:r>
          </w:p>
        </w:tc>
      </w:tr>
      <w:tr w:rsidR="00FD39D6" w:rsidRPr="00E119A1" w:rsidTr="0023352D">
        <w:trPr>
          <w:gridAfter w:val="5"/>
          <w:wAfter w:w="4961" w:type="dxa"/>
          <w:trHeight w:val="39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7E37FA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г) 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Семенов Н.Н.(1 ребенок 18лет студент)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7E37FA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?</w:t>
            </w:r>
          </w:p>
        </w:tc>
      </w:tr>
      <w:tr w:rsidR="00FD39D6" w:rsidRPr="00E119A1" w:rsidTr="0023352D">
        <w:trPr>
          <w:gridAfter w:val="5"/>
          <w:wAfter w:w="4961" w:type="dxa"/>
          <w:trHeight w:val="39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7E37FA" w:rsidRDefault="00FD39D6" w:rsidP="009202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д) 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Зимин</w:t>
            </w:r>
            <w:r w:rsidR="0092027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А.И. (пенсионер)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7E37FA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?</w:t>
            </w:r>
          </w:p>
        </w:tc>
      </w:tr>
      <w:tr w:rsidR="00FD39D6" w:rsidRPr="00E119A1" w:rsidTr="0023352D">
        <w:trPr>
          <w:gridAfter w:val="5"/>
          <w:wAfter w:w="4961" w:type="dxa"/>
          <w:trHeight w:val="39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7E37FA" w:rsidRDefault="00FD39D6" w:rsidP="009202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е) 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Кузнецов С.Т. (детей нет)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7E37FA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?</w:t>
            </w:r>
          </w:p>
        </w:tc>
      </w:tr>
      <w:tr w:rsidR="00FD39D6" w:rsidRPr="00E119A1" w:rsidTr="0023352D">
        <w:trPr>
          <w:gridAfter w:val="5"/>
          <w:wAfter w:w="4961" w:type="dxa"/>
          <w:trHeight w:val="39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Итого:</w:t>
            </w:r>
          </w:p>
          <w:p w:rsidR="00FD39D6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а) НДФЛ</w:t>
            </w:r>
          </w:p>
          <w:p w:rsidR="00FD39D6" w:rsidRPr="007E37FA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б) алименты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7E37FA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7E37FA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?</w:t>
            </w:r>
          </w:p>
        </w:tc>
      </w:tr>
      <w:tr w:rsidR="00FD39D6" w:rsidRPr="00E119A1" w:rsidTr="0023352D">
        <w:trPr>
          <w:gridAfter w:val="5"/>
          <w:wAfter w:w="4961" w:type="dxa"/>
          <w:trHeight w:val="39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945AC0" w:rsidRDefault="00FD39D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7E37FA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Pr="007E37FA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D6" w:rsidRDefault="00FD39D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?</w:t>
            </w:r>
          </w:p>
        </w:tc>
      </w:tr>
      <w:tr w:rsidR="00430515" w:rsidRPr="00E119A1" w:rsidTr="0023352D">
        <w:trPr>
          <w:gridAfter w:val="5"/>
          <w:wAfter w:w="4961" w:type="dxa"/>
          <w:trHeight w:val="39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52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Справка  бухгалтерии</w:t>
            </w:r>
            <w:r w:rsidRPr="007E37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7E37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Начислены страховые взносы</w:t>
            </w: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зарплаты за октябрь: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430515" w:rsidRPr="00E119A1" w:rsidTr="00430515">
        <w:trPr>
          <w:gridAfter w:val="5"/>
          <w:wAfter w:w="4961" w:type="dxa"/>
          <w:trHeight w:val="24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- в Фонд социального страхования  (2,9%)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?</w:t>
            </w:r>
          </w:p>
          <w:p w:rsidR="00430515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D03576" w:rsidRPr="00E119A1" w:rsidTr="00D03576">
        <w:trPr>
          <w:gridAfter w:val="5"/>
          <w:wAfter w:w="4961" w:type="dxa"/>
          <w:trHeight w:hRule="exact" w:val="3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576" w:rsidRPr="00945AC0" w:rsidRDefault="00D0357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576" w:rsidRPr="00945AC0" w:rsidRDefault="00D0357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576" w:rsidRPr="007E37FA" w:rsidRDefault="00D0357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576" w:rsidRPr="007E37FA" w:rsidRDefault="00D0357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576" w:rsidRPr="007E37FA" w:rsidRDefault="00D0357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576" w:rsidRDefault="00D0357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?</w:t>
            </w:r>
          </w:p>
        </w:tc>
      </w:tr>
      <w:tr w:rsidR="00D03576" w:rsidRPr="00E119A1" w:rsidTr="00D03576">
        <w:trPr>
          <w:gridAfter w:val="5"/>
          <w:wAfter w:w="4961" w:type="dxa"/>
          <w:trHeight w:hRule="exact" w:val="8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576" w:rsidRPr="00945AC0" w:rsidRDefault="00D0357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576" w:rsidRPr="00945AC0" w:rsidRDefault="00D0357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576" w:rsidRPr="007E37FA" w:rsidRDefault="00D0357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576" w:rsidRPr="007E37FA" w:rsidRDefault="00D0357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576" w:rsidRPr="007E37FA" w:rsidRDefault="00D0357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576" w:rsidRDefault="00D0357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430515" w:rsidRPr="00E119A1" w:rsidTr="00D03576">
        <w:trPr>
          <w:gridAfter w:val="5"/>
          <w:wAfter w:w="4961" w:type="dxa"/>
          <w:trHeight w:hRule="exact" w:val="4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- в пенсионный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(22%)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515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?</w:t>
            </w:r>
          </w:p>
        </w:tc>
      </w:tr>
      <w:tr w:rsidR="00430515" w:rsidRPr="00E119A1" w:rsidTr="002E7197">
        <w:trPr>
          <w:gridAfter w:val="5"/>
          <w:wAfter w:w="4961" w:type="dxa"/>
          <w:trHeight w:hRule="exact" w:val="4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?</w:t>
            </w:r>
          </w:p>
        </w:tc>
      </w:tr>
      <w:tr w:rsidR="00430515" w:rsidRPr="00E119A1" w:rsidTr="002E7197">
        <w:trPr>
          <w:gridAfter w:val="5"/>
          <w:wAfter w:w="4961" w:type="dxa"/>
          <w:trHeight w:hRule="exact" w:val="4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- в федеральный Фонд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 (5,1%)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515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?</w:t>
            </w:r>
          </w:p>
        </w:tc>
      </w:tr>
      <w:tr w:rsidR="00430515" w:rsidRPr="00E119A1" w:rsidTr="002E7197">
        <w:trPr>
          <w:gridAfter w:val="5"/>
          <w:wAfter w:w="4961" w:type="dxa"/>
          <w:trHeight w:hRule="exact" w:val="4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?</w:t>
            </w:r>
          </w:p>
        </w:tc>
      </w:tr>
      <w:tr w:rsidR="00430515" w:rsidRPr="00E119A1" w:rsidTr="002E7197">
        <w:trPr>
          <w:gridAfter w:val="5"/>
          <w:wAfter w:w="4961" w:type="dxa"/>
          <w:trHeight w:hRule="exact" w:val="4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- в Фонд социального страхования  (травматизм) (</w:t>
            </w:r>
            <w:r w:rsidRPr="003D46B8">
              <w:rPr>
                <w:rFonts w:ascii="Times New Roman" w:hAnsi="Times New Roman" w:cs="Times New Roman"/>
                <w:sz w:val="24"/>
                <w:szCs w:val="24"/>
              </w:rPr>
              <w:t>1,9%)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515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?</w:t>
            </w:r>
          </w:p>
        </w:tc>
      </w:tr>
      <w:tr w:rsidR="00430515" w:rsidRPr="00E119A1" w:rsidTr="002E7197">
        <w:trPr>
          <w:gridAfter w:val="5"/>
          <w:wAfter w:w="4961" w:type="dxa"/>
          <w:trHeight w:hRule="exact" w:val="4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945AC0" w:rsidRDefault="0043051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Pr="007E37FA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15" w:rsidRDefault="00430515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?</w:t>
            </w:r>
          </w:p>
        </w:tc>
      </w:tr>
      <w:tr w:rsidR="0059779C" w:rsidRPr="00E119A1" w:rsidTr="0023352D">
        <w:trPr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79C" w:rsidRDefault="0059779C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79C" w:rsidRDefault="0059779C" w:rsidP="0000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79C" w:rsidRPr="007E37FA" w:rsidRDefault="0059779C" w:rsidP="0000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Списаны общехозяйственные расходы за 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79C" w:rsidRPr="00E119A1" w:rsidRDefault="0059779C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79C" w:rsidRPr="00E119A1" w:rsidRDefault="0059779C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79C" w:rsidRDefault="00E528DB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5" w:type="dxa"/>
          </w:tcPr>
          <w:p w:rsidR="0059779C" w:rsidRPr="00E119A1" w:rsidRDefault="0059779C"/>
        </w:tc>
        <w:tc>
          <w:tcPr>
            <w:tcW w:w="1134" w:type="dxa"/>
          </w:tcPr>
          <w:p w:rsidR="0059779C" w:rsidRPr="007E37FA" w:rsidRDefault="0059779C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79C" w:rsidRPr="007E37FA" w:rsidRDefault="0059779C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79C" w:rsidRPr="007E37FA" w:rsidRDefault="0059779C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79C" w:rsidRPr="007E37FA" w:rsidRDefault="0059779C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316A5B" w:rsidRPr="00E119A1" w:rsidTr="00D03576">
        <w:trPr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5B" w:rsidRPr="00006A7C" w:rsidRDefault="00316A5B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5B" w:rsidRPr="00006A7C" w:rsidRDefault="00316A5B" w:rsidP="0000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5B" w:rsidRPr="00006A7C" w:rsidRDefault="00316A5B" w:rsidP="0000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Списана себестоимость выполненных работ 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5B" w:rsidRPr="00E119A1" w:rsidRDefault="00316A5B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5B" w:rsidRPr="00E119A1" w:rsidRDefault="00316A5B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5B" w:rsidRPr="00E119A1" w:rsidRDefault="00316A5B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5" w:type="dxa"/>
          </w:tcPr>
          <w:p w:rsidR="00316A5B" w:rsidRPr="00E119A1" w:rsidRDefault="00316A5B"/>
        </w:tc>
        <w:tc>
          <w:tcPr>
            <w:tcW w:w="1134" w:type="dxa"/>
          </w:tcPr>
          <w:p w:rsidR="00316A5B" w:rsidRPr="007E37FA" w:rsidRDefault="00316A5B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A5B" w:rsidRPr="007E37FA" w:rsidRDefault="00316A5B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A5B" w:rsidRPr="007E37FA" w:rsidRDefault="00316A5B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A5B" w:rsidRPr="007E37FA" w:rsidRDefault="00316A5B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D03576" w:rsidRPr="00E119A1" w:rsidTr="00D03576">
        <w:trPr>
          <w:trHeight w:hRule="exact" w:val="56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576" w:rsidRPr="00006A7C" w:rsidRDefault="00D03576" w:rsidP="00C9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576" w:rsidRPr="00006A7C" w:rsidRDefault="00D03576" w:rsidP="00C9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576" w:rsidRPr="007E37FA" w:rsidRDefault="00D03576" w:rsidP="00D03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C">
              <w:rPr>
                <w:rFonts w:ascii="Times New Roman" w:hAnsi="Times New Roman" w:cs="Times New Roman"/>
                <w:sz w:val="24"/>
                <w:szCs w:val="24"/>
              </w:rPr>
              <w:t>Выявлен и списан финансовый результат за октябрь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576" w:rsidRPr="00E119A1" w:rsidRDefault="00D03576" w:rsidP="00C9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576" w:rsidRPr="00E119A1" w:rsidRDefault="00D03576" w:rsidP="00C9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576" w:rsidRDefault="00D0357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5" w:type="dxa"/>
            <w:vMerge w:val="restart"/>
          </w:tcPr>
          <w:p w:rsidR="00D03576" w:rsidRPr="00E119A1" w:rsidRDefault="00D03576"/>
        </w:tc>
        <w:tc>
          <w:tcPr>
            <w:tcW w:w="1134" w:type="dxa"/>
          </w:tcPr>
          <w:p w:rsidR="00D03576" w:rsidRPr="007E37FA" w:rsidRDefault="00D0357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576" w:rsidRPr="007E37FA" w:rsidRDefault="00D0357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576" w:rsidRPr="007E37FA" w:rsidRDefault="00D0357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576" w:rsidRPr="007E37FA" w:rsidRDefault="00D0357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D03576" w:rsidRPr="00E119A1" w:rsidTr="00D03576">
        <w:trPr>
          <w:trHeight w:hRule="exact" w:val="56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576" w:rsidRPr="00006A7C" w:rsidRDefault="00D03576" w:rsidP="00C9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576" w:rsidRPr="00006A7C" w:rsidRDefault="00D03576" w:rsidP="00C9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576" w:rsidRPr="007E37FA" w:rsidRDefault="00D03576" w:rsidP="00006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576" w:rsidRPr="00E119A1" w:rsidRDefault="00D0357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576" w:rsidRPr="00E119A1" w:rsidRDefault="00D0357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576" w:rsidRDefault="00D03576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D03576" w:rsidRPr="00E119A1" w:rsidRDefault="00D03576"/>
        </w:tc>
        <w:tc>
          <w:tcPr>
            <w:tcW w:w="1134" w:type="dxa"/>
          </w:tcPr>
          <w:p w:rsidR="00D03576" w:rsidRPr="007E37FA" w:rsidRDefault="00D0357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576" w:rsidRPr="007E37FA" w:rsidRDefault="00D0357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576" w:rsidRPr="007E37FA" w:rsidRDefault="00D0357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576" w:rsidRPr="007E37FA" w:rsidRDefault="00D03576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E528DB" w:rsidRDefault="00E528DB" w:rsidP="007E3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93939"/>
          <w:sz w:val="24"/>
          <w:szCs w:val="24"/>
        </w:rPr>
        <w:sectPr w:rsidR="00E528DB" w:rsidSect="004244B5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528DB" w:rsidRPr="00D33BF2" w:rsidRDefault="00E528DB" w:rsidP="00E52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3BF2">
        <w:rPr>
          <w:rFonts w:ascii="Times New Roman" w:hAnsi="Times New Roman" w:cs="Times New Roman"/>
          <w:bCs/>
          <w:sz w:val="24"/>
          <w:szCs w:val="24"/>
        </w:rPr>
        <w:lastRenderedPageBreak/>
        <w:t>Таблица 2 - Журнал регистрации фактов хозяйственной жизни за ноябрь 201__ г.</w:t>
      </w:r>
    </w:p>
    <w:p w:rsidR="00865547" w:rsidRPr="00D33BF2" w:rsidRDefault="00865547" w:rsidP="00E52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244"/>
        <w:gridCol w:w="993"/>
        <w:gridCol w:w="992"/>
        <w:gridCol w:w="1559"/>
        <w:gridCol w:w="425"/>
        <w:gridCol w:w="1134"/>
        <w:gridCol w:w="1134"/>
        <w:gridCol w:w="1134"/>
        <w:gridCol w:w="1134"/>
      </w:tblGrid>
      <w:tr w:rsidR="00D33BF2" w:rsidRPr="00D33BF2" w:rsidTr="005C50E3">
        <w:trPr>
          <w:trHeight w:hRule="exact" w:val="56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и содержание операции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Корресп</w:t>
            </w:r>
            <w:proofErr w:type="spellEnd"/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счета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425" w:type="dxa"/>
          </w:tcPr>
          <w:p w:rsidR="00161753" w:rsidRPr="00D33BF2" w:rsidRDefault="00161753"/>
        </w:tc>
        <w:tc>
          <w:tcPr>
            <w:tcW w:w="1134" w:type="dxa"/>
          </w:tcPr>
          <w:p w:rsidR="00161753" w:rsidRPr="00D33BF2" w:rsidRDefault="00161753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753" w:rsidRPr="00D33BF2" w:rsidRDefault="00161753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753" w:rsidRPr="00D33BF2" w:rsidRDefault="00161753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753" w:rsidRPr="00D33BF2" w:rsidRDefault="00161753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F2" w:rsidRPr="00D33BF2" w:rsidTr="003242F1">
        <w:trPr>
          <w:trHeight w:hRule="exact" w:val="28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753" w:rsidRPr="00D33BF2" w:rsidRDefault="00161753" w:rsidP="007E37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7E37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837F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7E37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61753" w:rsidRPr="00D33BF2" w:rsidRDefault="00161753"/>
        </w:tc>
        <w:tc>
          <w:tcPr>
            <w:tcW w:w="1134" w:type="dxa"/>
          </w:tcPr>
          <w:p w:rsidR="00161753" w:rsidRPr="00D33BF2" w:rsidRDefault="00161753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753" w:rsidRPr="00D33BF2" w:rsidRDefault="00161753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753" w:rsidRPr="00D33BF2" w:rsidRDefault="00161753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753" w:rsidRPr="00D33BF2" w:rsidRDefault="00161753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F2" w:rsidRPr="00D33BF2" w:rsidTr="00161753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61753" w:rsidRPr="00D33BF2" w:rsidRDefault="00161753" w:rsidP="005C50E3"/>
        </w:tc>
        <w:tc>
          <w:tcPr>
            <w:tcW w:w="1134" w:type="dxa"/>
          </w:tcPr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753" w:rsidRPr="00D33BF2" w:rsidRDefault="00161753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F2" w:rsidRPr="00D33BF2" w:rsidTr="0023352D">
        <w:trPr>
          <w:trHeight w:hRule="exact" w:val="56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7E37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7E37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03.11.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837F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 счет № 23 от  ООО «Офисная техника» на приобретаемую оргтехнику (счет не оплачен)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7E37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61753" w:rsidRPr="00D33BF2" w:rsidRDefault="00161753"/>
        </w:tc>
        <w:tc>
          <w:tcPr>
            <w:tcW w:w="1134" w:type="dxa"/>
          </w:tcPr>
          <w:p w:rsidR="00161753" w:rsidRPr="00D33BF2" w:rsidRDefault="00161753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753" w:rsidRPr="00D33BF2" w:rsidRDefault="00161753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753" w:rsidRPr="00D33BF2" w:rsidRDefault="00161753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753" w:rsidRPr="00D33BF2" w:rsidRDefault="00161753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753" w:rsidRPr="00D33BF2" w:rsidTr="0023352D">
        <w:trPr>
          <w:gridAfter w:val="5"/>
          <w:wAfter w:w="4961" w:type="dxa"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AB4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а) компьютеры (3 шт.)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</w:p>
        </w:tc>
      </w:tr>
      <w:tr w:rsidR="00161753" w:rsidRPr="00D33BF2" w:rsidTr="0023352D">
        <w:trPr>
          <w:gridAfter w:val="5"/>
          <w:wAfter w:w="4961" w:type="dxa"/>
          <w:trHeight w:val="39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- НДС  (20%)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61753" w:rsidRPr="00D33BF2" w:rsidTr="0023352D">
        <w:trPr>
          <w:gridAfter w:val="5"/>
          <w:wAfter w:w="4961" w:type="dxa"/>
          <w:trHeight w:val="38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б) МФУ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61753" w:rsidRPr="00D33BF2" w:rsidTr="0023352D">
        <w:trPr>
          <w:gridAfter w:val="5"/>
          <w:wAfter w:w="4961" w:type="dxa"/>
          <w:trHeight w:val="38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- НДС (20%)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61753" w:rsidRPr="00D33BF2" w:rsidTr="0023352D">
        <w:trPr>
          <w:gridAfter w:val="5"/>
          <w:wAfter w:w="4961" w:type="dxa"/>
          <w:trHeight w:val="346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33BF2" w:rsidRPr="00D33BF2" w:rsidTr="00161753">
        <w:trPr>
          <w:gridAfter w:val="5"/>
          <w:wAfter w:w="4961" w:type="dxa"/>
          <w:trHeight w:val="567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161753" w:rsidRPr="00D33BF2" w:rsidRDefault="00161753" w:rsidP="003C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837F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акту  приемки-передачи  основных средств </w:t>
            </w:r>
          </w:p>
          <w:p w:rsidR="00161753" w:rsidRPr="00D33BF2" w:rsidRDefault="00161753" w:rsidP="00837F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3 </w:t>
            </w: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оприходованы: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753" w:rsidRPr="00D33BF2" w:rsidTr="0023352D">
        <w:trPr>
          <w:gridAfter w:val="5"/>
          <w:wAfter w:w="4961" w:type="dxa"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837F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а) компьютеры (3 шт.) Установлен срок полезного использования 6 лет.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33BF2" w:rsidRPr="00D33BF2" w:rsidTr="00161753">
        <w:trPr>
          <w:gridAfter w:val="5"/>
          <w:wAfter w:w="4961" w:type="dxa"/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iCs/>
                <w:sz w:val="24"/>
                <w:szCs w:val="24"/>
              </w:rPr>
              <w:t>Счет № 59</w:t>
            </w:r>
            <w:r w:rsidRPr="00D33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33BF2">
              <w:rPr>
                <w:rFonts w:ascii="Times New Roman" w:hAnsi="Times New Roman" w:cs="Times New Roman"/>
                <w:iCs/>
                <w:sz w:val="24"/>
                <w:szCs w:val="24"/>
              </w:rPr>
              <w:t>Оплачен</w:t>
            </w:r>
            <w:r w:rsidRPr="00D33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33BF2">
              <w:rPr>
                <w:rFonts w:ascii="Times New Roman" w:hAnsi="Times New Roman" w:cs="Times New Roman"/>
                <w:iCs/>
                <w:sz w:val="24"/>
                <w:szCs w:val="24"/>
              </w:rPr>
              <w:t>счет</w:t>
            </w: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 АО   «Эксперт» за программу «1С: Бухгалтерия», в т. ч. НДС (20%)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D33BF2" w:rsidRPr="00D33BF2" w:rsidTr="00161753">
        <w:trPr>
          <w:gridAfter w:val="5"/>
          <w:wAfter w:w="4961" w:type="dxa"/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На расчетный счет зачислена выручка от заказчика (счет № 1), в том числе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33BF2" w:rsidRPr="00D33BF2" w:rsidTr="00161753">
        <w:trPr>
          <w:gridAfter w:val="5"/>
          <w:wAfter w:w="4961" w:type="dxa"/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накладной  </w:t>
            </w:r>
            <w:proofErr w:type="gramStart"/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 к учету</w:t>
            </w:r>
          </w:p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программа «1С: Бухгалтерия»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33BF2" w:rsidRPr="00D33BF2" w:rsidTr="00161753">
        <w:trPr>
          <w:gridAfter w:val="5"/>
          <w:wAfter w:w="4961" w:type="dxa"/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837F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Согласно счета-фактуры</w:t>
            </w:r>
            <w:proofErr w:type="gramEnd"/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 отражена сумма НДС по программе «1С: Бухгалтерия»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61753" w:rsidRPr="00D33BF2" w:rsidTr="0023352D">
        <w:trPr>
          <w:gridAfter w:val="5"/>
          <w:wAfter w:w="4961" w:type="dxa"/>
          <w:trHeight w:val="41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Суммы НДС приняты к налоговому вычету:</w:t>
            </w:r>
          </w:p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а) по приобретенным компьютерам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33BF2" w:rsidRPr="00D33BF2" w:rsidTr="003242F1">
        <w:trPr>
          <w:gridAfter w:val="5"/>
          <w:wAfter w:w="4961" w:type="dxa"/>
          <w:trHeight w:val="3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по МФУ и  </w:t>
            </w: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программе «1С: Бухгалтерия»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61753" w:rsidRPr="00D33BF2" w:rsidTr="0023352D">
        <w:trPr>
          <w:gridAfter w:val="5"/>
          <w:wAfter w:w="4961" w:type="dxa"/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B0C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Предъявлен  счет №2  заказчику за выполненные работы, согласно договору, в том числе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161753" w:rsidRPr="00D33BF2" w:rsidTr="0023352D">
        <w:trPr>
          <w:gridAfter w:val="5"/>
          <w:wAfter w:w="4961" w:type="dxa"/>
          <w:trHeight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9121B5">
            <w:pPr>
              <w:shd w:val="clear" w:color="auto" w:fill="FFFFFF"/>
              <w:tabs>
                <w:tab w:val="left" w:pos="223"/>
                <w:tab w:val="center" w:pos="3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 НДС  (20%)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61753" w:rsidRPr="00D33BF2" w:rsidTr="0023352D">
        <w:trPr>
          <w:gridAfter w:val="5"/>
          <w:wAfter w:w="4961" w:type="dxa"/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837F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Произведена оплат</w:t>
            </w:r>
            <w:proofErr w:type="gramStart"/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Офисная техника</w:t>
            </w: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» за полученную оргтехнику, в т. ч.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33BF2" w:rsidRPr="00D33BF2" w:rsidTr="00161753">
        <w:trPr>
          <w:gridAfter w:val="5"/>
          <w:wAfter w:w="4961" w:type="dxa"/>
          <w:trHeight w:val="3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Перечислены страховые взносы за октябрь: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753" w:rsidRPr="00D33BF2" w:rsidTr="0023352D">
        <w:trPr>
          <w:gridAfter w:val="5"/>
          <w:wAfter w:w="4961" w:type="dxa"/>
          <w:trHeight w:val="29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а) в Фонд социального страхования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61753" w:rsidRPr="00D33BF2" w:rsidTr="0023352D">
        <w:trPr>
          <w:gridAfter w:val="5"/>
          <w:wAfter w:w="4961" w:type="dxa"/>
          <w:trHeight w:hRule="exact" w:val="38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б) в пенсионный фонд</w:t>
            </w:r>
          </w:p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61753" w:rsidRPr="00D33BF2" w:rsidTr="0023352D">
        <w:trPr>
          <w:gridAfter w:val="5"/>
          <w:wAfter w:w="4961" w:type="dxa"/>
          <w:trHeight w:val="49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в) в федеральный Фонд обязательного медицинского страхования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33BF2" w:rsidRPr="00D33BF2" w:rsidTr="00161753">
        <w:trPr>
          <w:gridAfter w:val="5"/>
          <w:wAfter w:w="4961" w:type="dxa"/>
          <w:trHeight w:val="3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г) в Фонд социального страхования  (травматизм)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61753" w:rsidRPr="00D33BF2" w:rsidTr="0023352D">
        <w:trPr>
          <w:gridAfter w:val="5"/>
          <w:wAfter w:w="4961" w:type="dxa"/>
          <w:trHeight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Перечислен в бюджет НДФЛ за октябрь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33BF2" w:rsidRPr="00D33BF2" w:rsidTr="003242F1">
        <w:trPr>
          <w:gridAfter w:val="5"/>
          <w:wAfter w:w="4961" w:type="dxa"/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161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Перечислены алименты за октябрь, удержанные у </w:t>
            </w:r>
            <w:proofErr w:type="spellStart"/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33BF2" w:rsidRPr="00D33BF2" w:rsidTr="003242F1">
        <w:trPr>
          <w:gridAfter w:val="5"/>
          <w:wAfter w:w="4961" w:type="dxa"/>
          <w:trHeight w:val="49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Получено в банке по чеку:</w:t>
            </w:r>
          </w:p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выплату заработной платы за 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53" w:rsidRPr="00D33BF2" w:rsidRDefault="00161753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33BF2" w:rsidRPr="00D33BF2" w:rsidTr="003242F1">
        <w:trPr>
          <w:gridAfter w:val="5"/>
          <w:wAfter w:w="4961" w:type="dxa"/>
          <w:trHeight w:val="49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2F1" w:rsidRPr="00D33BF2" w:rsidRDefault="003242F1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2F1" w:rsidRPr="00D33BF2" w:rsidRDefault="003242F1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2F1" w:rsidRPr="00D33BF2" w:rsidRDefault="003242F1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выдачу подотчетной суммы на хозяйственные расходы</w:t>
            </w:r>
          </w:p>
          <w:p w:rsidR="003242F1" w:rsidRPr="00D33BF2" w:rsidRDefault="003242F1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2F1" w:rsidRPr="00D33BF2" w:rsidRDefault="003242F1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2F1" w:rsidRPr="00D33BF2" w:rsidRDefault="003242F1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2F1" w:rsidRPr="00D33BF2" w:rsidRDefault="003242F1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F1" w:rsidRPr="00D33BF2" w:rsidRDefault="003242F1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5417F" w:rsidRPr="00E119A1" w:rsidTr="0065417F">
        <w:trPr>
          <w:gridAfter w:val="5"/>
          <w:wAfter w:w="4961" w:type="dxa"/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654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654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654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654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654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654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5417F" w:rsidRPr="00D33BF2" w:rsidRDefault="0065417F" w:rsidP="00654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417F" w:rsidRPr="00D33BF2" w:rsidRDefault="0065417F" w:rsidP="00654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17F" w:rsidRPr="00E119A1" w:rsidTr="003242F1">
        <w:trPr>
          <w:gridAfter w:val="5"/>
          <w:wAfter w:w="4961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Выдано под отчет на хозяйственные расходы Зиминой А.И.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23352D">
        <w:trPr>
          <w:gridAfter w:val="5"/>
          <w:wAfter w:w="4961" w:type="dxa"/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 счет  ООО «</w:t>
            </w:r>
            <w:proofErr w:type="spellStart"/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Жилсервис</w:t>
            </w:r>
            <w:proofErr w:type="spellEnd"/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а) за коммунальные услуги,</w:t>
            </w:r>
          </w:p>
          <w:p w:rsidR="0065417F" w:rsidRPr="00D33BF2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б) НДС (20%)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8520</w:t>
            </w:r>
          </w:p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23352D">
        <w:trPr>
          <w:gridAfter w:val="5"/>
          <w:wAfter w:w="4961" w:type="dxa"/>
          <w:trHeight w:val="324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59779C">
        <w:trPr>
          <w:gridAfter w:val="5"/>
          <w:wAfter w:w="4961" w:type="dxa"/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</w:t>
            </w:r>
            <w:proofErr w:type="gramStart"/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о ООО</w:t>
            </w:r>
            <w:proofErr w:type="gramEnd"/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Жилсервис</w:t>
            </w:r>
            <w:proofErr w:type="spellEnd"/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» за коммунальные услуги, в т. ч.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23352D">
        <w:trPr>
          <w:gridAfter w:val="5"/>
          <w:wAfter w:w="4961" w:type="dxa"/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Поступила на расчетный счет выручка от заказчика (счет № 2),  в т. ч.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23352D">
        <w:trPr>
          <w:gridAfter w:val="5"/>
          <w:wAfter w:w="4961" w:type="dxa"/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iCs/>
                <w:sz w:val="24"/>
                <w:szCs w:val="24"/>
              </w:rPr>
              <w:t>Оприходованы моющие средства, приобретенные из подотчетной суммы Зиминой А.И.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65417F" w:rsidRPr="00E119A1" w:rsidTr="0023352D">
        <w:trPr>
          <w:gridAfter w:val="5"/>
          <w:wAfter w:w="4961" w:type="dxa"/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252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9202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Поступила на расчетный счет предоплата от заказчика, согласно договору № 7, в т. ч.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</w:tr>
      <w:tr w:rsidR="0065417F" w:rsidRPr="00E119A1" w:rsidTr="0023352D">
        <w:trPr>
          <w:gridAfter w:val="5"/>
          <w:wAfter w:w="4961" w:type="dxa"/>
          <w:trHeight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B0C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 НДС от предоплаты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920279">
        <w:trPr>
          <w:gridAfter w:val="5"/>
          <w:wAfter w:w="4961" w:type="dxa"/>
          <w:trHeight w:hRule="exact"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Выдана заработная плата работникам за 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23352D">
        <w:trPr>
          <w:gridAfter w:val="5"/>
          <w:wAfter w:w="4961" w:type="dxa"/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Депонирована неполученная заработная плата </w:t>
            </w:r>
            <w:proofErr w:type="spellStart"/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Крайнова</w:t>
            </w:r>
            <w:proofErr w:type="spellEnd"/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 за 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23352D">
        <w:trPr>
          <w:gridAfter w:val="5"/>
          <w:wAfter w:w="4961" w:type="dxa"/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9202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Сдана в банк  депонированная заработная плата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23352D">
        <w:trPr>
          <w:gridAfter w:val="5"/>
          <w:wAfter w:w="4961" w:type="dxa"/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Перечислен НДС за октябрь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65417F">
        <w:trPr>
          <w:gridAfter w:val="5"/>
          <w:wAfter w:w="4961" w:type="dxa"/>
          <w:trHeight w:hRule="exact" w:val="6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за услуги связи, </w:t>
            </w:r>
            <w:proofErr w:type="gramStart"/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согласно счета</w:t>
            </w:r>
            <w:proofErr w:type="gramEnd"/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 АО «Телеком»:</w:t>
            </w:r>
          </w:p>
          <w:p w:rsidR="0065417F" w:rsidRPr="00D33BF2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а) стоимость услуг</w:t>
            </w:r>
          </w:p>
          <w:p w:rsidR="0065417F" w:rsidRPr="00D33BF2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б) НДС (20%)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5C50E3">
        <w:trPr>
          <w:gridAfter w:val="5"/>
          <w:wAfter w:w="4961" w:type="dxa"/>
          <w:trHeight w:val="55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B8" w:rsidRPr="00E119A1" w:rsidTr="00953766">
        <w:trPr>
          <w:gridAfter w:val="5"/>
          <w:wAfter w:w="4961" w:type="dxa"/>
          <w:trHeight w:val="29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8F4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9537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9537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CE20B8" w:rsidRPr="00E119A1" w:rsidTr="0023352D">
        <w:trPr>
          <w:gridAfter w:val="5"/>
          <w:wAfter w:w="4961" w:type="dxa"/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8F4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8F4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9202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Перечислено за услуги связи, </w:t>
            </w:r>
            <w:proofErr w:type="gramStart"/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согласно счета</w:t>
            </w:r>
            <w:proofErr w:type="gramEnd"/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 АО «Телеком»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23352D">
        <w:trPr>
          <w:gridAfter w:val="5"/>
          <w:wAfter w:w="4961" w:type="dxa"/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8F4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8F4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8F4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Зачет НДС по услугам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23352D">
        <w:trPr>
          <w:gridAfter w:val="5"/>
          <w:wAfter w:w="4961" w:type="dxa"/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580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Аванс за ноябрь перечислен работникам  на лицевые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(40% от </w:t>
            </w:r>
            <w:r w:rsidR="00580F3A">
              <w:rPr>
                <w:rFonts w:ascii="Times New Roman" w:hAnsi="Times New Roman" w:cs="Times New Roman"/>
                <w:sz w:val="24"/>
                <w:szCs w:val="24"/>
              </w:rPr>
              <w:t>месячного 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23352D">
        <w:trPr>
          <w:gridAfter w:val="5"/>
          <w:wAfter w:w="4961" w:type="dxa"/>
          <w:trHeight w:val="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Начислена амортизация на основные средства за ноябрь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23352D">
        <w:trPr>
          <w:gridAfter w:val="5"/>
          <w:wAfter w:w="4961" w:type="dxa"/>
          <w:trHeight w:val="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С расчетного счета перечислено в погашение  краткосрочного кредита</w:t>
            </w:r>
            <w:r w:rsidR="00580F3A">
              <w:rPr>
                <w:rFonts w:ascii="Times New Roman" w:hAnsi="Times New Roman" w:cs="Times New Roman"/>
                <w:sz w:val="24"/>
                <w:szCs w:val="24"/>
              </w:rPr>
              <w:t xml:space="preserve"> (1/12 часть)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580F3A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23352D">
        <w:trPr>
          <w:gridAfter w:val="5"/>
          <w:wAfter w:w="4961" w:type="dxa"/>
          <w:trHeight w:val="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Справка бухгалтерии.</w:t>
            </w:r>
          </w:p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Начислены проценты по кредиту за ноябрь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4F1235">
        <w:trPr>
          <w:gridAfter w:val="5"/>
          <w:wAfter w:w="4961" w:type="dxa"/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Перечислены проценты за пользование кредитом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23352D">
        <w:trPr>
          <w:gridAfter w:val="5"/>
          <w:wAfter w:w="4961" w:type="dxa"/>
          <w:trHeight w:val="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iCs/>
                <w:sz w:val="24"/>
                <w:szCs w:val="24"/>
              </w:rPr>
              <w:t>Расчетная ведомость</w:t>
            </w:r>
            <w:r w:rsidRPr="00D33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 </w:t>
            </w: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Начислена зарплата работникам за ноябрь: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B8" w:rsidRPr="00E119A1" w:rsidTr="0023352D">
        <w:trPr>
          <w:gridAfter w:val="5"/>
          <w:wAfter w:w="4961" w:type="dxa"/>
          <w:trHeight w:hRule="exact" w:val="3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5B0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а) Сидорову Н.Д. (директор)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</w:tr>
      <w:tr w:rsidR="00CE20B8" w:rsidRPr="00E119A1" w:rsidTr="0023352D">
        <w:trPr>
          <w:gridAfter w:val="5"/>
          <w:wAfter w:w="4961" w:type="dxa"/>
          <w:trHeight w:hRule="exact" w:val="3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425E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б) Петровой Т.В. (гл. бухгалтер)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CE20B8" w:rsidRPr="00E119A1" w:rsidTr="0023352D">
        <w:trPr>
          <w:gridAfter w:val="5"/>
          <w:wAfter w:w="4961" w:type="dxa"/>
          <w:trHeight w:hRule="exact" w:val="3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Крайнову</w:t>
            </w:r>
            <w:proofErr w:type="spellEnd"/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 А.В. (техник)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CE20B8" w:rsidRPr="00E119A1" w:rsidTr="0023352D">
        <w:trPr>
          <w:gridAfter w:val="5"/>
          <w:wAfter w:w="4961" w:type="dxa"/>
          <w:trHeight w:hRule="exact" w:val="3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г) Семенову Н.Н.(водитель)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CE20B8" w:rsidRPr="00E119A1" w:rsidTr="0023352D">
        <w:trPr>
          <w:gridAfter w:val="5"/>
          <w:wAfter w:w="4961" w:type="dxa"/>
          <w:trHeight w:hRule="exact" w:val="3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д) Зиминой А.И. (разнорабочая)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E20B8" w:rsidRPr="00E119A1" w:rsidTr="0023352D">
        <w:trPr>
          <w:gridAfter w:val="5"/>
          <w:wAfter w:w="4961" w:type="dxa"/>
          <w:trHeight w:hRule="exact" w:val="3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е) Кузнецову С.Т. (разнорабочий)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CE20B8" w:rsidRPr="00E119A1" w:rsidTr="0023352D">
        <w:trPr>
          <w:gridAfter w:val="5"/>
          <w:wAfter w:w="4961" w:type="dxa"/>
          <w:trHeight w:hRule="exact" w:val="3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ж) Спиридонову С.А.  (разнорабочий)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E20B8" w:rsidRPr="00E119A1" w:rsidTr="0023352D">
        <w:trPr>
          <w:gridAfter w:val="5"/>
          <w:wAfter w:w="4961" w:type="dxa"/>
          <w:trHeight w:hRule="exact" w:val="3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7E37FA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7E37FA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з) Афанасьеву В.А.  (разнорабочий)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E20B8" w:rsidRPr="00E119A1" w:rsidTr="0023352D">
        <w:trPr>
          <w:gridAfter w:val="5"/>
          <w:wAfter w:w="4961" w:type="dxa"/>
          <w:trHeight w:hRule="exact" w:val="3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7E37FA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7E37FA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и) Коптеву Н.П. (разнорабочий)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E20B8" w:rsidRPr="00E119A1" w:rsidTr="0023352D">
        <w:trPr>
          <w:gridAfter w:val="5"/>
          <w:wAfter w:w="4961" w:type="dxa"/>
          <w:trHeight w:hRule="exact" w:val="39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7E37FA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7E37FA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23352D">
        <w:trPr>
          <w:gridAfter w:val="5"/>
          <w:wAfter w:w="4961" w:type="dxa"/>
          <w:trHeight w:val="5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30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iCs/>
                <w:sz w:val="24"/>
                <w:szCs w:val="24"/>
              </w:rPr>
              <w:t>Расчетная ведомость</w:t>
            </w:r>
            <w:r w:rsidRPr="00D33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Произведены удержания НДФЛ и алиментов  за ноябрь</w:t>
            </w:r>
          </w:p>
        </w:tc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B8" w:rsidRPr="00E119A1" w:rsidTr="0023352D">
        <w:trPr>
          <w:gridAfter w:val="5"/>
          <w:wAfter w:w="4961" w:type="dxa"/>
          <w:trHeight w:hRule="exact" w:val="3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5B0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а) Сидоров Н.Д.. (1 ребенок 10 лет)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23352D">
        <w:trPr>
          <w:gridAfter w:val="5"/>
          <w:wAfter w:w="4961" w:type="dxa"/>
          <w:trHeight w:hRule="exact" w:val="3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5B0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б) Петрова Т.В. (детей нет)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425EA7">
        <w:trPr>
          <w:gridAfter w:val="5"/>
          <w:wAfter w:w="4961" w:type="dxa"/>
          <w:trHeight w:val="3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- НДФЛ</w:t>
            </w:r>
          </w:p>
          <w:p w:rsidR="00CE20B8" w:rsidRPr="00D33BF2" w:rsidRDefault="00CE20B8" w:rsidP="00425E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- алименты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23352D">
        <w:trPr>
          <w:gridAfter w:val="5"/>
          <w:wAfter w:w="4961" w:type="dxa"/>
          <w:trHeight w:hRule="exact" w:val="3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г) Семенов Н.Н.(1 ребенок 18лет студент)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23352D">
        <w:trPr>
          <w:gridAfter w:val="5"/>
          <w:wAfter w:w="4961" w:type="dxa"/>
          <w:trHeight w:hRule="exact" w:val="3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425E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д) Зимина А.И. (пенсионер)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23352D">
        <w:trPr>
          <w:gridAfter w:val="5"/>
          <w:wAfter w:w="4961" w:type="dxa"/>
          <w:trHeight w:hRule="exact" w:val="3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9C49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е) Кузнецов С.Т. (детей нет)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23352D">
        <w:trPr>
          <w:gridAfter w:val="5"/>
          <w:wAfter w:w="4961" w:type="dxa"/>
          <w:trHeight w:hRule="exact" w:val="3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9C49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ж) Спиридонов С.А.  (1 ребенок 14 лет)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23352D">
        <w:trPr>
          <w:gridAfter w:val="5"/>
          <w:wAfter w:w="4961" w:type="dxa"/>
          <w:trHeight w:hRule="exact" w:val="3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9C49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з) Афанасьев В.А.  (детей нет)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425EA7">
        <w:trPr>
          <w:gridAfter w:val="5"/>
          <w:wAfter w:w="4961" w:type="dxa"/>
          <w:trHeight w:val="3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9C49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и) Коптев Н.П. (детей нет),</w:t>
            </w:r>
          </w:p>
          <w:p w:rsidR="00CE20B8" w:rsidRPr="00D33BF2" w:rsidRDefault="00CE20B8" w:rsidP="009C49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 - НДФЛ</w:t>
            </w:r>
          </w:p>
          <w:p w:rsidR="00CE20B8" w:rsidRPr="00D33BF2" w:rsidRDefault="00CE20B8" w:rsidP="009C49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- алименты 25%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23352D">
        <w:trPr>
          <w:gridAfter w:val="5"/>
          <w:wAfter w:w="4961" w:type="dxa"/>
          <w:trHeight w:hRule="exact" w:val="4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9C49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</w:p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а) НДФЛ</w:t>
            </w:r>
          </w:p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б) алименты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23352D">
        <w:trPr>
          <w:gridAfter w:val="5"/>
          <w:wAfter w:w="4961" w:type="dxa"/>
          <w:trHeight w:hRule="exact" w:val="39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A9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9C49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3242F1">
        <w:trPr>
          <w:gridAfter w:val="5"/>
          <w:wAfter w:w="4961" w:type="dxa"/>
          <w:trHeight w:hRule="exact" w:val="56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  бухгалтерии</w:t>
            </w:r>
            <w:r w:rsidRPr="00D33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33BF2">
              <w:rPr>
                <w:rFonts w:ascii="Times New Roman" w:hAnsi="Times New Roman" w:cs="Times New Roman"/>
                <w:iCs/>
                <w:sz w:val="24"/>
                <w:szCs w:val="24"/>
              </w:rPr>
              <w:t>Начислены страховые взносы</w:t>
            </w: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 xml:space="preserve"> от  зарплаты за   ноябрь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B8" w:rsidRPr="00E119A1" w:rsidTr="005C50E3">
        <w:trPr>
          <w:gridAfter w:val="5"/>
          <w:wAfter w:w="4961" w:type="dxa"/>
          <w:trHeight w:val="4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- в Фонд социального страхования  (2,9%)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425EA7">
        <w:trPr>
          <w:gridAfter w:val="5"/>
          <w:wAfter w:w="4961" w:type="dxa"/>
          <w:trHeight w:val="4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B8" w:rsidRPr="00E119A1" w:rsidTr="005C50E3">
        <w:trPr>
          <w:gridAfter w:val="5"/>
          <w:wAfter w:w="4961" w:type="dxa"/>
          <w:trHeight w:val="4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- в пенсионный фонд  (22%)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5C50E3">
        <w:trPr>
          <w:gridAfter w:val="5"/>
          <w:wAfter w:w="4961" w:type="dxa"/>
          <w:trHeight w:val="4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5C50E3">
        <w:trPr>
          <w:gridAfter w:val="5"/>
          <w:wAfter w:w="4961" w:type="dxa"/>
          <w:trHeight w:val="4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- в федеральный Фонд обязательного медицинского страхования  (5,1%)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5C50E3">
        <w:trPr>
          <w:gridAfter w:val="5"/>
          <w:wAfter w:w="4961" w:type="dxa"/>
          <w:trHeight w:val="4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5C50E3">
        <w:trPr>
          <w:gridAfter w:val="5"/>
          <w:wAfter w:w="4961" w:type="dxa"/>
          <w:trHeight w:val="4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- в Фонд социального страхования  (травматизм) (1,9%)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5C50E3">
        <w:trPr>
          <w:gridAfter w:val="5"/>
          <w:wAfter w:w="4961" w:type="dxa"/>
          <w:trHeight w:val="4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23352D">
        <w:trPr>
          <w:gridAfter w:val="5"/>
          <w:wAfter w:w="4961" w:type="dxa"/>
          <w:trHeight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Списаны общехозяйственные расходы за 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23352D">
        <w:trPr>
          <w:gridAfter w:val="5"/>
          <w:wAfter w:w="4961" w:type="dxa"/>
          <w:trHeight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Списана себестоимость выполненных работ за  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16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20B8" w:rsidRPr="00E119A1" w:rsidTr="0023352D">
        <w:trPr>
          <w:gridAfter w:val="5"/>
          <w:wAfter w:w="4961" w:type="dxa"/>
          <w:trHeight w:val="6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 и списан финансовый результат за 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0B8" w:rsidRPr="00D33BF2" w:rsidRDefault="00CE20B8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865547" w:rsidRDefault="00865547" w:rsidP="008655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7F" w:rsidRDefault="0065417F" w:rsidP="008655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547" w:rsidRDefault="00865547" w:rsidP="0065417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3 - </w:t>
      </w:r>
      <w:r w:rsidRPr="00E528DB">
        <w:rPr>
          <w:rFonts w:ascii="Times New Roman" w:hAnsi="Times New Roman" w:cs="Times New Roman"/>
          <w:bCs/>
          <w:color w:val="393939"/>
          <w:sz w:val="24"/>
          <w:szCs w:val="24"/>
        </w:rPr>
        <w:t>Журнал регистрации фактов хозяйственной жизни за</w:t>
      </w:r>
      <w:r>
        <w:rPr>
          <w:rFonts w:ascii="Times New Roman" w:hAnsi="Times New Roman" w:cs="Times New Roman"/>
          <w:bCs/>
          <w:color w:val="393939"/>
          <w:sz w:val="24"/>
          <w:szCs w:val="24"/>
        </w:rPr>
        <w:t xml:space="preserve"> </w:t>
      </w:r>
      <w:r w:rsidRPr="00E528DB">
        <w:rPr>
          <w:rFonts w:ascii="Times New Roman" w:hAnsi="Times New Roman" w:cs="Times New Roman"/>
          <w:bCs/>
          <w:color w:val="39393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93939"/>
          <w:sz w:val="24"/>
          <w:szCs w:val="24"/>
        </w:rPr>
        <w:t>декабрь</w:t>
      </w:r>
      <w:r w:rsidRPr="00E528DB">
        <w:rPr>
          <w:rFonts w:ascii="Times New Roman" w:hAnsi="Times New Roman" w:cs="Times New Roman"/>
          <w:bCs/>
          <w:color w:val="393939"/>
          <w:sz w:val="24"/>
          <w:szCs w:val="24"/>
        </w:rPr>
        <w:t xml:space="preserve"> 201__ г.</w:t>
      </w:r>
    </w:p>
    <w:p w:rsidR="00865547" w:rsidRDefault="00865547" w:rsidP="008655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244"/>
        <w:gridCol w:w="851"/>
        <w:gridCol w:w="142"/>
        <w:gridCol w:w="992"/>
        <w:gridCol w:w="1559"/>
      </w:tblGrid>
      <w:tr w:rsidR="00865547" w:rsidRPr="00E119A1" w:rsidTr="00865547">
        <w:trPr>
          <w:trHeight w:hRule="exact" w:val="56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547" w:rsidRPr="00945AC0" w:rsidRDefault="00865547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945AC0" w:rsidRDefault="00865547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</w:pPr>
          </w:p>
          <w:p w:rsidR="00865547" w:rsidRPr="00945AC0" w:rsidRDefault="00865547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945AC0" w:rsidRDefault="00865547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</w:pPr>
          </w:p>
          <w:p w:rsidR="00865547" w:rsidRPr="00945AC0" w:rsidRDefault="00865547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Документ и содержание операции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945AC0" w:rsidRDefault="00865547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AC0">
              <w:rPr>
                <w:rFonts w:ascii="Times New Roman" w:hAnsi="Times New Roman" w:cs="Times New Roman"/>
                <w:b/>
                <w:sz w:val="24"/>
                <w:szCs w:val="24"/>
              </w:rPr>
              <w:t>Корресп</w:t>
            </w:r>
            <w:proofErr w:type="spellEnd"/>
            <w:r w:rsidRPr="00945A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5547" w:rsidRPr="00945AC0" w:rsidRDefault="00865547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sz w:val="24"/>
                <w:szCs w:val="24"/>
              </w:rPr>
              <w:t>счета</w:t>
            </w:r>
          </w:p>
          <w:p w:rsidR="00865547" w:rsidRPr="00945AC0" w:rsidRDefault="00865547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5547" w:rsidRPr="00945AC0" w:rsidRDefault="00865547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BF2" w:rsidRDefault="00D33BF2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руб.</w:t>
            </w:r>
          </w:p>
        </w:tc>
      </w:tr>
      <w:tr w:rsidR="00865547" w:rsidRPr="00E119A1" w:rsidTr="00865547">
        <w:trPr>
          <w:trHeight w:hRule="exact" w:val="3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593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865547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865547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47" w:rsidRPr="00E119A1" w:rsidTr="00865547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945AC0" w:rsidRDefault="00865547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945AC0" w:rsidRDefault="00865547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945AC0" w:rsidRDefault="00865547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945AC0" w:rsidRDefault="00865547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945AC0" w:rsidRDefault="00865547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Default="00865547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865547" w:rsidRDefault="00865547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5547" w:rsidRPr="00945AC0" w:rsidRDefault="00865547" w:rsidP="005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547" w:rsidRPr="00E119A1" w:rsidTr="00865547">
        <w:trPr>
          <w:trHeight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593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Предъявлен счет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3 </w:t>
            </w:r>
            <w:r w:rsidRPr="007E37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заказчику на стоимость выполненных работ по уборке территории  от снега,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 числе НДС</w:t>
            </w:r>
            <w:r w:rsidR="00D33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(20%)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5547" w:rsidRPr="00E119A1" w:rsidTr="00865547">
        <w:trPr>
          <w:trHeight w:val="2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Начислен НДС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65547" w:rsidRPr="00E119A1" w:rsidTr="00D33BF2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iCs/>
                <w:sz w:val="24"/>
                <w:szCs w:val="24"/>
              </w:rPr>
              <w:t>Сдан в кассу остаток неизрасходованной подотчетной суммы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65547" w:rsidRPr="00E119A1" w:rsidTr="00D33BF2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Получено в банке по чеку:</w:t>
            </w:r>
          </w:p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- на хозяйственные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(бензин)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5547" w:rsidRPr="00E119A1" w:rsidTr="00865547">
        <w:trPr>
          <w:trHeight w:hRule="exact" w:val="6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Выдано из кассы:</w:t>
            </w:r>
          </w:p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Семенову Н.Н. на бензин</w:t>
            </w:r>
          </w:p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65547" w:rsidRPr="00E119A1" w:rsidTr="00865547">
        <w:trPr>
          <w:trHeight w:val="6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3957ED" w:rsidRDefault="00865547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Перечислено ИП </w:t>
            </w:r>
            <w:r w:rsidRPr="003957ED">
              <w:rPr>
                <w:rFonts w:ascii="Times New Roman" w:hAnsi="Times New Roman" w:cs="Times New Roman"/>
                <w:sz w:val="24"/>
                <w:szCs w:val="24"/>
              </w:rPr>
              <w:t xml:space="preserve"> «Монолит»  за тротуарную плитку</w:t>
            </w:r>
            <w:r w:rsidRPr="00395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5547" w:rsidRPr="00E119A1" w:rsidTr="00D33BF2">
        <w:trPr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3957ED" w:rsidRDefault="00865547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ED">
              <w:rPr>
                <w:rFonts w:ascii="Times New Roman" w:hAnsi="Times New Roman" w:cs="Times New Roman"/>
                <w:sz w:val="24"/>
                <w:szCs w:val="24"/>
              </w:rPr>
              <w:t>Поступила от ИП «Монолит» тротуарная плитка:</w:t>
            </w:r>
          </w:p>
          <w:p w:rsidR="00865547" w:rsidRPr="003957ED" w:rsidRDefault="00865547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ED">
              <w:rPr>
                <w:rFonts w:ascii="Times New Roman" w:hAnsi="Times New Roman" w:cs="Times New Roman"/>
                <w:sz w:val="24"/>
                <w:szCs w:val="24"/>
              </w:rPr>
              <w:t>- стоимость плитки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65547" w:rsidRPr="00E119A1" w:rsidTr="00D33BF2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547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547" w:rsidRPr="003957ED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7ED">
              <w:rPr>
                <w:rFonts w:ascii="Times New Roman" w:hAnsi="Times New Roman" w:cs="Times New Roman"/>
                <w:sz w:val="24"/>
                <w:szCs w:val="24"/>
              </w:rPr>
              <w:t>Перечислены  с расчетного счета:</w:t>
            </w:r>
            <w:proofErr w:type="gramEnd"/>
          </w:p>
          <w:p w:rsidR="00865547" w:rsidRPr="003957ED" w:rsidRDefault="00865547" w:rsidP="008C47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ED">
              <w:rPr>
                <w:rFonts w:ascii="Times New Roman" w:hAnsi="Times New Roman" w:cs="Times New Roman"/>
                <w:sz w:val="24"/>
                <w:szCs w:val="24"/>
              </w:rPr>
              <w:t xml:space="preserve">а) ИП Чистов Р.В. за </w:t>
            </w:r>
            <w:proofErr w:type="spellStart"/>
            <w:r w:rsidRPr="003957ED">
              <w:rPr>
                <w:rFonts w:ascii="Times New Roman" w:hAnsi="Times New Roman" w:cs="Times New Roman"/>
                <w:sz w:val="24"/>
                <w:szCs w:val="24"/>
              </w:rPr>
              <w:t>песко</w:t>
            </w:r>
            <w:proofErr w:type="spellEnd"/>
            <w:r w:rsidRPr="003957ED">
              <w:rPr>
                <w:rFonts w:ascii="Times New Roman" w:hAnsi="Times New Roman" w:cs="Times New Roman"/>
                <w:sz w:val="24"/>
                <w:szCs w:val="24"/>
              </w:rPr>
              <w:t>-солевую смесь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5547" w:rsidRPr="00E119A1" w:rsidTr="00D33BF2">
        <w:trPr>
          <w:trHeight w:val="276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547" w:rsidRPr="003957ED" w:rsidRDefault="00865547" w:rsidP="008C47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47" w:rsidRPr="00E119A1" w:rsidTr="00865547">
        <w:trPr>
          <w:trHeight w:hRule="exact" w:val="3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547" w:rsidRPr="003957ED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ED">
              <w:rPr>
                <w:rFonts w:ascii="Times New Roman" w:hAnsi="Times New Roman" w:cs="Times New Roman"/>
                <w:sz w:val="24"/>
                <w:szCs w:val="24"/>
              </w:rPr>
              <w:t>б) налог на доходы физических лиц за ноябрь;</w:t>
            </w:r>
          </w:p>
          <w:p w:rsidR="00865547" w:rsidRPr="003957ED" w:rsidRDefault="00865547" w:rsidP="008C47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547" w:rsidRPr="003957ED" w:rsidRDefault="00865547" w:rsidP="008C47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547" w:rsidRPr="003957ED" w:rsidRDefault="00865547" w:rsidP="008C47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706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65547" w:rsidRPr="00E119A1" w:rsidTr="00D33BF2">
        <w:trPr>
          <w:trHeight w:hRule="exact" w:val="3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3957ED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ED">
              <w:rPr>
                <w:rFonts w:ascii="Times New Roman" w:hAnsi="Times New Roman" w:cs="Times New Roman"/>
                <w:sz w:val="24"/>
                <w:szCs w:val="24"/>
              </w:rPr>
              <w:t>в) алименты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65547" w:rsidRPr="00E119A1" w:rsidTr="000A241B">
        <w:trPr>
          <w:trHeight w:hRule="exact" w:val="3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730B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3957ED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ED">
              <w:rPr>
                <w:rFonts w:ascii="Times New Roman" w:hAnsi="Times New Roman" w:cs="Times New Roman"/>
                <w:sz w:val="24"/>
                <w:szCs w:val="24"/>
              </w:rPr>
              <w:t>Перечислены страховые взносы за ноябрь: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865547" w:rsidRPr="00E119A1" w:rsidTr="00865547">
        <w:trPr>
          <w:trHeight w:val="4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3957ED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ED">
              <w:rPr>
                <w:rFonts w:ascii="Times New Roman" w:hAnsi="Times New Roman" w:cs="Times New Roman"/>
                <w:sz w:val="24"/>
                <w:szCs w:val="24"/>
              </w:rPr>
              <w:t xml:space="preserve">а) в Фонд социального страхования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865547" w:rsidRPr="00E119A1" w:rsidTr="00865547">
        <w:trPr>
          <w:trHeight w:val="37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3957ED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ED">
              <w:rPr>
                <w:rFonts w:ascii="Times New Roman" w:hAnsi="Times New Roman" w:cs="Times New Roman"/>
                <w:sz w:val="24"/>
                <w:szCs w:val="24"/>
              </w:rPr>
              <w:t>б) в Пенсионный фонд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65547" w:rsidRPr="00E119A1" w:rsidTr="00D33BF2">
        <w:trPr>
          <w:trHeight w:val="56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3957ED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ED">
              <w:rPr>
                <w:rFonts w:ascii="Times New Roman" w:hAnsi="Times New Roman" w:cs="Times New Roman"/>
                <w:sz w:val="24"/>
                <w:szCs w:val="24"/>
              </w:rPr>
              <w:t>в) в федеральный Фонд обязательного медицинского страхования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65547" w:rsidRPr="00E119A1" w:rsidTr="00D33BF2">
        <w:trPr>
          <w:trHeight w:val="3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3957ED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ED">
              <w:rPr>
                <w:rFonts w:ascii="Times New Roman" w:hAnsi="Times New Roman" w:cs="Times New Roman"/>
                <w:sz w:val="24"/>
                <w:szCs w:val="24"/>
              </w:rPr>
              <w:t>г) в Фонд социального страхования  (травматизм)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65547" w:rsidRPr="00E119A1" w:rsidTr="00865547">
        <w:trPr>
          <w:trHeight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3957ED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ED">
              <w:rPr>
                <w:rFonts w:ascii="Times New Roman" w:hAnsi="Times New Roman" w:cs="Times New Roman"/>
                <w:sz w:val="24"/>
                <w:szCs w:val="24"/>
              </w:rPr>
              <w:t>Перечислена заработная плата  за ноябрь на лицевые счета работников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65547" w:rsidRPr="00E119A1" w:rsidTr="007C2FBF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3957ED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ED">
              <w:rPr>
                <w:rFonts w:ascii="Times New Roman" w:hAnsi="Times New Roman" w:cs="Times New Roman"/>
                <w:sz w:val="24"/>
                <w:szCs w:val="24"/>
              </w:rPr>
              <w:t xml:space="preserve">Оприходована на склад </w:t>
            </w:r>
            <w:proofErr w:type="spellStart"/>
            <w:r w:rsidRPr="003957ED">
              <w:rPr>
                <w:rFonts w:ascii="Times New Roman" w:hAnsi="Times New Roman" w:cs="Times New Roman"/>
                <w:sz w:val="24"/>
                <w:szCs w:val="24"/>
              </w:rPr>
              <w:t>песко</w:t>
            </w:r>
            <w:proofErr w:type="spellEnd"/>
            <w:r w:rsidRPr="003957ED">
              <w:rPr>
                <w:rFonts w:ascii="Times New Roman" w:hAnsi="Times New Roman" w:cs="Times New Roman"/>
                <w:sz w:val="24"/>
                <w:szCs w:val="24"/>
              </w:rPr>
              <w:t>-солевая смесь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65547" w:rsidRPr="00E119A1" w:rsidTr="00D33BF2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3957ED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ED">
              <w:rPr>
                <w:rFonts w:ascii="Times New Roman" w:hAnsi="Times New Roman" w:cs="Times New Roman"/>
                <w:sz w:val="24"/>
                <w:szCs w:val="24"/>
              </w:rPr>
              <w:t xml:space="preserve">Получена по чеку депонированная заработная плата </w:t>
            </w:r>
            <w:proofErr w:type="spellStart"/>
            <w:r w:rsidRPr="003957ED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3957ED">
              <w:rPr>
                <w:rFonts w:ascii="Times New Roman" w:hAnsi="Times New Roman" w:cs="Times New Roman"/>
                <w:sz w:val="24"/>
                <w:szCs w:val="24"/>
              </w:rPr>
              <w:t xml:space="preserve"> А.В. за 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65547" w:rsidRPr="00E119A1" w:rsidTr="00865547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3957ED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ED">
              <w:rPr>
                <w:rFonts w:ascii="Times New Roman" w:hAnsi="Times New Roman" w:cs="Times New Roman"/>
                <w:sz w:val="24"/>
                <w:szCs w:val="24"/>
              </w:rPr>
              <w:t>Выдана депонированная 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65547" w:rsidRPr="00E119A1" w:rsidTr="00865547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22639E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39E">
              <w:rPr>
                <w:rFonts w:ascii="Times New Roman" w:hAnsi="Times New Roman" w:cs="Times New Roman"/>
                <w:sz w:val="24"/>
                <w:szCs w:val="24"/>
              </w:rPr>
              <w:t>Предоставлен авансовый отчет Семенова Н.Н. об израсходованной на бензин подотчетной сумме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</w:tr>
      <w:tr w:rsidR="00865547" w:rsidRPr="00E119A1" w:rsidTr="00865547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22639E" w:rsidRDefault="00865547" w:rsidP="00706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39E">
              <w:rPr>
                <w:rFonts w:ascii="Times New Roman" w:hAnsi="Times New Roman" w:cs="Times New Roman"/>
                <w:sz w:val="24"/>
                <w:szCs w:val="24"/>
              </w:rPr>
              <w:t>Перечислено Семенову Н.Н. на лицевой счет:</w:t>
            </w:r>
          </w:p>
          <w:p w:rsidR="00865547" w:rsidRPr="0022639E" w:rsidRDefault="00865547" w:rsidP="00706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39E">
              <w:rPr>
                <w:rFonts w:ascii="Times New Roman" w:hAnsi="Times New Roman" w:cs="Times New Roman"/>
                <w:sz w:val="24"/>
                <w:szCs w:val="24"/>
              </w:rPr>
              <w:t>а) перерасход по бензину;</w:t>
            </w:r>
          </w:p>
          <w:p w:rsidR="00865547" w:rsidRPr="0022639E" w:rsidRDefault="00865547" w:rsidP="00706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39E">
              <w:rPr>
                <w:rFonts w:ascii="Times New Roman" w:hAnsi="Times New Roman" w:cs="Times New Roman"/>
                <w:sz w:val="24"/>
                <w:szCs w:val="24"/>
              </w:rPr>
              <w:t>б) на запасные части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547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865547" w:rsidRPr="00E119A1" w:rsidTr="007C2FBF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  в бюджет НДС за 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65547" w:rsidRPr="00E119A1" w:rsidTr="00865547">
        <w:trPr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CA4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Оприходованы приобретенные из подотчетной суммы:</w:t>
            </w:r>
            <w:r w:rsidRPr="00CA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запасные части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CA498B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47" w:rsidRPr="00E119A1" w:rsidTr="00865547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820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</w:t>
            </w: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 аванс на лицевые счета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декабрь</w:t>
            </w:r>
            <w:r w:rsidR="0082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0319">
              <w:rPr>
                <w:rFonts w:ascii="Times New Roman" w:hAnsi="Times New Roman" w:cs="Times New Roman"/>
                <w:sz w:val="24"/>
                <w:szCs w:val="24"/>
              </w:rPr>
              <w:t>(40% от месячного оклада)</w:t>
            </w:r>
            <w:r w:rsidR="0082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65547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547" w:rsidRPr="007E37FA" w:rsidRDefault="00820319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65417F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654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654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654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654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654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D33BF2" w:rsidRDefault="0065417F" w:rsidP="00654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5417F" w:rsidRPr="00D33BF2" w:rsidRDefault="0065417F" w:rsidP="00654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417F" w:rsidRPr="00D33BF2" w:rsidRDefault="0065417F" w:rsidP="00654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17F" w:rsidRPr="00E119A1" w:rsidTr="00865547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Default="0065417F" w:rsidP="00730B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Default="0065417F" w:rsidP="00BC4D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 в кассу </w:t>
            </w: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остаток подотчетной суммы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865547">
        <w:trPr>
          <w:trHeight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Предъявлен счет № 4 заказчику за уборку территории, в том числе НДС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65417F" w:rsidRPr="00E119A1" w:rsidTr="007C2FBF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 НДС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865547">
        <w:trPr>
          <w:trHeight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7F7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Начислена амортизация на основные средства за 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D33BF2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7F7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B01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Списаны расходы будущих периодов за  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865547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7F7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 xml:space="preserve">Списана половина объема </w:t>
            </w:r>
            <w:proofErr w:type="spellStart"/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песко</w:t>
            </w:r>
            <w:proofErr w:type="spellEnd"/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-солевой смеси, согласно требованию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7C2FBF">
        <w:trPr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7F7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CA4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 xml:space="preserve">Справка бухгалтерии.  Начислен транспортный налог за  </w:t>
            </w:r>
            <w:r w:rsidRPr="007F7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65417F" w:rsidRPr="00E119A1" w:rsidTr="00865547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7F7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CA4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 с расчетного счета транспортный налог за </w:t>
            </w:r>
            <w:r w:rsidRPr="007F7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865547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7F7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С расчетного счета перечислено в погашение  краткосрочного кредита</w:t>
            </w:r>
            <w:r w:rsidR="003A2872">
              <w:rPr>
                <w:rFonts w:ascii="Times New Roman" w:hAnsi="Times New Roman" w:cs="Times New Roman"/>
                <w:sz w:val="24"/>
                <w:szCs w:val="24"/>
              </w:rPr>
              <w:t xml:space="preserve"> (1/12 часть)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3A2872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865547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7F7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Справка бухгалтерии.</w:t>
            </w:r>
          </w:p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Начислены проценты по кредиту за 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865547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7F72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Перечислены проценты за пользование кредитом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3242F1">
        <w:trPr>
          <w:trHeight w:val="40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730B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0A24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iCs/>
                <w:sz w:val="24"/>
                <w:szCs w:val="24"/>
              </w:rPr>
              <w:t>Расчетная ведомость</w:t>
            </w:r>
            <w:r w:rsidRPr="007F72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 </w:t>
            </w: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Начислен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за декабрь: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5B0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а) Сидоров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 xml:space="preserve"> Н.Д.. (директор)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0A24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б) 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 xml:space="preserve"> Т.В. (гл. бухгалтер)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5B0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F728E">
              <w:rPr>
                <w:rFonts w:ascii="Times New Roman" w:hAnsi="Times New Roman" w:cs="Times New Roman"/>
                <w:sz w:val="24"/>
                <w:szCs w:val="24"/>
              </w:rPr>
              <w:t xml:space="preserve"> А.В. (техник)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5B0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г) Семенов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 xml:space="preserve"> Н.Н.(водитель)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д) Зимин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 xml:space="preserve"> А.И. (разнорабочая):</w:t>
            </w:r>
          </w:p>
          <w:p w:rsidR="0065417F" w:rsidRPr="007F728E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- зарплата</w:t>
            </w:r>
          </w:p>
          <w:p w:rsidR="0065417F" w:rsidRPr="007F728E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- пособие по временной нетрудоспособности:</w:t>
            </w:r>
          </w:p>
          <w:p w:rsidR="0065417F" w:rsidRPr="007F728E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д 1)  за счет работодателя</w:t>
            </w:r>
          </w:p>
          <w:p w:rsidR="0065417F" w:rsidRPr="007F728E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д 2) за счет ФСС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7F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5417F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7F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5B0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е) 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 xml:space="preserve"> С.Т. (разнорабочий)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5B0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ж) Спиридонов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 xml:space="preserve"> С.А.  (разнорабочий)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5B0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з) 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 xml:space="preserve"> В.А.  (разнорабочий)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5B0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и) Коптев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 xml:space="preserve"> Н.П. (разнорабочий)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F728E" w:rsidRDefault="0065417F" w:rsidP="005B0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28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1B5" w:rsidRPr="00E119A1" w:rsidTr="003242F1">
        <w:trPr>
          <w:trHeight w:val="40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EE19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A30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iCs/>
                <w:color w:val="2C2C2C"/>
                <w:sz w:val="24"/>
                <w:szCs w:val="24"/>
              </w:rPr>
              <w:t>Расчетная ведомость</w:t>
            </w:r>
            <w:r w:rsidRPr="007E37FA">
              <w:rPr>
                <w:rFonts w:ascii="Times New Roman" w:hAnsi="Times New Roman" w:cs="Times New Roman"/>
                <w:i/>
                <w:iCs/>
                <w:color w:val="2C2C2C"/>
                <w:sz w:val="24"/>
                <w:szCs w:val="24"/>
              </w:rPr>
              <w:t xml:space="preserve">. 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Произведены удержания НДФЛ и алиментов  за 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1B5" w:rsidRPr="00E119A1" w:rsidTr="0065417F">
        <w:trPr>
          <w:trHeight w:val="3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а) 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Сидоров 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Н.Д.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. — 1 ребенок 10 лет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1B5" w:rsidRPr="00E119A1" w:rsidTr="0065417F">
        <w:trPr>
          <w:trHeight w:val="3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— детей нет,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1B5" w:rsidRPr="00E119A1" w:rsidTr="00E54739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Default="009121B5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в) </w:t>
            </w:r>
            <w:proofErr w:type="spellStart"/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Крайнов</w:t>
            </w:r>
            <w:proofErr w:type="spellEnd"/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А.В</w:t>
            </w:r>
          </w:p>
          <w:p w:rsidR="009121B5" w:rsidRDefault="009121B5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- НДФЛ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.</w:t>
            </w:r>
          </w:p>
          <w:p w:rsidR="009121B5" w:rsidRPr="007E37FA" w:rsidRDefault="009121B5" w:rsidP="000A24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- 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алименты 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(</w:t>
            </w:r>
            <w:r w:rsidRPr="007E37FA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25 %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1B5" w:rsidRPr="00E119A1" w:rsidTr="00E54739">
        <w:trPr>
          <w:trHeight w:val="45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A562DE" w:rsidRDefault="009121B5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DE">
              <w:rPr>
                <w:rFonts w:ascii="Times New Roman" w:hAnsi="Times New Roman" w:cs="Times New Roman"/>
                <w:sz w:val="24"/>
                <w:szCs w:val="24"/>
              </w:rPr>
              <w:t>г) Семенов Н.Н.(1 ребенок 18лет студент)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1B5" w:rsidRPr="00E119A1" w:rsidTr="00E54739"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A562DE" w:rsidRDefault="009121B5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7F" w:rsidRPr="00E119A1" w:rsidTr="009121B5"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EE19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A562DE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DE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DE">
              <w:rPr>
                <w:rFonts w:ascii="Times New Roman" w:hAnsi="Times New Roman" w:cs="Times New Roman"/>
                <w:sz w:val="24"/>
                <w:szCs w:val="24"/>
              </w:rPr>
              <w:t>Зимина А.И. (пенсионер)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A562DE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DE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DE">
              <w:rPr>
                <w:rFonts w:ascii="Times New Roman" w:hAnsi="Times New Roman" w:cs="Times New Roman"/>
                <w:sz w:val="24"/>
                <w:szCs w:val="24"/>
              </w:rPr>
              <w:t>Кузнецов С.Т. (детей нет)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A562DE" w:rsidRDefault="0065417F" w:rsidP="00A30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DE">
              <w:rPr>
                <w:rFonts w:ascii="Times New Roman" w:hAnsi="Times New Roman" w:cs="Times New Roman"/>
                <w:sz w:val="24"/>
                <w:szCs w:val="24"/>
              </w:rPr>
              <w:t>ж) Спиридонов С.А.  (1 ребенок 14 лет)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A562DE" w:rsidRDefault="0065417F" w:rsidP="00A30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DE">
              <w:rPr>
                <w:rFonts w:ascii="Times New Roman" w:hAnsi="Times New Roman" w:cs="Times New Roman"/>
                <w:sz w:val="24"/>
                <w:szCs w:val="24"/>
              </w:rPr>
              <w:t xml:space="preserve">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DE">
              <w:rPr>
                <w:rFonts w:ascii="Times New Roman" w:hAnsi="Times New Roman" w:cs="Times New Roman"/>
                <w:sz w:val="24"/>
                <w:szCs w:val="24"/>
              </w:rPr>
              <w:t>Афанасьев В.А.  (детей нет)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A562DE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DE">
              <w:rPr>
                <w:rFonts w:ascii="Times New Roman" w:hAnsi="Times New Roman" w:cs="Times New Roman"/>
                <w:sz w:val="24"/>
                <w:szCs w:val="24"/>
              </w:rPr>
              <w:t xml:space="preserve">и)  Коптев Н.П. (детей нет), </w:t>
            </w:r>
          </w:p>
          <w:p w:rsidR="0065417F" w:rsidRPr="00A562DE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DE">
              <w:rPr>
                <w:rFonts w:ascii="Times New Roman" w:hAnsi="Times New Roman" w:cs="Times New Roman"/>
                <w:sz w:val="24"/>
                <w:szCs w:val="24"/>
              </w:rPr>
              <w:t xml:space="preserve">алименты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62D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A562DE" w:rsidRDefault="0065417F" w:rsidP="00A30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D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65417F" w:rsidRPr="00A562DE" w:rsidRDefault="0065417F" w:rsidP="00A30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DE">
              <w:rPr>
                <w:rFonts w:ascii="Times New Roman" w:hAnsi="Times New Roman" w:cs="Times New Roman"/>
                <w:sz w:val="24"/>
                <w:szCs w:val="24"/>
              </w:rPr>
              <w:t>а) НДФЛ</w:t>
            </w:r>
          </w:p>
          <w:p w:rsidR="0065417F" w:rsidRPr="00A562DE" w:rsidRDefault="0065417F" w:rsidP="00A30C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DE">
              <w:rPr>
                <w:rFonts w:ascii="Times New Roman" w:hAnsi="Times New Roman" w:cs="Times New Roman"/>
                <w:sz w:val="24"/>
                <w:szCs w:val="24"/>
              </w:rPr>
              <w:t>б) алименты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A562DE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A562DE" w:rsidRDefault="0065417F" w:rsidP="005B09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A562DE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7F" w:rsidRPr="00E119A1" w:rsidTr="003242F1">
        <w:trPr>
          <w:trHeight w:val="40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EE19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31.12.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EE197B" w:rsidRDefault="0065417F" w:rsidP="00D115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B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  бухгалтерии</w:t>
            </w:r>
            <w:r w:rsidRPr="00EE1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E197B">
              <w:rPr>
                <w:rFonts w:ascii="Times New Roman" w:hAnsi="Times New Roman" w:cs="Times New Roman"/>
                <w:iCs/>
                <w:sz w:val="24"/>
                <w:szCs w:val="24"/>
              </w:rPr>
              <w:t>Начислены страховые взносы</w:t>
            </w: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 xml:space="preserve"> от  зарплаты за декабрь: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EE197B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 xml:space="preserve"> а) в Фонд социального страхования 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EE197B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65417F">
        <w:trPr>
          <w:trHeight w:hRule="exact" w:val="3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EE197B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>б) в пенсионный фонд</w:t>
            </w:r>
          </w:p>
          <w:p w:rsidR="0065417F" w:rsidRPr="00EE197B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65417F">
        <w:trPr>
          <w:trHeight w:hRule="exact" w:val="3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EE197B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EE197B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 xml:space="preserve">в) в федеральный Фонд обязательного медицинского страхования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EE197B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EE197B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 xml:space="preserve">г) в Фонд социального страхования  (травматизм)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EE197B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EE19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730B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EE197B" w:rsidRDefault="0065417F" w:rsidP="00597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>Списаны общехозяйственные расходы за декабрь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EE19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730B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EE197B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>Списана себестоимость выполненных работ за декабрь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4D46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65417F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EE19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31.12.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EE197B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 xml:space="preserve">Справка бухгалтерии.  </w:t>
            </w:r>
          </w:p>
          <w:p w:rsidR="0065417F" w:rsidRPr="00EE197B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 xml:space="preserve">Начислен налог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201_г.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</w:tr>
      <w:tr w:rsidR="0065417F" w:rsidRPr="00E119A1" w:rsidTr="0065417F"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EE19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EE197B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 налог  на  имущество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1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65417F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EE19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31.12.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EE197B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B">
              <w:rPr>
                <w:rFonts w:ascii="Times New Roman" w:hAnsi="Times New Roman" w:cs="Times New Roman"/>
                <w:iCs/>
                <w:sz w:val="24"/>
                <w:szCs w:val="24"/>
              </w:rPr>
              <w:t>Расчет бухгалтерии:</w:t>
            </w:r>
          </w:p>
          <w:p w:rsidR="0065417F" w:rsidRPr="00EE197B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>Реформация баланса:</w:t>
            </w:r>
          </w:p>
          <w:p w:rsidR="0065417F" w:rsidRPr="00EE197B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proofErr w:type="gramStart"/>
            <w:r w:rsidRPr="00EE19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197B">
              <w:rPr>
                <w:rFonts w:ascii="Times New Roman" w:hAnsi="Times New Roman" w:cs="Times New Roman"/>
                <w:sz w:val="24"/>
                <w:szCs w:val="24"/>
              </w:rPr>
              <w:t>/счета 90/1</w:t>
            </w:r>
          </w:p>
          <w:p w:rsidR="0065417F" w:rsidRPr="00EE197B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proofErr w:type="gramStart"/>
            <w:r w:rsidRPr="00EE19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197B">
              <w:rPr>
                <w:rFonts w:ascii="Times New Roman" w:hAnsi="Times New Roman" w:cs="Times New Roman"/>
                <w:sz w:val="24"/>
                <w:szCs w:val="24"/>
              </w:rPr>
              <w:t>/счета 90/2</w:t>
            </w:r>
          </w:p>
          <w:p w:rsidR="0065417F" w:rsidRPr="00EE197B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proofErr w:type="gramStart"/>
            <w:r w:rsidRPr="00EE19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197B">
              <w:rPr>
                <w:rFonts w:ascii="Times New Roman" w:hAnsi="Times New Roman" w:cs="Times New Roman"/>
                <w:sz w:val="24"/>
                <w:szCs w:val="24"/>
              </w:rPr>
              <w:t>/счета 90/3</w:t>
            </w:r>
          </w:p>
          <w:p w:rsidR="0065417F" w:rsidRPr="00EE197B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proofErr w:type="gramStart"/>
            <w:r w:rsidRPr="00EE19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197B">
              <w:rPr>
                <w:rFonts w:ascii="Times New Roman" w:hAnsi="Times New Roman" w:cs="Times New Roman"/>
                <w:sz w:val="24"/>
                <w:szCs w:val="24"/>
              </w:rPr>
              <w:t>/счета 90/9</w:t>
            </w:r>
          </w:p>
          <w:p w:rsidR="0065417F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 xml:space="preserve">(Определен финансовый результат  от  </w:t>
            </w:r>
            <w:r w:rsidR="009121B5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1B5" w:rsidRPr="00EE197B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B5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7F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21B5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21B5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65417F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EE19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Списаны прочие доходы и расходы</w:t>
            </w:r>
          </w:p>
          <w:p w:rsidR="0065417F" w:rsidRPr="0051039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0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Закрытие </w:t>
            </w:r>
            <w:proofErr w:type="gramStart"/>
            <w:r w:rsidRPr="00510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510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/счета 91/1</w:t>
            </w:r>
          </w:p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proofErr w:type="gramStart"/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/счета 91/2</w:t>
            </w:r>
          </w:p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proofErr w:type="gramStart"/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/счета 91/9 </w:t>
            </w:r>
          </w:p>
          <w:p w:rsidR="0065417F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(Определен  финансовый результат по прочим операциям)</w:t>
            </w:r>
          </w:p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7F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21B5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65417F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EE19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 налог на прибыль  (20 %)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5417F" w:rsidRPr="00E119A1" w:rsidTr="009121B5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1B5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Списана нераспределенная прибыль отчетного года</w:t>
            </w:r>
          </w:p>
          <w:p w:rsidR="009121B5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17F" w:rsidRPr="007E37FA" w:rsidRDefault="0065417F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9121B5" w:rsidRDefault="009121B5" w:rsidP="00E547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121B5" w:rsidSect="003242F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244"/>
        <w:gridCol w:w="993"/>
        <w:gridCol w:w="992"/>
        <w:gridCol w:w="1559"/>
      </w:tblGrid>
      <w:tr w:rsidR="009121B5" w:rsidRPr="00E119A1" w:rsidTr="009121B5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D33BF2" w:rsidRDefault="009121B5" w:rsidP="00E547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D33BF2" w:rsidRDefault="009121B5" w:rsidP="00E547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D33BF2" w:rsidRDefault="009121B5" w:rsidP="00E547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D33BF2" w:rsidRDefault="009121B5" w:rsidP="00E547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D33BF2" w:rsidRDefault="009121B5" w:rsidP="00E547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D33BF2" w:rsidRDefault="009121B5" w:rsidP="00E547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9121B5" w:rsidRPr="00D33BF2" w:rsidRDefault="009121B5" w:rsidP="00E547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1B5" w:rsidRPr="00D33BF2" w:rsidRDefault="009121B5" w:rsidP="00E547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1B5" w:rsidRPr="00E119A1" w:rsidTr="009121B5">
        <w:trPr>
          <w:trHeight w:hRule="exact" w:val="90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EE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3C4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654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бухгалтерии. Часть нераспределенной прибыли  направлена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резервного капитала  (5 %)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121B5" w:rsidRPr="00E119A1" w:rsidTr="0065417F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EE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3C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Начислены дивиденды учредителям (20% от оставшейся нераспределенной прибыли):</w:t>
            </w:r>
          </w:p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93939"/>
                <w:sz w:val="24"/>
                <w:szCs w:val="24"/>
              </w:rPr>
              <w:t>а)</w:t>
            </w:r>
            <w:r w:rsidRPr="007E37FA">
              <w:rPr>
                <w:rFonts w:ascii="Times New Roman" w:hAnsi="Times New Roman" w:cs="Times New Roman"/>
                <w:bCs/>
                <w:color w:val="393939"/>
                <w:sz w:val="24"/>
                <w:szCs w:val="24"/>
              </w:rPr>
              <w:t xml:space="preserve"> ООО</w:t>
            </w:r>
            <w:r w:rsidRPr="007E37FA">
              <w:rPr>
                <w:rFonts w:ascii="Times New Roman" w:hAnsi="Times New Roman" w:cs="Times New Roman"/>
                <w:b/>
                <w:bCs/>
                <w:color w:val="393939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«Домострой» (1</w:t>
            </w:r>
            <w:r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2</w:t>
            </w:r>
            <w:r w:rsidRPr="007E37FA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%)</w:t>
            </w:r>
          </w:p>
          <w:p w:rsidR="009121B5" w:rsidRPr="007E37FA" w:rsidRDefault="009121B5" w:rsidP="000A24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б)  ПАО «</w:t>
            </w:r>
            <w:proofErr w:type="spellStart"/>
            <w:r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» (8</w:t>
            </w:r>
            <w:r w:rsidRPr="007E37FA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1B5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B5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B5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21B5" w:rsidRPr="007E37FA" w:rsidRDefault="009121B5" w:rsidP="003C4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FC4376" w:rsidRDefault="00FC4376" w:rsidP="00A91E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C4376" w:rsidRDefault="00FC4376" w:rsidP="00A91E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B4E4E" w:rsidRPr="007C2FBF" w:rsidRDefault="00FB4E4E" w:rsidP="00A91E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C2FBF">
        <w:rPr>
          <w:rFonts w:ascii="Times New Roman" w:hAnsi="Times New Roman" w:cs="Times New Roman"/>
          <w:b/>
          <w:sz w:val="28"/>
          <w:szCs w:val="28"/>
        </w:rPr>
        <w:t>3.3 Порядок оформления расчетных и платежных ведомостей</w:t>
      </w:r>
    </w:p>
    <w:p w:rsidR="007E37FA" w:rsidRPr="007C2FBF" w:rsidRDefault="007E37FA" w:rsidP="00A91E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B4E4E" w:rsidRPr="007C2FBF" w:rsidRDefault="00FB4E4E" w:rsidP="00FB4E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7C2FBF">
        <w:t>Расчетная ведомость по заработной плате (форма № Т-51)</w:t>
      </w:r>
      <w:r w:rsidR="003470AE" w:rsidRPr="007C2FBF">
        <w:t xml:space="preserve"> составляется</w:t>
      </w:r>
    </w:p>
    <w:p w:rsidR="00FB4E4E" w:rsidRPr="007C2FBF" w:rsidRDefault="00FB4E4E" w:rsidP="003470A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C2FBF">
        <w:t xml:space="preserve">как при выдаче заработной платы сотрудникам наличными, так и при </w:t>
      </w:r>
      <w:r w:rsidR="003470AE" w:rsidRPr="007C2FBF">
        <w:t>вы</w:t>
      </w:r>
      <w:r w:rsidRPr="007C2FBF">
        <w:t xml:space="preserve">плате </w:t>
      </w:r>
      <w:r w:rsidR="003470AE" w:rsidRPr="007C2FBF">
        <w:t xml:space="preserve">по </w:t>
      </w:r>
      <w:r w:rsidRPr="007C2FBF">
        <w:t> карт</w:t>
      </w:r>
      <w:r w:rsidR="003470AE" w:rsidRPr="007C2FBF">
        <w:t>ам</w:t>
      </w:r>
      <w:r w:rsidRPr="007C2FBF">
        <w:t xml:space="preserve"> банка. Составляется этот документ в одном экземпляре.</w:t>
      </w:r>
    </w:p>
    <w:p w:rsidR="00FB4E4E" w:rsidRPr="007C2FBF" w:rsidRDefault="003470AE" w:rsidP="003470A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</w:pPr>
      <w:r w:rsidRPr="007C2FBF">
        <w:t xml:space="preserve">В расчетной ведомости по заработной плате </w:t>
      </w:r>
      <w:r w:rsidR="00FB4E4E" w:rsidRPr="007C2FBF">
        <w:t>указ</w:t>
      </w:r>
      <w:r w:rsidRPr="007C2FBF">
        <w:t>ываются</w:t>
      </w:r>
      <w:r w:rsidR="00FB4E4E" w:rsidRPr="007C2FBF">
        <w:t xml:space="preserve"> </w:t>
      </w:r>
      <w:r w:rsidR="006C779F" w:rsidRPr="007C2FBF">
        <w:t>обязательные реквизиты организации.</w:t>
      </w:r>
    </w:p>
    <w:p w:rsidR="006C779F" w:rsidRPr="007C2FBF" w:rsidRDefault="006C779F" w:rsidP="006C779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табличной части </w:t>
      </w:r>
      <w:r w:rsidRPr="007C2FBF">
        <w:rPr>
          <w:sz w:val="24"/>
          <w:szCs w:val="24"/>
        </w:rPr>
        <w:t>р</w:t>
      </w:r>
      <w:r w:rsidRPr="007C2FBF">
        <w:rPr>
          <w:rFonts w:ascii="Times New Roman" w:hAnsi="Times New Roman" w:cs="Times New Roman"/>
          <w:sz w:val="24"/>
          <w:szCs w:val="24"/>
        </w:rPr>
        <w:t>асчетн</w:t>
      </w:r>
      <w:r w:rsidRPr="007C2FBF">
        <w:rPr>
          <w:sz w:val="24"/>
          <w:szCs w:val="24"/>
        </w:rPr>
        <w:t>ой</w:t>
      </w:r>
      <w:r w:rsidRPr="007C2FBF">
        <w:rPr>
          <w:rFonts w:ascii="Times New Roman" w:hAnsi="Times New Roman" w:cs="Times New Roman"/>
          <w:sz w:val="24"/>
          <w:szCs w:val="24"/>
        </w:rPr>
        <w:t xml:space="preserve"> ведомост</w:t>
      </w:r>
      <w:r w:rsidRPr="007C2FBF">
        <w:rPr>
          <w:sz w:val="24"/>
          <w:szCs w:val="24"/>
        </w:rPr>
        <w:t>и</w:t>
      </w:r>
      <w:r w:rsidRPr="007C2FBF">
        <w:rPr>
          <w:rFonts w:ascii="Times New Roman" w:hAnsi="Times New Roman" w:cs="Times New Roman"/>
          <w:sz w:val="24"/>
          <w:szCs w:val="24"/>
        </w:rPr>
        <w:t xml:space="preserve"> </w:t>
      </w:r>
      <w:r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заполняют следующее:</w:t>
      </w:r>
    </w:p>
    <w:p w:rsidR="006C779F" w:rsidRPr="007C2FBF" w:rsidRDefault="006C779F" w:rsidP="00040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Порядковый номер. </w:t>
      </w:r>
    </w:p>
    <w:p w:rsidR="006C779F" w:rsidRPr="007C2FBF" w:rsidRDefault="006C779F" w:rsidP="00040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-Табельный номер работника </w:t>
      </w:r>
    </w:p>
    <w:p w:rsidR="006C779F" w:rsidRPr="007C2FBF" w:rsidRDefault="006C779F" w:rsidP="00040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Фамилия, имя и отчество работника. </w:t>
      </w:r>
    </w:p>
    <w:p w:rsidR="006C779F" w:rsidRPr="007C2FBF" w:rsidRDefault="006C779F" w:rsidP="00040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Должность работника. </w:t>
      </w:r>
    </w:p>
    <w:p w:rsidR="006C779F" w:rsidRPr="007C2FBF" w:rsidRDefault="006C779F" w:rsidP="00040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Размер оклада или тарифной ставки.</w:t>
      </w:r>
    </w:p>
    <w:p w:rsidR="006C779F" w:rsidRPr="007C2FBF" w:rsidRDefault="006C779F" w:rsidP="00040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 Общее количество фактически отработанных рабочих часов, на основании данных табеля учета рабочего времени. </w:t>
      </w:r>
    </w:p>
    <w:p w:rsidR="006C779F" w:rsidRPr="007C2FBF" w:rsidRDefault="006C779F" w:rsidP="00040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Часы, отработанные в праздничные и выходные дни. </w:t>
      </w:r>
    </w:p>
    <w:p w:rsidR="006C779F" w:rsidRPr="007C2FBF" w:rsidRDefault="006C779F" w:rsidP="00040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Начисления повременной оплаты. </w:t>
      </w:r>
    </w:p>
    <w:p w:rsidR="006C779F" w:rsidRPr="007C2FBF" w:rsidRDefault="006C779F" w:rsidP="00040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Начисления сдельной оплаты. </w:t>
      </w:r>
    </w:p>
    <w:p w:rsidR="006C779F" w:rsidRPr="007C2FBF" w:rsidRDefault="006C779F" w:rsidP="00040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Прочие начисления. </w:t>
      </w:r>
    </w:p>
    <w:p w:rsidR="006C779F" w:rsidRPr="007C2FBF" w:rsidRDefault="006C779F" w:rsidP="00040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Общая сумма начислений. </w:t>
      </w:r>
    </w:p>
    <w:p w:rsidR="006C779F" w:rsidRPr="007C2FBF" w:rsidRDefault="006C779F" w:rsidP="00040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Сумма удержанного налога на доходы. </w:t>
      </w:r>
    </w:p>
    <w:p w:rsidR="006C779F" w:rsidRPr="007C2FBF" w:rsidRDefault="006C779F" w:rsidP="00040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Прочие удержания (алиментные выплаты, удержания, сделанные по заявлению работника и т. д.). </w:t>
      </w:r>
    </w:p>
    <w:p w:rsidR="006C779F" w:rsidRPr="007C2FBF" w:rsidRDefault="006C779F" w:rsidP="00040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Сумма всех удержаний</w:t>
      </w:r>
    </w:p>
    <w:p w:rsidR="006C779F" w:rsidRPr="007C2FBF" w:rsidRDefault="006C779F" w:rsidP="00040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Долг работодателя перед работником по результатам расчетов за   прошлые периоды. </w:t>
      </w:r>
    </w:p>
    <w:p w:rsidR="006C779F" w:rsidRPr="007C2FBF" w:rsidRDefault="006C779F" w:rsidP="00040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Долг работника по результатам  расчетов за прошлые периоды. </w:t>
      </w:r>
    </w:p>
    <w:p w:rsidR="006C779F" w:rsidRPr="007C2FBF" w:rsidRDefault="00394BA7" w:rsidP="0004025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6C779F" w:rsidRPr="007C2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Итоговая сумма к выплате.</w:t>
      </w:r>
    </w:p>
    <w:p w:rsidR="00394BA7" w:rsidRPr="007C2FBF" w:rsidRDefault="00394BA7" w:rsidP="00FB4E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7C2FBF">
        <w:lastRenderedPageBreak/>
        <w:t>Б</w:t>
      </w:r>
      <w:r w:rsidR="00FB4E4E" w:rsidRPr="007C2FBF">
        <w:t xml:space="preserve">ланк платежной ведомости </w:t>
      </w:r>
      <w:r w:rsidRPr="007C2FBF">
        <w:t>заполняется по форме № Т-53</w:t>
      </w:r>
      <w:r w:rsidR="00FB4E4E" w:rsidRPr="007C2FBF">
        <w:t xml:space="preserve">. </w:t>
      </w:r>
    </w:p>
    <w:p w:rsidR="00FB4E4E" w:rsidRPr="007C2FBF" w:rsidRDefault="00FB4E4E" w:rsidP="00FB4E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7C2FBF">
        <w:t xml:space="preserve">В платежной ведомости имеется таблица, которая включает в себя четыре-шесть столбцов и строк, число которых зависит от количества работников на предприятии. </w:t>
      </w:r>
    </w:p>
    <w:p w:rsidR="00394BA7" w:rsidRPr="007C2FBF" w:rsidRDefault="00FB4E4E" w:rsidP="00FB4E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7C2FBF">
        <w:t xml:space="preserve">На титульном листе, так же как и в расчетной ведомости, указывается название предприятия и код организации. Также должен быть указан срок действия данного документа. </w:t>
      </w:r>
    </w:p>
    <w:p w:rsidR="00FB4E4E" w:rsidRPr="007C2FBF" w:rsidRDefault="00FB4E4E" w:rsidP="00FB4E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7C2FBF">
        <w:t>Согласно Указанию Банка России от 11.03.2014 N 3210-У, платежная ведомость действительна в течение пяти дней с момента ее подписания руководителем. Здесь же необходимо проставить общую сумму денежных средств по данной ведомости. Должна быть поставлена дата составления документа и его порядковый номер.</w:t>
      </w:r>
    </w:p>
    <w:p w:rsidR="00394BA7" w:rsidRPr="007C2FBF" w:rsidRDefault="00394BA7" w:rsidP="00FB4E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7C2FBF">
        <w:t>Т</w:t>
      </w:r>
      <w:r w:rsidR="00FB4E4E" w:rsidRPr="007C2FBF">
        <w:t>аблиц</w:t>
      </w:r>
      <w:r w:rsidRPr="007C2FBF">
        <w:t>а</w:t>
      </w:r>
      <w:r w:rsidR="00FB4E4E" w:rsidRPr="007C2FBF">
        <w:t> платежной ведомости</w:t>
      </w:r>
      <w:r w:rsidRPr="007C2FBF">
        <w:t xml:space="preserve"> содержит:</w:t>
      </w:r>
    </w:p>
    <w:p w:rsidR="00394BA7" w:rsidRPr="007C2FBF" w:rsidRDefault="00394BA7" w:rsidP="00FB4E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7C2FBF">
        <w:t xml:space="preserve">- </w:t>
      </w:r>
      <w:r w:rsidR="00FB4E4E" w:rsidRPr="007C2FBF">
        <w:t xml:space="preserve">порядковый номер. </w:t>
      </w:r>
    </w:p>
    <w:p w:rsidR="00394BA7" w:rsidRPr="007C2FBF" w:rsidRDefault="00394BA7" w:rsidP="00FB4E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7C2FBF">
        <w:t xml:space="preserve">- </w:t>
      </w:r>
      <w:r w:rsidR="00FB4E4E" w:rsidRPr="007C2FBF">
        <w:t xml:space="preserve">табельный номер сотрудника. </w:t>
      </w:r>
    </w:p>
    <w:p w:rsidR="00394BA7" w:rsidRPr="007C2FBF" w:rsidRDefault="00394BA7" w:rsidP="00FB4E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7C2FBF">
        <w:t xml:space="preserve">- </w:t>
      </w:r>
      <w:r w:rsidR="00FB4E4E" w:rsidRPr="007C2FBF">
        <w:t xml:space="preserve">фамилия, имя и отчество работника. </w:t>
      </w:r>
    </w:p>
    <w:p w:rsidR="00394BA7" w:rsidRPr="007C2FBF" w:rsidRDefault="00394BA7" w:rsidP="00FB4E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7C2FBF">
        <w:t xml:space="preserve">- </w:t>
      </w:r>
      <w:r w:rsidR="00FB4E4E" w:rsidRPr="007C2FBF">
        <w:t>Сумма денежных средств</w:t>
      </w:r>
      <w:r w:rsidRPr="007C2FBF">
        <w:t>,</w:t>
      </w:r>
      <w:r w:rsidR="00FB4E4E" w:rsidRPr="007C2FBF">
        <w:t xml:space="preserve"> </w:t>
      </w:r>
      <w:r w:rsidRPr="007C2FBF">
        <w:t xml:space="preserve">причитающаяся к выплате, </w:t>
      </w:r>
      <w:r w:rsidR="00FB4E4E" w:rsidRPr="007C2FBF">
        <w:t>указывается цифрами (в последней строке</w:t>
      </w:r>
      <w:r w:rsidRPr="007C2FBF">
        <w:t xml:space="preserve"> -</w:t>
      </w:r>
      <w:r w:rsidR="00FB4E4E" w:rsidRPr="007C2FBF">
        <w:t xml:space="preserve"> </w:t>
      </w:r>
      <w:r w:rsidRPr="007C2FBF">
        <w:t xml:space="preserve">итоговая </w:t>
      </w:r>
      <w:r w:rsidR="00FB4E4E" w:rsidRPr="007C2FBF">
        <w:t>сумма).</w:t>
      </w:r>
    </w:p>
    <w:p w:rsidR="00394BA7" w:rsidRPr="007C2FBF" w:rsidRDefault="00394BA7" w:rsidP="00FB4E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7C2FBF">
        <w:t xml:space="preserve">- </w:t>
      </w:r>
      <w:r w:rsidR="00FB4E4E" w:rsidRPr="007C2FBF">
        <w:t xml:space="preserve">роспись работника. </w:t>
      </w:r>
    </w:p>
    <w:p w:rsidR="00FB4E4E" w:rsidRPr="007C2FBF" w:rsidRDefault="00FB4E4E" w:rsidP="00FB4E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7C2FBF">
        <w:t>Подписыва</w:t>
      </w:r>
      <w:r w:rsidR="00394BA7" w:rsidRPr="007C2FBF">
        <w:t>ет</w:t>
      </w:r>
      <w:r w:rsidRPr="007C2FBF">
        <w:t xml:space="preserve"> платежную ведомость руководитель предприятия и главный бухгалтер.</w:t>
      </w:r>
    </w:p>
    <w:p w:rsidR="00A8776A" w:rsidRPr="007C2FBF" w:rsidRDefault="00FB4E4E" w:rsidP="00394BA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</w:pPr>
      <w:r w:rsidRPr="007C2FBF">
        <w:t>По истечении пяти дней платежную ведомость закры</w:t>
      </w:r>
      <w:r w:rsidR="00394BA7" w:rsidRPr="007C2FBF">
        <w:t>вают</w:t>
      </w:r>
      <w:r w:rsidR="00A8776A" w:rsidRPr="007C2FBF">
        <w:t>:</w:t>
      </w:r>
    </w:p>
    <w:p w:rsidR="00F03758" w:rsidRPr="007C2FBF" w:rsidRDefault="00A8776A" w:rsidP="00394BA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7C2FBF">
        <w:rPr>
          <w:shd w:val="clear" w:color="auto" w:fill="FFFFFF"/>
        </w:rPr>
        <w:t xml:space="preserve">- напротив фамилии каждого сотрудника, который не получил по каким-либо причинам денежную </w:t>
      </w:r>
      <w:r w:rsidR="00F03758" w:rsidRPr="007C2FBF">
        <w:rPr>
          <w:shd w:val="clear" w:color="auto" w:fill="FFFFFF"/>
        </w:rPr>
        <w:t>выплату пишется "депонировано";</w:t>
      </w:r>
    </w:p>
    <w:p w:rsidR="00F03758" w:rsidRPr="007C2FBF" w:rsidRDefault="00F03758" w:rsidP="00394BA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7C2FBF">
        <w:rPr>
          <w:shd w:val="clear" w:color="auto" w:fill="FFFFFF"/>
        </w:rPr>
        <w:t xml:space="preserve">- </w:t>
      </w:r>
      <w:r w:rsidR="00A8776A" w:rsidRPr="007C2FBF">
        <w:rPr>
          <w:shd w:val="clear" w:color="auto" w:fill="FFFFFF"/>
        </w:rPr>
        <w:t xml:space="preserve"> на последней странице </w:t>
      </w:r>
      <w:r w:rsidRPr="007C2FBF">
        <w:rPr>
          <w:shd w:val="clear" w:color="auto" w:fill="FFFFFF"/>
        </w:rPr>
        <w:t>за</w:t>
      </w:r>
      <w:r w:rsidR="00A8776A" w:rsidRPr="007C2FBF">
        <w:rPr>
          <w:shd w:val="clear" w:color="auto" w:fill="FFFFFF"/>
        </w:rPr>
        <w:t xml:space="preserve">писывается </w:t>
      </w:r>
      <w:r w:rsidRPr="007C2FBF">
        <w:rPr>
          <w:shd w:val="clear" w:color="auto" w:fill="FFFFFF"/>
        </w:rPr>
        <w:t>фактически выданная сумма</w:t>
      </w:r>
      <w:r w:rsidR="00A8776A" w:rsidRPr="007C2FBF">
        <w:rPr>
          <w:shd w:val="clear" w:color="auto" w:fill="FFFFFF"/>
        </w:rPr>
        <w:t xml:space="preserve"> наличны</w:t>
      </w:r>
      <w:r w:rsidRPr="007C2FBF">
        <w:rPr>
          <w:shd w:val="clear" w:color="auto" w:fill="FFFFFF"/>
        </w:rPr>
        <w:t>х</w:t>
      </w:r>
      <w:r w:rsidR="00A8776A" w:rsidRPr="007C2FBF">
        <w:rPr>
          <w:shd w:val="clear" w:color="auto" w:fill="FFFFFF"/>
        </w:rPr>
        <w:t xml:space="preserve"> и депонированн</w:t>
      </w:r>
      <w:r w:rsidRPr="007C2FBF">
        <w:rPr>
          <w:shd w:val="clear" w:color="auto" w:fill="FFFFFF"/>
        </w:rPr>
        <w:t>ая;</w:t>
      </w:r>
    </w:p>
    <w:p w:rsidR="00F03758" w:rsidRPr="007C2FBF" w:rsidRDefault="00F03758" w:rsidP="00394BA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7C2FBF">
        <w:rPr>
          <w:shd w:val="clear" w:color="auto" w:fill="FFFFFF"/>
        </w:rPr>
        <w:t>-</w:t>
      </w:r>
      <w:r w:rsidR="00A8776A" w:rsidRPr="007C2FBF">
        <w:rPr>
          <w:shd w:val="clear" w:color="auto" w:fill="FFFFFF"/>
        </w:rPr>
        <w:t xml:space="preserve"> кассир заверяет ведомость подписью</w:t>
      </w:r>
      <w:r w:rsidR="0004025A" w:rsidRPr="007C2FBF">
        <w:rPr>
          <w:shd w:val="clear" w:color="auto" w:fill="FFFFFF"/>
        </w:rPr>
        <w:t>.</w:t>
      </w:r>
    </w:p>
    <w:p w:rsidR="0004025A" w:rsidRPr="007E37FA" w:rsidRDefault="0004025A" w:rsidP="00394BA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hd w:val="clear" w:color="auto" w:fill="FFFFFF"/>
        </w:rPr>
      </w:pPr>
    </w:p>
    <w:p w:rsidR="0004025A" w:rsidRPr="000B0EDC" w:rsidRDefault="0004025A" w:rsidP="0004025A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B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5F5AA4" w:rsidRPr="000B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B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3F1430" w:rsidRPr="000B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составления ш</w:t>
      </w:r>
      <w:r w:rsidRPr="000B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ахматн</w:t>
      </w:r>
      <w:r w:rsidR="003F1430" w:rsidRPr="000B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ой</w:t>
      </w:r>
      <w:r w:rsidRPr="000B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ведомост</w:t>
      </w:r>
      <w:r w:rsidR="003F1430" w:rsidRPr="000B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</w:p>
    <w:p w:rsidR="0004025A" w:rsidRPr="007E37FA" w:rsidRDefault="0004025A" w:rsidP="0004025A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6717" w:rsidRPr="007E37FA" w:rsidRDefault="00295564" w:rsidP="0029556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</w:t>
      </w: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ление </w:t>
      </w:r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шахматн</w:t>
      </w: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ведомост</w:t>
      </w: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производится в следующем порядке:</w:t>
      </w:r>
    </w:p>
    <w:p w:rsidR="006C6717" w:rsidRPr="007E37FA" w:rsidRDefault="004F1235" w:rsidP="004F1235">
      <w:pPr>
        <w:shd w:val="clear" w:color="auto" w:fill="FFFFFF" w:themeFill="background1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5564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аполн</w:t>
      </w:r>
      <w:r w:rsidR="00295564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яется</w:t>
      </w:r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шапк</w:t>
      </w:r>
      <w:r w:rsidR="00295564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таблицы, и ее столбцы: записываются в возрастающем порядке номера бухгалтерских счетов</w:t>
      </w:r>
    </w:p>
    <w:p w:rsidR="006C6717" w:rsidRPr="007E37FA" w:rsidRDefault="00295564" w:rsidP="00295564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Start"/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F1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азн</w:t>
      </w: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ятся</w:t>
      </w:r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бухгалтерские </w:t>
      </w:r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проводки на пересечениях соответствующих счетов.</w:t>
      </w:r>
    </w:p>
    <w:p w:rsidR="006C6717" w:rsidRPr="007E37FA" w:rsidRDefault="00295564" w:rsidP="00295564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proofErr w:type="gramStart"/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</w:t>
      </w: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ываются</w:t>
      </w:r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итоговые </w:t>
      </w:r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суммы всех дебетовых и кредитовых оборотов</w:t>
      </w: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</w:t>
      </w:r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ст</w:t>
      </w: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 и столбцов).</w:t>
      </w:r>
    </w:p>
    <w:p w:rsidR="006C6717" w:rsidRPr="007E37FA" w:rsidRDefault="00295564" w:rsidP="00295564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Start"/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пределяется </w:t>
      </w:r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</w:t>
      </w: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сумм</w:t>
      </w: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6C6717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итогов </w:t>
      </w: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дебету и кредиту.</w:t>
      </w:r>
      <w:r w:rsidR="005F5AA4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 сумма должна быть одинаковой. </w:t>
      </w:r>
      <w:r w:rsidR="004F1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F5AA4"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записывается в правом нижнем углу.</w:t>
      </w:r>
    </w:p>
    <w:p w:rsidR="005F5AA4" w:rsidRPr="007E37FA" w:rsidRDefault="005F5AA4" w:rsidP="00295564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 заполнения шахматной ведомости приведен в </w:t>
      </w:r>
      <w:r w:rsidR="004F1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аблице </w:t>
      </w:r>
      <w:r w:rsidR="002B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5F5AA4" w:rsidRPr="007E37FA" w:rsidRDefault="005F5AA4" w:rsidP="00295564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5AA4" w:rsidRDefault="005F5AA4" w:rsidP="00295564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Таблица </w:t>
      </w:r>
      <w:r w:rsidR="002B4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E3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Шахматная ведомость</w:t>
      </w:r>
    </w:p>
    <w:tbl>
      <w:tblPr>
        <w:tblStyle w:val="af3"/>
        <w:tblW w:w="0" w:type="auto"/>
        <w:tblInd w:w="709" w:type="dxa"/>
        <w:tblLook w:val="04A0" w:firstRow="1" w:lastRow="0" w:firstColumn="1" w:lastColumn="0" w:noHBand="0" w:noVBand="1"/>
      </w:tblPr>
      <w:tblGrid>
        <w:gridCol w:w="1397"/>
        <w:gridCol w:w="1385"/>
        <w:gridCol w:w="1386"/>
        <w:gridCol w:w="1386"/>
        <w:gridCol w:w="1386"/>
        <w:gridCol w:w="1386"/>
        <w:gridCol w:w="1386"/>
      </w:tblGrid>
      <w:tr w:rsidR="0025474A" w:rsidRPr="007C2FBF" w:rsidTr="0025474A">
        <w:trPr>
          <w:trHeight w:val="284"/>
        </w:trPr>
        <w:tc>
          <w:tcPr>
            <w:tcW w:w="1397" w:type="dxa"/>
          </w:tcPr>
          <w:p w:rsidR="0025474A" w:rsidRPr="007C2FBF" w:rsidRDefault="0025474A" w:rsidP="0029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</w:t>
            </w:r>
          </w:p>
        </w:tc>
        <w:tc>
          <w:tcPr>
            <w:tcW w:w="1385" w:type="dxa"/>
            <w:vMerge w:val="restart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6" w:type="dxa"/>
            <w:vMerge w:val="restart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6" w:type="dxa"/>
            <w:vMerge w:val="restart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6" w:type="dxa"/>
            <w:vMerge w:val="restart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6" w:type="dxa"/>
            <w:vMerge w:val="restart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86" w:type="dxa"/>
            <w:vMerge w:val="restart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5474A" w:rsidRPr="007C2FBF" w:rsidTr="0025474A">
        <w:trPr>
          <w:trHeight w:val="284"/>
        </w:trPr>
        <w:tc>
          <w:tcPr>
            <w:tcW w:w="1397" w:type="dxa"/>
          </w:tcPr>
          <w:p w:rsidR="0025474A" w:rsidRPr="007C2FBF" w:rsidRDefault="0025474A" w:rsidP="0029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385" w:type="dxa"/>
            <w:vMerge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25474A" w:rsidRPr="007C2FBF" w:rsidRDefault="0025474A" w:rsidP="0029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25474A" w:rsidRPr="007C2FBF" w:rsidRDefault="0025474A" w:rsidP="0029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25474A" w:rsidRPr="007C2FBF" w:rsidRDefault="0025474A" w:rsidP="0029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25474A" w:rsidRPr="007C2FBF" w:rsidRDefault="0025474A" w:rsidP="0029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25474A" w:rsidRPr="007C2FBF" w:rsidRDefault="0025474A" w:rsidP="0029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74A" w:rsidRPr="007C2FBF" w:rsidTr="0025474A">
        <w:tc>
          <w:tcPr>
            <w:tcW w:w="1397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25474A" w:rsidRPr="007C2FBF" w:rsidRDefault="0025474A" w:rsidP="0029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25474A" w:rsidRPr="007C2FBF" w:rsidRDefault="0025474A" w:rsidP="0029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</w:t>
            </w:r>
          </w:p>
        </w:tc>
        <w:tc>
          <w:tcPr>
            <w:tcW w:w="1386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86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32700</w:t>
            </w:r>
          </w:p>
        </w:tc>
      </w:tr>
      <w:tr w:rsidR="0025474A" w:rsidRPr="007C2FBF" w:rsidTr="0025474A">
        <w:tc>
          <w:tcPr>
            <w:tcW w:w="1397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5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72800</w:t>
            </w:r>
          </w:p>
        </w:tc>
        <w:tc>
          <w:tcPr>
            <w:tcW w:w="1386" w:type="dxa"/>
          </w:tcPr>
          <w:p w:rsidR="0025474A" w:rsidRPr="007C2FBF" w:rsidRDefault="0025474A" w:rsidP="0029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25474A" w:rsidRPr="007C2FBF" w:rsidRDefault="0025474A" w:rsidP="0029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25474A" w:rsidRPr="007C2FBF" w:rsidRDefault="0025474A" w:rsidP="0029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25474A" w:rsidRPr="007C2FBF" w:rsidRDefault="0025474A" w:rsidP="0029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72800</w:t>
            </w:r>
          </w:p>
        </w:tc>
      </w:tr>
      <w:tr w:rsidR="0025474A" w:rsidRPr="007C2FBF" w:rsidTr="0025474A">
        <w:tc>
          <w:tcPr>
            <w:tcW w:w="1397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5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25474A" w:rsidRPr="007C2FBF" w:rsidRDefault="0025474A" w:rsidP="0029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1386" w:type="dxa"/>
          </w:tcPr>
          <w:p w:rsidR="0025474A" w:rsidRPr="007C2FBF" w:rsidRDefault="0025474A" w:rsidP="0029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25474A" w:rsidRPr="007C2FBF" w:rsidRDefault="0025474A" w:rsidP="0029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</w:t>
            </w:r>
          </w:p>
        </w:tc>
      </w:tr>
      <w:tr w:rsidR="0025474A" w:rsidRPr="007C2FBF" w:rsidTr="0025474A">
        <w:tc>
          <w:tcPr>
            <w:tcW w:w="1397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85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6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25474A" w:rsidRPr="007C2FBF" w:rsidRDefault="0025474A" w:rsidP="0029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25474A" w:rsidRPr="007C2FBF" w:rsidRDefault="0025474A" w:rsidP="0029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5474A" w:rsidRPr="007C2FBF" w:rsidTr="0025474A">
        <w:tc>
          <w:tcPr>
            <w:tcW w:w="1397" w:type="dxa"/>
          </w:tcPr>
          <w:p w:rsidR="0025474A" w:rsidRPr="007C2FBF" w:rsidRDefault="0025474A" w:rsidP="00295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5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72800</w:t>
            </w:r>
          </w:p>
        </w:tc>
        <w:tc>
          <w:tcPr>
            <w:tcW w:w="1386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6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1386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</w:t>
            </w:r>
          </w:p>
        </w:tc>
        <w:tc>
          <w:tcPr>
            <w:tcW w:w="1386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86" w:type="dxa"/>
          </w:tcPr>
          <w:p w:rsidR="0025474A" w:rsidRPr="007C2FBF" w:rsidRDefault="0025474A" w:rsidP="002547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164000</w:t>
            </w:r>
          </w:p>
        </w:tc>
      </w:tr>
    </w:tbl>
    <w:p w:rsidR="0025474A" w:rsidRPr="007C2FBF" w:rsidRDefault="0025474A" w:rsidP="00295564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AA4" w:rsidRPr="007C2FBF" w:rsidRDefault="005F5AA4" w:rsidP="00295564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17" w:rsidRPr="007C2FBF" w:rsidRDefault="006C6717" w:rsidP="0004025A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sectPr w:rsidR="006C6717" w:rsidRPr="007C2FBF" w:rsidSect="003242F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91E52" w:rsidRPr="007C2FBF" w:rsidRDefault="0002483C" w:rsidP="00AC7FB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2FB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  ИСПОЛЬЗОВАННЫХ   ИСТОЧНИКОВ</w:t>
      </w:r>
    </w:p>
    <w:p w:rsidR="00D860D7" w:rsidRPr="007C2FBF" w:rsidRDefault="00D860D7" w:rsidP="00730B7F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1E52" w:rsidRPr="007C2FBF" w:rsidRDefault="00A91E52" w:rsidP="00B7182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C2FBF">
        <w:rPr>
          <w:rFonts w:ascii="Times New Roman" w:hAnsi="Times New Roman" w:cs="Times New Roman"/>
          <w:sz w:val="24"/>
          <w:szCs w:val="24"/>
          <w:lang w:eastAsia="ru-RU"/>
        </w:rPr>
        <w:t>1 Гражданский кодекс РФ. Части 1 и 2;</w:t>
      </w:r>
    </w:p>
    <w:p w:rsidR="00A91E52" w:rsidRPr="007C2FBF" w:rsidRDefault="00A91E52" w:rsidP="00B7182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2 Налоговый кодекс РФ от </w:t>
      </w:r>
      <w:r w:rsidR="00DA6954" w:rsidRPr="007C2FB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DA6954" w:rsidRPr="007C2FBF">
        <w:rPr>
          <w:rStyle w:val="nobr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A6954" w:rsidRPr="007C2FBF">
        <w:rPr>
          <w:rFonts w:ascii="Times New Roman" w:hAnsi="Times New Roman" w:cs="Times New Roman"/>
          <w:sz w:val="24"/>
          <w:szCs w:val="24"/>
          <w:shd w:val="clear" w:color="auto" w:fill="FFFFFF"/>
        </w:rPr>
        <w:t>августа</w:t>
      </w:r>
      <w:r w:rsidR="00DA6954" w:rsidRPr="007C2FBF">
        <w:rPr>
          <w:rStyle w:val="nobr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A6954" w:rsidRPr="007C2FBF">
        <w:rPr>
          <w:rFonts w:ascii="Times New Roman" w:hAnsi="Times New Roman" w:cs="Times New Roman"/>
          <w:sz w:val="24"/>
          <w:szCs w:val="24"/>
          <w:shd w:val="clear" w:color="auto" w:fill="FFFFFF"/>
        </w:rPr>
        <w:t>2000</w:t>
      </w:r>
      <w:r w:rsidR="00DA6954" w:rsidRPr="007C2FBF">
        <w:rPr>
          <w:rStyle w:val="nobr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A6954" w:rsidRPr="007C2FBF">
        <w:rPr>
          <w:rFonts w:ascii="Times New Roman" w:hAnsi="Times New Roman" w:cs="Times New Roman"/>
          <w:sz w:val="24"/>
          <w:szCs w:val="24"/>
          <w:shd w:val="clear" w:color="auto" w:fill="FFFFFF"/>
        </w:rPr>
        <w:t>года N</w:t>
      </w:r>
      <w:r w:rsidR="00DA6954" w:rsidRPr="007C2FBF">
        <w:rPr>
          <w:rStyle w:val="nobr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A6954" w:rsidRPr="007C2FBF">
        <w:rPr>
          <w:rFonts w:ascii="Times New Roman" w:hAnsi="Times New Roman" w:cs="Times New Roman"/>
          <w:sz w:val="24"/>
          <w:szCs w:val="24"/>
          <w:shd w:val="clear" w:color="auto" w:fill="FFFFFF"/>
        </w:rPr>
        <w:t>117-ФЗ</w:t>
      </w:r>
      <w:r w:rsidR="00DA6954"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 (часть </w:t>
      </w:r>
      <w:r w:rsidR="006C6717" w:rsidRPr="007C2FBF">
        <w:rPr>
          <w:rFonts w:ascii="Times New Roman" w:hAnsi="Times New Roman" w:cs="Times New Roman"/>
          <w:sz w:val="24"/>
          <w:szCs w:val="24"/>
          <w:lang w:eastAsia="ru-RU"/>
        </w:rPr>
        <w:t>вторая</w:t>
      </w:r>
      <w:r w:rsidRPr="007C2FB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91E52" w:rsidRPr="004F1F3D" w:rsidRDefault="00A91E52" w:rsidP="00B7182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C2FBF">
        <w:rPr>
          <w:rFonts w:ascii="Times New Roman" w:hAnsi="Times New Roman" w:cs="Times New Roman"/>
          <w:sz w:val="24"/>
          <w:szCs w:val="24"/>
          <w:lang w:eastAsia="ru-RU"/>
        </w:rPr>
        <w:t>3 Федеральный закон «О бухгалтерском учете», утв</w:t>
      </w:r>
      <w:r w:rsidR="00C3300E" w:rsidRPr="007C2F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 Президентом Российской Федерации 06</w:t>
      </w:r>
      <w:r w:rsidR="004F1F3D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 2011 </w:t>
      </w:r>
      <w:r w:rsidR="00DA6954"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 № 402-ФЗ</w:t>
      </w:r>
      <w:r w:rsidR="004F1F3D">
        <w:rPr>
          <w:rFonts w:ascii="Times New Roman" w:hAnsi="Times New Roman" w:cs="Times New Roman"/>
          <w:sz w:val="24"/>
          <w:szCs w:val="24"/>
          <w:lang w:eastAsia="ru-RU"/>
        </w:rPr>
        <w:t xml:space="preserve"> (ред</w:t>
      </w:r>
      <w:r w:rsidR="004F1F3D" w:rsidRPr="004F1F3D">
        <w:rPr>
          <w:rFonts w:ascii="Times New Roman" w:hAnsi="Times New Roman" w:cs="Times New Roman"/>
          <w:sz w:val="24"/>
          <w:szCs w:val="24"/>
          <w:lang w:eastAsia="ru-RU"/>
        </w:rPr>
        <w:t xml:space="preserve">. от </w:t>
      </w:r>
      <w:r w:rsidR="004F1F3D" w:rsidRPr="004F1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26.07.2019 </w:t>
      </w:r>
      <w:hyperlink r:id="rId10" w:anchor="dst100009" w:history="1">
        <w:r w:rsidR="004F1F3D" w:rsidRPr="004F1F3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 247-ФЗ</w:t>
        </w:r>
      </w:hyperlink>
      <w:r w:rsidR="004F1F3D" w:rsidRPr="004F1F3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F1F3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71829" w:rsidRDefault="00A91E52" w:rsidP="00B71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4  </w:t>
      </w:r>
      <w:hyperlink r:id="rId11" w:history="1">
        <w:r w:rsidR="00B71829">
          <w:rPr>
            <w:rFonts w:ascii="Times New Roman" w:hAnsi="Times New Roman" w:cs="Times New Roman"/>
            <w:sz w:val="24"/>
            <w:szCs w:val="24"/>
          </w:rPr>
          <w:t>ПБУ 4/99  «</w:t>
        </w:r>
        <w:r w:rsidR="00B71829" w:rsidRPr="00B71829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Бухгалтерская отчетность организации</w:t>
        </w:r>
      </w:hyperlink>
      <w:r w:rsidR="00B71829">
        <w:rPr>
          <w:rFonts w:ascii="Times New Roman" w:hAnsi="Times New Roman" w:cs="Times New Roman"/>
          <w:sz w:val="24"/>
          <w:szCs w:val="24"/>
        </w:rPr>
        <w:t>», утв. п</w:t>
      </w:r>
      <w:r w:rsidR="00B71829" w:rsidRPr="00B71829">
        <w:rPr>
          <w:rFonts w:ascii="Times New Roman" w:hAnsi="Times New Roman" w:cs="Times New Roman"/>
          <w:sz w:val="24"/>
          <w:szCs w:val="24"/>
        </w:rPr>
        <w:t>риказ</w:t>
      </w:r>
      <w:r w:rsidR="00B71829">
        <w:rPr>
          <w:rFonts w:ascii="Times New Roman" w:hAnsi="Times New Roman" w:cs="Times New Roman"/>
          <w:sz w:val="24"/>
          <w:szCs w:val="24"/>
        </w:rPr>
        <w:t>ом</w:t>
      </w:r>
      <w:r w:rsidR="00B71829" w:rsidRPr="00B71829">
        <w:rPr>
          <w:rFonts w:ascii="Times New Roman" w:hAnsi="Times New Roman" w:cs="Times New Roman"/>
          <w:sz w:val="24"/>
          <w:szCs w:val="24"/>
        </w:rPr>
        <w:t xml:space="preserve"> Минфина РФ от 06.07.1999 N 43н (ред. от 29.01.2018)</w:t>
      </w:r>
      <w:r w:rsidR="00B71829">
        <w:rPr>
          <w:rFonts w:ascii="Times New Roman" w:hAnsi="Times New Roman" w:cs="Times New Roman"/>
          <w:sz w:val="24"/>
          <w:szCs w:val="24"/>
        </w:rPr>
        <w:t>;</w:t>
      </w:r>
    </w:p>
    <w:p w:rsidR="00B71829" w:rsidRPr="00B71829" w:rsidRDefault="00B71829" w:rsidP="00B71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ПБУ </w:t>
      </w:r>
      <w:r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9/99 « Доходы организации», утв.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риказом Министерства финансов РФ от 06.05.1999г. №32н (в ред. приказа Минфина РФ от </w:t>
      </w:r>
      <w:r w:rsidRPr="007C2FBF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25.10.2010 N 132н);</w:t>
      </w:r>
    </w:p>
    <w:p w:rsidR="00B71829" w:rsidRDefault="00B71829" w:rsidP="00B7182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 ПБУ</w:t>
      </w:r>
      <w:r w:rsidRPr="007C2FBF">
        <w:rPr>
          <w:rFonts w:ascii="Times New Roman" w:hAnsi="Times New Roman" w:cs="Times New Roman"/>
          <w:sz w:val="24"/>
          <w:szCs w:val="24"/>
          <w:lang w:eastAsia="ru-RU"/>
        </w:rPr>
        <w:t>10/99 «Расходы организации», утв. приказом Министерства финансов РФ от 06.05.1999г. №33н (в ред. приказа Минфина РФ от 06.04.2015 №57н);</w:t>
      </w:r>
    </w:p>
    <w:p w:rsidR="00A91E52" w:rsidRDefault="00B71829" w:rsidP="00730B7F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11CF8"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1E52"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 ПБУ 18/02 «Учет расчетов по налогу на прибыль», утв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</w:t>
      </w:r>
      <w:r w:rsidR="00A91E52" w:rsidRPr="007C2FBF">
        <w:rPr>
          <w:rFonts w:ascii="Times New Roman" w:hAnsi="Times New Roman" w:cs="Times New Roman"/>
          <w:sz w:val="24"/>
          <w:szCs w:val="24"/>
          <w:lang w:eastAsia="ru-RU"/>
        </w:rPr>
        <w:t>иказом Минфина России от 19.11.02 г. № 114н</w:t>
      </w:r>
      <w:r w:rsidR="00F11CF8"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11CF8" w:rsidRPr="007C2FBF">
        <w:rPr>
          <w:rFonts w:ascii="Times New Roman" w:hAnsi="Times New Roman" w:cs="Times New Roman"/>
          <w:sz w:val="24"/>
          <w:szCs w:val="24"/>
        </w:rPr>
        <w:t>(в ред</w:t>
      </w:r>
      <w:r w:rsidR="00C3300E" w:rsidRPr="007C2FBF">
        <w:rPr>
          <w:rFonts w:ascii="Times New Roman" w:hAnsi="Times New Roman" w:cs="Times New Roman"/>
          <w:sz w:val="24"/>
          <w:szCs w:val="24"/>
        </w:rPr>
        <w:t>.</w:t>
      </w:r>
      <w:r w:rsidR="00F11CF8" w:rsidRPr="007C2FBF">
        <w:rPr>
          <w:rFonts w:ascii="Times New Roman" w:hAnsi="Times New Roman" w:cs="Times New Roman"/>
          <w:sz w:val="24"/>
          <w:szCs w:val="24"/>
        </w:rPr>
        <w:t xml:space="preserve"> приказа Минфина РФ от 06.04.2015 № 57н)</w:t>
      </w:r>
      <w:r w:rsidR="00A91E52" w:rsidRPr="007C2F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71829" w:rsidRPr="00B71829" w:rsidRDefault="00B71829" w:rsidP="00B71829">
      <w:pPr>
        <w:pStyle w:val="1"/>
        <w:shd w:val="clear" w:color="auto" w:fill="FFFFFF"/>
        <w:spacing w:before="0" w:after="144" w:line="242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71829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8 ПБУ 23/2011 «</w:t>
      </w:r>
      <w:r w:rsidRPr="00B71829">
        <w:rPr>
          <w:rFonts w:ascii="Times New Roman" w:hAnsi="Times New Roman" w:cs="Times New Roman"/>
          <w:b w:val="0"/>
          <w:color w:val="auto"/>
          <w:sz w:val="24"/>
          <w:szCs w:val="24"/>
        </w:rPr>
        <w:t>Отчет о движении денежных средств»</w:t>
      </w:r>
      <w:r w:rsidR="00F52DBD">
        <w:rPr>
          <w:rFonts w:ascii="Times New Roman" w:hAnsi="Times New Roman" w:cs="Times New Roman"/>
          <w:b w:val="0"/>
          <w:color w:val="auto"/>
          <w:sz w:val="24"/>
          <w:szCs w:val="24"/>
        </w:rPr>
        <w:t>, утв.</w:t>
      </w:r>
      <w:r w:rsidRPr="00B71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2DBD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B71829">
        <w:rPr>
          <w:rFonts w:ascii="Times New Roman" w:hAnsi="Times New Roman" w:cs="Times New Roman"/>
          <w:b w:val="0"/>
          <w:color w:val="auto"/>
          <w:sz w:val="24"/>
          <w:szCs w:val="24"/>
        </w:rPr>
        <w:t>риказ</w:t>
      </w:r>
      <w:r w:rsidR="00F52DBD"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Pr="00B71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Минфина РФ от 02.02.2011 N 11н  </w:t>
      </w:r>
    </w:p>
    <w:p w:rsidR="00F11CF8" w:rsidRPr="007C2FBF" w:rsidRDefault="00F52DBD" w:rsidP="00730B7F">
      <w:pPr>
        <w:pStyle w:val="1"/>
        <w:shd w:val="clear" w:color="auto" w:fill="FFFFFF"/>
        <w:spacing w:before="0" w:line="360" w:lineRule="auto"/>
        <w:rPr>
          <w:color w:val="auto"/>
          <w:sz w:val="24"/>
          <w:szCs w:val="24"/>
          <w:lang w:eastAsia="ru-RU"/>
        </w:rPr>
      </w:pPr>
      <w:r w:rsidRPr="00F52DBD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F11CF8" w:rsidRPr="007C2FBF">
        <w:rPr>
          <w:rFonts w:ascii="Arial" w:hAnsi="Arial" w:cs="Arial"/>
          <w:color w:val="auto"/>
          <w:sz w:val="24"/>
          <w:szCs w:val="24"/>
        </w:rPr>
        <w:t xml:space="preserve"> </w:t>
      </w:r>
      <w:r w:rsidR="00B71829" w:rsidRPr="007C2FBF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</w:t>
      </w:r>
      <w:r w:rsidR="00B71829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B71829" w:rsidRPr="007C2F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ведению бухгалтерского учета и бухгалтерской от</w:t>
      </w:r>
      <w:r w:rsidR="00B71829">
        <w:rPr>
          <w:rFonts w:ascii="Times New Roman" w:hAnsi="Times New Roman" w:cs="Times New Roman"/>
          <w:b w:val="0"/>
          <w:color w:val="auto"/>
          <w:sz w:val="24"/>
          <w:szCs w:val="24"/>
        </w:rPr>
        <w:t>четности в Российской Федерации, утв. п</w:t>
      </w:r>
      <w:r w:rsidR="00F11CF8" w:rsidRPr="007C2FBF">
        <w:rPr>
          <w:rFonts w:ascii="Times New Roman" w:hAnsi="Times New Roman" w:cs="Times New Roman"/>
          <w:b w:val="0"/>
          <w:color w:val="auto"/>
          <w:sz w:val="24"/>
          <w:szCs w:val="24"/>
        </w:rPr>
        <w:t>риказ</w:t>
      </w:r>
      <w:r w:rsidR="00B71829"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="00F11CF8" w:rsidRPr="007C2F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Минфина РФ от 29.07.1998 N 34н (</w:t>
      </w:r>
      <w:r w:rsidR="00C3300E" w:rsidRPr="007C2F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 w:rsidR="00F11CF8" w:rsidRPr="007C2FBF">
        <w:rPr>
          <w:rFonts w:ascii="Times New Roman" w:hAnsi="Times New Roman" w:cs="Times New Roman"/>
          <w:b w:val="0"/>
          <w:color w:val="auto"/>
          <w:sz w:val="24"/>
          <w:szCs w:val="24"/>
        </w:rPr>
        <w:t>ред. от 24.12.2010)</w:t>
      </w:r>
      <w:r w:rsidR="00A91E52" w:rsidRPr="007C2FB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  <w:r w:rsidR="00F11CF8" w:rsidRPr="007C2FBF">
        <w:rPr>
          <w:color w:val="auto"/>
          <w:sz w:val="24"/>
          <w:szCs w:val="24"/>
          <w:lang w:eastAsia="ru-RU"/>
        </w:rPr>
        <w:t xml:space="preserve">           </w:t>
      </w:r>
    </w:p>
    <w:p w:rsidR="00A91E52" w:rsidRPr="007C2FBF" w:rsidRDefault="00C3300E" w:rsidP="00730B7F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10 </w:t>
      </w:r>
      <w:r w:rsidR="00A91E52"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 План счетов бухгалтерского учета финансово-хозяйственной деятельности предприятия и инструкция по его применению</w:t>
      </w:r>
      <w:r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="00A91E52" w:rsidRPr="007C2FBF">
        <w:rPr>
          <w:rFonts w:ascii="Times New Roman" w:hAnsi="Times New Roman" w:cs="Times New Roman"/>
          <w:sz w:val="24"/>
          <w:szCs w:val="24"/>
          <w:lang w:eastAsia="ru-RU"/>
        </w:rPr>
        <w:t>утв</w:t>
      </w:r>
      <w:r w:rsidRPr="007C2F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91E52"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Минфина РФ </w:t>
      </w:r>
      <w:r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1E52" w:rsidRPr="007C2FBF">
        <w:rPr>
          <w:rFonts w:ascii="Times New Roman" w:hAnsi="Times New Roman" w:cs="Times New Roman"/>
          <w:sz w:val="24"/>
          <w:szCs w:val="24"/>
          <w:lang w:eastAsia="ru-RU"/>
        </w:rPr>
        <w:t>от 31.10.2000 г. №</w:t>
      </w:r>
      <w:r w:rsidR="00D860D7"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1E52" w:rsidRPr="007C2FBF">
        <w:rPr>
          <w:rFonts w:ascii="Times New Roman" w:hAnsi="Times New Roman" w:cs="Times New Roman"/>
          <w:sz w:val="24"/>
          <w:szCs w:val="24"/>
          <w:lang w:eastAsia="ru-RU"/>
        </w:rPr>
        <w:t>94н</w:t>
      </w:r>
      <w:r w:rsidR="00D07921" w:rsidRPr="007C2F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1E52" w:rsidRPr="007C2FBF" w:rsidRDefault="00A91E52" w:rsidP="00730B7F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C2FB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300E" w:rsidRPr="007C2FB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 ГОСТ 2.105-95 ЕСКД Общие требования к текстовым документам. Межгосударственный совет по стандартизации, метрологии и сертификации. Минск</w:t>
      </w:r>
    </w:p>
    <w:p w:rsidR="00D07921" w:rsidRPr="007C2FBF" w:rsidRDefault="00A91E52" w:rsidP="00730B7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C2FBF">
        <w:rPr>
          <w:rFonts w:ascii="Times New Roman" w:hAnsi="Times New Roman" w:cs="Times New Roman"/>
          <w:iCs/>
          <w:sz w:val="24"/>
          <w:szCs w:val="24"/>
        </w:rPr>
        <w:t>1</w:t>
      </w:r>
      <w:r w:rsidR="00D07921" w:rsidRPr="007C2FBF">
        <w:rPr>
          <w:rFonts w:ascii="Times New Roman" w:hAnsi="Times New Roman" w:cs="Times New Roman"/>
          <w:iCs/>
          <w:sz w:val="24"/>
          <w:szCs w:val="24"/>
        </w:rPr>
        <w:t>2</w:t>
      </w:r>
      <w:r w:rsidRPr="007C2F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7921" w:rsidRPr="007C2FBF">
        <w:rPr>
          <w:rFonts w:ascii="Times New Roman" w:hAnsi="Times New Roman" w:cs="Times New Roman"/>
          <w:spacing w:val="-2"/>
          <w:sz w:val="24"/>
          <w:szCs w:val="24"/>
        </w:rPr>
        <w:t>Богаченко В.М. Бухгалтерский учет. Учебник. Серия СПО – Ростов н/Д</w:t>
      </w:r>
      <w:proofErr w:type="gramStart"/>
      <w:r w:rsidR="00D07921" w:rsidRPr="007C2FBF">
        <w:rPr>
          <w:rFonts w:ascii="Times New Roman" w:hAnsi="Times New Roman" w:cs="Times New Roman"/>
          <w:spacing w:val="-2"/>
          <w:sz w:val="24"/>
          <w:szCs w:val="24"/>
        </w:rPr>
        <w:t>:Ф</w:t>
      </w:r>
      <w:proofErr w:type="gramEnd"/>
      <w:r w:rsidR="00D07921" w:rsidRPr="007C2FBF">
        <w:rPr>
          <w:rFonts w:ascii="Times New Roman" w:hAnsi="Times New Roman" w:cs="Times New Roman"/>
          <w:spacing w:val="-2"/>
          <w:sz w:val="24"/>
          <w:szCs w:val="24"/>
        </w:rPr>
        <w:t>еникс,201</w:t>
      </w:r>
      <w:r w:rsidR="004F1F3D"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D07921" w:rsidRPr="007C2FB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D860D7" w:rsidRPr="007C2FBF" w:rsidRDefault="00D07921" w:rsidP="00730B7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C2FBF">
        <w:rPr>
          <w:rFonts w:ascii="Times New Roman" w:hAnsi="Times New Roman" w:cs="Times New Roman"/>
          <w:spacing w:val="-2"/>
          <w:sz w:val="24"/>
          <w:szCs w:val="24"/>
        </w:rPr>
        <w:t xml:space="preserve">13 </w:t>
      </w:r>
      <w:r w:rsidRPr="007C2FBF">
        <w:rPr>
          <w:rFonts w:ascii="Times New Roman" w:hAnsi="Times New Roman" w:cs="Times New Roman"/>
          <w:bCs/>
          <w:iCs/>
          <w:sz w:val="24"/>
          <w:szCs w:val="24"/>
        </w:rPr>
        <w:t>Кондраков   Н.П.</w:t>
      </w:r>
      <w:r w:rsidRPr="007C2F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7C2FBF">
        <w:rPr>
          <w:rFonts w:ascii="Times New Roman" w:hAnsi="Times New Roman" w:cs="Times New Roman"/>
          <w:sz w:val="24"/>
          <w:szCs w:val="24"/>
        </w:rPr>
        <w:t>Бухгалтерский   учет:   Учебное   пособие;   изд.   6-е,</w:t>
      </w:r>
      <w:r w:rsidR="00D860D7" w:rsidRPr="007C2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BF">
        <w:rPr>
          <w:rFonts w:ascii="Times New Roman" w:hAnsi="Times New Roman" w:cs="Times New Roman"/>
          <w:spacing w:val="-1"/>
          <w:sz w:val="24"/>
          <w:szCs w:val="24"/>
        </w:rPr>
        <w:t>перер</w:t>
      </w:r>
      <w:r w:rsidR="00D860D7" w:rsidRPr="007C2FBF">
        <w:rPr>
          <w:rFonts w:ascii="Times New Roman" w:hAnsi="Times New Roman" w:cs="Times New Roman"/>
          <w:spacing w:val="-1"/>
          <w:sz w:val="24"/>
          <w:szCs w:val="24"/>
        </w:rPr>
        <w:t>аб</w:t>
      </w:r>
      <w:proofErr w:type="spellEnd"/>
      <w:r w:rsidR="00D860D7" w:rsidRPr="007C2FBF">
        <w:rPr>
          <w:rFonts w:ascii="Times New Roman" w:hAnsi="Times New Roman" w:cs="Times New Roman"/>
          <w:spacing w:val="-1"/>
          <w:sz w:val="24"/>
          <w:szCs w:val="24"/>
        </w:rPr>
        <w:t>. и доп. - М.: Инфра-М, 201</w:t>
      </w:r>
      <w:r w:rsidR="004F1F3D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D860D7" w:rsidRPr="007C2FBF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D07921" w:rsidRPr="007C2FBF" w:rsidRDefault="00D07921" w:rsidP="00730B7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C2FBF">
        <w:rPr>
          <w:rFonts w:ascii="Times New Roman" w:hAnsi="Times New Roman" w:cs="Times New Roman"/>
          <w:spacing w:val="-1"/>
          <w:sz w:val="24"/>
          <w:szCs w:val="24"/>
        </w:rPr>
        <w:t>14</w:t>
      </w:r>
      <w:r w:rsidRPr="007C2FBF">
        <w:rPr>
          <w:rFonts w:ascii="Times New Roman" w:hAnsi="Times New Roman" w:cs="Times New Roman"/>
          <w:bCs/>
          <w:iCs/>
          <w:spacing w:val="3"/>
          <w:sz w:val="24"/>
          <w:szCs w:val="24"/>
        </w:rPr>
        <w:t xml:space="preserve"> Палий В.Ф., Палий В.В.</w:t>
      </w:r>
      <w:r w:rsidRPr="007C2FBF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7C2FBF">
        <w:rPr>
          <w:rFonts w:ascii="Times New Roman" w:hAnsi="Times New Roman" w:cs="Times New Roman"/>
          <w:spacing w:val="3"/>
          <w:sz w:val="24"/>
          <w:szCs w:val="24"/>
        </w:rPr>
        <w:t>Финансовый учет: Учебное пособие в 2-х ч. –</w:t>
      </w:r>
      <w:r w:rsidR="00730B7F" w:rsidRPr="007C2F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C2FBF">
        <w:rPr>
          <w:rFonts w:ascii="Times New Roman" w:hAnsi="Times New Roman" w:cs="Times New Roman"/>
          <w:spacing w:val="-2"/>
          <w:sz w:val="24"/>
          <w:szCs w:val="24"/>
        </w:rPr>
        <w:t>М., 201</w:t>
      </w:r>
      <w:r w:rsidR="000067BE" w:rsidRPr="007C2FBF"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7C2FB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91E52" w:rsidRPr="007C2FBF" w:rsidRDefault="005F5AA4" w:rsidP="00730B7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2FBF">
        <w:rPr>
          <w:rFonts w:ascii="Times New Roman" w:hAnsi="Times New Roman" w:cs="Times New Roman"/>
          <w:spacing w:val="-2"/>
          <w:sz w:val="24"/>
          <w:szCs w:val="24"/>
        </w:rPr>
        <w:t>15</w:t>
      </w:r>
      <w:r w:rsidR="00A91E52" w:rsidRPr="007C2FBF">
        <w:rPr>
          <w:rFonts w:ascii="Times New Roman" w:hAnsi="Times New Roman" w:cs="Times New Roman"/>
          <w:sz w:val="24"/>
          <w:szCs w:val="24"/>
          <w:lang w:eastAsia="ru-RU"/>
        </w:rPr>
        <w:t xml:space="preserve">  Справочно-правовая система «Гарант»</w:t>
      </w:r>
    </w:p>
    <w:p w:rsidR="00A91E52" w:rsidRPr="007C2FBF" w:rsidRDefault="005F5AA4" w:rsidP="00730B7F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FBF">
        <w:rPr>
          <w:rFonts w:ascii="Times New Roman" w:hAnsi="Times New Roman" w:cs="Times New Roman"/>
          <w:sz w:val="24"/>
          <w:szCs w:val="24"/>
        </w:rPr>
        <w:t>16</w:t>
      </w:r>
      <w:r w:rsidR="00A91E52" w:rsidRPr="007C2FB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91E52" w:rsidRPr="007C2FBF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www.minfin.ru</w:t>
        </w:r>
      </w:hyperlink>
      <w:r w:rsidR="00A91E52" w:rsidRPr="007C2FBF">
        <w:rPr>
          <w:rFonts w:ascii="Times New Roman" w:hAnsi="Times New Roman" w:cs="Times New Roman"/>
          <w:sz w:val="24"/>
          <w:szCs w:val="24"/>
        </w:rPr>
        <w:t xml:space="preserve"> – официальный сайт Министерства Финансов РФ</w:t>
      </w:r>
    </w:p>
    <w:p w:rsidR="00A91E52" w:rsidRPr="007C2FBF" w:rsidRDefault="005F5AA4" w:rsidP="00730B7F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FBF">
        <w:rPr>
          <w:rFonts w:ascii="Times New Roman" w:hAnsi="Times New Roman" w:cs="Times New Roman"/>
          <w:sz w:val="24"/>
          <w:szCs w:val="24"/>
        </w:rPr>
        <w:t>17</w:t>
      </w:r>
      <w:r w:rsidR="00A91E52" w:rsidRPr="007C2FB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91E52" w:rsidRPr="007C2FBF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www.nalog.ru</w:t>
        </w:r>
      </w:hyperlink>
      <w:r w:rsidR="00A91E52" w:rsidRPr="007C2FBF">
        <w:rPr>
          <w:rFonts w:ascii="Times New Roman" w:hAnsi="Times New Roman" w:cs="Times New Roman"/>
          <w:sz w:val="24"/>
          <w:szCs w:val="24"/>
        </w:rPr>
        <w:t xml:space="preserve"> – официальный сайт Федеральной Налоговой службы</w:t>
      </w:r>
    </w:p>
    <w:p w:rsidR="00A91E52" w:rsidRPr="007C2FBF" w:rsidRDefault="005F5AA4" w:rsidP="00730B7F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FBF">
        <w:rPr>
          <w:rFonts w:ascii="Times New Roman" w:hAnsi="Times New Roman" w:cs="Times New Roman"/>
          <w:sz w:val="24"/>
          <w:szCs w:val="24"/>
        </w:rPr>
        <w:t>18</w:t>
      </w:r>
      <w:r w:rsidR="00A91E52" w:rsidRPr="007C2FB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91E52" w:rsidRPr="007C2FBF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www.klerk.ru</w:t>
        </w:r>
      </w:hyperlink>
      <w:r w:rsidR="00A91E52" w:rsidRPr="007C2FBF">
        <w:rPr>
          <w:rFonts w:ascii="Times New Roman" w:hAnsi="Times New Roman" w:cs="Times New Roman"/>
          <w:sz w:val="24"/>
          <w:szCs w:val="24"/>
        </w:rPr>
        <w:t xml:space="preserve"> – информационное агентство «</w:t>
      </w:r>
      <w:proofErr w:type="spellStart"/>
      <w:r w:rsidR="00A91E52" w:rsidRPr="007C2FBF">
        <w:rPr>
          <w:rFonts w:ascii="Times New Roman" w:hAnsi="Times New Roman" w:cs="Times New Roman"/>
          <w:sz w:val="24"/>
          <w:szCs w:val="24"/>
        </w:rPr>
        <w:t>Клерк</w:t>
      </w:r>
      <w:proofErr w:type="gramStart"/>
      <w:r w:rsidR="00A91E52" w:rsidRPr="007C2F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91E52" w:rsidRPr="007C2FB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91E52" w:rsidRPr="007C2FBF">
        <w:rPr>
          <w:rFonts w:ascii="Times New Roman" w:hAnsi="Times New Roman" w:cs="Times New Roman"/>
          <w:sz w:val="24"/>
          <w:szCs w:val="24"/>
        </w:rPr>
        <w:t>»</w:t>
      </w:r>
    </w:p>
    <w:p w:rsidR="00A91E52" w:rsidRPr="007C2FBF" w:rsidRDefault="005F5AA4" w:rsidP="00730B7F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FBF">
        <w:rPr>
          <w:rFonts w:ascii="Times New Roman" w:hAnsi="Times New Roman" w:cs="Times New Roman"/>
          <w:sz w:val="24"/>
          <w:szCs w:val="24"/>
        </w:rPr>
        <w:t>19</w:t>
      </w:r>
      <w:r w:rsidR="00A91E52" w:rsidRPr="007C2FB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A91E52" w:rsidRPr="007C2FBF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www.buh.ru</w:t>
        </w:r>
      </w:hyperlink>
      <w:r w:rsidR="00A91E52" w:rsidRPr="007C2FBF">
        <w:rPr>
          <w:rFonts w:ascii="Times New Roman" w:hAnsi="Times New Roman" w:cs="Times New Roman"/>
          <w:sz w:val="24"/>
          <w:szCs w:val="24"/>
        </w:rPr>
        <w:t xml:space="preserve"> – интернет-ресурс для бухгалтеров</w:t>
      </w:r>
    </w:p>
    <w:p w:rsidR="00AC7FBB" w:rsidRDefault="005F5AA4" w:rsidP="00730B7F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  <w:sectPr w:rsidR="00AC7FBB" w:rsidSect="00D860D7">
          <w:pgSz w:w="11906" w:h="16838"/>
          <w:pgMar w:top="1134" w:right="454" w:bottom="1134" w:left="1134" w:header="709" w:footer="709" w:gutter="0"/>
          <w:cols w:space="708"/>
          <w:docGrid w:linePitch="360"/>
        </w:sectPr>
      </w:pPr>
      <w:r w:rsidRPr="007C2FBF">
        <w:rPr>
          <w:rFonts w:ascii="Times New Roman" w:hAnsi="Times New Roman" w:cs="Times New Roman"/>
          <w:sz w:val="24"/>
          <w:szCs w:val="24"/>
        </w:rPr>
        <w:t>20</w:t>
      </w:r>
      <w:r w:rsidR="00A91E52" w:rsidRPr="007C2FB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A91E52" w:rsidRPr="007C2FBF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www.audit-it.ru</w:t>
        </w:r>
      </w:hyperlink>
      <w:r w:rsidR="00A91E52" w:rsidRPr="007C2FBF">
        <w:rPr>
          <w:rFonts w:ascii="Times New Roman" w:hAnsi="Times New Roman" w:cs="Times New Roman"/>
          <w:sz w:val="24"/>
          <w:szCs w:val="24"/>
        </w:rPr>
        <w:t xml:space="preserve"> – интернет-проект для аудиторов и бухгалтеров</w:t>
      </w:r>
    </w:p>
    <w:p w:rsidR="000B0EDC" w:rsidRDefault="006C6717" w:rsidP="000B0EDC">
      <w:pPr>
        <w:tabs>
          <w:tab w:val="left" w:pos="9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D125A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00557A" w:rsidRPr="0025474A">
        <w:rPr>
          <w:rFonts w:ascii="Times New Roman" w:hAnsi="Times New Roman" w:cs="Times New Roman"/>
          <w:b/>
          <w:sz w:val="24"/>
          <w:szCs w:val="24"/>
        </w:rPr>
        <w:t xml:space="preserve">  А</w:t>
      </w:r>
      <w:r w:rsidR="008F12D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0557A" w:rsidRDefault="0000557A" w:rsidP="000B0EDC">
      <w:pPr>
        <w:tabs>
          <w:tab w:val="left" w:pos="9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b/>
          <w:sz w:val="24"/>
          <w:szCs w:val="24"/>
        </w:rPr>
        <w:t>Рекомендуемые темы курсовых работ</w:t>
      </w:r>
    </w:p>
    <w:p w:rsidR="008F12D7" w:rsidRPr="0025474A" w:rsidRDefault="008F12D7" w:rsidP="000B0EDC">
      <w:pPr>
        <w:tabs>
          <w:tab w:val="left" w:pos="9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1 Учет кассовых операций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BD">
        <w:rPr>
          <w:rFonts w:ascii="Times New Roman" w:hAnsi="Times New Roman" w:cs="Times New Roman"/>
          <w:sz w:val="24"/>
          <w:szCs w:val="24"/>
        </w:rPr>
        <w:t>2 Учет п</w:t>
      </w:r>
      <w:r w:rsidRPr="0025474A">
        <w:rPr>
          <w:rFonts w:ascii="Times New Roman" w:hAnsi="Times New Roman" w:cs="Times New Roman"/>
          <w:sz w:val="24"/>
          <w:szCs w:val="24"/>
        </w:rPr>
        <w:t>оступления основных средств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3</w:t>
      </w:r>
      <w:r w:rsidRPr="00254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74A">
        <w:rPr>
          <w:rFonts w:ascii="Times New Roman" w:hAnsi="Times New Roman" w:cs="Times New Roman"/>
          <w:sz w:val="24"/>
          <w:szCs w:val="24"/>
        </w:rPr>
        <w:t>Учет затрат на производство продукции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4 Учет выбытия основных средств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5 Учет амортизации основных средств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6 Учет движения основных средств  организации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7 Учет кредитов и займов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8 Учет расходов на ремонт основных средств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9 Учет операций на расчетном счете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10 Учет финансовых вложений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11 Учет расчетов с подотчетными лицами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12 Учет операций на валютном счете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13 Учет удержаний из заработной платы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14 Учет дебиторской и кредиторской задолженности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15 Бухгалтерский учет расчетных операций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16 Учет поступления материально-производственных запасов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17 Организация учета материальных ресурсов, их движения и использования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18 Учет арендных обязательств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19 Учет нематериальных активов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20 Учет доходов и расходов будущих периодов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21 Учет готовой продукции (работ, услуг)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22 Учет труда и заработной платы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23 Учет уставного капитала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24 Учет процесса заготовления материально-производственных ресурсов и расчетов с поставщиками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25 Учет расчетов с бюджетом и внебюджетными фондами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26 Учет наличных и безналичных денежных потоков организации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27 Учет  собственного  капитала  организации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28 Учет финансовых результатов деятельности организации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29 Учет формирования и использования резервов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30 Организация учета затрат на оплату труда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31 Учет источников финансирования деятельности организации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lastRenderedPageBreak/>
        <w:t>32 Учет собственных и арендованных основных средств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33 Учет оплаты труда и расчетов с персоналом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34 Учет формирования и распределения прибыли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 xml:space="preserve">35 Учет формирования затрат на производство и </w:t>
      </w:r>
      <w:proofErr w:type="spellStart"/>
      <w:r w:rsidRPr="0025474A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25474A">
        <w:rPr>
          <w:rFonts w:ascii="Times New Roman" w:hAnsi="Times New Roman" w:cs="Times New Roman"/>
          <w:sz w:val="24"/>
          <w:szCs w:val="24"/>
        </w:rPr>
        <w:t xml:space="preserve">  себестоимости  продукции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36 Учет реализации строительных работ (услуг) и расчетов с заказчиками</w:t>
      </w:r>
    </w:p>
    <w:p w:rsidR="0000557A" w:rsidRPr="0025474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>37 Учет финансово-хозяйственных расчетов  организации</w:t>
      </w:r>
    </w:p>
    <w:p w:rsidR="0000557A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57A" w:rsidRPr="007E1EEB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57A" w:rsidRPr="007E1EEB" w:rsidRDefault="0000557A" w:rsidP="00FC72A6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57A" w:rsidRDefault="0000557A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7A" w:rsidRDefault="0000557A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7A" w:rsidRDefault="0000557A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7A" w:rsidRDefault="0000557A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7A" w:rsidRDefault="0000557A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7A" w:rsidRDefault="0000557A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7A" w:rsidRDefault="0000557A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7A" w:rsidRDefault="0000557A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7A" w:rsidRDefault="0000557A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7A" w:rsidRDefault="0000557A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7A" w:rsidRDefault="0000557A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7A" w:rsidRDefault="0000557A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AA4" w:rsidRDefault="005F5AA4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7A" w:rsidRDefault="0000557A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74A" w:rsidRDefault="0025474A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74A" w:rsidRDefault="0025474A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74A" w:rsidRDefault="0025474A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74A" w:rsidRDefault="0025474A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BB1" w:rsidRDefault="00420BB1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F5" w:rsidRDefault="00A45FF5" w:rsidP="00A91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DC" w:rsidRDefault="00A91E52" w:rsidP="00A91E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D125A"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254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7A" w:rsidRPr="0025474A">
        <w:rPr>
          <w:rFonts w:ascii="Times New Roman" w:hAnsi="Times New Roman" w:cs="Times New Roman"/>
          <w:b/>
          <w:sz w:val="24"/>
          <w:szCs w:val="24"/>
        </w:rPr>
        <w:t>Б</w:t>
      </w:r>
      <w:r w:rsidRPr="002547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1E52" w:rsidRPr="0025474A" w:rsidRDefault="00A91E52" w:rsidP="00A91E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b/>
          <w:sz w:val="24"/>
          <w:szCs w:val="24"/>
        </w:rPr>
        <w:t>Образец титульного листа</w:t>
      </w:r>
    </w:p>
    <w:p w:rsidR="00A91E52" w:rsidRDefault="00A91E52" w:rsidP="00A9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0B0EDC" w:rsidRPr="007E1EEB" w:rsidRDefault="000B0EDC" w:rsidP="00A91E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E52" w:rsidRPr="007E1EEB" w:rsidRDefault="00A91E52" w:rsidP="00A9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A91E52" w:rsidRPr="007E1EEB" w:rsidRDefault="00A91E52" w:rsidP="00A9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A91E52" w:rsidRPr="007E1EEB" w:rsidRDefault="00A91E52" w:rsidP="00A9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A91E52" w:rsidRPr="007E1EEB" w:rsidRDefault="00A91E52" w:rsidP="00A91E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E52" w:rsidRPr="007E1EEB" w:rsidRDefault="00A91E52" w:rsidP="00A91E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91E52" w:rsidRPr="007E1EEB" w:rsidRDefault="00A91E52" w:rsidP="00A91E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E52" w:rsidRPr="007E1EEB" w:rsidRDefault="00A91E52" w:rsidP="00A91E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E52" w:rsidRPr="007E1EEB" w:rsidRDefault="00A91E52" w:rsidP="00A91E5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1EEB">
        <w:rPr>
          <w:rFonts w:ascii="Times New Roman" w:hAnsi="Times New Roman" w:cs="Times New Roman"/>
          <w:b/>
          <w:sz w:val="36"/>
          <w:szCs w:val="36"/>
        </w:rPr>
        <w:t>КУРСОВАЯ  РАБОТА</w:t>
      </w:r>
    </w:p>
    <w:p w:rsidR="008F12D7" w:rsidRPr="007C2FBF" w:rsidRDefault="008F12D7" w:rsidP="00A91E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FBF">
        <w:rPr>
          <w:rFonts w:ascii="Times New Roman" w:hAnsi="Times New Roman" w:cs="Times New Roman"/>
          <w:sz w:val="24"/>
          <w:szCs w:val="24"/>
        </w:rPr>
        <w:t>по ПМ.02</w:t>
      </w:r>
      <w:r w:rsidRPr="007C2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FBF" w:rsidRPr="007C2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F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7C2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2D7" w:rsidRPr="007C2FBF" w:rsidRDefault="008F12D7" w:rsidP="008F1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BF">
        <w:rPr>
          <w:rFonts w:ascii="Times New Roman" w:hAnsi="Times New Roman" w:cs="Times New Roman"/>
          <w:sz w:val="24"/>
          <w:szCs w:val="24"/>
        </w:rPr>
        <w:t xml:space="preserve">МДК.02.01. </w:t>
      </w:r>
      <w:r w:rsidRPr="007C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основы бухгалтерского учета источников </w:t>
      </w:r>
    </w:p>
    <w:p w:rsidR="00A91E52" w:rsidRPr="007C2FBF" w:rsidRDefault="008F12D7" w:rsidP="008F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F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имущества организации</w:t>
      </w:r>
    </w:p>
    <w:p w:rsidR="008F12D7" w:rsidRPr="008F12D7" w:rsidRDefault="008F12D7" w:rsidP="008F1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52" w:rsidRPr="007E1EEB" w:rsidRDefault="00A91E52" w:rsidP="00A9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91E52" w:rsidRPr="00A24B2A" w:rsidRDefault="00A91E52" w:rsidP="00A91E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24B2A">
        <w:rPr>
          <w:rFonts w:ascii="Times New Roman" w:hAnsi="Times New Roman" w:cs="Times New Roman"/>
          <w:sz w:val="16"/>
          <w:szCs w:val="16"/>
        </w:rPr>
        <w:t xml:space="preserve">(тема) </w:t>
      </w:r>
    </w:p>
    <w:p w:rsidR="00A91E52" w:rsidRPr="007E1EEB" w:rsidRDefault="00A91E52" w:rsidP="00A91E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E52" w:rsidRPr="007E1EEB" w:rsidRDefault="007C2FBF" w:rsidP="00A9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91E52" w:rsidRPr="007E1EEB">
        <w:rPr>
          <w:rFonts w:ascii="Times New Roman" w:hAnsi="Times New Roman" w:cs="Times New Roman"/>
          <w:b/>
          <w:sz w:val="24"/>
          <w:szCs w:val="24"/>
        </w:rPr>
        <w:t>тудента</w:t>
      </w:r>
      <w:r w:rsidR="00A9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E52" w:rsidRPr="007E1EE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91E52" w:rsidRPr="007E1EEB">
        <w:rPr>
          <w:rFonts w:ascii="Times New Roman" w:hAnsi="Times New Roman" w:cs="Times New Roman"/>
          <w:b/>
          <w:sz w:val="24"/>
          <w:szCs w:val="24"/>
        </w:rPr>
        <w:t>ки</w:t>
      </w:r>
      <w:proofErr w:type="spellEnd"/>
      <w:r w:rsidR="00A91E52" w:rsidRPr="007E1EEB">
        <w:rPr>
          <w:rFonts w:ascii="Times New Roman" w:hAnsi="Times New Roman" w:cs="Times New Roman"/>
          <w:b/>
          <w:sz w:val="24"/>
          <w:szCs w:val="24"/>
        </w:rPr>
        <w:t>) группы _____________ _____________________________ ________________</w:t>
      </w:r>
    </w:p>
    <w:p w:rsidR="00A91E52" w:rsidRPr="007E1EEB" w:rsidRDefault="00A91E52" w:rsidP="00A91E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1EEB">
        <w:rPr>
          <w:rFonts w:ascii="Times New Roman" w:hAnsi="Times New Roman" w:cs="Times New Roman"/>
          <w:sz w:val="16"/>
          <w:szCs w:val="16"/>
        </w:rPr>
        <w:t xml:space="preserve">                                                  (номер группы)                                   (И.О.</w:t>
      </w:r>
      <w:r w:rsidR="007C2FBF">
        <w:rPr>
          <w:rFonts w:ascii="Times New Roman" w:hAnsi="Times New Roman" w:cs="Times New Roman"/>
          <w:sz w:val="16"/>
          <w:szCs w:val="16"/>
        </w:rPr>
        <w:t xml:space="preserve"> </w:t>
      </w:r>
      <w:r w:rsidRPr="007E1EEB">
        <w:rPr>
          <w:rFonts w:ascii="Times New Roman" w:hAnsi="Times New Roman" w:cs="Times New Roman"/>
          <w:sz w:val="16"/>
          <w:szCs w:val="16"/>
        </w:rPr>
        <w:t xml:space="preserve">Фамилия)                </w:t>
      </w:r>
      <w:r w:rsidR="003D46B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E1EEB">
        <w:rPr>
          <w:rFonts w:ascii="Times New Roman" w:hAnsi="Times New Roman" w:cs="Times New Roman"/>
          <w:sz w:val="16"/>
          <w:szCs w:val="16"/>
        </w:rPr>
        <w:t xml:space="preserve">  (</w:t>
      </w:r>
      <w:r w:rsidR="003D46B8">
        <w:rPr>
          <w:rFonts w:ascii="Times New Roman" w:hAnsi="Times New Roman" w:cs="Times New Roman"/>
          <w:sz w:val="16"/>
          <w:szCs w:val="16"/>
        </w:rPr>
        <w:t>П</w:t>
      </w:r>
      <w:r w:rsidRPr="007E1EEB">
        <w:rPr>
          <w:rFonts w:ascii="Times New Roman" w:hAnsi="Times New Roman" w:cs="Times New Roman"/>
          <w:sz w:val="16"/>
          <w:szCs w:val="16"/>
        </w:rPr>
        <w:t>одпись, дата)</w:t>
      </w:r>
    </w:p>
    <w:p w:rsidR="00A91E52" w:rsidRPr="007E1EEB" w:rsidRDefault="00A91E52" w:rsidP="00A91E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2D7" w:rsidRDefault="003D46B8" w:rsidP="00A91E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A91E52" w:rsidRPr="007E1E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  <w:r w:rsidR="00A91E52" w:rsidRPr="007E1E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E52" w:rsidRPr="008F12D7" w:rsidRDefault="00A91E52" w:rsidP="008F12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8F1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2D7" w:rsidRPr="008F12D7">
        <w:rPr>
          <w:rFonts w:ascii="Times New Roman" w:hAnsi="Times New Roman" w:cs="Times New Roman"/>
          <w:sz w:val="24"/>
          <w:szCs w:val="24"/>
          <w:u w:val="single"/>
        </w:rPr>
        <w:t>38.02.01 Экономика и бухгалтерский учет (по отраслям)</w:t>
      </w:r>
    </w:p>
    <w:p w:rsidR="00A91E52" w:rsidRPr="007E1EEB" w:rsidRDefault="00A91E52" w:rsidP="00A91E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E1EEB">
        <w:rPr>
          <w:rFonts w:ascii="Times New Roman" w:hAnsi="Times New Roman" w:cs="Times New Roman"/>
          <w:sz w:val="16"/>
          <w:szCs w:val="16"/>
        </w:rPr>
        <w:t>(шифр и наименование специальности)</w:t>
      </w:r>
    </w:p>
    <w:p w:rsidR="00A91E52" w:rsidRPr="007E1EEB" w:rsidRDefault="00A91E52" w:rsidP="00A91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E52" w:rsidRPr="007E1EEB" w:rsidRDefault="00A91E52" w:rsidP="00A91E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E52" w:rsidRPr="007E1EEB" w:rsidRDefault="00A91E52" w:rsidP="00A91E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 xml:space="preserve">Форма обучения _____________________ </w:t>
      </w:r>
    </w:p>
    <w:p w:rsidR="00A91E52" w:rsidRPr="007E1EEB" w:rsidRDefault="00A91E52" w:rsidP="00A91E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E52" w:rsidRPr="007E1EEB" w:rsidRDefault="00A91E52" w:rsidP="00A91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>Руководитель _________________</w:t>
      </w:r>
      <w:r w:rsidR="003D46B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E1EEB"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  <w:r w:rsidR="003D4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2FB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3D46B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91E52" w:rsidRPr="007E1EEB" w:rsidRDefault="00A91E52" w:rsidP="00A91E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1EEB">
        <w:rPr>
          <w:rFonts w:ascii="Times New Roman" w:hAnsi="Times New Roman" w:cs="Times New Roman"/>
          <w:sz w:val="16"/>
          <w:szCs w:val="16"/>
        </w:rPr>
        <w:t xml:space="preserve">                                             ( </w:t>
      </w:r>
      <w:r w:rsidR="003D46B8">
        <w:rPr>
          <w:rFonts w:ascii="Times New Roman" w:hAnsi="Times New Roman" w:cs="Times New Roman"/>
          <w:sz w:val="16"/>
          <w:szCs w:val="16"/>
        </w:rPr>
        <w:t xml:space="preserve">Должность)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D46B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7E1EEB">
        <w:rPr>
          <w:rFonts w:ascii="Times New Roman" w:hAnsi="Times New Roman" w:cs="Times New Roman"/>
          <w:sz w:val="16"/>
          <w:szCs w:val="16"/>
        </w:rPr>
        <w:t>И.О.</w:t>
      </w:r>
      <w:r w:rsidR="007C2FBF">
        <w:rPr>
          <w:rFonts w:ascii="Times New Roman" w:hAnsi="Times New Roman" w:cs="Times New Roman"/>
          <w:sz w:val="16"/>
          <w:szCs w:val="16"/>
        </w:rPr>
        <w:t xml:space="preserve"> </w:t>
      </w:r>
      <w:r w:rsidRPr="007E1EEB">
        <w:rPr>
          <w:rFonts w:ascii="Times New Roman" w:hAnsi="Times New Roman" w:cs="Times New Roman"/>
          <w:sz w:val="16"/>
          <w:szCs w:val="16"/>
        </w:rPr>
        <w:t xml:space="preserve">Фамилия)                   </w:t>
      </w:r>
      <w:r w:rsidR="003D46B8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E1EEB">
        <w:rPr>
          <w:rFonts w:ascii="Times New Roman" w:hAnsi="Times New Roman" w:cs="Times New Roman"/>
          <w:sz w:val="16"/>
          <w:szCs w:val="16"/>
        </w:rPr>
        <w:t xml:space="preserve">            (</w:t>
      </w:r>
      <w:r w:rsidR="003D46B8">
        <w:rPr>
          <w:rFonts w:ascii="Times New Roman" w:hAnsi="Times New Roman" w:cs="Times New Roman"/>
          <w:sz w:val="16"/>
          <w:szCs w:val="16"/>
        </w:rPr>
        <w:t>П</w:t>
      </w:r>
      <w:r w:rsidRPr="007E1EEB">
        <w:rPr>
          <w:rFonts w:ascii="Times New Roman" w:hAnsi="Times New Roman" w:cs="Times New Roman"/>
          <w:sz w:val="16"/>
          <w:szCs w:val="16"/>
        </w:rPr>
        <w:t xml:space="preserve">одпись, дата) </w:t>
      </w:r>
    </w:p>
    <w:p w:rsidR="00A91E52" w:rsidRPr="007E1EEB" w:rsidRDefault="00A91E52" w:rsidP="00A91E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E52" w:rsidRPr="007E1EEB" w:rsidRDefault="00A91E52" w:rsidP="00A91E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2D7" w:rsidRDefault="008F12D7" w:rsidP="00A91E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F0" w:rsidRDefault="00080BF0" w:rsidP="00A91E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2D7" w:rsidRPr="007C2FBF" w:rsidRDefault="00A91E52" w:rsidP="00A91E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FBF">
        <w:rPr>
          <w:rFonts w:ascii="Times New Roman" w:hAnsi="Times New Roman" w:cs="Times New Roman"/>
          <w:sz w:val="24"/>
          <w:szCs w:val="24"/>
        </w:rPr>
        <w:t>Тула</w:t>
      </w:r>
      <w:r w:rsidR="00A14863" w:rsidRPr="007C2FBF">
        <w:rPr>
          <w:rFonts w:ascii="Times New Roman" w:hAnsi="Times New Roman" w:cs="Times New Roman"/>
          <w:sz w:val="24"/>
          <w:szCs w:val="24"/>
        </w:rPr>
        <w:t xml:space="preserve"> 201_</w:t>
      </w:r>
      <w:r w:rsidRPr="007C2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25A" w:rsidRDefault="005D125A" w:rsidP="00A91E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DC" w:rsidRDefault="00A91E52" w:rsidP="00A91E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D125A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proofErr w:type="gramStart"/>
      <w:r w:rsidR="0000557A" w:rsidRPr="0025474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547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1E52" w:rsidRPr="0025474A" w:rsidRDefault="00A91E52" w:rsidP="00A91E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b/>
          <w:sz w:val="24"/>
          <w:szCs w:val="24"/>
        </w:rPr>
        <w:t xml:space="preserve">Образец задания на курсовую работу                                           </w:t>
      </w:r>
    </w:p>
    <w:p w:rsidR="00B01D20" w:rsidRDefault="00A91E52" w:rsidP="00B01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01D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C2FBF">
        <w:rPr>
          <w:rFonts w:ascii="Times New Roman" w:hAnsi="Times New Roman" w:cs="Times New Roman"/>
          <w:b/>
          <w:sz w:val="24"/>
          <w:szCs w:val="24"/>
        </w:rPr>
        <w:t xml:space="preserve">ТВЕРЖДАЮ </w:t>
      </w:r>
    </w:p>
    <w:p w:rsidR="00A91E52" w:rsidRPr="007E1EEB" w:rsidRDefault="007C2FBF" w:rsidP="00B01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E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01D2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91E52" w:rsidRPr="007E1EEB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A91E52" w:rsidRPr="007E1EEB" w:rsidRDefault="00B01D20" w:rsidP="00B01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91E52" w:rsidRPr="007E1EEB">
        <w:rPr>
          <w:rFonts w:ascii="Times New Roman" w:hAnsi="Times New Roman" w:cs="Times New Roman"/>
          <w:sz w:val="24"/>
          <w:szCs w:val="24"/>
        </w:rPr>
        <w:t xml:space="preserve">по учебной работе  ГПОУ ТО </w:t>
      </w:r>
      <w:r w:rsidR="00A91E52">
        <w:rPr>
          <w:rFonts w:ascii="Times New Roman" w:hAnsi="Times New Roman" w:cs="Times New Roman"/>
          <w:sz w:val="24"/>
          <w:szCs w:val="24"/>
        </w:rPr>
        <w:t>«</w:t>
      </w:r>
      <w:r w:rsidR="00A91E52" w:rsidRPr="007E1EEB">
        <w:rPr>
          <w:rFonts w:ascii="Times New Roman" w:hAnsi="Times New Roman" w:cs="Times New Roman"/>
          <w:sz w:val="24"/>
          <w:szCs w:val="24"/>
        </w:rPr>
        <w:t>ТГКСТ</w:t>
      </w:r>
      <w:r w:rsidR="00A91E52">
        <w:rPr>
          <w:rFonts w:ascii="Times New Roman" w:hAnsi="Times New Roman" w:cs="Times New Roman"/>
          <w:sz w:val="24"/>
          <w:szCs w:val="24"/>
        </w:rPr>
        <w:t>»</w:t>
      </w:r>
    </w:p>
    <w:p w:rsidR="00B01D20" w:rsidRDefault="00B01D20" w:rsidP="00B01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91E52" w:rsidRPr="007E1EEB">
        <w:rPr>
          <w:rFonts w:ascii="Times New Roman" w:hAnsi="Times New Roman" w:cs="Times New Roman"/>
          <w:sz w:val="24"/>
          <w:szCs w:val="24"/>
        </w:rPr>
        <w:t xml:space="preserve">______________________В.Г. </w:t>
      </w:r>
      <w:proofErr w:type="spellStart"/>
      <w:r w:rsidR="00A91E52" w:rsidRPr="007E1EEB">
        <w:rPr>
          <w:rFonts w:ascii="Times New Roman" w:hAnsi="Times New Roman" w:cs="Times New Roman"/>
          <w:sz w:val="24"/>
          <w:szCs w:val="24"/>
        </w:rPr>
        <w:t>Цибикова</w:t>
      </w:r>
      <w:proofErr w:type="spellEnd"/>
      <w:r w:rsidR="00A91E52" w:rsidRPr="007E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D20" w:rsidRPr="007E1EEB" w:rsidRDefault="00A91E52" w:rsidP="00B01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1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"__</w:t>
      </w:r>
      <w:r w:rsidR="00B01D20" w:rsidRPr="007E1EEB">
        <w:rPr>
          <w:rFonts w:ascii="Times New Roman" w:hAnsi="Times New Roman" w:cs="Times New Roman"/>
          <w:sz w:val="24"/>
          <w:szCs w:val="24"/>
        </w:rPr>
        <w:t>" ____________________ 201__г.</w:t>
      </w:r>
    </w:p>
    <w:p w:rsidR="00A91E52" w:rsidRPr="007E1EEB" w:rsidRDefault="00A91E52" w:rsidP="00B01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01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B01D20" w:rsidRDefault="00B01D20" w:rsidP="00A91E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20" w:rsidRDefault="00B01D20" w:rsidP="00A91E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52" w:rsidRPr="007E1EEB" w:rsidRDefault="00A91E52" w:rsidP="00A91E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A91E52" w:rsidRPr="007E1EEB" w:rsidRDefault="00A91E52" w:rsidP="00A91E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EEB">
        <w:rPr>
          <w:rFonts w:ascii="Times New Roman" w:hAnsi="Times New Roman" w:cs="Times New Roman"/>
          <w:b/>
          <w:sz w:val="24"/>
          <w:szCs w:val="24"/>
        </w:rPr>
        <w:t>на курсовую работу</w:t>
      </w:r>
    </w:p>
    <w:p w:rsidR="00A91E52" w:rsidRPr="004C2C66" w:rsidRDefault="00A91E52" w:rsidP="00A9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C66">
        <w:rPr>
          <w:rFonts w:ascii="Times New Roman" w:hAnsi="Times New Roman" w:cs="Times New Roman"/>
          <w:sz w:val="24"/>
          <w:szCs w:val="24"/>
        </w:rPr>
        <w:t>Студенту</w:t>
      </w:r>
      <w:r w:rsidR="007C2FBF">
        <w:rPr>
          <w:rFonts w:ascii="Times New Roman" w:hAnsi="Times New Roman" w:cs="Times New Roman"/>
          <w:sz w:val="24"/>
          <w:szCs w:val="24"/>
        </w:rPr>
        <w:t xml:space="preserve"> (ки)</w:t>
      </w:r>
      <w:r w:rsidRPr="004C2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01D20">
        <w:rPr>
          <w:rFonts w:ascii="Times New Roman" w:hAnsi="Times New Roman" w:cs="Times New Roman"/>
          <w:sz w:val="24"/>
          <w:szCs w:val="24"/>
        </w:rPr>
        <w:t>_____</w:t>
      </w:r>
      <w:r w:rsidRPr="004C2C6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91E52" w:rsidRPr="007C2FBF" w:rsidRDefault="00A91E52" w:rsidP="00A91E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F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(Фамилия Имя  Отчество)</w:t>
      </w:r>
    </w:p>
    <w:p w:rsidR="00A91E52" w:rsidRPr="004C2C66" w:rsidRDefault="00A91E52" w:rsidP="00A91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C66">
        <w:rPr>
          <w:rFonts w:ascii="Times New Roman" w:hAnsi="Times New Roman" w:cs="Times New Roman"/>
          <w:sz w:val="24"/>
          <w:szCs w:val="24"/>
        </w:rPr>
        <w:t>1 Тема курсовой работы   ________________________________________________________</w:t>
      </w:r>
      <w:r w:rsidR="00B01D20">
        <w:rPr>
          <w:rFonts w:ascii="Times New Roman" w:hAnsi="Times New Roman" w:cs="Times New Roman"/>
          <w:sz w:val="24"/>
          <w:szCs w:val="24"/>
        </w:rPr>
        <w:t>_______</w:t>
      </w:r>
    </w:p>
    <w:p w:rsidR="00A91E52" w:rsidRPr="004C2C66" w:rsidRDefault="00A91E52" w:rsidP="00A91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C66">
        <w:rPr>
          <w:rFonts w:ascii="Times New Roman" w:hAnsi="Times New Roman" w:cs="Times New Roman"/>
          <w:sz w:val="24"/>
          <w:szCs w:val="24"/>
        </w:rPr>
        <w:t xml:space="preserve">2 Срок сдачи студентом законченной курсовой работы  </w:t>
      </w:r>
      <w:r w:rsidRPr="004C2C66">
        <w:rPr>
          <w:rFonts w:ascii="Times New Roman" w:hAnsi="Times New Roman" w:cs="Times New Roman"/>
          <w:sz w:val="24"/>
          <w:szCs w:val="24"/>
          <w:u w:val="single"/>
        </w:rPr>
        <w:t>« »    __________</w:t>
      </w:r>
      <w:r w:rsidRPr="004C2C66">
        <w:rPr>
          <w:rFonts w:ascii="Times New Roman" w:hAnsi="Times New Roman" w:cs="Times New Roman"/>
          <w:sz w:val="24"/>
          <w:szCs w:val="24"/>
        </w:rPr>
        <w:t xml:space="preserve">201___ г. </w:t>
      </w:r>
    </w:p>
    <w:p w:rsidR="00A91E52" w:rsidRPr="004C2C66" w:rsidRDefault="00A91E52" w:rsidP="00A91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C66">
        <w:rPr>
          <w:rFonts w:ascii="Times New Roman" w:hAnsi="Times New Roman" w:cs="Times New Roman"/>
          <w:sz w:val="24"/>
          <w:szCs w:val="24"/>
        </w:rPr>
        <w:t>3 Исходные данные ___________</w:t>
      </w:r>
      <w:r w:rsidRPr="004C2C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2C6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01D20">
        <w:rPr>
          <w:rFonts w:ascii="Times New Roman" w:hAnsi="Times New Roman" w:cs="Times New Roman"/>
          <w:sz w:val="24"/>
          <w:szCs w:val="24"/>
        </w:rPr>
        <w:t>_______</w:t>
      </w:r>
    </w:p>
    <w:p w:rsidR="00A91E52" w:rsidRPr="004C2C66" w:rsidRDefault="00A91E52" w:rsidP="00A91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C66">
        <w:rPr>
          <w:rFonts w:ascii="Times New Roman" w:hAnsi="Times New Roman" w:cs="Times New Roman"/>
          <w:sz w:val="24"/>
          <w:szCs w:val="24"/>
        </w:rPr>
        <w:t>4 Перечень подлежащих разработке задач/вопросов:</w:t>
      </w:r>
    </w:p>
    <w:p w:rsidR="00A91E52" w:rsidRPr="004C2C66" w:rsidRDefault="00A91E52" w:rsidP="00A91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C66">
        <w:rPr>
          <w:rFonts w:ascii="Times New Roman" w:hAnsi="Times New Roman" w:cs="Times New Roman"/>
          <w:sz w:val="24"/>
          <w:szCs w:val="24"/>
        </w:rPr>
        <w:t>Теоретическая часть  ____________________________________________________________</w:t>
      </w:r>
      <w:r w:rsidR="00B01D20">
        <w:rPr>
          <w:rFonts w:ascii="Times New Roman" w:hAnsi="Times New Roman" w:cs="Times New Roman"/>
          <w:sz w:val="24"/>
          <w:szCs w:val="24"/>
        </w:rPr>
        <w:t>______</w:t>
      </w:r>
    </w:p>
    <w:p w:rsidR="00A91E52" w:rsidRPr="004C2C66" w:rsidRDefault="00A91E52" w:rsidP="00A91E5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2C66">
        <w:rPr>
          <w:rFonts w:ascii="Times New Roman" w:hAnsi="Times New Roman" w:cs="Times New Roman"/>
          <w:sz w:val="24"/>
          <w:szCs w:val="24"/>
        </w:rPr>
        <w:t xml:space="preserve">Расчетная </w:t>
      </w:r>
      <w:r w:rsidRPr="00D860D7">
        <w:rPr>
          <w:rFonts w:ascii="Times New Roman" w:hAnsi="Times New Roman" w:cs="Times New Roman"/>
          <w:sz w:val="24"/>
          <w:szCs w:val="24"/>
        </w:rPr>
        <w:t>часть  ________________________________________________________________</w:t>
      </w:r>
      <w:r w:rsidR="00B01D20">
        <w:rPr>
          <w:rFonts w:ascii="Times New Roman" w:hAnsi="Times New Roman" w:cs="Times New Roman"/>
          <w:sz w:val="24"/>
          <w:szCs w:val="24"/>
        </w:rPr>
        <w:t>______</w:t>
      </w:r>
    </w:p>
    <w:p w:rsidR="00A91E52" w:rsidRPr="004C2C66" w:rsidRDefault="00A91E52" w:rsidP="00A91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E52" w:rsidRPr="004C2C66" w:rsidRDefault="00A91E52" w:rsidP="00A91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C66">
        <w:rPr>
          <w:rFonts w:ascii="Times New Roman" w:hAnsi="Times New Roman" w:cs="Times New Roman"/>
          <w:sz w:val="24"/>
          <w:szCs w:val="24"/>
        </w:rPr>
        <w:t>5 Перечень графического/ иллюстративного/ практического материала: ________________</w:t>
      </w:r>
      <w:r w:rsidR="00B01D20">
        <w:rPr>
          <w:rFonts w:ascii="Times New Roman" w:hAnsi="Times New Roman" w:cs="Times New Roman"/>
          <w:sz w:val="24"/>
          <w:szCs w:val="24"/>
        </w:rPr>
        <w:t>_______</w:t>
      </w:r>
    </w:p>
    <w:p w:rsidR="00A91E52" w:rsidRPr="004C2C66" w:rsidRDefault="00A91E52" w:rsidP="00A91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01D20">
        <w:rPr>
          <w:rFonts w:ascii="Times New Roman" w:hAnsi="Times New Roman" w:cs="Times New Roman"/>
          <w:sz w:val="24"/>
          <w:szCs w:val="24"/>
        </w:rPr>
        <w:t>_______</w:t>
      </w:r>
    </w:p>
    <w:p w:rsidR="00A91E52" w:rsidRPr="004C2C66" w:rsidRDefault="00A91E52" w:rsidP="00A91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E52" w:rsidRPr="004C2C66" w:rsidRDefault="00A91E52" w:rsidP="00A9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C66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D860D7">
        <w:rPr>
          <w:rFonts w:ascii="Times New Roman" w:hAnsi="Times New Roman" w:cs="Times New Roman"/>
          <w:sz w:val="24"/>
          <w:szCs w:val="24"/>
        </w:rPr>
        <w:t>задания «</w:t>
      </w:r>
      <w:r w:rsidR="00D860D7">
        <w:rPr>
          <w:rFonts w:ascii="Times New Roman" w:hAnsi="Times New Roman" w:cs="Times New Roman"/>
          <w:sz w:val="24"/>
          <w:szCs w:val="24"/>
        </w:rPr>
        <w:t>__</w:t>
      </w:r>
      <w:r w:rsidRPr="00D860D7">
        <w:rPr>
          <w:rFonts w:ascii="Times New Roman" w:hAnsi="Times New Roman" w:cs="Times New Roman"/>
          <w:sz w:val="24"/>
          <w:szCs w:val="24"/>
        </w:rPr>
        <w:t xml:space="preserve">_ »   _________  </w:t>
      </w:r>
      <w:r w:rsidRPr="004C2C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2C66">
        <w:rPr>
          <w:rFonts w:ascii="Times New Roman" w:hAnsi="Times New Roman" w:cs="Times New Roman"/>
          <w:sz w:val="24"/>
          <w:szCs w:val="24"/>
        </w:rPr>
        <w:t xml:space="preserve">201___ г. </w:t>
      </w:r>
    </w:p>
    <w:p w:rsidR="00A91E52" w:rsidRPr="004C2C66" w:rsidRDefault="00A91E52" w:rsidP="00A91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E52" w:rsidRPr="004C2C66" w:rsidRDefault="00A91E52" w:rsidP="00A9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C6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C2C6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C2C66">
        <w:rPr>
          <w:rFonts w:ascii="Times New Roman" w:hAnsi="Times New Roman" w:cs="Times New Roman"/>
          <w:sz w:val="24"/>
          <w:szCs w:val="24"/>
        </w:rPr>
        <w:t>__________________                 ____________</w:t>
      </w:r>
      <w:r w:rsidRPr="004C2C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2C66">
        <w:rPr>
          <w:rFonts w:ascii="Times New Roman" w:hAnsi="Times New Roman" w:cs="Times New Roman"/>
          <w:sz w:val="24"/>
          <w:szCs w:val="24"/>
        </w:rPr>
        <w:t>_______</w:t>
      </w:r>
    </w:p>
    <w:p w:rsidR="00A91E52" w:rsidRPr="007C2FBF" w:rsidRDefault="00A91E52" w:rsidP="00A91E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F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7C2FBF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C2FBF">
        <w:rPr>
          <w:rFonts w:ascii="Times New Roman" w:hAnsi="Times New Roman" w:cs="Times New Roman"/>
          <w:sz w:val="18"/>
          <w:szCs w:val="18"/>
        </w:rPr>
        <w:t xml:space="preserve">  (подпись)                             </w:t>
      </w:r>
      <w:r w:rsidR="007C2FB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C2FBF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A91E52" w:rsidRPr="004C2C66" w:rsidRDefault="00A91E52" w:rsidP="00A9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E52" w:rsidRPr="004C2C66" w:rsidRDefault="00A91E52" w:rsidP="00A9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C66">
        <w:rPr>
          <w:rFonts w:ascii="Times New Roman" w:hAnsi="Times New Roman" w:cs="Times New Roman"/>
          <w:sz w:val="24"/>
          <w:szCs w:val="24"/>
        </w:rPr>
        <w:t xml:space="preserve">Председатель цикловой комиссии </w:t>
      </w:r>
    </w:p>
    <w:p w:rsidR="00A91E52" w:rsidRPr="004C2C66" w:rsidRDefault="00A91E52" w:rsidP="00A9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C66">
        <w:rPr>
          <w:rFonts w:ascii="Times New Roman" w:hAnsi="Times New Roman" w:cs="Times New Roman"/>
          <w:sz w:val="24"/>
          <w:szCs w:val="24"/>
        </w:rPr>
        <w:t xml:space="preserve">экономических  дисциплин и </w:t>
      </w:r>
    </w:p>
    <w:p w:rsidR="00A91E52" w:rsidRPr="004C2C66" w:rsidRDefault="00A91E52" w:rsidP="00A9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C66">
        <w:rPr>
          <w:rFonts w:ascii="Times New Roman" w:hAnsi="Times New Roman" w:cs="Times New Roman"/>
          <w:sz w:val="24"/>
          <w:szCs w:val="24"/>
        </w:rPr>
        <w:t xml:space="preserve">специальности  38.02.01              ________________                </w:t>
      </w:r>
      <w:r w:rsidRPr="004C2C6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C2C66">
        <w:rPr>
          <w:rFonts w:ascii="Times New Roman" w:hAnsi="Times New Roman" w:cs="Times New Roman"/>
          <w:sz w:val="24"/>
          <w:szCs w:val="24"/>
        </w:rPr>
        <w:t>____________</w:t>
      </w:r>
      <w:r w:rsidRPr="004C2C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2C66">
        <w:rPr>
          <w:rFonts w:ascii="Times New Roman" w:hAnsi="Times New Roman" w:cs="Times New Roman"/>
          <w:sz w:val="24"/>
          <w:szCs w:val="24"/>
        </w:rPr>
        <w:t xml:space="preserve">____                                    </w:t>
      </w:r>
      <w:r w:rsidRPr="004C2C6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91E52" w:rsidRPr="007C2FBF" w:rsidRDefault="00A91E52" w:rsidP="00A91E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C2F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7C2FBF">
        <w:rPr>
          <w:rFonts w:ascii="Times New Roman" w:hAnsi="Times New Roman" w:cs="Times New Roman"/>
          <w:sz w:val="18"/>
          <w:szCs w:val="18"/>
        </w:rPr>
        <w:t xml:space="preserve">        </w:t>
      </w:r>
      <w:r w:rsidRPr="007C2FBF">
        <w:rPr>
          <w:rFonts w:ascii="Times New Roman" w:hAnsi="Times New Roman" w:cs="Times New Roman"/>
          <w:sz w:val="18"/>
          <w:szCs w:val="18"/>
        </w:rPr>
        <w:t xml:space="preserve">  (подпись)                         </w:t>
      </w:r>
      <w:r w:rsidR="007C2FB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7C2FBF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A91E52" w:rsidRPr="004C2C66" w:rsidRDefault="00A91E52" w:rsidP="00A91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E52" w:rsidRPr="004C2C66" w:rsidRDefault="00A91E52" w:rsidP="00A91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C66">
        <w:rPr>
          <w:rFonts w:ascii="Times New Roman" w:hAnsi="Times New Roman" w:cs="Times New Roman"/>
          <w:sz w:val="24"/>
          <w:szCs w:val="24"/>
        </w:rPr>
        <w:t xml:space="preserve">Задание принял к </w:t>
      </w:r>
      <w:r w:rsidRPr="00D860D7">
        <w:rPr>
          <w:rFonts w:ascii="Times New Roman" w:hAnsi="Times New Roman" w:cs="Times New Roman"/>
          <w:sz w:val="24"/>
          <w:szCs w:val="24"/>
        </w:rPr>
        <w:t>исполнению «</w:t>
      </w:r>
      <w:r w:rsidRPr="00D860D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860D7">
        <w:rPr>
          <w:rFonts w:ascii="Times New Roman" w:hAnsi="Times New Roman" w:cs="Times New Roman"/>
          <w:sz w:val="24"/>
          <w:szCs w:val="24"/>
        </w:rPr>
        <w:t>»  ______________</w:t>
      </w:r>
      <w:r w:rsidRPr="004C2C66">
        <w:rPr>
          <w:rFonts w:ascii="Times New Roman" w:hAnsi="Times New Roman" w:cs="Times New Roman"/>
          <w:sz w:val="24"/>
          <w:szCs w:val="24"/>
        </w:rPr>
        <w:t xml:space="preserve">201_ г. </w:t>
      </w:r>
    </w:p>
    <w:p w:rsidR="00A91E52" w:rsidRPr="007E1EEB" w:rsidRDefault="00A91E52" w:rsidP="00A91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E52" w:rsidRPr="007E1EEB" w:rsidRDefault="00A91E52" w:rsidP="00A9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     ______</w:t>
      </w:r>
      <w:r w:rsidRPr="007E1E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1EEB">
        <w:rPr>
          <w:rFonts w:ascii="Times New Roman" w:hAnsi="Times New Roman" w:cs="Times New Roman"/>
          <w:sz w:val="24"/>
          <w:szCs w:val="24"/>
        </w:rPr>
        <w:t>__________________</w:t>
      </w:r>
    </w:p>
    <w:p w:rsidR="0002483C" w:rsidRPr="007C2FBF" w:rsidRDefault="00A91E52" w:rsidP="00A91E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2F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7C2FB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7C2FBF">
        <w:rPr>
          <w:rFonts w:ascii="Times New Roman" w:hAnsi="Times New Roman" w:cs="Times New Roman"/>
          <w:sz w:val="18"/>
          <w:szCs w:val="18"/>
        </w:rPr>
        <w:t xml:space="preserve">     (подпись студента)                      </w:t>
      </w:r>
      <w:r w:rsidR="007C2FBF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C2FBF">
        <w:rPr>
          <w:rFonts w:ascii="Times New Roman" w:hAnsi="Times New Roman" w:cs="Times New Roman"/>
          <w:sz w:val="18"/>
          <w:szCs w:val="18"/>
        </w:rPr>
        <w:t xml:space="preserve">  (расшифровка подписи) </w:t>
      </w:r>
    </w:p>
    <w:p w:rsidR="000B0EDC" w:rsidRDefault="00A91E52" w:rsidP="00B01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D125A"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2547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557A" w:rsidRPr="0025474A">
        <w:rPr>
          <w:rFonts w:ascii="Times New Roman" w:hAnsi="Times New Roman" w:cs="Times New Roman"/>
          <w:b/>
          <w:sz w:val="24"/>
          <w:szCs w:val="24"/>
        </w:rPr>
        <w:t>Г</w:t>
      </w:r>
    </w:p>
    <w:p w:rsidR="00A91E52" w:rsidRPr="0025474A" w:rsidRDefault="00A91E52" w:rsidP="000B0EDC">
      <w:pPr>
        <w:tabs>
          <w:tab w:val="left" w:pos="9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4A">
        <w:rPr>
          <w:rFonts w:ascii="Times New Roman" w:hAnsi="Times New Roman" w:cs="Times New Roman"/>
          <w:b/>
          <w:sz w:val="24"/>
          <w:szCs w:val="24"/>
        </w:rPr>
        <w:t>Образец содержания курсовой работы</w:t>
      </w:r>
    </w:p>
    <w:p w:rsidR="00A91E52" w:rsidRPr="0025474A" w:rsidRDefault="00A91E52" w:rsidP="008F12D7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25474A">
        <w:rPr>
          <w:b/>
        </w:rPr>
        <w:t>С</w:t>
      </w:r>
      <w:r w:rsidR="0002483C">
        <w:rPr>
          <w:b/>
        </w:rPr>
        <w:t>ОДЕРЖАНИЕ</w:t>
      </w:r>
    </w:p>
    <w:p w:rsidR="00A91E52" w:rsidRPr="0025474A" w:rsidRDefault="00A91E52" w:rsidP="00346CB1">
      <w:pPr>
        <w:pStyle w:val="a3"/>
        <w:spacing w:before="0" w:beforeAutospacing="0" w:after="0" w:afterAutospacing="0" w:line="360" w:lineRule="auto"/>
      </w:pPr>
      <w:r w:rsidRPr="0025474A">
        <w:t>В</w:t>
      </w:r>
      <w:r w:rsidR="00B01D20">
        <w:t>ВЕДЕНИЕ</w:t>
      </w:r>
      <w:r w:rsidR="008C5641" w:rsidRPr="0025474A">
        <w:t>………………………………………………………………………</w:t>
      </w:r>
      <w:r w:rsidR="00B01D20">
        <w:t>………………………</w:t>
      </w:r>
    </w:p>
    <w:p w:rsidR="00A91E52" w:rsidRPr="0025474A" w:rsidRDefault="00A91E52" w:rsidP="00346CB1">
      <w:pPr>
        <w:pStyle w:val="a3"/>
        <w:spacing w:before="0" w:beforeAutospacing="0" w:after="0" w:afterAutospacing="0" w:line="360" w:lineRule="auto"/>
      </w:pPr>
      <w:r w:rsidRPr="0025474A">
        <w:t xml:space="preserve">1Теоретическая часть. </w:t>
      </w:r>
      <w:r w:rsidR="007767C5" w:rsidRPr="0025474A">
        <w:t>(Тем</w:t>
      </w:r>
      <w:r w:rsidR="008C5641" w:rsidRPr="0025474A">
        <w:t>а курсовой работы)……………………………</w:t>
      </w:r>
      <w:r w:rsidR="00A45FF5">
        <w:t>……………………………</w:t>
      </w:r>
    </w:p>
    <w:p w:rsidR="00A91E52" w:rsidRPr="0025474A" w:rsidRDefault="00A91E52" w:rsidP="00346CB1">
      <w:pPr>
        <w:pStyle w:val="a3"/>
        <w:spacing w:before="0" w:beforeAutospacing="0" w:after="0" w:afterAutospacing="0" w:line="360" w:lineRule="auto"/>
      </w:pPr>
      <w:r w:rsidRPr="0025474A">
        <w:t xml:space="preserve">1.1 </w:t>
      </w:r>
      <w:r w:rsidR="00DE55D8" w:rsidRPr="0025474A">
        <w:t>Законодательная и нормативная база, регламентирующая учет</w:t>
      </w:r>
      <w:r w:rsidRPr="0025474A">
        <w:t xml:space="preserve"> </w:t>
      </w:r>
      <w:r w:rsidR="00DE55D8" w:rsidRPr="0025474A">
        <w:t>(</w:t>
      </w:r>
      <w:r w:rsidR="007767C5" w:rsidRPr="0025474A">
        <w:t>Н</w:t>
      </w:r>
      <w:r w:rsidR="00DE55D8" w:rsidRPr="0025474A">
        <w:t>аименование объекта</w:t>
      </w:r>
      <w:r w:rsidR="008C5641" w:rsidRPr="0025474A">
        <w:t xml:space="preserve"> исследования)……………………………………………</w:t>
      </w:r>
      <w:r w:rsidR="00A45FF5">
        <w:t>…………………………………………………</w:t>
      </w:r>
    </w:p>
    <w:p w:rsidR="00A91E52" w:rsidRPr="0025474A" w:rsidRDefault="00A91E52" w:rsidP="00346CB1">
      <w:pPr>
        <w:pStyle w:val="a3"/>
        <w:spacing w:before="0" w:beforeAutospacing="0" w:after="0" w:afterAutospacing="0" w:line="360" w:lineRule="auto"/>
      </w:pPr>
      <w:r w:rsidRPr="0025474A">
        <w:t xml:space="preserve">1.2 </w:t>
      </w:r>
      <w:r w:rsidR="00DE55D8" w:rsidRPr="0025474A">
        <w:t>Документальное оформление  первичными документами и учетными регистрами</w:t>
      </w:r>
      <w:r w:rsidRPr="0025474A">
        <w:t>…</w:t>
      </w:r>
      <w:r w:rsidR="00346CB1">
        <w:t>……………</w:t>
      </w:r>
      <w:r w:rsidRPr="0025474A">
        <w:t xml:space="preserve">                                                            </w:t>
      </w:r>
    </w:p>
    <w:p w:rsidR="007767C5" w:rsidRPr="0025474A" w:rsidRDefault="00A91E52" w:rsidP="00346CB1">
      <w:pPr>
        <w:pStyle w:val="a3"/>
        <w:spacing w:before="0" w:beforeAutospacing="0" w:after="0" w:afterAutospacing="0" w:line="360" w:lineRule="auto"/>
      </w:pPr>
      <w:r w:rsidRPr="0025474A">
        <w:t xml:space="preserve">1.3 </w:t>
      </w:r>
      <w:r w:rsidR="00DE55D8" w:rsidRPr="0025474A">
        <w:t>Аналитический и синтетический учет</w:t>
      </w:r>
      <w:r w:rsidR="007767C5" w:rsidRPr="0025474A">
        <w:t xml:space="preserve"> (Наименование объекта исследован</w:t>
      </w:r>
      <w:r w:rsidR="008C5641" w:rsidRPr="0025474A">
        <w:t>ия)………………………………………………………………………</w:t>
      </w:r>
      <w:r w:rsidR="00346CB1">
        <w:t>………………………</w:t>
      </w:r>
    </w:p>
    <w:p w:rsidR="007767C5" w:rsidRPr="0025474A" w:rsidRDefault="007767C5" w:rsidP="00346CB1">
      <w:pPr>
        <w:pStyle w:val="a3"/>
        <w:spacing w:before="0" w:beforeAutospacing="0" w:after="0" w:afterAutospacing="0" w:line="360" w:lineRule="auto"/>
      </w:pPr>
      <w:r w:rsidRPr="0025474A">
        <w:t>1.4 Порядок отражения (Наименование объекта исследования) в бухгалтерской отч</w:t>
      </w:r>
      <w:r w:rsidR="00346CB1">
        <w:t>етности……….</w:t>
      </w:r>
    </w:p>
    <w:p w:rsidR="003D46B8" w:rsidRDefault="007767C5" w:rsidP="00346CB1">
      <w:pPr>
        <w:pStyle w:val="a3"/>
        <w:spacing w:before="0" w:beforeAutospacing="0" w:after="0" w:afterAutospacing="0" w:line="360" w:lineRule="auto"/>
      </w:pPr>
      <w:r w:rsidRPr="0025474A">
        <w:t>1.5</w:t>
      </w:r>
      <w:r w:rsidR="00A91E52" w:rsidRPr="0025474A">
        <w:t xml:space="preserve">  </w:t>
      </w:r>
      <w:r w:rsidRPr="0025474A">
        <w:t>Порядок и особенности отражения (Наименование объекта исследования)</w:t>
      </w:r>
      <w:r w:rsidR="00A91E52" w:rsidRPr="0025474A">
        <w:t xml:space="preserve"> </w:t>
      </w:r>
      <w:proofErr w:type="gramStart"/>
      <w:r w:rsidRPr="0025474A">
        <w:t>в</w:t>
      </w:r>
      <w:proofErr w:type="gramEnd"/>
      <w:r w:rsidRPr="0025474A">
        <w:t xml:space="preserve">  учетной </w:t>
      </w:r>
    </w:p>
    <w:p w:rsidR="00A91E52" w:rsidRPr="0025474A" w:rsidRDefault="007767C5" w:rsidP="00346CB1">
      <w:pPr>
        <w:pStyle w:val="a3"/>
        <w:spacing w:before="0" w:beforeAutospacing="0" w:after="0" w:afterAutospacing="0" w:line="360" w:lineRule="auto"/>
      </w:pPr>
      <w:r w:rsidRPr="0025474A">
        <w:t>политике</w:t>
      </w:r>
      <w:r w:rsidR="00A91E52" w:rsidRPr="0025474A">
        <w:t xml:space="preserve">  </w:t>
      </w:r>
      <w:r w:rsidRPr="0025474A">
        <w:t>организации</w:t>
      </w:r>
      <w:r w:rsidR="00A91E52" w:rsidRPr="0025474A">
        <w:t xml:space="preserve"> </w:t>
      </w:r>
      <w:r w:rsidR="00346CB1">
        <w:t>……………</w:t>
      </w:r>
      <w:r w:rsidR="003D46B8">
        <w:t>………………………………………………………………………</w:t>
      </w:r>
      <w:r w:rsidR="00A91E52" w:rsidRPr="0025474A">
        <w:t xml:space="preserve">                                </w:t>
      </w:r>
    </w:p>
    <w:p w:rsidR="00A91E52" w:rsidRPr="0025474A" w:rsidRDefault="00A91E52" w:rsidP="00346CB1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25474A">
        <w:rPr>
          <w:b w:val="0"/>
          <w:sz w:val="24"/>
          <w:szCs w:val="24"/>
        </w:rPr>
        <w:t xml:space="preserve">2 Аналитическая (расчетная) часть. </w:t>
      </w:r>
      <w:r w:rsidR="007767C5" w:rsidRPr="0025474A">
        <w:rPr>
          <w:b w:val="0"/>
          <w:sz w:val="24"/>
          <w:szCs w:val="24"/>
        </w:rPr>
        <w:t>Бухгалтерский учет и составление отчетности за</w:t>
      </w:r>
      <w:r w:rsidR="00AA4318" w:rsidRPr="0025474A">
        <w:rPr>
          <w:b w:val="0"/>
          <w:sz w:val="24"/>
          <w:szCs w:val="24"/>
        </w:rPr>
        <w:t xml:space="preserve"> </w:t>
      </w:r>
      <w:r w:rsidR="00AA4318" w:rsidRPr="0025474A">
        <w:rPr>
          <w:b w:val="0"/>
          <w:sz w:val="24"/>
          <w:szCs w:val="24"/>
          <w:lang w:val="en-US"/>
        </w:rPr>
        <w:t>I</w:t>
      </w:r>
      <w:r w:rsidR="008F12D7">
        <w:rPr>
          <w:b w:val="0"/>
          <w:sz w:val="24"/>
          <w:szCs w:val="24"/>
          <w:lang w:val="en-US"/>
        </w:rPr>
        <w:t>V</w:t>
      </w:r>
      <w:r w:rsidR="00AA4318" w:rsidRPr="0025474A">
        <w:rPr>
          <w:b w:val="0"/>
          <w:sz w:val="24"/>
          <w:szCs w:val="24"/>
        </w:rPr>
        <w:t xml:space="preserve"> квартал 201_г. </w:t>
      </w:r>
      <w:r w:rsidRPr="0025474A">
        <w:rPr>
          <w:b w:val="0"/>
          <w:sz w:val="24"/>
          <w:szCs w:val="24"/>
        </w:rPr>
        <w:t xml:space="preserve"> на примере ООО </w:t>
      </w:r>
      <w:r w:rsidR="00AA4318" w:rsidRPr="0025474A">
        <w:rPr>
          <w:b w:val="0"/>
          <w:sz w:val="24"/>
          <w:szCs w:val="24"/>
        </w:rPr>
        <w:t xml:space="preserve"> «</w:t>
      </w:r>
      <w:r w:rsidR="008C5641" w:rsidRPr="0025474A">
        <w:rPr>
          <w:b w:val="0"/>
          <w:sz w:val="24"/>
          <w:szCs w:val="24"/>
        </w:rPr>
        <w:t>»………………</w:t>
      </w:r>
      <w:r w:rsidR="00346CB1">
        <w:rPr>
          <w:b w:val="0"/>
          <w:sz w:val="24"/>
          <w:szCs w:val="24"/>
        </w:rPr>
        <w:t>……………………………………………….</w:t>
      </w:r>
    </w:p>
    <w:p w:rsidR="00346CB1" w:rsidRDefault="00A91E52" w:rsidP="00346CB1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25474A">
        <w:rPr>
          <w:b w:val="0"/>
          <w:sz w:val="24"/>
          <w:szCs w:val="24"/>
        </w:rPr>
        <w:t xml:space="preserve">2.1 </w:t>
      </w:r>
      <w:r w:rsidR="00AA4318" w:rsidRPr="0025474A">
        <w:rPr>
          <w:b w:val="0"/>
          <w:sz w:val="24"/>
          <w:szCs w:val="24"/>
        </w:rPr>
        <w:t>Исходные данные</w:t>
      </w:r>
      <w:r w:rsidRPr="0025474A">
        <w:rPr>
          <w:b w:val="0"/>
          <w:sz w:val="24"/>
          <w:szCs w:val="24"/>
        </w:rPr>
        <w:t>…………………………..........</w:t>
      </w:r>
      <w:r w:rsidR="00AA4318" w:rsidRPr="0025474A">
        <w:rPr>
          <w:b w:val="0"/>
          <w:sz w:val="24"/>
          <w:szCs w:val="24"/>
        </w:rPr>
        <w:t>...............</w:t>
      </w:r>
      <w:r w:rsidR="008C5641" w:rsidRPr="0025474A">
        <w:rPr>
          <w:b w:val="0"/>
          <w:sz w:val="24"/>
          <w:szCs w:val="24"/>
        </w:rPr>
        <w:t>...........................</w:t>
      </w:r>
      <w:r w:rsidR="00346CB1">
        <w:rPr>
          <w:b w:val="0"/>
          <w:sz w:val="24"/>
          <w:szCs w:val="24"/>
        </w:rPr>
        <w:t>.....................................</w:t>
      </w:r>
    </w:p>
    <w:p w:rsidR="00A91E52" w:rsidRPr="0025474A" w:rsidRDefault="00AA4318" w:rsidP="00346CB1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25474A">
        <w:rPr>
          <w:b w:val="0"/>
          <w:sz w:val="24"/>
          <w:szCs w:val="24"/>
        </w:rPr>
        <w:t xml:space="preserve">2.1.1  Сведения об </w:t>
      </w:r>
      <w:r w:rsidR="008C5641" w:rsidRPr="0025474A">
        <w:rPr>
          <w:b w:val="0"/>
          <w:sz w:val="24"/>
          <w:szCs w:val="24"/>
        </w:rPr>
        <w:t>организации……………………………………………</w:t>
      </w:r>
      <w:r w:rsidR="00346CB1">
        <w:rPr>
          <w:b w:val="0"/>
          <w:sz w:val="24"/>
          <w:szCs w:val="24"/>
        </w:rPr>
        <w:t>……………………………</w:t>
      </w:r>
    </w:p>
    <w:p w:rsidR="00AA4318" w:rsidRPr="0025474A" w:rsidRDefault="00AA4318" w:rsidP="00346CB1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25474A">
        <w:rPr>
          <w:b w:val="0"/>
          <w:sz w:val="24"/>
          <w:szCs w:val="24"/>
        </w:rPr>
        <w:t xml:space="preserve">2.1.2 Выписка из приказа об учетной политике организации на </w:t>
      </w:r>
      <w:r w:rsidR="003D7EB1" w:rsidRPr="0025474A">
        <w:rPr>
          <w:b w:val="0"/>
          <w:sz w:val="24"/>
          <w:szCs w:val="24"/>
        </w:rPr>
        <w:t>201_г.</w:t>
      </w:r>
      <w:r w:rsidR="003D7EB1" w:rsidRPr="0025474A">
        <w:rPr>
          <w:sz w:val="24"/>
          <w:szCs w:val="24"/>
        </w:rPr>
        <w:t xml:space="preserve">  </w:t>
      </w:r>
      <w:r w:rsidR="00346CB1">
        <w:rPr>
          <w:b w:val="0"/>
          <w:sz w:val="24"/>
          <w:szCs w:val="24"/>
        </w:rPr>
        <w:t>…………………………….</w:t>
      </w:r>
    </w:p>
    <w:p w:rsidR="00A91E52" w:rsidRPr="0025474A" w:rsidRDefault="00A91E52" w:rsidP="00346C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2.1.</w:t>
      </w:r>
      <w:r w:rsidR="00AA4318"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318" w:rsidRPr="0025474A">
        <w:rPr>
          <w:rFonts w:ascii="Times New Roman" w:hAnsi="Times New Roman" w:cs="Times New Roman"/>
          <w:sz w:val="24"/>
          <w:szCs w:val="24"/>
        </w:rPr>
        <w:t xml:space="preserve">Журналы регистрации фактов хозяйственной жизни за </w:t>
      </w:r>
      <w:r w:rsidR="00AA4318" w:rsidRPr="002547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12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A4318" w:rsidRPr="0025474A">
        <w:rPr>
          <w:rFonts w:ascii="Times New Roman" w:hAnsi="Times New Roman" w:cs="Times New Roman"/>
          <w:sz w:val="24"/>
          <w:szCs w:val="24"/>
        </w:rPr>
        <w:t xml:space="preserve"> квартал 201_г.  по месяцам</w:t>
      </w:r>
      <w:r w:rsidR="00346CB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……..</w:t>
      </w:r>
    </w:p>
    <w:p w:rsidR="00A91E52" w:rsidRPr="0025474A" w:rsidRDefault="00A91E52" w:rsidP="00346C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AA4318"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 </w:t>
      </w:r>
    </w:p>
    <w:p w:rsidR="003D7EB1" w:rsidRPr="0025474A" w:rsidRDefault="003D7EB1" w:rsidP="00346C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474A">
        <w:rPr>
          <w:rFonts w:ascii="Times New Roman" w:hAnsi="Times New Roman" w:cs="Times New Roman"/>
          <w:sz w:val="24"/>
          <w:szCs w:val="24"/>
        </w:rPr>
        <w:t xml:space="preserve">2.3 Расчетные и платежные ведомости за </w:t>
      </w:r>
      <w:r w:rsidRPr="002547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12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5474A">
        <w:rPr>
          <w:rFonts w:ascii="Times New Roman" w:hAnsi="Times New Roman" w:cs="Times New Roman"/>
          <w:sz w:val="24"/>
          <w:szCs w:val="24"/>
        </w:rPr>
        <w:t xml:space="preserve"> квартал 201_г.  по месяцам</w:t>
      </w:r>
      <w:r w:rsidR="008C5641" w:rsidRPr="0025474A">
        <w:rPr>
          <w:rFonts w:ascii="Times New Roman" w:hAnsi="Times New Roman" w:cs="Times New Roman"/>
          <w:sz w:val="24"/>
          <w:szCs w:val="24"/>
        </w:rPr>
        <w:t xml:space="preserve"> …</w:t>
      </w:r>
      <w:r w:rsidR="00346CB1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91E52" w:rsidRPr="0025474A" w:rsidRDefault="00A91E52" w:rsidP="00346CB1">
      <w:pPr>
        <w:numPr>
          <w:ilvl w:val="0"/>
          <w:numId w:val="1"/>
        </w:numPr>
        <w:tabs>
          <w:tab w:val="left" w:pos="9510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3D7EB1"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A91E52" w:rsidRPr="0025474A" w:rsidRDefault="003D7EB1" w:rsidP="00346CB1">
      <w:pPr>
        <w:numPr>
          <w:ilvl w:val="0"/>
          <w:numId w:val="1"/>
        </w:numPr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2.5</w:t>
      </w:r>
      <w:r w:rsidR="00A91E52"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Шахматная ведомость за </w:t>
      </w:r>
      <w:r w:rsidR="00CE674C" w:rsidRPr="002547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E67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E674C" w:rsidRPr="0025474A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25474A">
        <w:rPr>
          <w:rFonts w:ascii="Times New Roman" w:hAnsi="Times New Roman" w:cs="Times New Roman"/>
          <w:sz w:val="24"/>
          <w:szCs w:val="24"/>
        </w:rPr>
        <w:t>201_г</w:t>
      </w:r>
      <w:r w:rsidR="00D07921" w:rsidRPr="0025474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E674C">
        <w:rPr>
          <w:rFonts w:ascii="Times New Roman" w:hAnsi="Times New Roman" w:cs="Times New Roman"/>
          <w:sz w:val="24"/>
          <w:szCs w:val="24"/>
        </w:rPr>
        <w:t>…………………</w:t>
      </w:r>
    </w:p>
    <w:p w:rsidR="00A91E52" w:rsidRPr="0025474A" w:rsidRDefault="00A91E52" w:rsidP="00346CB1">
      <w:pPr>
        <w:numPr>
          <w:ilvl w:val="0"/>
          <w:numId w:val="1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3D7EB1"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EB1"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Оборотные сальдовые ведомости </w:t>
      </w:r>
      <w:r w:rsidR="003D7EB1" w:rsidRPr="0025474A">
        <w:rPr>
          <w:rFonts w:ascii="Times New Roman" w:hAnsi="Times New Roman" w:cs="Times New Roman"/>
          <w:sz w:val="24"/>
          <w:szCs w:val="24"/>
        </w:rPr>
        <w:t xml:space="preserve">за </w:t>
      </w:r>
      <w:r w:rsidR="003D7EB1" w:rsidRPr="002547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12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D7EB1" w:rsidRPr="0025474A">
        <w:rPr>
          <w:rFonts w:ascii="Times New Roman" w:hAnsi="Times New Roman" w:cs="Times New Roman"/>
          <w:sz w:val="24"/>
          <w:szCs w:val="24"/>
        </w:rPr>
        <w:t xml:space="preserve"> квартал 201_г. </w:t>
      </w:r>
      <w:r w:rsidR="008C5641"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месяцам………</w:t>
      </w:r>
      <w:r w:rsidR="00346CB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…………………….</w:t>
      </w:r>
    </w:p>
    <w:p w:rsidR="003D7EB1" w:rsidRPr="003D7EB1" w:rsidRDefault="00A91E52" w:rsidP="00346CB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3D7EB1"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7 Бухгалтерская отчетность за </w:t>
      </w:r>
      <w:r w:rsidR="003D7EB1" w:rsidRPr="0025474A">
        <w:rPr>
          <w:rFonts w:ascii="Times New Roman" w:hAnsi="Times New Roman" w:cs="Times New Roman"/>
          <w:sz w:val="24"/>
          <w:szCs w:val="24"/>
        </w:rPr>
        <w:t xml:space="preserve">201_г.  </w:t>
      </w:r>
      <w:r w:rsidR="0000557A"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…………………………………</w:t>
      </w:r>
      <w:r w:rsidR="008C5641"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……</w:t>
      </w:r>
      <w:r w:rsidR="00346CB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……………………….</w:t>
      </w:r>
    </w:p>
    <w:p w:rsidR="00A91E52" w:rsidRPr="0025474A" w:rsidRDefault="00A91E52" w:rsidP="00346CB1">
      <w:pPr>
        <w:numPr>
          <w:ilvl w:val="0"/>
          <w:numId w:val="1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3D7EB1"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D7EB1"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EB1"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Бухгалтерский баланс (форма № 0710001)</w:t>
      </w:r>
      <w:r w:rsidR="008C5641"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………………………………</w:t>
      </w:r>
      <w:r w:rsidR="00346CB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……………………...</w:t>
      </w:r>
    </w:p>
    <w:p w:rsidR="003D7EB1" w:rsidRPr="0025474A" w:rsidRDefault="00A91E52" w:rsidP="00346CB1">
      <w:pPr>
        <w:numPr>
          <w:ilvl w:val="0"/>
          <w:numId w:val="1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3D7EB1"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D7EB1"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D7EB1"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Отчет о финансовых результатах (форма № 0710002)…………………</w:t>
      </w:r>
      <w:r w:rsidR="00346CB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………………………</w:t>
      </w:r>
    </w:p>
    <w:p w:rsidR="00D404EE" w:rsidRPr="0025474A" w:rsidRDefault="003D7EB1" w:rsidP="00346CB1">
      <w:pPr>
        <w:numPr>
          <w:ilvl w:val="0"/>
          <w:numId w:val="1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2.7.3 </w:t>
      </w:r>
      <w:r w:rsidR="00D404EE"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Отчет об изменениях капитала (форма № 0710003)……………………</w:t>
      </w:r>
      <w:r w:rsidR="00346CB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………………………..</w:t>
      </w:r>
    </w:p>
    <w:p w:rsidR="00D404EE" w:rsidRPr="0025474A" w:rsidRDefault="00D404EE" w:rsidP="00346CB1">
      <w:pPr>
        <w:numPr>
          <w:ilvl w:val="0"/>
          <w:numId w:val="1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2.7.4 Отчет о движении денежных средств  </w:t>
      </w: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(форма № 0710004)……………</w:t>
      </w:r>
      <w:r w:rsidR="00346CB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………………………..</w:t>
      </w:r>
    </w:p>
    <w:p w:rsidR="00D404EE" w:rsidRPr="0025474A" w:rsidRDefault="00D404EE" w:rsidP="00346CB1">
      <w:pPr>
        <w:numPr>
          <w:ilvl w:val="0"/>
          <w:numId w:val="1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="00B01D2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АКЛЮЧЕНИЕ</w:t>
      </w:r>
      <w:r w:rsidRPr="002547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………………………………………………………………………</w:t>
      </w:r>
      <w:r w:rsidR="00B01D2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…………………</w:t>
      </w:r>
      <w:r w:rsidR="00346CB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404EE" w:rsidRPr="00346CB1" w:rsidRDefault="00D404EE" w:rsidP="00346CB1">
      <w:pPr>
        <w:numPr>
          <w:ilvl w:val="0"/>
          <w:numId w:val="1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CB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B01D2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ПИСОК ИСПОЛЬЗОВАННЫХ ИСТОЧНИКОВ</w:t>
      </w:r>
      <w:r w:rsidRPr="00346CB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…………………………………...</w:t>
      </w:r>
      <w:r w:rsidR="00346CB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....</w:t>
      </w:r>
      <w:r w:rsidR="00B01D2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........................</w:t>
      </w:r>
    </w:p>
    <w:p w:rsidR="00D404EE" w:rsidRDefault="00D404EE" w:rsidP="00346CB1">
      <w:pPr>
        <w:numPr>
          <w:ilvl w:val="0"/>
          <w:numId w:val="1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46CB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B01D2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РИЛОЖЕНИЕ А </w:t>
      </w:r>
      <w:r w:rsidR="00F52DB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(Название приложения)</w:t>
      </w:r>
      <w:r w:rsidRPr="00346CB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………………………………………</w:t>
      </w:r>
      <w:r w:rsidR="00346CB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……………………….</w:t>
      </w:r>
    </w:p>
    <w:p w:rsidR="002B472E" w:rsidRDefault="002B472E" w:rsidP="00346CB1">
      <w:pPr>
        <w:numPr>
          <w:ilvl w:val="0"/>
          <w:numId w:val="1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ectPr w:rsidR="002B472E" w:rsidSect="00D860D7">
          <w:pgSz w:w="11906" w:h="16838"/>
          <w:pgMar w:top="1134" w:right="454" w:bottom="1134" w:left="1134" w:header="709" w:footer="709" w:gutter="0"/>
          <w:cols w:space="708"/>
          <w:docGrid w:linePitch="360"/>
        </w:sectPr>
      </w:pPr>
    </w:p>
    <w:p w:rsidR="002B472E" w:rsidRDefault="002B472E" w:rsidP="002B472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472E" w:rsidRDefault="002B472E" w:rsidP="002B472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472E" w:rsidRDefault="002B472E" w:rsidP="002B472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04EE" w:rsidRDefault="002B472E" w:rsidP="002B472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45FF5">
        <w:rPr>
          <w:rFonts w:ascii="Times New Roman" w:hAnsi="Times New Roman" w:cs="Times New Roman"/>
          <w:b/>
          <w:sz w:val="24"/>
          <w:szCs w:val="24"/>
        </w:rPr>
        <w:t>П</w:t>
      </w:r>
      <w:r w:rsidR="005D125A"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A45FF5">
        <w:rPr>
          <w:rFonts w:ascii="Times New Roman" w:hAnsi="Times New Roman" w:cs="Times New Roman"/>
          <w:b/>
          <w:sz w:val="24"/>
          <w:szCs w:val="24"/>
        </w:rPr>
        <w:t xml:space="preserve">  Д</w:t>
      </w:r>
    </w:p>
    <w:p w:rsidR="00A91E52" w:rsidRPr="00B275B9" w:rsidRDefault="002B472E" w:rsidP="002B472E">
      <w:pPr>
        <w:tabs>
          <w:tab w:val="left" w:pos="960"/>
        </w:tabs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1E52" w:rsidRPr="00A45FF5">
        <w:rPr>
          <w:rFonts w:ascii="Times New Roman" w:hAnsi="Times New Roman" w:cs="Times New Roman"/>
          <w:b/>
          <w:sz w:val="24"/>
          <w:szCs w:val="24"/>
        </w:rPr>
        <w:t>Бланк отзыва  руководителя</w:t>
      </w:r>
    </w:p>
    <w:p w:rsidR="0002483C" w:rsidRDefault="0002483C" w:rsidP="00A91E52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lang w:eastAsia="ru-RU"/>
        </w:rPr>
      </w:pPr>
      <w:r>
        <w:rPr>
          <w:rFonts w:ascii="Times New Roman" w:hAnsi="Times New Roman" w:cs="Times New Roman"/>
          <w:b/>
          <w:spacing w:val="-20"/>
          <w:lang w:eastAsia="ru-RU"/>
        </w:rPr>
        <w:t>МИНИСТЕРСТВО</w:t>
      </w:r>
      <w:r w:rsidR="003D46B8">
        <w:rPr>
          <w:rFonts w:ascii="Times New Roman" w:hAnsi="Times New Roman" w:cs="Times New Roman"/>
          <w:b/>
          <w:spacing w:val="-2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-20"/>
          <w:lang w:eastAsia="ru-RU"/>
        </w:rPr>
        <w:t xml:space="preserve"> ОБРАЗОВАНИЯ </w:t>
      </w:r>
      <w:r w:rsidR="003D46B8">
        <w:rPr>
          <w:rFonts w:ascii="Times New Roman" w:hAnsi="Times New Roman" w:cs="Times New Roman"/>
          <w:b/>
          <w:spacing w:val="-2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-20"/>
          <w:lang w:eastAsia="ru-RU"/>
        </w:rPr>
        <w:t xml:space="preserve">ТУЛЬСКОЙ </w:t>
      </w:r>
      <w:r w:rsidR="003D46B8">
        <w:rPr>
          <w:rFonts w:ascii="Times New Roman" w:hAnsi="Times New Roman" w:cs="Times New Roman"/>
          <w:b/>
          <w:spacing w:val="-20"/>
          <w:lang w:eastAsia="ru-RU"/>
        </w:rPr>
        <w:t xml:space="preserve"> О</w:t>
      </w:r>
      <w:r>
        <w:rPr>
          <w:rFonts w:ascii="Times New Roman" w:hAnsi="Times New Roman" w:cs="Times New Roman"/>
          <w:b/>
          <w:spacing w:val="-20"/>
          <w:lang w:eastAsia="ru-RU"/>
        </w:rPr>
        <w:t>БЛАСТИ</w:t>
      </w:r>
    </w:p>
    <w:p w:rsidR="00A91E52" w:rsidRPr="007E1EEB" w:rsidRDefault="00A91E52" w:rsidP="00A91E52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lang w:eastAsia="ru-RU"/>
        </w:rPr>
      </w:pPr>
      <w:r w:rsidRPr="007E1EEB">
        <w:rPr>
          <w:rFonts w:ascii="Times New Roman" w:hAnsi="Times New Roman" w:cs="Times New Roman"/>
          <w:b/>
          <w:spacing w:val="-20"/>
          <w:lang w:eastAsia="ru-RU"/>
        </w:rPr>
        <w:t>ГОСУДАРСТВЕННОЕ</w:t>
      </w:r>
      <w:r w:rsidR="002B472E">
        <w:rPr>
          <w:rFonts w:ascii="Times New Roman" w:hAnsi="Times New Roman" w:cs="Times New Roman"/>
          <w:b/>
          <w:spacing w:val="-20"/>
          <w:lang w:eastAsia="ru-RU"/>
        </w:rPr>
        <w:t xml:space="preserve"> </w:t>
      </w:r>
      <w:r w:rsidRPr="007E1EEB">
        <w:rPr>
          <w:rFonts w:ascii="Times New Roman" w:hAnsi="Times New Roman" w:cs="Times New Roman"/>
          <w:b/>
          <w:spacing w:val="-20"/>
          <w:lang w:eastAsia="ru-RU"/>
        </w:rPr>
        <w:t xml:space="preserve"> ПРОФЕССИОНАЛЬНОЕ</w:t>
      </w:r>
      <w:r w:rsidR="002B472E">
        <w:rPr>
          <w:rFonts w:ascii="Times New Roman" w:hAnsi="Times New Roman" w:cs="Times New Roman"/>
          <w:b/>
          <w:spacing w:val="-20"/>
          <w:lang w:eastAsia="ru-RU"/>
        </w:rPr>
        <w:t xml:space="preserve"> </w:t>
      </w:r>
      <w:r w:rsidRPr="007E1EEB">
        <w:rPr>
          <w:rFonts w:ascii="Times New Roman" w:hAnsi="Times New Roman" w:cs="Times New Roman"/>
          <w:b/>
          <w:spacing w:val="-20"/>
          <w:lang w:eastAsia="ru-RU"/>
        </w:rPr>
        <w:t xml:space="preserve"> ОБРАЗОВАТЕЛЬНОЕ </w:t>
      </w:r>
      <w:r w:rsidR="002B472E">
        <w:rPr>
          <w:rFonts w:ascii="Times New Roman" w:hAnsi="Times New Roman" w:cs="Times New Roman"/>
          <w:b/>
          <w:spacing w:val="-20"/>
          <w:lang w:eastAsia="ru-RU"/>
        </w:rPr>
        <w:t xml:space="preserve"> </w:t>
      </w:r>
      <w:r w:rsidRPr="007E1EEB">
        <w:rPr>
          <w:rFonts w:ascii="Times New Roman" w:hAnsi="Times New Roman" w:cs="Times New Roman"/>
          <w:b/>
          <w:spacing w:val="-20"/>
          <w:lang w:eastAsia="ru-RU"/>
        </w:rPr>
        <w:t>УЧРЕЖДЕНИЕ</w:t>
      </w:r>
    </w:p>
    <w:p w:rsidR="00A91E52" w:rsidRPr="007E1EEB" w:rsidRDefault="00A91E52" w:rsidP="00A91E52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lang w:eastAsia="ru-RU"/>
        </w:rPr>
      </w:pPr>
      <w:r w:rsidRPr="007E1EEB">
        <w:rPr>
          <w:rFonts w:ascii="Times New Roman" w:hAnsi="Times New Roman" w:cs="Times New Roman"/>
          <w:b/>
          <w:spacing w:val="-20"/>
          <w:lang w:eastAsia="ru-RU"/>
        </w:rPr>
        <w:t>ТУЛЬСКОЙ ОБЛАСТИ</w:t>
      </w:r>
    </w:p>
    <w:p w:rsidR="00A91E52" w:rsidRPr="007E1EEB" w:rsidRDefault="00A91E52" w:rsidP="00A91E52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  <w:lang w:eastAsia="ru-RU"/>
        </w:rPr>
      </w:pPr>
      <w:r w:rsidRPr="007E1EEB">
        <w:rPr>
          <w:rFonts w:ascii="Times New Roman" w:hAnsi="Times New Roman" w:cs="Times New Roman"/>
          <w:b/>
          <w:spacing w:val="-20"/>
          <w:sz w:val="24"/>
          <w:szCs w:val="24"/>
          <w:lang w:eastAsia="ru-RU"/>
        </w:rPr>
        <w:t xml:space="preserve">«ТУЛЬСКИЙ </w:t>
      </w:r>
      <w:r w:rsidR="002B472E">
        <w:rPr>
          <w:rFonts w:ascii="Times New Roman" w:hAnsi="Times New Roman" w:cs="Times New Roman"/>
          <w:b/>
          <w:spacing w:val="-20"/>
          <w:sz w:val="24"/>
          <w:szCs w:val="24"/>
          <w:lang w:eastAsia="ru-RU"/>
        </w:rPr>
        <w:t xml:space="preserve"> </w:t>
      </w:r>
      <w:r w:rsidRPr="007E1EEB">
        <w:rPr>
          <w:rFonts w:ascii="Times New Roman" w:hAnsi="Times New Roman" w:cs="Times New Roman"/>
          <w:b/>
          <w:spacing w:val="-20"/>
          <w:sz w:val="24"/>
          <w:szCs w:val="24"/>
          <w:lang w:eastAsia="ru-RU"/>
        </w:rPr>
        <w:t xml:space="preserve"> ГОСУДАРСТВЕННЫЙ  </w:t>
      </w:r>
      <w:r w:rsidR="002B472E">
        <w:rPr>
          <w:rFonts w:ascii="Times New Roman" w:hAnsi="Times New Roman" w:cs="Times New Roman"/>
          <w:b/>
          <w:spacing w:val="-20"/>
          <w:sz w:val="24"/>
          <w:szCs w:val="24"/>
          <w:lang w:eastAsia="ru-RU"/>
        </w:rPr>
        <w:t xml:space="preserve"> </w:t>
      </w:r>
      <w:r w:rsidRPr="007E1EEB">
        <w:rPr>
          <w:rFonts w:ascii="Times New Roman" w:hAnsi="Times New Roman" w:cs="Times New Roman"/>
          <w:b/>
          <w:spacing w:val="-20"/>
          <w:sz w:val="24"/>
          <w:szCs w:val="24"/>
          <w:lang w:eastAsia="ru-RU"/>
        </w:rPr>
        <w:t xml:space="preserve">КОММУНАЛЬНО-СТРОИТЕЛЬНЫЙ </w:t>
      </w:r>
      <w:r w:rsidR="002B472E">
        <w:rPr>
          <w:rFonts w:ascii="Times New Roman" w:hAnsi="Times New Roman" w:cs="Times New Roman"/>
          <w:b/>
          <w:spacing w:val="-20"/>
          <w:sz w:val="24"/>
          <w:szCs w:val="24"/>
          <w:lang w:eastAsia="ru-RU"/>
        </w:rPr>
        <w:t xml:space="preserve"> </w:t>
      </w:r>
      <w:r w:rsidRPr="007E1EEB">
        <w:rPr>
          <w:rFonts w:ascii="Times New Roman" w:hAnsi="Times New Roman" w:cs="Times New Roman"/>
          <w:b/>
          <w:spacing w:val="-20"/>
          <w:sz w:val="24"/>
          <w:szCs w:val="24"/>
          <w:lang w:eastAsia="ru-RU"/>
        </w:rPr>
        <w:t xml:space="preserve"> ТЕХНИКУМ»</w:t>
      </w:r>
    </w:p>
    <w:p w:rsidR="00A91E52" w:rsidRPr="007E1EEB" w:rsidRDefault="00A91E52" w:rsidP="00A91E52">
      <w:pPr>
        <w:pStyle w:val="2"/>
        <w:spacing w:line="240" w:lineRule="auto"/>
        <w:ind w:left="180" w:right="-104"/>
        <w:jc w:val="center"/>
        <w:rPr>
          <w:rFonts w:ascii="Times New Roman" w:hAnsi="Times New Roman" w:cs="Times New Roman"/>
          <w:color w:val="auto"/>
        </w:rPr>
      </w:pPr>
    </w:p>
    <w:p w:rsidR="00A91E52" w:rsidRPr="007E1EEB" w:rsidRDefault="00A91E52" w:rsidP="00A91E5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7E1EEB">
        <w:rPr>
          <w:rFonts w:ascii="Times New Roman" w:hAnsi="Times New Roman" w:cs="Times New Roman"/>
          <w:color w:val="auto"/>
        </w:rPr>
        <w:t>ОТЗЫВ</w:t>
      </w:r>
    </w:p>
    <w:p w:rsidR="00A91E52" w:rsidRPr="007E1EEB" w:rsidRDefault="00A91E52" w:rsidP="00A91E5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7E1EEB">
        <w:rPr>
          <w:rFonts w:ascii="Times New Roman" w:hAnsi="Times New Roman" w:cs="Times New Roman"/>
          <w:b w:val="0"/>
          <w:color w:val="auto"/>
        </w:rPr>
        <w:t>на курсовую работу</w:t>
      </w:r>
    </w:p>
    <w:p w:rsidR="00A91E52" w:rsidRPr="007E1EEB" w:rsidRDefault="00A91E52" w:rsidP="005B4B8D">
      <w:pPr>
        <w:pStyle w:val="3"/>
        <w:spacing w:before="0" w:beforeAutospacing="0" w:after="0" w:afterAutospacing="0"/>
        <w:jc w:val="both"/>
        <w:rPr>
          <w:i/>
          <w:sz w:val="24"/>
          <w:szCs w:val="24"/>
          <w:u w:val="single"/>
        </w:rPr>
      </w:pPr>
      <w:r w:rsidRPr="00A45FF5">
        <w:rPr>
          <w:b w:val="0"/>
          <w:sz w:val="24"/>
          <w:szCs w:val="24"/>
        </w:rPr>
        <w:t>Студент (ка):</w:t>
      </w:r>
      <w:r w:rsidRPr="007E1EEB">
        <w:rPr>
          <w:b w:val="0"/>
        </w:rPr>
        <w:t xml:space="preserve"> _______________________________________________________</w:t>
      </w:r>
      <w:r>
        <w:rPr>
          <w:b w:val="0"/>
        </w:rPr>
        <w:t>_______</w:t>
      </w:r>
      <w:r w:rsidRPr="007E1EEB">
        <w:rPr>
          <w:b w:val="0"/>
        </w:rPr>
        <w:t xml:space="preserve">                              </w:t>
      </w:r>
    </w:p>
    <w:p w:rsidR="00A91E52" w:rsidRPr="00B01D20" w:rsidRDefault="00A91E52" w:rsidP="005B4B8D">
      <w:pPr>
        <w:pStyle w:val="3"/>
        <w:spacing w:before="0" w:beforeAutospacing="0" w:after="0" w:afterAutospacing="0"/>
        <w:jc w:val="both"/>
        <w:rPr>
          <w:b w:val="0"/>
          <w:sz w:val="18"/>
          <w:szCs w:val="18"/>
          <w:vertAlign w:val="superscript"/>
        </w:rPr>
      </w:pPr>
      <w:r w:rsidRPr="007E1EEB">
        <w:rPr>
          <w:i/>
        </w:rPr>
        <w:t xml:space="preserve"> </w:t>
      </w:r>
      <w:r w:rsidRPr="007E1EEB">
        <w:rPr>
          <w:szCs w:val="28"/>
          <w:vertAlign w:val="superscript"/>
        </w:rPr>
        <w:t xml:space="preserve">                                                                                   </w:t>
      </w:r>
      <w:r w:rsidRPr="00B01D20">
        <w:rPr>
          <w:b w:val="0"/>
          <w:sz w:val="18"/>
          <w:szCs w:val="18"/>
          <w:vertAlign w:val="superscript"/>
        </w:rPr>
        <w:t>(Фамилия, имя, отчество)</w:t>
      </w:r>
    </w:p>
    <w:p w:rsidR="00A91E52" w:rsidRPr="007E1EEB" w:rsidRDefault="00A91E52" w:rsidP="00A91E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FF5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7E1EE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                                            </w:t>
      </w:r>
    </w:p>
    <w:p w:rsidR="00A91E52" w:rsidRPr="00A45FF5" w:rsidRDefault="00A91E52" w:rsidP="00A91E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FF5">
        <w:rPr>
          <w:rFonts w:ascii="Times New Roman" w:hAnsi="Times New Roman" w:cs="Times New Roman"/>
          <w:sz w:val="24"/>
          <w:szCs w:val="24"/>
        </w:rPr>
        <w:t>Специальность 38.02.01  Экономика и бухгалтерский учет (по отраслям)</w:t>
      </w:r>
    </w:p>
    <w:p w:rsidR="00A91E52" w:rsidRPr="007E1EEB" w:rsidRDefault="00A91E52" w:rsidP="00A91E5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5FF5">
        <w:rPr>
          <w:rFonts w:ascii="Times New Roman" w:hAnsi="Times New Roman" w:cs="Times New Roman"/>
          <w:sz w:val="24"/>
          <w:szCs w:val="24"/>
        </w:rPr>
        <w:t>Тема:</w:t>
      </w:r>
      <w:r w:rsidRPr="007E1EE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E1E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1E52" w:rsidRPr="007E1EEB" w:rsidRDefault="00A91E52" w:rsidP="00A91E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1EE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91E52" w:rsidRPr="00A45FF5" w:rsidRDefault="00A91E52" w:rsidP="00A91E5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5FF5">
        <w:rPr>
          <w:rFonts w:ascii="Times New Roman" w:hAnsi="Times New Roman" w:cs="Times New Roman"/>
          <w:sz w:val="24"/>
          <w:szCs w:val="24"/>
        </w:rPr>
        <w:t>Положительные стороны работы:</w:t>
      </w:r>
    </w:p>
    <w:p w:rsidR="00A91E52" w:rsidRPr="007E1EEB" w:rsidRDefault="00A91E52" w:rsidP="00A91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EE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  </w:t>
      </w:r>
    </w:p>
    <w:p w:rsidR="00A91E52" w:rsidRPr="007E1EEB" w:rsidRDefault="00A91E52" w:rsidP="00A91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EE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 </w:t>
      </w:r>
    </w:p>
    <w:p w:rsidR="00A91E52" w:rsidRPr="007E1EEB" w:rsidRDefault="00A91E52" w:rsidP="00A91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EE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 </w:t>
      </w:r>
    </w:p>
    <w:p w:rsidR="00A91E52" w:rsidRPr="007E1EEB" w:rsidRDefault="00A91E52" w:rsidP="00A91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E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91E52" w:rsidRPr="00B01D20" w:rsidRDefault="00A91E52" w:rsidP="00A91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D20">
        <w:rPr>
          <w:rFonts w:ascii="Times New Roman" w:hAnsi="Times New Roman" w:cs="Times New Roman"/>
          <w:sz w:val="24"/>
          <w:szCs w:val="24"/>
        </w:rPr>
        <w:t>Перечень недостатков работы:</w:t>
      </w:r>
    </w:p>
    <w:p w:rsidR="00A91E52" w:rsidRPr="007E1EEB" w:rsidRDefault="00A91E52" w:rsidP="00A91E52">
      <w:pPr>
        <w:ind w:right="-104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  </w:t>
      </w:r>
    </w:p>
    <w:p w:rsidR="00A91E52" w:rsidRPr="007E1EEB" w:rsidRDefault="00A91E52" w:rsidP="00A91E52">
      <w:pPr>
        <w:ind w:right="-104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  </w:t>
      </w:r>
    </w:p>
    <w:p w:rsidR="00A91E52" w:rsidRPr="007E1EEB" w:rsidRDefault="00A91E52" w:rsidP="00A91E52">
      <w:pPr>
        <w:ind w:right="-104"/>
        <w:rPr>
          <w:rFonts w:ascii="Times New Roman" w:hAnsi="Times New Roman" w:cs="Times New Roman"/>
          <w:sz w:val="24"/>
          <w:szCs w:val="24"/>
        </w:rPr>
      </w:pPr>
      <w:r w:rsidRPr="007E1E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   _____________________________________________________________________________________</w:t>
      </w:r>
    </w:p>
    <w:p w:rsidR="00A91E52" w:rsidRPr="007E1EEB" w:rsidRDefault="00A91E52" w:rsidP="00A9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FF5">
        <w:rPr>
          <w:rFonts w:ascii="Times New Roman" w:hAnsi="Times New Roman" w:cs="Times New Roman"/>
          <w:sz w:val="24"/>
          <w:szCs w:val="24"/>
        </w:rPr>
        <w:t>Оценка работы</w:t>
      </w:r>
      <w:r w:rsidRPr="007E1EEB">
        <w:rPr>
          <w:rFonts w:ascii="Times New Roman" w:hAnsi="Times New Roman" w:cs="Times New Roman"/>
          <w:sz w:val="24"/>
          <w:szCs w:val="24"/>
        </w:rPr>
        <w:t>__________</w:t>
      </w:r>
      <w:r w:rsidRPr="007E1E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E1EEB">
        <w:rPr>
          <w:rFonts w:ascii="Times New Roman" w:hAnsi="Times New Roman" w:cs="Times New Roman"/>
          <w:i/>
          <w:sz w:val="24"/>
          <w:szCs w:val="24"/>
        </w:rPr>
        <w:t>_</w:t>
      </w:r>
      <w:r w:rsidRPr="007E1EEB">
        <w:rPr>
          <w:rFonts w:ascii="Times New Roman" w:hAnsi="Times New Roman" w:cs="Times New Roman"/>
          <w:sz w:val="24"/>
          <w:szCs w:val="24"/>
        </w:rPr>
        <w:t>_______</w:t>
      </w:r>
    </w:p>
    <w:p w:rsidR="00A91E52" w:rsidRPr="00B01D20" w:rsidRDefault="00A91E52" w:rsidP="00A91E52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B01D20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(Отлично, хорошо, удовлетворительно)</w:t>
      </w:r>
    </w:p>
    <w:p w:rsidR="00A91E52" w:rsidRPr="007E1EEB" w:rsidRDefault="00A91E52" w:rsidP="00A91E52">
      <w:pPr>
        <w:rPr>
          <w:rFonts w:ascii="Times New Roman" w:hAnsi="Times New Roman" w:cs="Times New Roman"/>
          <w:iCs/>
          <w:sz w:val="20"/>
          <w:vertAlign w:val="superscript"/>
        </w:rPr>
      </w:pPr>
    </w:p>
    <w:p w:rsidR="00A91E52" w:rsidRPr="007E1EEB" w:rsidRDefault="00A91E52" w:rsidP="00A9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FF5">
        <w:rPr>
          <w:rFonts w:ascii="Times New Roman" w:hAnsi="Times New Roman" w:cs="Times New Roman"/>
          <w:sz w:val="24"/>
          <w:szCs w:val="24"/>
        </w:rPr>
        <w:t>Руководитель</w:t>
      </w:r>
      <w:r w:rsidRPr="007E1EEB">
        <w:rPr>
          <w:rFonts w:ascii="Times New Roman" w:hAnsi="Times New Roman" w:cs="Times New Roman"/>
          <w:sz w:val="28"/>
          <w:szCs w:val="28"/>
        </w:rPr>
        <w:t xml:space="preserve"> ________________                              _________________________</w:t>
      </w:r>
    </w:p>
    <w:p w:rsidR="00A91E52" w:rsidRPr="00B01D20" w:rsidRDefault="00A91E52" w:rsidP="00A91E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B01D20"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  <w:r w:rsidRPr="00B01D20">
        <w:rPr>
          <w:rFonts w:ascii="Times New Roman" w:hAnsi="Times New Roman" w:cs="Times New Roman"/>
          <w:sz w:val="18"/>
          <w:szCs w:val="18"/>
          <w:vertAlign w:val="superscript"/>
        </w:rPr>
        <w:t>(Подпись)                                                                                                           (Расшифровка подписи)</w:t>
      </w:r>
    </w:p>
    <w:p w:rsidR="00A91E52" w:rsidRDefault="00A91E52" w:rsidP="00A91E52">
      <w:pPr>
        <w:tabs>
          <w:tab w:val="left" w:pos="211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A91E52" w:rsidRDefault="00A91E52" w:rsidP="00A91E52">
      <w:pPr>
        <w:tabs>
          <w:tab w:val="left" w:pos="211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DC78F8" w:rsidRDefault="00DC78F8" w:rsidP="00A91E52">
      <w:pPr>
        <w:tabs>
          <w:tab w:val="left" w:pos="2115"/>
        </w:tabs>
        <w:spacing w:after="0" w:line="360" w:lineRule="auto"/>
        <w:ind w:firstLine="709"/>
        <w:jc w:val="both"/>
        <w:rPr>
          <w:sz w:val="28"/>
          <w:szCs w:val="28"/>
        </w:rPr>
        <w:sectPr w:rsidR="00DC78F8" w:rsidSect="002B472E">
          <w:type w:val="continuous"/>
          <w:pgSz w:w="11906" w:h="16838"/>
          <w:pgMar w:top="1134" w:right="454" w:bottom="1134" w:left="1134" w:header="709" w:footer="709" w:gutter="0"/>
          <w:cols w:space="708"/>
          <w:docGrid w:linePitch="360"/>
        </w:sectPr>
      </w:pPr>
    </w:p>
    <w:p w:rsidR="00A91E52" w:rsidRPr="00A45FF5" w:rsidRDefault="00A91E52" w:rsidP="00A91E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FF5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D125A"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A45FF5">
        <w:rPr>
          <w:rFonts w:ascii="Times New Roman" w:hAnsi="Times New Roman" w:cs="Times New Roman"/>
          <w:b/>
          <w:sz w:val="24"/>
          <w:szCs w:val="24"/>
        </w:rPr>
        <w:t xml:space="preserve"> Е</w:t>
      </w:r>
    </w:p>
    <w:p w:rsidR="00AD4B3A" w:rsidRDefault="00AD4B3A" w:rsidP="00AD4B3A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f3"/>
        <w:tblW w:w="0" w:type="auto"/>
        <w:tblInd w:w="6487" w:type="dxa"/>
        <w:tblLook w:val="04A0" w:firstRow="1" w:lastRow="0" w:firstColumn="1" w:lastColumn="0" w:noHBand="0" w:noVBand="1"/>
      </w:tblPr>
      <w:tblGrid>
        <w:gridCol w:w="3686"/>
      </w:tblGrid>
      <w:tr w:rsidR="00AD4B3A" w:rsidTr="00513ED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D4B3A" w:rsidRPr="00AD4B3A" w:rsidRDefault="00AD4B3A" w:rsidP="00AD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B3A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Pr="00AD4B3A">
              <w:rPr>
                <w:rFonts w:ascii="Times New Roman" w:hAnsi="Times New Roman" w:cs="Times New Roman"/>
                <w:sz w:val="20"/>
                <w:szCs w:val="20"/>
              </w:rPr>
              <w:br/>
              <w:t>к Приказу Министерства финансов Российской Федерации</w:t>
            </w:r>
          </w:p>
          <w:p w:rsidR="00AD4B3A" w:rsidRPr="00AD4B3A" w:rsidRDefault="00AD4B3A" w:rsidP="00AD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B3A">
              <w:rPr>
                <w:rFonts w:ascii="Times New Roman" w:hAnsi="Times New Roman" w:cs="Times New Roman"/>
                <w:sz w:val="20"/>
                <w:szCs w:val="20"/>
              </w:rPr>
              <w:t>от 02.07.2010 № 66н</w:t>
            </w:r>
          </w:p>
          <w:p w:rsidR="00513ED0" w:rsidRDefault="00AD4B3A" w:rsidP="00AD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B3A">
              <w:rPr>
                <w:rFonts w:ascii="Times New Roman" w:hAnsi="Times New Roman" w:cs="Times New Roman"/>
                <w:sz w:val="20"/>
                <w:szCs w:val="20"/>
              </w:rPr>
              <w:t>(в ред. Приказов Минфина России</w:t>
            </w:r>
            <w:r w:rsidRPr="00AD4B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05.10.2011 № 124н, от 06.04.2015 </w:t>
            </w:r>
            <w:proofErr w:type="gramEnd"/>
          </w:p>
          <w:p w:rsidR="00513ED0" w:rsidRDefault="00AD4B3A" w:rsidP="00AD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B3A">
              <w:rPr>
                <w:rFonts w:ascii="Times New Roman" w:hAnsi="Times New Roman" w:cs="Times New Roman"/>
                <w:sz w:val="20"/>
                <w:szCs w:val="20"/>
              </w:rPr>
              <w:t xml:space="preserve">№ 57н, от 06.03.2018 № 41н, от </w:t>
            </w:r>
          </w:p>
          <w:p w:rsidR="00AD4B3A" w:rsidRPr="00AD4B3A" w:rsidRDefault="00AD4B3A" w:rsidP="00AD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B3A">
              <w:rPr>
                <w:rFonts w:ascii="Times New Roman" w:hAnsi="Times New Roman" w:cs="Times New Roman"/>
                <w:sz w:val="20"/>
                <w:szCs w:val="20"/>
              </w:rPr>
              <w:t>19.04.2019 № 61н)</w:t>
            </w:r>
            <w:proofErr w:type="gramEnd"/>
          </w:p>
          <w:p w:rsidR="00AD4B3A" w:rsidRDefault="00AD4B3A" w:rsidP="00AD4B3A">
            <w:pPr>
              <w:jc w:val="both"/>
              <w:rPr>
                <w:sz w:val="18"/>
                <w:szCs w:val="18"/>
              </w:rPr>
            </w:pPr>
          </w:p>
        </w:tc>
      </w:tr>
    </w:tbl>
    <w:p w:rsidR="00AD4B3A" w:rsidRDefault="00AD4B3A" w:rsidP="00AD4B3A">
      <w:pPr>
        <w:spacing w:after="0" w:line="240" w:lineRule="auto"/>
        <w:jc w:val="center"/>
        <w:rPr>
          <w:sz w:val="16"/>
          <w:szCs w:val="16"/>
        </w:rPr>
      </w:pPr>
    </w:p>
    <w:p w:rsidR="00AD4B3A" w:rsidRDefault="00AD4B3A" w:rsidP="00AD4B3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)</w:t>
      </w:r>
    </w:p>
    <w:p w:rsidR="00AD4B3A" w:rsidRPr="00AD4B3A" w:rsidRDefault="00AD4B3A" w:rsidP="00AD4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B3A">
        <w:rPr>
          <w:rFonts w:ascii="Times New Roman" w:hAnsi="Times New Roman" w:cs="Times New Roman"/>
          <w:b/>
          <w:bCs/>
          <w:sz w:val="24"/>
          <w:szCs w:val="24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2552"/>
        <w:gridCol w:w="94"/>
        <w:gridCol w:w="76"/>
        <w:gridCol w:w="113"/>
        <w:gridCol w:w="208"/>
        <w:gridCol w:w="926"/>
        <w:gridCol w:w="567"/>
        <w:gridCol w:w="284"/>
        <w:gridCol w:w="798"/>
        <w:gridCol w:w="138"/>
        <w:gridCol w:w="680"/>
        <w:gridCol w:w="340"/>
        <w:gridCol w:w="340"/>
        <w:gridCol w:w="681"/>
      </w:tblGrid>
      <w:tr w:rsidR="00AD4B3A" w:rsidTr="00AD4B3A">
        <w:trPr>
          <w:cantSplit/>
        </w:trPr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AD4B3A" w:rsidRDefault="00AD4B3A" w:rsidP="00AD4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</w:t>
            </w:r>
            <w:r w:rsidRPr="00AD4B3A">
              <w:rPr>
                <w:rFonts w:ascii="Times New Roman" w:hAnsi="Times New Roman" w:cs="Times New Roman"/>
                <w:b/>
                <w:bCs/>
              </w:rPr>
              <w:t>на</w:t>
            </w:r>
          </w:p>
        </w:tc>
        <w:tc>
          <w:tcPr>
            <w:tcW w:w="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Default="00AD4B3A" w:rsidP="00AD4B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513ED0" w:rsidP="00AD4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ED0">
              <w:rPr>
                <w:rFonts w:ascii="Times New Roman" w:hAnsi="Times New Roman" w:cs="Times New Roman"/>
                <w:b/>
                <w:bCs/>
              </w:rPr>
              <w:t>20__г.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D4B3A" w:rsidRPr="00EA448F" w:rsidRDefault="00AD4B3A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48F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AD4B3A" w:rsidRPr="00513ED0" w:rsidTr="00F1188B">
        <w:trPr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ED0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EA448F" w:rsidRDefault="00AD4B3A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48F">
              <w:rPr>
                <w:rFonts w:ascii="Times New Roman" w:hAnsi="Times New Roman" w:cs="Times New Roman"/>
                <w:sz w:val="20"/>
                <w:szCs w:val="20"/>
              </w:rPr>
              <w:t>0710001</w:t>
            </w:r>
          </w:p>
        </w:tc>
      </w:tr>
      <w:tr w:rsidR="00AD4B3A" w:rsidRPr="00513ED0" w:rsidTr="00F1188B">
        <w:trPr>
          <w:cantSplit/>
          <w:trHeight w:val="24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ED0">
              <w:rPr>
                <w:rFonts w:ascii="Times New Roman" w:hAnsi="Times New Roman" w:cs="Times New Roman"/>
                <w:sz w:val="20"/>
                <w:szCs w:val="20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EA448F" w:rsidRDefault="00AD4B3A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EA448F" w:rsidRDefault="00AD4B3A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EA448F" w:rsidRDefault="00AD4B3A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B3A" w:rsidRPr="00513ED0" w:rsidTr="00F1188B">
        <w:trPr>
          <w:cantSplit/>
          <w:trHeight w:val="24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ED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ED0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EA448F" w:rsidRDefault="00AD4B3A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B3A" w:rsidRPr="00513ED0" w:rsidTr="00F1188B">
        <w:trPr>
          <w:cantSplit/>
          <w:trHeight w:val="240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ED0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ED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EA448F" w:rsidRDefault="00AD4B3A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B3A" w:rsidRPr="00513ED0" w:rsidTr="00F1188B">
        <w:trPr>
          <w:cantSplit/>
          <w:trHeight w:val="22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ED0">
              <w:rPr>
                <w:rFonts w:ascii="Times New Roman" w:hAnsi="Times New Roman" w:cs="Times New Roman"/>
                <w:sz w:val="20"/>
                <w:szCs w:val="20"/>
              </w:rPr>
              <w:t>Вид экономической</w:t>
            </w:r>
            <w:r w:rsidRPr="00513ED0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ED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13ED0">
              <w:rPr>
                <w:rFonts w:ascii="Times New Roman" w:hAnsi="Times New Roman" w:cs="Times New Roman"/>
                <w:sz w:val="20"/>
                <w:szCs w:val="20"/>
              </w:rPr>
              <w:br/>
              <w:t>ОКВЭД 2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D4B3A" w:rsidRPr="00EA448F" w:rsidRDefault="00AD4B3A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B3A" w:rsidRPr="00513ED0" w:rsidTr="00F1188B">
        <w:trPr>
          <w:cantSplit/>
          <w:trHeight w:val="240"/>
        </w:trPr>
        <w:tc>
          <w:tcPr>
            <w:tcW w:w="49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ED0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форма/форма собственности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EA448F" w:rsidRDefault="00AD4B3A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EA448F" w:rsidRDefault="00AD4B3A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B3A" w:rsidRPr="00513ED0" w:rsidTr="00F1188B">
        <w:trPr>
          <w:cantSplit/>
          <w:trHeight w:val="24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ED0">
              <w:rPr>
                <w:rFonts w:ascii="Times New Roman" w:hAnsi="Times New Roman" w:cs="Times New Roman"/>
                <w:sz w:val="20"/>
                <w:szCs w:val="20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EA448F" w:rsidRDefault="00AD4B3A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EA448F" w:rsidRDefault="00AD4B3A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B3A" w:rsidRPr="00513ED0" w:rsidTr="00F1188B"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ED0">
              <w:rPr>
                <w:rFonts w:ascii="Times New Roman" w:hAnsi="Times New Roman" w:cs="Times New Roman"/>
                <w:sz w:val="20"/>
                <w:szCs w:val="20"/>
              </w:rPr>
              <w:t>Единица измерения: тыс. руб.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ED0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4B3A" w:rsidRPr="00EA448F" w:rsidRDefault="00AD4B3A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48F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</w:tr>
    </w:tbl>
    <w:p w:rsidR="00AD4B3A" w:rsidRPr="00513ED0" w:rsidRDefault="00AD4B3A" w:rsidP="00513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3ED0">
        <w:rPr>
          <w:rFonts w:ascii="Times New Roman" w:hAnsi="Times New Roman" w:cs="Times New Roman"/>
          <w:sz w:val="20"/>
          <w:szCs w:val="20"/>
        </w:rPr>
        <w:t xml:space="preserve">Местонахождение (адрес)  </w:t>
      </w:r>
    </w:p>
    <w:p w:rsidR="00AD4B3A" w:rsidRPr="00513ED0" w:rsidRDefault="00AD4B3A" w:rsidP="00AD4B3A">
      <w:pPr>
        <w:pBdr>
          <w:top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284"/>
        <w:gridCol w:w="680"/>
        <w:gridCol w:w="284"/>
        <w:gridCol w:w="567"/>
      </w:tblGrid>
      <w:tr w:rsidR="00AD4B3A" w:rsidRPr="00513ED0" w:rsidTr="00F1188B">
        <w:trPr>
          <w:trHeight w:val="24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ED0">
              <w:rPr>
                <w:rFonts w:ascii="Times New Roman" w:hAnsi="Times New Roman" w:cs="Times New Roman"/>
                <w:sz w:val="20"/>
                <w:szCs w:val="20"/>
              </w:rPr>
              <w:t>Бухгалтерская отчетность подлежит обязательному аудиту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ED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E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D4B3A" w:rsidRPr="00513ED0" w:rsidRDefault="00AD4B3A" w:rsidP="00513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3ED0">
        <w:rPr>
          <w:rFonts w:ascii="Times New Roman" w:hAnsi="Times New Roman" w:cs="Times New Roman"/>
          <w:sz w:val="20"/>
          <w:szCs w:val="20"/>
        </w:rPr>
        <w:t xml:space="preserve">Наименование аудиторской организации/фамилия, имя, отчество (при наличии) </w:t>
      </w:r>
      <w:r w:rsidRPr="00513ED0">
        <w:rPr>
          <w:rFonts w:ascii="Times New Roman" w:hAnsi="Times New Roman" w:cs="Times New Roman"/>
          <w:sz w:val="20"/>
          <w:szCs w:val="20"/>
        </w:rPr>
        <w:br/>
        <w:t xml:space="preserve">индивидуального аудитора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1220"/>
        <w:gridCol w:w="2041"/>
      </w:tblGrid>
      <w:tr w:rsidR="00AD4B3A" w:rsidRPr="00513ED0" w:rsidTr="00F1188B">
        <w:trPr>
          <w:cantSplit/>
          <w:trHeight w:val="240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ED0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номер налогоплательщика </w:t>
            </w:r>
            <w:r w:rsidRPr="00513ED0">
              <w:rPr>
                <w:rFonts w:ascii="Times New Roman" w:hAnsi="Times New Roman" w:cs="Times New Roman"/>
                <w:sz w:val="20"/>
                <w:szCs w:val="20"/>
              </w:rPr>
              <w:br/>
              <w:t>аудиторской организации/индивидуального аудитора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ED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B3A" w:rsidRPr="00513ED0" w:rsidTr="00F1188B">
        <w:trPr>
          <w:cantSplit/>
          <w:trHeight w:val="240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ED0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государственный регистрационный номер </w:t>
            </w:r>
            <w:r w:rsidRPr="00513ED0">
              <w:rPr>
                <w:rFonts w:ascii="Times New Roman" w:hAnsi="Times New Roman" w:cs="Times New Roman"/>
                <w:sz w:val="20"/>
                <w:szCs w:val="20"/>
              </w:rPr>
              <w:br/>
              <w:t>аудиторской организации/индивидуального аудитора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ED0">
              <w:rPr>
                <w:rFonts w:ascii="Times New Roman" w:hAnsi="Times New Roman" w:cs="Times New Roman"/>
                <w:sz w:val="20"/>
                <w:szCs w:val="20"/>
              </w:rPr>
              <w:t>ОГРН/</w:t>
            </w:r>
            <w:r w:rsidRPr="00513ED0">
              <w:rPr>
                <w:rFonts w:ascii="Times New Roman" w:hAnsi="Times New Roman" w:cs="Times New Roman"/>
                <w:sz w:val="20"/>
                <w:szCs w:val="20"/>
              </w:rPr>
              <w:br/>
              <w:t>ОГРНИП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B3A" w:rsidRPr="0084541D" w:rsidRDefault="00AD4B3A" w:rsidP="00AD4B3A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AD4B3A" w:rsidTr="00F1188B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На 31 декабря</w:t>
            </w:r>
          </w:p>
        </w:tc>
      </w:tr>
      <w:tr w:rsidR="00AD4B3A" w:rsidTr="00F1188B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 xml:space="preserve">Пояснения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3ED0">
              <w:rPr>
                <w:rFonts w:ascii="Times New Roman" w:hAnsi="Times New Roman" w:cs="Times New Roman"/>
              </w:rPr>
              <w:t>г</w:t>
            </w:r>
            <w:proofErr w:type="gramEnd"/>
            <w:r w:rsidRPr="00513E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3ED0">
              <w:rPr>
                <w:rFonts w:ascii="Times New Roman" w:hAnsi="Times New Roman" w:cs="Times New Roman"/>
              </w:rPr>
              <w:t>г</w:t>
            </w:r>
            <w:proofErr w:type="gramEnd"/>
            <w:r w:rsidRPr="00513E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3ED0">
              <w:rPr>
                <w:rFonts w:ascii="Times New Roman" w:hAnsi="Times New Roman" w:cs="Times New Roman"/>
              </w:rPr>
              <w:t>г</w:t>
            </w:r>
            <w:proofErr w:type="gramEnd"/>
            <w:r w:rsidRPr="00513ED0">
              <w:rPr>
                <w:rFonts w:ascii="Times New Roman" w:hAnsi="Times New Roman" w:cs="Times New Roman"/>
              </w:rPr>
              <w:t>.</w:t>
            </w:r>
          </w:p>
        </w:tc>
      </w:tr>
      <w:tr w:rsidR="00AD4B3A" w:rsidTr="00F1188B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4B3A" w:rsidTr="00F1188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ED0">
              <w:rPr>
                <w:rFonts w:ascii="Times New Roman" w:hAnsi="Times New Roman" w:cs="Times New Roman"/>
                <w:b/>
                <w:bCs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ED0">
              <w:rPr>
                <w:rFonts w:ascii="Times New Roman" w:hAnsi="Times New Roman" w:cs="Times New Roman"/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rPr>
          <w:trHeight w:val="280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513ED0">
              <w:rPr>
                <w:rFonts w:ascii="Times New Roman" w:hAnsi="Times New Roman" w:cs="Times New Roman"/>
              </w:rPr>
              <w:t>внеоборотные</w:t>
            </w:r>
            <w:proofErr w:type="spellEnd"/>
            <w:r w:rsidRPr="00513ED0">
              <w:rPr>
                <w:rFonts w:ascii="Times New Roman" w:hAnsi="Times New Roman" w:cs="Times New Roman"/>
              </w:rPr>
              <w:t xml:space="preserve">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ED0">
              <w:rPr>
                <w:rFonts w:ascii="Times New Roman" w:hAnsi="Times New Roman" w:cs="Times New Roman"/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rPr>
          <w:trHeight w:val="280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 xml:space="preserve">Финансовые вложения (за исключением </w:t>
            </w:r>
            <w:r w:rsidRPr="00513ED0">
              <w:rPr>
                <w:rFonts w:ascii="Times New Roman" w:hAnsi="Times New Roman" w:cs="Times New Roman"/>
              </w:rPr>
              <w:lastRenderedPageBreak/>
              <w:t>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4B3A" w:rsidTr="00F1188B">
        <w:trPr>
          <w:trHeight w:val="28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ED0">
              <w:rPr>
                <w:rFonts w:ascii="Times New Roman" w:hAnsi="Times New Roman" w:cs="Times New Roman"/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4B3A" w:rsidRDefault="00AD4B3A" w:rsidP="00AD4B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D4B3A" w:rsidRPr="00505339" w:rsidRDefault="00AD4B3A" w:rsidP="00AD4B3A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D4B3A" w:rsidRPr="00513ED0" w:rsidRDefault="00AD4B3A" w:rsidP="00AD4B3A">
      <w:pPr>
        <w:pageBreakBefore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3ED0">
        <w:rPr>
          <w:rFonts w:ascii="Times New Roman" w:hAnsi="Times New Roman" w:cs="Times New Roman"/>
          <w:sz w:val="18"/>
          <w:szCs w:val="18"/>
        </w:rPr>
        <w:lastRenderedPageBreak/>
        <w:t>Форма 0710001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AD4B3A" w:rsidRPr="00513ED0" w:rsidTr="00F1188B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На 31 декабря</w:t>
            </w:r>
          </w:p>
        </w:tc>
      </w:tr>
      <w:tr w:rsidR="00AD4B3A" w:rsidRPr="00513ED0" w:rsidTr="00F1188B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Пояснения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3ED0">
              <w:rPr>
                <w:rFonts w:ascii="Times New Roman" w:hAnsi="Times New Roman" w:cs="Times New Roman"/>
              </w:rPr>
              <w:t>г</w:t>
            </w:r>
            <w:proofErr w:type="gramEnd"/>
            <w:r w:rsidRPr="00513E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3ED0">
              <w:rPr>
                <w:rFonts w:ascii="Times New Roman" w:hAnsi="Times New Roman" w:cs="Times New Roman"/>
              </w:rPr>
              <w:t>г</w:t>
            </w:r>
            <w:proofErr w:type="gramEnd"/>
            <w:r w:rsidRPr="00513E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3ED0">
              <w:rPr>
                <w:rFonts w:ascii="Times New Roman" w:hAnsi="Times New Roman" w:cs="Times New Roman"/>
              </w:rPr>
              <w:t>г</w:t>
            </w:r>
            <w:proofErr w:type="gramEnd"/>
            <w:r w:rsidRPr="00513ED0">
              <w:rPr>
                <w:rFonts w:ascii="Times New Roman" w:hAnsi="Times New Roman" w:cs="Times New Roman"/>
              </w:rPr>
              <w:t>.</w:t>
            </w:r>
          </w:p>
        </w:tc>
      </w:tr>
      <w:tr w:rsidR="00AD4B3A" w:rsidRPr="00513ED0" w:rsidTr="00F1188B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4B3A" w:rsidRPr="00513ED0" w:rsidTr="00F1188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ED0">
              <w:rPr>
                <w:rFonts w:ascii="Times New Roman" w:hAnsi="Times New Roman" w:cs="Times New Roman"/>
                <w:b/>
                <w:bCs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ED0">
              <w:rPr>
                <w:rFonts w:ascii="Times New Roman" w:hAnsi="Times New Roman" w:cs="Times New Roman"/>
                <w:b/>
                <w:bCs/>
              </w:rPr>
              <w:t xml:space="preserve">III. КАПИТАЛ И РЕЗЕРВЫ 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ED0">
              <w:rPr>
                <w:rFonts w:ascii="Times New Roman" w:hAnsi="Times New Roman" w:cs="Times New Roman"/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ED0">
              <w:rPr>
                <w:rFonts w:ascii="Times New Roman" w:hAnsi="Times New Roman" w:cs="Times New Roman"/>
                <w:lang w:val="en-US"/>
              </w:rPr>
              <w:t>)</w:t>
            </w:r>
            <w:r w:rsidRPr="00513ED0">
              <w:rPr>
                <w:rFonts w:ascii="Times New Roman" w:hAnsi="Times New Roman" w:cs="Times New Roman"/>
                <w:vertAlign w:val="superscript"/>
                <w:lang w:val="en-US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ED0">
              <w:rPr>
                <w:rFonts w:ascii="Times New Roman" w:hAnsi="Times New Roman" w:cs="Times New Roman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ED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ED0">
              <w:rPr>
                <w:rFonts w:ascii="Times New Roman" w:hAnsi="Times New Roman" w:cs="Times New Roman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ED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D4B3A" w:rsidRPr="00513ED0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 xml:space="preserve">Переоценка </w:t>
            </w:r>
            <w:proofErr w:type="spellStart"/>
            <w:r w:rsidRPr="00513ED0">
              <w:rPr>
                <w:rFonts w:ascii="Times New Roman" w:hAnsi="Times New Roman" w:cs="Times New Roman"/>
              </w:rPr>
              <w:t>внеоборотных</w:t>
            </w:r>
            <w:proofErr w:type="spellEnd"/>
            <w:r w:rsidRPr="00513ED0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ED0">
              <w:rPr>
                <w:rFonts w:ascii="Times New Roman" w:hAnsi="Times New Roman" w:cs="Times New Roman"/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513ED0" w:rsidRDefault="00AD4B3A" w:rsidP="00513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ED0">
              <w:rPr>
                <w:rFonts w:ascii="Times New Roman" w:hAnsi="Times New Roman" w:cs="Times New Roman"/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ED0">
              <w:rPr>
                <w:rFonts w:ascii="Times New Roman" w:hAnsi="Times New Roman" w:cs="Times New Roman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513ED0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ED0">
              <w:rPr>
                <w:rFonts w:ascii="Times New Roman" w:hAnsi="Times New Roman" w:cs="Times New Roman"/>
                <w:b/>
                <w:bCs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4B3A" w:rsidRPr="00513ED0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4B3A" w:rsidRPr="00513ED0" w:rsidRDefault="00AD4B3A" w:rsidP="00AD4B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33"/>
        <w:gridCol w:w="198"/>
        <w:gridCol w:w="2496"/>
      </w:tblGrid>
      <w:tr w:rsidR="00AD4B3A" w:rsidRPr="004810AF" w:rsidTr="004810AF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4810AF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10A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4810AF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4810AF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4810AF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B3A" w:rsidRPr="004810AF" w:rsidTr="004810AF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D4B3A" w:rsidRPr="004810AF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4B3A" w:rsidRPr="004810AF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0A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D4B3A" w:rsidRPr="004810AF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4B3A" w:rsidRPr="004810AF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0AF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D4B3A" w:rsidRPr="004810AF" w:rsidRDefault="00AD4B3A" w:rsidP="00AD4B3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AD4B3A" w:rsidRPr="004810AF" w:rsidTr="00F1188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4810AF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10A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4810AF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4810AF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10A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4810AF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4810AF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10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4B3A" w:rsidRPr="004810AF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3A" w:rsidRPr="004810AF" w:rsidRDefault="00AD4B3A" w:rsidP="00AD4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10AF">
              <w:rPr>
                <w:rFonts w:ascii="Times New Roman" w:hAnsi="Times New Roman" w:cs="Times New Roman"/>
              </w:rPr>
              <w:t>г</w:t>
            </w:r>
            <w:proofErr w:type="gramEnd"/>
            <w:r w:rsidRPr="004810AF">
              <w:rPr>
                <w:rFonts w:ascii="Times New Roman" w:hAnsi="Times New Roman" w:cs="Times New Roman"/>
              </w:rPr>
              <w:t>.</w:t>
            </w:r>
          </w:p>
        </w:tc>
      </w:tr>
    </w:tbl>
    <w:p w:rsidR="00DC78F8" w:rsidRDefault="00DC78F8" w:rsidP="00A91E52">
      <w:pPr>
        <w:tabs>
          <w:tab w:val="left" w:pos="211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DC78F8" w:rsidRDefault="00DC78F8" w:rsidP="00A91E52">
      <w:pPr>
        <w:tabs>
          <w:tab w:val="left" w:pos="2115"/>
        </w:tabs>
        <w:spacing w:after="0" w:line="360" w:lineRule="auto"/>
        <w:ind w:firstLine="709"/>
        <w:jc w:val="both"/>
        <w:rPr>
          <w:sz w:val="28"/>
          <w:szCs w:val="28"/>
        </w:rPr>
        <w:sectPr w:rsidR="00DC78F8" w:rsidSect="00DC78F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472E" w:rsidRDefault="00A91E52" w:rsidP="00A9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FF5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D125A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8C5641" w:rsidRPr="00A45FF5">
        <w:rPr>
          <w:rFonts w:ascii="Times New Roman" w:hAnsi="Times New Roman" w:cs="Times New Roman"/>
          <w:b/>
          <w:sz w:val="24"/>
          <w:szCs w:val="24"/>
        </w:rPr>
        <w:t xml:space="preserve"> Ж      </w:t>
      </w:r>
    </w:p>
    <w:p w:rsidR="00A91E52" w:rsidRDefault="008C5641" w:rsidP="00A9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F5">
        <w:rPr>
          <w:rFonts w:ascii="Times New Roman" w:hAnsi="Times New Roman" w:cs="Times New Roman"/>
          <w:b/>
          <w:sz w:val="24"/>
          <w:szCs w:val="24"/>
        </w:rPr>
        <w:t>Исходные данные</w:t>
      </w:r>
      <w:r w:rsidR="000C3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83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45FF5">
        <w:rPr>
          <w:rFonts w:ascii="Times New Roman" w:hAnsi="Times New Roman" w:cs="Times New Roman"/>
          <w:b/>
          <w:sz w:val="24"/>
          <w:szCs w:val="24"/>
        </w:rPr>
        <w:t>Журнал</w:t>
      </w:r>
      <w:r w:rsidR="000C383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A45FF5">
        <w:rPr>
          <w:rFonts w:ascii="Times New Roman" w:hAnsi="Times New Roman" w:cs="Times New Roman"/>
          <w:b/>
          <w:sz w:val="24"/>
          <w:szCs w:val="24"/>
        </w:rPr>
        <w:t xml:space="preserve"> регистрации фактов хозяйственной жизни</w:t>
      </w:r>
      <w:r w:rsidR="00AE36DE" w:rsidRPr="00A45FF5">
        <w:rPr>
          <w:rFonts w:ascii="Times New Roman" w:hAnsi="Times New Roman" w:cs="Times New Roman"/>
          <w:b/>
          <w:sz w:val="24"/>
          <w:szCs w:val="24"/>
        </w:rPr>
        <w:t xml:space="preserve"> за октябрь 201__г.</w:t>
      </w:r>
      <w:r w:rsidR="00A91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C92" w:rsidRDefault="003B0C92" w:rsidP="00A9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"/>
        <w:gridCol w:w="38"/>
        <w:gridCol w:w="818"/>
        <w:gridCol w:w="1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D27B0" w:rsidTr="00D83E13">
        <w:tc>
          <w:tcPr>
            <w:tcW w:w="891" w:type="dxa"/>
            <w:gridSpan w:val="2"/>
            <w:vMerge w:val="restart"/>
          </w:tcPr>
          <w:p w:rsidR="004D27B0" w:rsidRDefault="004D27B0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D27B0" w:rsidRPr="00070C54" w:rsidRDefault="004D27B0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опер.</w:t>
            </w:r>
          </w:p>
        </w:tc>
        <w:tc>
          <w:tcPr>
            <w:tcW w:w="818" w:type="dxa"/>
            <w:vMerge w:val="restart"/>
          </w:tcPr>
          <w:p w:rsidR="004D27B0" w:rsidRPr="00070C54" w:rsidRDefault="004D27B0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600" w:type="dxa"/>
            <w:gridSpan w:val="12"/>
          </w:tcPr>
          <w:p w:rsidR="004D27B0" w:rsidRDefault="004D27B0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</w:t>
            </w:r>
          </w:p>
        </w:tc>
      </w:tr>
      <w:tr w:rsidR="004D27B0" w:rsidTr="00D83E13">
        <w:trPr>
          <w:trHeight w:hRule="exact" w:val="284"/>
        </w:trPr>
        <w:tc>
          <w:tcPr>
            <w:tcW w:w="891" w:type="dxa"/>
            <w:gridSpan w:val="2"/>
            <w:vMerge/>
          </w:tcPr>
          <w:p w:rsidR="004D27B0" w:rsidRPr="00070C54" w:rsidRDefault="004D27B0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4D27B0" w:rsidRPr="00070C54" w:rsidRDefault="004D27B0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4D27B0" w:rsidRPr="00070C54" w:rsidRDefault="004D27B0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C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D27B0" w:rsidRPr="00070C54" w:rsidRDefault="004D27B0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7B0" w:rsidRPr="00070C54" w:rsidRDefault="004D27B0" w:rsidP="003B7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D27B0" w:rsidRPr="00070C54" w:rsidRDefault="004D27B0" w:rsidP="003B7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D27B0" w:rsidRPr="00070C54" w:rsidRDefault="004D27B0" w:rsidP="003B7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D27B0" w:rsidRPr="00070C54" w:rsidRDefault="004D27B0" w:rsidP="003B7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D27B0" w:rsidRPr="00070C54" w:rsidRDefault="004D27B0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D27B0" w:rsidRPr="00070C54" w:rsidRDefault="004D27B0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D27B0" w:rsidRPr="00070C54" w:rsidRDefault="004D27B0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D27B0" w:rsidRPr="00070C54" w:rsidRDefault="004D27B0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D27B0" w:rsidRPr="00070C54" w:rsidRDefault="004D27B0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70C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27B0" w:rsidRPr="00070C54" w:rsidRDefault="004D27B0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70C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D27B0" w:rsidRPr="00070C54" w:rsidRDefault="004D27B0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7B0" w:rsidRPr="00070C54" w:rsidRDefault="004D27B0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70C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D27B0" w:rsidRPr="00070C54" w:rsidRDefault="004D27B0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378" w:rsidTr="00D83E13">
        <w:tc>
          <w:tcPr>
            <w:tcW w:w="891" w:type="dxa"/>
            <w:gridSpan w:val="2"/>
            <w:vMerge w:val="restart"/>
          </w:tcPr>
          <w:p w:rsidR="00251378" w:rsidRPr="002A1230" w:rsidRDefault="00251378" w:rsidP="002A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1 а)</w:t>
            </w:r>
          </w:p>
          <w:p w:rsidR="00251378" w:rsidRPr="002A1230" w:rsidRDefault="00251378" w:rsidP="002A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1 б)</w:t>
            </w:r>
          </w:p>
        </w:tc>
        <w:tc>
          <w:tcPr>
            <w:tcW w:w="818" w:type="dxa"/>
          </w:tcPr>
          <w:p w:rsidR="00251378" w:rsidRPr="002A1230" w:rsidRDefault="00251378" w:rsidP="00D02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2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1230">
              <w:rPr>
                <w:rFonts w:ascii="Times New Roman" w:hAnsi="Times New Roman" w:cs="Times New Roman"/>
                <w:sz w:val="18"/>
                <w:szCs w:val="18"/>
              </w:rPr>
              <w:t>.10.</w:t>
            </w:r>
          </w:p>
        </w:tc>
        <w:tc>
          <w:tcPr>
            <w:tcW w:w="1126" w:type="dxa"/>
          </w:tcPr>
          <w:p w:rsidR="00251378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1 000 000</w:t>
            </w:r>
          </w:p>
        </w:tc>
        <w:tc>
          <w:tcPr>
            <w:tcW w:w="1134" w:type="dxa"/>
          </w:tcPr>
          <w:p w:rsidR="00251378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2 000 000</w:t>
            </w:r>
          </w:p>
        </w:tc>
        <w:tc>
          <w:tcPr>
            <w:tcW w:w="1134" w:type="dxa"/>
          </w:tcPr>
          <w:p w:rsidR="00251378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1 500 000</w:t>
            </w:r>
          </w:p>
        </w:tc>
        <w:tc>
          <w:tcPr>
            <w:tcW w:w="1134" w:type="dxa"/>
          </w:tcPr>
          <w:p w:rsidR="00251378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1 850 000</w:t>
            </w:r>
          </w:p>
        </w:tc>
        <w:tc>
          <w:tcPr>
            <w:tcW w:w="1134" w:type="dxa"/>
          </w:tcPr>
          <w:p w:rsidR="00251378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1 700 000</w:t>
            </w:r>
          </w:p>
        </w:tc>
        <w:tc>
          <w:tcPr>
            <w:tcW w:w="1134" w:type="dxa"/>
          </w:tcPr>
          <w:p w:rsidR="00251378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1 460 000</w:t>
            </w:r>
          </w:p>
        </w:tc>
        <w:tc>
          <w:tcPr>
            <w:tcW w:w="1134" w:type="dxa"/>
          </w:tcPr>
          <w:p w:rsidR="00251378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1 680 000</w:t>
            </w:r>
          </w:p>
        </w:tc>
        <w:tc>
          <w:tcPr>
            <w:tcW w:w="1134" w:type="dxa"/>
          </w:tcPr>
          <w:p w:rsidR="00251378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1 520 000</w:t>
            </w:r>
          </w:p>
        </w:tc>
        <w:tc>
          <w:tcPr>
            <w:tcW w:w="1134" w:type="dxa"/>
          </w:tcPr>
          <w:p w:rsidR="00251378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1 450 000</w:t>
            </w:r>
          </w:p>
        </w:tc>
        <w:tc>
          <w:tcPr>
            <w:tcW w:w="1134" w:type="dxa"/>
          </w:tcPr>
          <w:p w:rsidR="00251378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1 800 000</w:t>
            </w:r>
          </w:p>
        </w:tc>
        <w:tc>
          <w:tcPr>
            <w:tcW w:w="1134" w:type="dxa"/>
          </w:tcPr>
          <w:p w:rsidR="00251378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1 630 000</w:t>
            </w:r>
          </w:p>
        </w:tc>
        <w:tc>
          <w:tcPr>
            <w:tcW w:w="1134" w:type="dxa"/>
          </w:tcPr>
          <w:p w:rsidR="00251378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1 580 000</w:t>
            </w:r>
          </w:p>
        </w:tc>
      </w:tr>
      <w:tr w:rsidR="00251378" w:rsidTr="00D83E13">
        <w:tc>
          <w:tcPr>
            <w:tcW w:w="891" w:type="dxa"/>
            <w:gridSpan w:val="2"/>
            <w:vMerge/>
          </w:tcPr>
          <w:p w:rsidR="00251378" w:rsidRPr="002A1230" w:rsidRDefault="00251378" w:rsidP="002A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251378" w:rsidRPr="002A1230" w:rsidRDefault="00251378" w:rsidP="00D02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2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1230">
              <w:rPr>
                <w:rFonts w:ascii="Times New Roman" w:hAnsi="Times New Roman" w:cs="Times New Roman"/>
                <w:sz w:val="18"/>
                <w:szCs w:val="18"/>
              </w:rPr>
              <w:t>.10.</w:t>
            </w:r>
          </w:p>
        </w:tc>
        <w:tc>
          <w:tcPr>
            <w:tcW w:w="1126" w:type="dxa"/>
          </w:tcPr>
          <w:p w:rsidR="00251378" w:rsidRPr="00070C54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2 000 000</w:t>
            </w:r>
          </w:p>
        </w:tc>
        <w:tc>
          <w:tcPr>
            <w:tcW w:w="1134" w:type="dxa"/>
          </w:tcPr>
          <w:p w:rsidR="00251378" w:rsidRPr="00070C54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  <w:tc>
          <w:tcPr>
            <w:tcW w:w="1134" w:type="dxa"/>
          </w:tcPr>
          <w:p w:rsidR="00251378" w:rsidRPr="00070C54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1 500 000</w:t>
            </w:r>
          </w:p>
        </w:tc>
        <w:tc>
          <w:tcPr>
            <w:tcW w:w="1134" w:type="dxa"/>
          </w:tcPr>
          <w:p w:rsidR="00251378" w:rsidRPr="00070C54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1 150 000</w:t>
            </w:r>
          </w:p>
        </w:tc>
        <w:tc>
          <w:tcPr>
            <w:tcW w:w="1134" w:type="dxa"/>
          </w:tcPr>
          <w:p w:rsidR="00251378" w:rsidRPr="00070C54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1 300 000</w:t>
            </w:r>
          </w:p>
        </w:tc>
        <w:tc>
          <w:tcPr>
            <w:tcW w:w="1134" w:type="dxa"/>
          </w:tcPr>
          <w:p w:rsidR="00251378" w:rsidRPr="00070C54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1 540 000</w:t>
            </w:r>
          </w:p>
        </w:tc>
        <w:tc>
          <w:tcPr>
            <w:tcW w:w="1134" w:type="dxa"/>
          </w:tcPr>
          <w:p w:rsidR="00251378" w:rsidRPr="00070C54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1 320 000</w:t>
            </w:r>
          </w:p>
        </w:tc>
        <w:tc>
          <w:tcPr>
            <w:tcW w:w="1134" w:type="dxa"/>
          </w:tcPr>
          <w:p w:rsidR="00251378" w:rsidRPr="00070C54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1 480 000</w:t>
            </w:r>
          </w:p>
        </w:tc>
        <w:tc>
          <w:tcPr>
            <w:tcW w:w="1134" w:type="dxa"/>
          </w:tcPr>
          <w:p w:rsidR="00251378" w:rsidRPr="00070C54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1 550 000</w:t>
            </w:r>
          </w:p>
        </w:tc>
        <w:tc>
          <w:tcPr>
            <w:tcW w:w="1134" w:type="dxa"/>
          </w:tcPr>
          <w:p w:rsidR="00251378" w:rsidRPr="00070C54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</w:p>
        </w:tc>
        <w:tc>
          <w:tcPr>
            <w:tcW w:w="1134" w:type="dxa"/>
          </w:tcPr>
          <w:p w:rsidR="00251378" w:rsidRPr="00070C54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1 370 000</w:t>
            </w:r>
          </w:p>
        </w:tc>
        <w:tc>
          <w:tcPr>
            <w:tcW w:w="1134" w:type="dxa"/>
          </w:tcPr>
          <w:p w:rsidR="00251378" w:rsidRPr="00070C54" w:rsidRDefault="00251378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1 420 000</w:t>
            </w:r>
          </w:p>
        </w:tc>
      </w:tr>
      <w:tr w:rsidR="003D34B6" w:rsidTr="00D83E13">
        <w:tc>
          <w:tcPr>
            <w:tcW w:w="891" w:type="dxa"/>
            <w:gridSpan w:val="2"/>
            <w:vMerge w:val="restart"/>
          </w:tcPr>
          <w:p w:rsidR="003D34B6" w:rsidRPr="002A1230" w:rsidRDefault="003D34B6" w:rsidP="002A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  <w:p w:rsidR="003D34B6" w:rsidRPr="002A1230" w:rsidRDefault="003D34B6" w:rsidP="001D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8" w:type="dxa"/>
          </w:tcPr>
          <w:p w:rsidR="003D34B6" w:rsidRPr="002A1230" w:rsidRDefault="003D34B6" w:rsidP="00A9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230">
              <w:rPr>
                <w:rFonts w:ascii="Times New Roman" w:hAnsi="Times New Roman" w:cs="Times New Roman"/>
                <w:sz w:val="18"/>
                <w:szCs w:val="18"/>
              </w:rPr>
              <w:t>27.10.</w:t>
            </w:r>
          </w:p>
        </w:tc>
        <w:tc>
          <w:tcPr>
            <w:tcW w:w="1126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900 000</w:t>
            </w:r>
          </w:p>
        </w:tc>
        <w:tc>
          <w:tcPr>
            <w:tcW w:w="1134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890 000</w:t>
            </w:r>
          </w:p>
        </w:tc>
        <w:tc>
          <w:tcPr>
            <w:tcW w:w="1134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  <w:tc>
          <w:tcPr>
            <w:tcW w:w="1134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880 000</w:t>
            </w:r>
          </w:p>
        </w:tc>
        <w:tc>
          <w:tcPr>
            <w:tcW w:w="1134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870 000</w:t>
            </w:r>
          </w:p>
        </w:tc>
        <w:tc>
          <w:tcPr>
            <w:tcW w:w="1134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860 000</w:t>
            </w:r>
          </w:p>
        </w:tc>
        <w:tc>
          <w:tcPr>
            <w:tcW w:w="1134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950 000</w:t>
            </w:r>
          </w:p>
        </w:tc>
        <w:tc>
          <w:tcPr>
            <w:tcW w:w="1134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840 000</w:t>
            </w:r>
          </w:p>
        </w:tc>
        <w:tc>
          <w:tcPr>
            <w:tcW w:w="1134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890 000</w:t>
            </w:r>
          </w:p>
        </w:tc>
        <w:tc>
          <w:tcPr>
            <w:tcW w:w="1134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900 000</w:t>
            </w:r>
          </w:p>
        </w:tc>
        <w:tc>
          <w:tcPr>
            <w:tcW w:w="1134" w:type="dxa"/>
          </w:tcPr>
          <w:p w:rsidR="003D34B6" w:rsidRPr="00070C54" w:rsidRDefault="003D34B6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880 000</w:t>
            </w:r>
          </w:p>
        </w:tc>
        <w:tc>
          <w:tcPr>
            <w:tcW w:w="1134" w:type="dxa"/>
          </w:tcPr>
          <w:p w:rsidR="003D34B6" w:rsidRPr="00070C54" w:rsidRDefault="003D34B6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870 000</w:t>
            </w:r>
          </w:p>
        </w:tc>
      </w:tr>
      <w:tr w:rsidR="003D34B6" w:rsidTr="00D83E13">
        <w:tc>
          <w:tcPr>
            <w:tcW w:w="891" w:type="dxa"/>
            <w:gridSpan w:val="2"/>
            <w:vMerge/>
          </w:tcPr>
          <w:p w:rsidR="003D34B6" w:rsidRPr="002A1230" w:rsidRDefault="003D34B6" w:rsidP="001D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3D34B6" w:rsidRPr="002A1230" w:rsidRDefault="003D34B6" w:rsidP="00A9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</w:t>
            </w:r>
          </w:p>
        </w:tc>
        <w:tc>
          <w:tcPr>
            <w:tcW w:w="1126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20,5%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21,5%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22,5%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18,5%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19,5%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</w:tr>
      <w:tr w:rsidR="003D34B6" w:rsidTr="00D83E13">
        <w:tc>
          <w:tcPr>
            <w:tcW w:w="891" w:type="dxa"/>
            <w:gridSpan w:val="2"/>
          </w:tcPr>
          <w:p w:rsidR="003D34B6" w:rsidRPr="002A1230" w:rsidRDefault="003D34B6" w:rsidP="002A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5 а)</w:t>
            </w:r>
          </w:p>
        </w:tc>
        <w:tc>
          <w:tcPr>
            <w:tcW w:w="818" w:type="dxa"/>
          </w:tcPr>
          <w:p w:rsidR="003D34B6" w:rsidRPr="002A1230" w:rsidRDefault="003D34B6" w:rsidP="00A9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230">
              <w:rPr>
                <w:rFonts w:ascii="Times New Roman" w:hAnsi="Times New Roman" w:cs="Times New Roman"/>
                <w:sz w:val="18"/>
                <w:szCs w:val="18"/>
              </w:rPr>
              <w:t>28.10.</w:t>
            </w:r>
          </w:p>
        </w:tc>
        <w:tc>
          <w:tcPr>
            <w:tcW w:w="1126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</w:tc>
        <w:tc>
          <w:tcPr>
            <w:tcW w:w="1134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680 000</w:t>
            </w:r>
          </w:p>
        </w:tc>
        <w:tc>
          <w:tcPr>
            <w:tcW w:w="1134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720 000</w:t>
            </w:r>
          </w:p>
        </w:tc>
        <w:tc>
          <w:tcPr>
            <w:tcW w:w="1134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650  000</w:t>
            </w:r>
          </w:p>
        </w:tc>
        <w:tc>
          <w:tcPr>
            <w:tcW w:w="1134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630  000</w:t>
            </w:r>
          </w:p>
        </w:tc>
        <w:tc>
          <w:tcPr>
            <w:tcW w:w="1134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1134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730 000</w:t>
            </w:r>
          </w:p>
        </w:tc>
        <w:tc>
          <w:tcPr>
            <w:tcW w:w="1134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640 000</w:t>
            </w:r>
          </w:p>
        </w:tc>
        <w:tc>
          <w:tcPr>
            <w:tcW w:w="1134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730 000</w:t>
            </w:r>
          </w:p>
        </w:tc>
        <w:tc>
          <w:tcPr>
            <w:tcW w:w="1134" w:type="dxa"/>
          </w:tcPr>
          <w:p w:rsidR="003D34B6" w:rsidRPr="00070C54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680 000</w:t>
            </w:r>
          </w:p>
        </w:tc>
        <w:tc>
          <w:tcPr>
            <w:tcW w:w="1134" w:type="dxa"/>
          </w:tcPr>
          <w:p w:rsidR="003D34B6" w:rsidRPr="00070C54" w:rsidRDefault="003D34B6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</w:tc>
        <w:tc>
          <w:tcPr>
            <w:tcW w:w="1134" w:type="dxa"/>
          </w:tcPr>
          <w:p w:rsidR="003D34B6" w:rsidRPr="00070C54" w:rsidRDefault="003D34B6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680 000</w:t>
            </w:r>
          </w:p>
        </w:tc>
      </w:tr>
      <w:tr w:rsidR="003D34B6" w:rsidTr="00AB78DF">
        <w:trPr>
          <w:trHeight w:hRule="exact" w:val="227"/>
        </w:trPr>
        <w:tc>
          <w:tcPr>
            <w:tcW w:w="891" w:type="dxa"/>
            <w:gridSpan w:val="2"/>
          </w:tcPr>
          <w:p w:rsidR="003D34B6" w:rsidRPr="002A1230" w:rsidRDefault="003D34B6" w:rsidP="002A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3D34B6" w:rsidRPr="002A1230" w:rsidRDefault="003D34B6" w:rsidP="00A9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31.10.</w:t>
            </w:r>
          </w:p>
        </w:tc>
        <w:tc>
          <w:tcPr>
            <w:tcW w:w="1126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920 000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910 000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960 000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950 000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970 000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930 000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860 000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890 000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990 000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920 000</w:t>
            </w:r>
          </w:p>
        </w:tc>
        <w:tc>
          <w:tcPr>
            <w:tcW w:w="1134" w:type="dxa"/>
          </w:tcPr>
          <w:p w:rsidR="003D34B6" w:rsidRDefault="003D34B6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960 000</w:t>
            </w:r>
          </w:p>
        </w:tc>
      </w:tr>
      <w:tr w:rsidR="00EC20E9" w:rsidTr="00D83E13">
        <w:trPr>
          <w:trHeight w:hRule="exact" w:val="227"/>
        </w:trPr>
        <w:tc>
          <w:tcPr>
            <w:tcW w:w="891" w:type="dxa"/>
            <w:gridSpan w:val="2"/>
            <w:vMerge w:val="restart"/>
          </w:tcPr>
          <w:p w:rsidR="00EC20E9" w:rsidRDefault="00EC20E9" w:rsidP="00B3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а)</w:t>
            </w:r>
          </w:p>
          <w:p w:rsidR="00EC20E9" w:rsidRDefault="00EC20E9" w:rsidP="00B3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Default="00EC20E9" w:rsidP="00B3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Default="00EC20E9" w:rsidP="00B3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Default="00EC20E9" w:rsidP="00B3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2A1230" w:rsidRDefault="00EC20E9" w:rsidP="00E0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8" w:type="dxa"/>
            <w:vMerge w:val="restart"/>
          </w:tcPr>
          <w:p w:rsidR="00EC20E9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E9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E9" w:rsidRPr="002A1230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1126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C20E9" w:rsidTr="00D83E13">
        <w:trPr>
          <w:trHeight w:hRule="exact" w:val="227"/>
        </w:trPr>
        <w:tc>
          <w:tcPr>
            <w:tcW w:w="891" w:type="dxa"/>
            <w:gridSpan w:val="2"/>
            <w:vMerge/>
          </w:tcPr>
          <w:p w:rsidR="00EC20E9" w:rsidRPr="002A1230" w:rsidRDefault="00EC20E9" w:rsidP="00E0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EC20E9" w:rsidRPr="002A1230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20E9" w:rsidTr="00D83E13">
        <w:trPr>
          <w:trHeight w:hRule="exact" w:val="227"/>
        </w:trPr>
        <w:tc>
          <w:tcPr>
            <w:tcW w:w="891" w:type="dxa"/>
            <w:gridSpan w:val="2"/>
            <w:vMerge/>
          </w:tcPr>
          <w:p w:rsidR="00EC20E9" w:rsidRPr="002A1230" w:rsidRDefault="00EC20E9" w:rsidP="00E0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EC20E9" w:rsidRPr="002A1230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C20E9" w:rsidTr="00D83E13">
        <w:trPr>
          <w:trHeight w:hRule="exact" w:val="227"/>
        </w:trPr>
        <w:tc>
          <w:tcPr>
            <w:tcW w:w="891" w:type="dxa"/>
            <w:gridSpan w:val="2"/>
            <w:vMerge/>
          </w:tcPr>
          <w:p w:rsidR="00EC20E9" w:rsidRPr="002A1230" w:rsidRDefault="00EC20E9" w:rsidP="00E0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EC20E9" w:rsidRPr="002A1230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C20E9" w:rsidTr="00D83E13">
        <w:trPr>
          <w:trHeight w:hRule="exact" w:val="227"/>
        </w:trPr>
        <w:tc>
          <w:tcPr>
            <w:tcW w:w="891" w:type="dxa"/>
            <w:gridSpan w:val="2"/>
            <w:vMerge/>
          </w:tcPr>
          <w:p w:rsidR="00EC20E9" w:rsidRPr="002A1230" w:rsidRDefault="00EC20E9" w:rsidP="00E0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EC20E9" w:rsidRPr="002A1230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C20E9" w:rsidTr="00D83E13">
        <w:trPr>
          <w:trHeight w:hRule="exact" w:val="227"/>
        </w:trPr>
        <w:tc>
          <w:tcPr>
            <w:tcW w:w="891" w:type="dxa"/>
            <w:gridSpan w:val="2"/>
            <w:vMerge/>
          </w:tcPr>
          <w:p w:rsidR="00EC20E9" w:rsidRPr="002A1230" w:rsidRDefault="00EC20E9" w:rsidP="00E0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EC20E9" w:rsidRPr="002A1230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3D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D34B6" w:rsidTr="00AC3954">
        <w:tc>
          <w:tcPr>
            <w:tcW w:w="15309" w:type="dxa"/>
            <w:gridSpan w:val="15"/>
          </w:tcPr>
          <w:p w:rsidR="003D34B6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B6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E13" w:rsidTr="00D83E13">
        <w:tc>
          <w:tcPr>
            <w:tcW w:w="853" w:type="dxa"/>
            <w:vMerge w:val="restart"/>
          </w:tcPr>
          <w:p w:rsidR="00D83E13" w:rsidRDefault="00D83E13" w:rsidP="00D83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83E13" w:rsidRPr="00070C54" w:rsidRDefault="00D83E13" w:rsidP="00A9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опер.</w:t>
            </w:r>
          </w:p>
        </w:tc>
        <w:tc>
          <w:tcPr>
            <w:tcW w:w="856" w:type="dxa"/>
            <w:gridSpan w:val="2"/>
            <w:vMerge w:val="restart"/>
          </w:tcPr>
          <w:p w:rsidR="00D83E13" w:rsidRPr="00070C54" w:rsidRDefault="00D83E13" w:rsidP="00A9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Дата</w:t>
            </w:r>
          </w:p>
        </w:tc>
        <w:tc>
          <w:tcPr>
            <w:tcW w:w="13600" w:type="dxa"/>
            <w:gridSpan w:val="12"/>
          </w:tcPr>
          <w:p w:rsidR="00D83E13" w:rsidRPr="00657C67" w:rsidRDefault="00D83E13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67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</w:t>
            </w:r>
          </w:p>
        </w:tc>
      </w:tr>
      <w:tr w:rsidR="00D83E13" w:rsidTr="00D83E13">
        <w:trPr>
          <w:trHeight w:hRule="exact" w:val="284"/>
        </w:trPr>
        <w:tc>
          <w:tcPr>
            <w:tcW w:w="853" w:type="dxa"/>
            <w:vMerge/>
          </w:tcPr>
          <w:p w:rsidR="00D83E13" w:rsidRPr="00070C54" w:rsidRDefault="00D83E13" w:rsidP="003B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D83E13" w:rsidRPr="00E135BF" w:rsidRDefault="00D83E13" w:rsidP="00A91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D83E13" w:rsidRPr="000B633D" w:rsidRDefault="00D83E13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83E13" w:rsidRPr="000B633D" w:rsidRDefault="00D83E13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83E13" w:rsidRPr="000B633D" w:rsidRDefault="00D83E13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83E13" w:rsidRPr="000B633D" w:rsidRDefault="00D83E13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83E13" w:rsidRPr="000B633D" w:rsidRDefault="00D83E13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D83E13" w:rsidRPr="000B633D" w:rsidRDefault="00D83E13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D83E13" w:rsidRPr="000B633D" w:rsidRDefault="00D83E13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D83E13" w:rsidRPr="000B633D" w:rsidRDefault="00D83E13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83E13" w:rsidRPr="000B633D" w:rsidRDefault="00D83E13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83E13" w:rsidRPr="000B633D" w:rsidRDefault="00D83E13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D83E13" w:rsidRPr="000B633D" w:rsidRDefault="00D83E13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D83E13" w:rsidRPr="000B633D" w:rsidRDefault="00D83E13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3D34B6" w:rsidTr="00D83E13">
        <w:tc>
          <w:tcPr>
            <w:tcW w:w="853" w:type="dxa"/>
            <w:vMerge w:val="restart"/>
          </w:tcPr>
          <w:p w:rsidR="003D34B6" w:rsidRPr="002A1230" w:rsidRDefault="003D34B6" w:rsidP="003B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1 а)</w:t>
            </w:r>
          </w:p>
          <w:p w:rsidR="003D34B6" w:rsidRPr="002A1230" w:rsidRDefault="003D34B6" w:rsidP="003B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1 б)</w:t>
            </w:r>
          </w:p>
        </w:tc>
        <w:tc>
          <w:tcPr>
            <w:tcW w:w="856" w:type="dxa"/>
            <w:gridSpan w:val="2"/>
          </w:tcPr>
          <w:p w:rsidR="003D34B6" w:rsidRPr="002A1230" w:rsidRDefault="003D34B6" w:rsidP="00D1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2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1230">
              <w:rPr>
                <w:rFonts w:ascii="Times New Roman" w:hAnsi="Times New Roman" w:cs="Times New Roman"/>
                <w:sz w:val="18"/>
                <w:szCs w:val="18"/>
              </w:rPr>
              <w:t>.10.</w:t>
            </w:r>
          </w:p>
        </w:tc>
        <w:tc>
          <w:tcPr>
            <w:tcW w:w="1126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t>1 700 000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1 400 000</w:t>
            </w:r>
          </w:p>
        </w:tc>
      </w:tr>
      <w:tr w:rsidR="003D34B6" w:rsidTr="00D83E13">
        <w:tc>
          <w:tcPr>
            <w:tcW w:w="853" w:type="dxa"/>
            <w:vMerge/>
          </w:tcPr>
          <w:p w:rsidR="003D34B6" w:rsidRPr="002A1230" w:rsidRDefault="003D34B6" w:rsidP="003B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3D34B6" w:rsidRPr="002A1230" w:rsidRDefault="003D34B6" w:rsidP="00D1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2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1230">
              <w:rPr>
                <w:rFonts w:ascii="Times New Roman" w:hAnsi="Times New Roman" w:cs="Times New Roman"/>
                <w:sz w:val="18"/>
                <w:szCs w:val="18"/>
              </w:rPr>
              <w:t>.10.</w:t>
            </w:r>
          </w:p>
        </w:tc>
        <w:tc>
          <w:tcPr>
            <w:tcW w:w="1126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3D">
              <w:rPr>
                <w:rFonts w:ascii="Times New Roman" w:hAnsi="Times New Roman" w:cs="Times New Roman"/>
                <w:sz w:val="20"/>
                <w:szCs w:val="20"/>
              </w:rPr>
              <w:t>1 300 000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1 250 000</w:t>
            </w:r>
          </w:p>
        </w:tc>
        <w:tc>
          <w:tcPr>
            <w:tcW w:w="1134" w:type="dxa"/>
          </w:tcPr>
          <w:p w:rsidR="003D34B6" w:rsidRPr="000B633D" w:rsidRDefault="003D34B6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1 600 000</w:t>
            </w:r>
          </w:p>
        </w:tc>
      </w:tr>
      <w:tr w:rsidR="003D34B6" w:rsidTr="00D83E13">
        <w:tc>
          <w:tcPr>
            <w:tcW w:w="853" w:type="dxa"/>
            <w:vMerge w:val="restart"/>
          </w:tcPr>
          <w:p w:rsidR="003D34B6" w:rsidRPr="002A1230" w:rsidRDefault="003D34B6" w:rsidP="003B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4 а)</w:t>
            </w:r>
          </w:p>
          <w:p w:rsidR="003D34B6" w:rsidRPr="002A1230" w:rsidRDefault="003D34B6" w:rsidP="001D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6" w:type="dxa"/>
            <w:gridSpan w:val="2"/>
          </w:tcPr>
          <w:p w:rsidR="003D34B6" w:rsidRPr="002A1230" w:rsidRDefault="003D34B6" w:rsidP="003B7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230">
              <w:rPr>
                <w:rFonts w:ascii="Times New Roman" w:hAnsi="Times New Roman" w:cs="Times New Roman"/>
                <w:sz w:val="18"/>
                <w:szCs w:val="18"/>
              </w:rPr>
              <w:t>27.10.</w:t>
            </w:r>
          </w:p>
        </w:tc>
        <w:tc>
          <w:tcPr>
            <w:tcW w:w="1126" w:type="dxa"/>
          </w:tcPr>
          <w:p w:rsidR="003D34B6" w:rsidRPr="00070C54" w:rsidRDefault="003D34B6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900 000</w:t>
            </w:r>
          </w:p>
        </w:tc>
        <w:tc>
          <w:tcPr>
            <w:tcW w:w="1134" w:type="dxa"/>
          </w:tcPr>
          <w:p w:rsidR="003D34B6" w:rsidRPr="00070C54" w:rsidRDefault="003D34B6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890 000</w:t>
            </w:r>
          </w:p>
        </w:tc>
        <w:tc>
          <w:tcPr>
            <w:tcW w:w="1134" w:type="dxa"/>
          </w:tcPr>
          <w:p w:rsidR="003D34B6" w:rsidRPr="00070C54" w:rsidRDefault="003D34B6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  <w:tc>
          <w:tcPr>
            <w:tcW w:w="1134" w:type="dxa"/>
          </w:tcPr>
          <w:p w:rsidR="003D34B6" w:rsidRPr="00070C54" w:rsidRDefault="003D34B6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880 000</w:t>
            </w:r>
          </w:p>
        </w:tc>
        <w:tc>
          <w:tcPr>
            <w:tcW w:w="1134" w:type="dxa"/>
          </w:tcPr>
          <w:p w:rsidR="003D34B6" w:rsidRPr="00070C54" w:rsidRDefault="003D34B6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870 000</w:t>
            </w:r>
          </w:p>
        </w:tc>
        <w:tc>
          <w:tcPr>
            <w:tcW w:w="1134" w:type="dxa"/>
          </w:tcPr>
          <w:p w:rsidR="003D34B6" w:rsidRPr="00070C54" w:rsidRDefault="003D34B6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860 000</w:t>
            </w:r>
          </w:p>
        </w:tc>
        <w:tc>
          <w:tcPr>
            <w:tcW w:w="1134" w:type="dxa"/>
          </w:tcPr>
          <w:p w:rsidR="003D34B6" w:rsidRPr="00070C54" w:rsidRDefault="003D34B6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950 000</w:t>
            </w:r>
          </w:p>
        </w:tc>
        <w:tc>
          <w:tcPr>
            <w:tcW w:w="1134" w:type="dxa"/>
          </w:tcPr>
          <w:p w:rsidR="003D34B6" w:rsidRPr="00070C54" w:rsidRDefault="003D34B6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840 000</w:t>
            </w:r>
          </w:p>
        </w:tc>
        <w:tc>
          <w:tcPr>
            <w:tcW w:w="1134" w:type="dxa"/>
          </w:tcPr>
          <w:p w:rsidR="003D34B6" w:rsidRPr="00070C54" w:rsidRDefault="003D34B6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890 000</w:t>
            </w:r>
          </w:p>
        </w:tc>
        <w:tc>
          <w:tcPr>
            <w:tcW w:w="1134" w:type="dxa"/>
          </w:tcPr>
          <w:p w:rsidR="003D34B6" w:rsidRPr="00070C54" w:rsidRDefault="003D34B6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900 000</w:t>
            </w:r>
          </w:p>
        </w:tc>
        <w:tc>
          <w:tcPr>
            <w:tcW w:w="1134" w:type="dxa"/>
          </w:tcPr>
          <w:p w:rsidR="003D34B6" w:rsidRPr="00070C54" w:rsidRDefault="003D34B6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880 000</w:t>
            </w:r>
          </w:p>
        </w:tc>
        <w:tc>
          <w:tcPr>
            <w:tcW w:w="1134" w:type="dxa"/>
          </w:tcPr>
          <w:p w:rsidR="003D34B6" w:rsidRPr="00070C54" w:rsidRDefault="003D34B6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870 000</w:t>
            </w:r>
          </w:p>
        </w:tc>
      </w:tr>
      <w:tr w:rsidR="003D34B6" w:rsidTr="00D83E13">
        <w:tc>
          <w:tcPr>
            <w:tcW w:w="853" w:type="dxa"/>
            <w:vMerge/>
          </w:tcPr>
          <w:p w:rsidR="003D34B6" w:rsidRPr="002A1230" w:rsidRDefault="003D34B6" w:rsidP="001D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3D34B6" w:rsidRPr="002A1230" w:rsidRDefault="003D34B6" w:rsidP="00AC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230">
              <w:rPr>
                <w:rFonts w:ascii="Times New Roman" w:hAnsi="Times New Roman" w:cs="Times New Roman"/>
                <w:sz w:val="18"/>
                <w:szCs w:val="18"/>
              </w:rPr>
              <w:t>27.10.</w:t>
            </w:r>
          </w:p>
        </w:tc>
        <w:tc>
          <w:tcPr>
            <w:tcW w:w="1126" w:type="dxa"/>
          </w:tcPr>
          <w:p w:rsidR="003D34B6" w:rsidRDefault="003D34B6" w:rsidP="00251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1134" w:type="dxa"/>
          </w:tcPr>
          <w:p w:rsidR="003D34B6" w:rsidRDefault="003D34B6" w:rsidP="001D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1134" w:type="dxa"/>
          </w:tcPr>
          <w:p w:rsidR="003D34B6" w:rsidRDefault="003D34B6" w:rsidP="001D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</w:tcPr>
          <w:p w:rsidR="003D34B6" w:rsidRDefault="003D34B6" w:rsidP="001D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1134" w:type="dxa"/>
          </w:tcPr>
          <w:p w:rsidR="003D34B6" w:rsidRDefault="003D34B6" w:rsidP="001D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20,5%</w:t>
            </w:r>
          </w:p>
        </w:tc>
        <w:tc>
          <w:tcPr>
            <w:tcW w:w="1134" w:type="dxa"/>
          </w:tcPr>
          <w:p w:rsidR="003D34B6" w:rsidRDefault="003D34B6" w:rsidP="001D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21,5%</w:t>
            </w:r>
          </w:p>
        </w:tc>
        <w:tc>
          <w:tcPr>
            <w:tcW w:w="1134" w:type="dxa"/>
          </w:tcPr>
          <w:p w:rsidR="003D34B6" w:rsidRDefault="003D34B6" w:rsidP="001D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22,5%</w:t>
            </w:r>
          </w:p>
        </w:tc>
        <w:tc>
          <w:tcPr>
            <w:tcW w:w="1134" w:type="dxa"/>
          </w:tcPr>
          <w:p w:rsidR="003D34B6" w:rsidRDefault="003D34B6" w:rsidP="001D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134" w:type="dxa"/>
          </w:tcPr>
          <w:p w:rsidR="003D34B6" w:rsidRDefault="003D34B6" w:rsidP="001D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18,5%</w:t>
            </w:r>
          </w:p>
        </w:tc>
        <w:tc>
          <w:tcPr>
            <w:tcW w:w="1134" w:type="dxa"/>
          </w:tcPr>
          <w:p w:rsidR="003D34B6" w:rsidRDefault="003D34B6" w:rsidP="001D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1134" w:type="dxa"/>
          </w:tcPr>
          <w:p w:rsidR="003D34B6" w:rsidRDefault="003D34B6" w:rsidP="001D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19,5%</w:t>
            </w:r>
          </w:p>
        </w:tc>
        <w:tc>
          <w:tcPr>
            <w:tcW w:w="1134" w:type="dxa"/>
          </w:tcPr>
          <w:p w:rsidR="003D34B6" w:rsidRDefault="003D34B6" w:rsidP="001D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</w:tr>
      <w:tr w:rsidR="00B37FEB" w:rsidTr="00D83E13">
        <w:trPr>
          <w:trHeight w:val="70"/>
        </w:trPr>
        <w:tc>
          <w:tcPr>
            <w:tcW w:w="853" w:type="dxa"/>
          </w:tcPr>
          <w:p w:rsidR="00B37FEB" w:rsidRPr="002A1230" w:rsidRDefault="00B37FEB" w:rsidP="003B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5 а)</w:t>
            </w:r>
          </w:p>
        </w:tc>
        <w:tc>
          <w:tcPr>
            <w:tcW w:w="856" w:type="dxa"/>
            <w:gridSpan w:val="2"/>
          </w:tcPr>
          <w:p w:rsidR="00B37FEB" w:rsidRPr="002A1230" w:rsidRDefault="00B37FEB" w:rsidP="003B7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230">
              <w:rPr>
                <w:rFonts w:ascii="Times New Roman" w:hAnsi="Times New Roman" w:cs="Times New Roman"/>
                <w:sz w:val="18"/>
                <w:szCs w:val="18"/>
              </w:rPr>
              <w:t>28.10.</w:t>
            </w:r>
          </w:p>
        </w:tc>
        <w:tc>
          <w:tcPr>
            <w:tcW w:w="1126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650  000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630  000</w:t>
            </w:r>
          </w:p>
        </w:tc>
      </w:tr>
      <w:tr w:rsidR="00B37FEB" w:rsidTr="00D83E13">
        <w:tc>
          <w:tcPr>
            <w:tcW w:w="853" w:type="dxa"/>
          </w:tcPr>
          <w:p w:rsidR="00B37FEB" w:rsidRPr="002A1230" w:rsidRDefault="00B37FEB" w:rsidP="003B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2"/>
          </w:tcPr>
          <w:p w:rsidR="00B37FEB" w:rsidRPr="002A1230" w:rsidRDefault="00B37FEB" w:rsidP="003B7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31.10.</w:t>
            </w:r>
          </w:p>
        </w:tc>
        <w:tc>
          <w:tcPr>
            <w:tcW w:w="1126" w:type="dxa"/>
          </w:tcPr>
          <w:p w:rsidR="00B37FEB" w:rsidRPr="000B633D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860 000</w:t>
            </w:r>
          </w:p>
        </w:tc>
        <w:tc>
          <w:tcPr>
            <w:tcW w:w="1134" w:type="dxa"/>
          </w:tcPr>
          <w:p w:rsidR="00B37FEB" w:rsidRPr="000B633D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  <w:tc>
          <w:tcPr>
            <w:tcW w:w="1134" w:type="dxa"/>
          </w:tcPr>
          <w:p w:rsidR="00B37FEB" w:rsidRPr="000B633D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960 000</w:t>
            </w:r>
          </w:p>
        </w:tc>
        <w:tc>
          <w:tcPr>
            <w:tcW w:w="1134" w:type="dxa"/>
          </w:tcPr>
          <w:p w:rsidR="00B37FEB" w:rsidRPr="000B633D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840 000</w:t>
            </w:r>
          </w:p>
        </w:tc>
        <w:tc>
          <w:tcPr>
            <w:tcW w:w="1134" w:type="dxa"/>
          </w:tcPr>
          <w:p w:rsidR="00B37FEB" w:rsidRPr="000B633D" w:rsidRDefault="00B37FEB" w:rsidP="00687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880 000</w:t>
            </w:r>
          </w:p>
        </w:tc>
        <w:tc>
          <w:tcPr>
            <w:tcW w:w="1134" w:type="dxa"/>
          </w:tcPr>
          <w:p w:rsidR="00B37FEB" w:rsidRPr="000B633D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810 000</w:t>
            </w:r>
          </w:p>
        </w:tc>
        <w:tc>
          <w:tcPr>
            <w:tcW w:w="1134" w:type="dxa"/>
          </w:tcPr>
          <w:p w:rsidR="00B37FEB" w:rsidRPr="000B633D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930 000</w:t>
            </w:r>
          </w:p>
        </w:tc>
        <w:tc>
          <w:tcPr>
            <w:tcW w:w="1134" w:type="dxa"/>
          </w:tcPr>
          <w:p w:rsidR="00B37FEB" w:rsidRPr="000B633D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830 000</w:t>
            </w:r>
          </w:p>
        </w:tc>
        <w:tc>
          <w:tcPr>
            <w:tcW w:w="1134" w:type="dxa"/>
          </w:tcPr>
          <w:p w:rsidR="00B37FEB" w:rsidRPr="000B633D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970 000</w:t>
            </w:r>
          </w:p>
        </w:tc>
        <w:tc>
          <w:tcPr>
            <w:tcW w:w="1134" w:type="dxa"/>
          </w:tcPr>
          <w:p w:rsidR="00B37FEB" w:rsidRPr="000B633D" w:rsidRDefault="00B37FEB" w:rsidP="00203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960 000</w:t>
            </w:r>
          </w:p>
        </w:tc>
        <w:tc>
          <w:tcPr>
            <w:tcW w:w="1134" w:type="dxa"/>
          </w:tcPr>
          <w:p w:rsidR="00B37FEB" w:rsidRPr="000B633D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980 000</w:t>
            </w:r>
          </w:p>
        </w:tc>
        <w:tc>
          <w:tcPr>
            <w:tcW w:w="1134" w:type="dxa"/>
          </w:tcPr>
          <w:p w:rsidR="00B37FEB" w:rsidRPr="000B633D" w:rsidRDefault="00B37FEB" w:rsidP="00203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960 000</w:t>
            </w:r>
          </w:p>
        </w:tc>
      </w:tr>
      <w:tr w:rsidR="00EC20E9" w:rsidTr="00D83E13">
        <w:tc>
          <w:tcPr>
            <w:tcW w:w="853" w:type="dxa"/>
            <w:vMerge w:val="restart"/>
          </w:tcPr>
          <w:p w:rsidR="00EC20E9" w:rsidRPr="002A1230" w:rsidRDefault="00EC20E9" w:rsidP="003B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а)</w:t>
            </w:r>
          </w:p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6" w:type="dxa"/>
            <w:gridSpan w:val="2"/>
            <w:vMerge w:val="restart"/>
          </w:tcPr>
          <w:p w:rsidR="00EC20E9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E9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E9" w:rsidRPr="002A1230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1126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C20E9" w:rsidTr="00D83E13">
        <w:tc>
          <w:tcPr>
            <w:tcW w:w="853" w:type="dxa"/>
            <w:vMerge/>
          </w:tcPr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EC20E9" w:rsidRPr="002A1230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20E9" w:rsidTr="00D83E13">
        <w:trPr>
          <w:trHeight w:hRule="exact" w:val="227"/>
        </w:trPr>
        <w:tc>
          <w:tcPr>
            <w:tcW w:w="853" w:type="dxa"/>
            <w:vMerge/>
          </w:tcPr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EC20E9" w:rsidRPr="002A1230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EC20E9" w:rsidTr="00D83E13">
        <w:trPr>
          <w:trHeight w:hRule="exact" w:val="227"/>
        </w:trPr>
        <w:tc>
          <w:tcPr>
            <w:tcW w:w="853" w:type="dxa"/>
            <w:vMerge/>
          </w:tcPr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EC20E9" w:rsidRPr="002A1230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EC20E9" w:rsidTr="00D83E13">
        <w:trPr>
          <w:trHeight w:hRule="exact" w:val="227"/>
        </w:trPr>
        <w:tc>
          <w:tcPr>
            <w:tcW w:w="853" w:type="dxa"/>
            <w:vMerge/>
          </w:tcPr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EC20E9" w:rsidRPr="002A1230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EC20E9" w:rsidTr="00D83E13">
        <w:tc>
          <w:tcPr>
            <w:tcW w:w="853" w:type="dxa"/>
            <w:vMerge/>
          </w:tcPr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EC20E9" w:rsidRPr="002A1230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</w:tbl>
    <w:p w:rsidR="00A14863" w:rsidRDefault="00A14863" w:rsidP="00A91E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E6AD7" w:rsidRDefault="00EE6AD7" w:rsidP="00EE6AD7">
      <w:pPr>
        <w:rPr>
          <w:rFonts w:ascii="Times New Roman" w:hAnsi="Times New Roman" w:cs="Times New Roman"/>
          <w:sz w:val="20"/>
          <w:szCs w:val="20"/>
        </w:rPr>
        <w:sectPr w:rsidR="00EE6AD7" w:rsidSect="00DC78F8">
          <w:footerReference w:type="default" r:id="rId17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f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"/>
        <w:gridCol w:w="816"/>
        <w:gridCol w:w="1126"/>
        <w:gridCol w:w="1134"/>
        <w:gridCol w:w="1134"/>
        <w:gridCol w:w="1134"/>
        <w:gridCol w:w="1134"/>
        <w:gridCol w:w="1134"/>
        <w:gridCol w:w="6804"/>
      </w:tblGrid>
      <w:tr w:rsidR="00356061" w:rsidTr="003B71DB">
        <w:tc>
          <w:tcPr>
            <w:tcW w:w="893" w:type="dxa"/>
            <w:vMerge w:val="restart"/>
          </w:tcPr>
          <w:p w:rsidR="00356061" w:rsidRDefault="00356061" w:rsidP="003B7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356061" w:rsidRPr="00070C54" w:rsidRDefault="00356061" w:rsidP="003B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опер.</w:t>
            </w:r>
          </w:p>
        </w:tc>
        <w:tc>
          <w:tcPr>
            <w:tcW w:w="816" w:type="dxa"/>
            <w:vMerge w:val="restart"/>
          </w:tcPr>
          <w:p w:rsidR="00356061" w:rsidRPr="00E135BF" w:rsidRDefault="00356061" w:rsidP="00A9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600" w:type="dxa"/>
            <w:gridSpan w:val="7"/>
          </w:tcPr>
          <w:p w:rsidR="00356061" w:rsidRPr="00657C67" w:rsidRDefault="00356061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67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</w:t>
            </w:r>
          </w:p>
        </w:tc>
      </w:tr>
      <w:tr w:rsidR="00356061" w:rsidTr="00D14F5B">
        <w:tc>
          <w:tcPr>
            <w:tcW w:w="893" w:type="dxa"/>
            <w:vMerge/>
          </w:tcPr>
          <w:p w:rsidR="00356061" w:rsidRPr="00070C54" w:rsidRDefault="00356061" w:rsidP="002A1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356061" w:rsidRPr="00B82F6C" w:rsidRDefault="00356061" w:rsidP="00A91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:rsidR="00356061" w:rsidRPr="00196C58" w:rsidRDefault="00356061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C5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56061" w:rsidRPr="00196C58" w:rsidRDefault="00356061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C5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356061" w:rsidRPr="00196C58" w:rsidRDefault="00356061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C5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356061" w:rsidRPr="00196C58" w:rsidRDefault="00356061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C5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356061" w:rsidRPr="00196C58" w:rsidRDefault="00356061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C5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356061" w:rsidRPr="00196C58" w:rsidRDefault="00356061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C5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804" w:type="dxa"/>
            <w:vMerge w:val="restart"/>
          </w:tcPr>
          <w:p w:rsidR="00356061" w:rsidRPr="000B633D" w:rsidRDefault="00356061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8F4" w:rsidTr="00D14F5B">
        <w:tc>
          <w:tcPr>
            <w:tcW w:w="893" w:type="dxa"/>
            <w:vMerge w:val="restart"/>
          </w:tcPr>
          <w:p w:rsidR="007D18F4" w:rsidRPr="002A1230" w:rsidRDefault="007D18F4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1 а)</w:t>
            </w:r>
          </w:p>
          <w:p w:rsidR="007D18F4" w:rsidRPr="002A1230" w:rsidRDefault="007D18F4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1 б)</w:t>
            </w:r>
          </w:p>
        </w:tc>
        <w:tc>
          <w:tcPr>
            <w:tcW w:w="816" w:type="dxa"/>
          </w:tcPr>
          <w:p w:rsidR="007D18F4" w:rsidRPr="002A1230" w:rsidRDefault="007D18F4" w:rsidP="00D1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2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1230">
              <w:rPr>
                <w:rFonts w:ascii="Times New Roman" w:hAnsi="Times New Roman" w:cs="Times New Roman"/>
                <w:sz w:val="18"/>
                <w:szCs w:val="18"/>
              </w:rPr>
              <w:t>.10.</w:t>
            </w:r>
          </w:p>
        </w:tc>
        <w:tc>
          <w:tcPr>
            <w:tcW w:w="1126" w:type="dxa"/>
          </w:tcPr>
          <w:p w:rsidR="007D18F4" w:rsidRPr="00070C54" w:rsidRDefault="007D18F4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1 600 000</w:t>
            </w:r>
          </w:p>
        </w:tc>
        <w:tc>
          <w:tcPr>
            <w:tcW w:w="1134" w:type="dxa"/>
          </w:tcPr>
          <w:p w:rsidR="007D18F4" w:rsidRPr="00070C54" w:rsidRDefault="007D18F4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1 900 000</w:t>
            </w:r>
          </w:p>
        </w:tc>
        <w:tc>
          <w:tcPr>
            <w:tcW w:w="1134" w:type="dxa"/>
          </w:tcPr>
          <w:p w:rsidR="007D18F4" w:rsidRPr="00070C54" w:rsidRDefault="007D18F4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1 650 000</w:t>
            </w:r>
          </w:p>
        </w:tc>
        <w:tc>
          <w:tcPr>
            <w:tcW w:w="1134" w:type="dxa"/>
          </w:tcPr>
          <w:p w:rsidR="007D18F4" w:rsidRPr="00070C54" w:rsidRDefault="007D18F4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1 350 000</w:t>
            </w:r>
          </w:p>
        </w:tc>
        <w:tc>
          <w:tcPr>
            <w:tcW w:w="1134" w:type="dxa"/>
          </w:tcPr>
          <w:p w:rsidR="007D18F4" w:rsidRPr="00070C54" w:rsidRDefault="007D18F4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1 750 000  </w:t>
            </w:r>
          </w:p>
        </w:tc>
        <w:tc>
          <w:tcPr>
            <w:tcW w:w="1134" w:type="dxa"/>
          </w:tcPr>
          <w:p w:rsidR="007D18F4" w:rsidRPr="00070C54" w:rsidRDefault="007D18F4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1 250 000</w:t>
            </w:r>
          </w:p>
        </w:tc>
        <w:tc>
          <w:tcPr>
            <w:tcW w:w="6804" w:type="dxa"/>
            <w:vMerge/>
          </w:tcPr>
          <w:p w:rsidR="007D18F4" w:rsidRPr="00070C54" w:rsidRDefault="007D18F4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8F4" w:rsidTr="00D14F5B">
        <w:tc>
          <w:tcPr>
            <w:tcW w:w="893" w:type="dxa"/>
            <w:vMerge/>
          </w:tcPr>
          <w:p w:rsidR="007D18F4" w:rsidRPr="002A1230" w:rsidRDefault="007D18F4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D18F4" w:rsidRPr="002A1230" w:rsidRDefault="007D18F4" w:rsidP="00D14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2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1230">
              <w:rPr>
                <w:rFonts w:ascii="Times New Roman" w:hAnsi="Times New Roman" w:cs="Times New Roman"/>
                <w:sz w:val="18"/>
                <w:szCs w:val="18"/>
              </w:rPr>
              <w:t>.10.</w:t>
            </w:r>
          </w:p>
        </w:tc>
        <w:tc>
          <w:tcPr>
            <w:tcW w:w="1126" w:type="dxa"/>
          </w:tcPr>
          <w:p w:rsidR="007D18F4" w:rsidRPr="00070C54" w:rsidRDefault="007D18F4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1 400 000</w:t>
            </w:r>
          </w:p>
        </w:tc>
        <w:tc>
          <w:tcPr>
            <w:tcW w:w="1134" w:type="dxa"/>
          </w:tcPr>
          <w:p w:rsidR="007D18F4" w:rsidRPr="00070C54" w:rsidRDefault="007D18F4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1 100 000</w:t>
            </w:r>
          </w:p>
        </w:tc>
        <w:tc>
          <w:tcPr>
            <w:tcW w:w="1134" w:type="dxa"/>
          </w:tcPr>
          <w:p w:rsidR="007D18F4" w:rsidRPr="00070C54" w:rsidRDefault="007D18F4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1 350 000</w:t>
            </w:r>
          </w:p>
        </w:tc>
        <w:tc>
          <w:tcPr>
            <w:tcW w:w="1134" w:type="dxa"/>
          </w:tcPr>
          <w:p w:rsidR="007D18F4" w:rsidRPr="00070C54" w:rsidRDefault="007D18F4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1 650 000</w:t>
            </w:r>
          </w:p>
        </w:tc>
        <w:tc>
          <w:tcPr>
            <w:tcW w:w="1134" w:type="dxa"/>
          </w:tcPr>
          <w:p w:rsidR="007D18F4" w:rsidRPr="00070C54" w:rsidRDefault="007D18F4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1 250 000</w:t>
            </w:r>
          </w:p>
        </w:tc>
        <w:tc>
          <w:tcPr>
            <w:tcW w:w="1134" w:type="dxa"/>
          </w:tcPr>
          <w:p w:rsidR="007D18F4" w:rsidRPr="00070C54" w:rsidRDefault="007D18F4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1 750 000</w:t>
            </w:r>
          </w:p>
        </w:tc>
        <w:tc>
          <w:tcPr>
            <w:tcW w:w="6804" w:type="dxa"/>
            <w:vMerge/>
          </w:tcPr>
          <w:p w:rsidR="007D18F4" w:rsidRPr="00070C54" w:rsidRDefault="007D18F4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EB" w:rsidTr="00D14F5B">
        <w:tc>
          <w:tcPr>
            <w:tcW w:w="893" w:type="dxa"/>
            <w:vMerge w:val="restart"/>
          </w:tcPr>
          <w:p w:rsidR="00B37FEB" w:rsidRPr="002A1230" w:rsidRDefault="00B37FEB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а)</w:t>
            </w:r>
          </w:p>
          <w:p w:rsidR="00B37FEB" w:rsidRPr="002A1230" w:rsidRDefault="00B37FEB" w:rsidP="007D1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dxa"/>
          </w:tcPr>
          <w:p w:rsidR="00B37FEB" w:rsidRPr="002A1230" w:rsidRDefault="00B37FEB" w:rsidP="00AC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</w:t>
            </w:r>
          </w:p>
        </w:tc>
        <w:tc>
          <w:tcPr>
            <w:tcW w:w="1126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840 000</w:t>
            </w:r>
          </w:p>
        </w:tc>
        <w:tc>
          <w:tcPr>
            <w:tcW w:w="6804" w:type="dxa"/>
            <w:vMerge/>
          </w:tcPr>
          <w:p w:rsidR="00B37FEB" w:rsidRPr="00070C54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EB" w:rsidTr="00D14F5B">
        <w:tc>
          <w:tcPr>
            <w:tcW w:w="893" w:type="dxa"/>
            <w:vMerge/>
          </w:tcPr>
          <w:p w:rsidR="00B37FEB" w:rsidRPr="002A1230" w:rsidRDefault="00B37FEB" w:rsidP="007D1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37FEB" w:rsidRPr="002A1230" w:rsidRDefault="00B37FEB" w:rsidP="00AC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230">
              <w:rPr>
                <w:rFonts w:ascii="Times New Roman" w:hAnsi="Times New Roman" w:cs="Times New Roman"/>
                <w:sz w:val="18"/>
                <w:szCs w:val="18"/>
              </w:rPr>
              <w:t>27.10.</w:t>
            </w:r>
          </w:p>
        </w:tc>
        <w:tc>
          <w:tcPr>
            <w:tcW w:w="1126" w:type="dxa"/>
          </w:tcPr>
          <w:p w:rsidR="00B37FEB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134" w:type="dxa"/>
          </w:tcPr>
          <w:p w:rsidR="00B37FEB" w:rsidRDefault="00B37FEB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134" w:type="dxa"/>
          </w:tcPr>
          <w:p w:rsidR="00B37FEB" w:rsidRDefault="00B37FEB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18,5%</w:t>
            </w:r>
          </w:p>
        </w:tc>
        <w:tc>
          <w:tcPr>
            <w:tcW w:w="1134" w:type="dxa"/>
          </w:tcPr>
          <w:p w:rsidR="00B37FEB" w:rsidRDefault="00B37FEB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1134" w:type="dxa"/>
          </w:tcPr>
          <w:p w:rsidR="00B37FEB" w:rsidRDefault="00B37FEB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19,5%</w:t>
            </w:r>
          </w:p>
        </w:tc>
        <w:tc>
          <w:tcPr>
            <w:tcW w:w="1134" w:type="dxa"/>
          </w:tcPr>
          <w:p w:rsidR="00B37FEB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6804" w:type="dxa"/>
            <w:vMerge/>
          </w:tcPr>
          <w:p w:rsidR="00B37FEB" w:rsidRPr="00070C54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EB" w:rsidTr="00D14F5B">
        <w:tc>
          <w:tcPr>
            <w:tcW w:w="893" w:type="dxa"/>
          </w:tcPr>
          <w:p w:rsidR="00B37FEB" w:rsidRPr="002A1230" w:rsidRDefault="00B37FEB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5 а)</w:t>
            </w:r>
          </w:p>
        </w:tc>
        <w:tc>
          <w:tcPr>
            <w:tcW w:w="816" w:type="dxa"/>
          </w:tcPr>
          <w:p w:rsidR="00B37FEB" w:rsidRPr="002A1230" w:rsidRDefault="00B37FEB" w:rsidP="00AC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230">
              <w:rPr>
                <w:rFonts w:ascii="Times New Roman" w:hAnsi="Times New Roman" w:cs="Times New Roman"/>
                <w:sz w:val="18"/>
                <w:szCs w:val="18"/>
              </w:rPr>
              <w:t>28.10.</w:t>
            </w:r>
          </w:p>
        </w:tc>
        <w:tc>
          <w:tcPr>
            <w:tcW w:w="1126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</w:tc>
        <w:tc>
          <w:tcPr>
            <w:tcW w:w="1134" w:type="dxa"/>
          </w:tcPr>
          <w:p w:rsidR="00B37FEB" w:rsidRPr="00070C54" w:rsidRDefault="00B37FEB" w:rsidP="00E5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680 000</w:t>
            </w:r>
          </w:p>
        </w:tc>
        <w:tc>
          <w:tcPr>
            <w:tcW w:w="6804" w:type="dxa"/>
            <w:vMerge/>
          </w:tcPr>
          <w:p w:rsidR="00B37FEB" w:rsidRPr="00070C54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FEB" w:rsidTr="00D14F5B">
        <w:tc>
          <w:tcPr>
            <w:tcW w:w="893" w:type="dxa"/>
          </w:tcPr>
          <w:p w:rsidR="00B37FEB" w:rsidRPr="002A1230" w:rsidRDefault="00B37FEB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B37FEB" w:rsidRPr="002A1230" w:rsidRDefault="00B37FEB" w:rsidP="00AC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31.10.</w:t>
            </w:r>
          </w:p>
        </w:tc>
        <w:tc>
          <w:tcPr>
            <w:tcW w:w="1126" w:type="dxa"/>
          </w:tcPr>
          <w:p w:rsidR="00B37FEB" w:rsidRPr="00070C54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830 000</w:t>
            </w:r>
          </w:p>
        </w:tc>
        <w:tc>
          <w:tcPr>
            <w:tcW w:w="1134" w:type="dxa"/>
          </w:tcPr>
          <w:p w:rsidR="00B37FEB" w:rsidRPr="00070C54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870 000</w:t>
            </w:r>
          </w:p>
        </w:tc>
        <w:tc>
          <w:tcPr>
            <w:tcW w:w="1134" w:type="dxa"/>
          </w:tcPr>
          <w:p w:rsidR="00B37FEB" w:rsidRPr="00070C54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  <w:tc>
          <w:tcPr>
            <w:tcW w:w="1134" w:type="dxa"/>
          </w:tcPr>
          <w:p w:rsidR="00B37FEB" w:rsidRPr="00070C54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900 000</w:t>
            </w:r>
          </w:p>
        </w:tc>
        <w:tc>
          <w:tcPr>
            <w:tcW w:w="1134" w:type="dxa"/>
          </w:tcPr>
          <w:p w:rsidR="00B37FEB" w:rsidRPr="00070C54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940 000</w:t>
            </w:r>
          </w:p>
        </w:tc>
        <w:tc>
          <w:tcPr>
            <w:tcW w:w="1134" w:type="dxa"/>
          </w:tcPr>
          <w:p w:rsidR="00B37FEB" w:rsidRPr="00070C54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870 000</w:t>
            </w:r>
          </w:p>
        </w:tc>
        <w:tc>
          <w:tcPr>
            <w:tcW w:w="6804" w:type="dxa"/>
            <w:vMerge/>
          </w:tcPr>
          <w:p w:rsidR="00B37FEB" w:rsidRPr="00070C54" w:rsidRDefault="00B37FEB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Tr="00D14F5B">
        <w:tc>
          <w:tcPr>
            <w:tcW w:w="893" w:type="dxa"/>
            <w:vMerge w:val="restart"/>
          </w:tcPr>
          <w:p w:rsidR="00EC20E9" w:rsidRPr="002A1230" w:rsidRDefault="00EC20E9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а)</w:t>
            </w:r>
          </w:p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dxa"/>
            <w:vMerge w:val="restart"/>
          </w:tcPr>
          <w:p w:rsidR="00EC20E9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E9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E9" w:rsidRPr="002A1230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1126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6804" w:type="dxa"/>
            <w:vMerge/>
          </w:tcPr>
          <w:p w:rsidR="00EC20E9" w:rsidRPr="00070C54" w:rsidRDefault="00EC20E9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Tr="00D14F5B">
        <w:tc>
          <w:tcPr>
            <w:tcW w:w="893" w:type="dxa"/>
            <w:vMerge/>
          </w:tcPr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EC20E9" w:rsidRPr="002A1230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6804" w:type="dxa"/>
            <w:vMerge/>
          </w:tcPr>
          <w:p w:rsidR="00EC20E9" w:rsidRPr="00070C54" w:rsidRDefault="00EC20E9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Tr="00D14F5B">
        <w:tc>
          <w:tcPr>
            <w:tcW w:w="893" w:type="dxa"/>
            <w:vMerge/>
          </w:tcPr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EC20E9" w:rsidRPr="002A1230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6804" w:type="dxa"/>
            <w:vMerge/>
          </w:tcPr>
          <w:p w:rsidR="00EC20E9" w:rsidRPr="00070C54" w:rsidRDefault="00EC20E9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Tr="00D14F5B">
        <w:tc>
          <w:tcPr>
            <w:tcW w:w="893" w:type="dxa"/>
            <w:vMerge/>
          </w:tcPr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EC20E9" w:rsidRPr="002A1230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6804" w:type="dxa"/>
            <w:vMerge/>
          </w:tcPr>
          <w:p w:rsidR="00EC20E9" w:rsidRPr="00070C54" w:rsidRDefault="00EC20E9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Tr="00D14F5B">
        <w:tc>
          <w:tcPr>
            <w:tcW w:w="893" w:type="dxa"/>
            <w:vMerge/>
          </w:tcPr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EC20E9" w:rsidRPr="002A1230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6804" w:type="dxa"/>
            <w:vMerge/>
          </w:tcPr>
          <w:p w:rsidR="00EC20E9" w:rsidRPr="00070C54" w:rsidRDefault="00EC20E9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Tr="00D14F5B">
        <w:tc>
          <w:tcPr>
            <w:tcW w:w="893" w:type="dxa"/>
            <w:vMerge/>
          </w:tcPr>
          <w:p w:rsidR="00EC20E9" w:rsidRPr="002A1230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EC20E9" w:rsidRPr="002A1230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6804" w:type="dxa"/>
            <w:vMerge/>
          </w:tcPr>
          <w:p w:rsidR="00EC20E9" w:rsidRPr="00070C54" w:rsidRDefault="00EC20E9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5D2E" w:rsidRDefault="00C65D2E" w:rsidP="00A9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52" w:rsidRDefault="00196C58" w:rsidP="00A9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F5">
        <w:rPr>
          <w:rFonts w:ascii="Times New Roman" w:hAnsi="Times New Roman" w:cs="Times New Roman"/>
          <w:b/>
          <w:sz w:val="24"/>
          <w:szCs w:val="24"/>
        </w:rPr>
        <w:t>Исходные данные</w:t>
      </w:r>
      <w:r w:rsidR="000C383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45FF5">
        <w:rPr>
          <w:rFonts w:ascii="Times New Roman" w:hAnsi="Times New Roman" w:cs="Times New Roman"/>
          <w:b/>
          <w:sz w:val="24"/>
          <w:szCs w:val="24"/>
        </w:rPr>
        <w:t>Журнал</w:t>
      </w:r>
      <w:r w:rsidR="000C3835">
        <w:rPr>
          <w:rFonts w:ascii="Times New Roman" w:hAnsi="Times New Roman" w:cs="Times New Roman"/>
          <w:b/>
          <w:sz w:val="24"/>
          <w:szCs w:val="24"/>
        </w:rPr>
        <w:t>а</w:t>
      </w:r>
      <w:r w:rsidRPr="00A45FF5">
        <w:rPr>
          <w:rFonts w:ascii="Times New Roman" w:hAnsi="Times New Roman" w:cs="Times New Roman"/>
          <w:b/>
          <w:sz w:val="24"/>
          <w:szCs w:val="24"/>
        </w:rPr>
        <w:t xml:space="preserve"> регистрации фактов хозяйственной жизни за ноябрь 201__г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3E13" w:rsidRPr="00F90AB2" w:rsidRDefault="00D83E13" w:rsidP="00A9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1134"/>
        <w:gridCol w:w="1134"/>
        <w:gridCol w:w="1134"/>
        <w:gridCol w:w="1134"/>
        <w:gridCol w:w="1111"/>
        <w:gridCol w:w="1157"/>
        <w:gridCol w:w="1134"/>
        <w:gridCol w:w="1134"/>
        <w:gridCol w:w="1134"/>
        <w:gridCol w:w="1134"/>
        <w:gridCol w:w="1134"/>
      </w:tblGrid>
      <w:tr w:rsidR="00AB426A" w:rsidTr="00AB426A">
        <w:tc>
          <w:tcPr>
            <w:tcW w:w="851" w:type="dxa"/>
            <w:vMerge w:val="restart"/>
          </w:tcPr>
          <w:p w:rsidR="00AB426A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опер.</w:t>
            </w:r>
          </w:p>
        </w:tc>
        <w:tc>
          <w:tcPr>
            <w:tcW w:w="850" w:type="dxa"/>
            <w:vMerge w:val="restart"/>
          </w:tcPr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608" w:type="dxa"/>
            <w:gridSpan w:val="12"/>
          </w:tcPr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</w:t>
            </w:r>
          </w:p>
        </w:tc>
      </w:tr>
      <w:tr w:rsidR="00AB426A" w:rsidTr="00EC20E9">
        <w:trPr>
          <w:trHeight w:hRule="exact" w:val="284"/>
        </w:trPr>
        <w:tc>
          <w:tcPr>
            <w:tcW w:w="851" w:type="dxa"/>
            <w:vMerge/>
          </w:tcPr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57" w:type="dxa"/>
          </w:tcPr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B426A" w:rsidRPr="00F90AB2" w:rsidRDefault="00AB426A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E13" w:rsidTr="00AB426A">
        <w:tc>
          <w:tcPr>
            <w:tcW w:w="851" w:type="dxa"/>
            <w:vMerge w:val="restart"/>
          </w:tcPr>
          <w:p w:rsidR="00D83E13" w:rsidRPr="002A1230" w:rsidRDefault="00D83E13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1 а)</w:t>
            </w:r>
          </w:p>
          <w:p w:rsidR="00D83E13" w:rsidRPr="002A1230" w:rsidRDefault="00D83E13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1 б)</w:t>
            </w:r>
          </w:p>
        </w:tc>
        <w:tc>
          <w:tcPr>
            <w:tcW w:w="850" w:type="dxa"/>
            <w:vMerge w:val="restart"/>
          </w:tcPr>
          <w:p w:rsidR="00D83E13" w:rsidRPr="004514D4" w:rsidRDefault="00D83E13" w:rsidP="00A9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4D4">
              <w:rPr>
                <w:rFonts w:ascii="Times New Roman" w:hAnsi="Times New Roman" w:cs="Times New Roman"/>
                <w:sz w:val="20"/>
                <w:szCs w:val="20"/>
              </w:rPr>
              <w:t>03.11.</w:t>
            </w:r>
          </w:p>
          <w:p w:rsidR="00D83E13" w:rsidRPr="004514D4" w:rsidRDefault="00D83E13" w:rsidP="00A91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D83E13" w:rsidTr="00AB426A">
        <w:tc>
          <w:tcPr>
            <w:tcW w:w="851" w:type="dxa"/>
            <w:vMerge/>
          </w:tcPr>
          <w:p w:rsidR="00D83E13" w:rsidRPr="002A1230" w:rsidRDefault="00D83E13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3E13" w:rsidRPr="00F90AB2" w:rsidRDefault="00D83E13" w:rsidP="00A91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0743" w:rsidTr="00AB426A">
        <w:tc>
          <w:tcPr>
            <w:tcW w:w="851" w:type="dxa"/>
          </w:tcPr>
          <w:p w:rsidR="00750743" w:rsidRPr="00F90AB2" w:rsidRDefault="00750743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743" w:rsidRPr="00F90AB2" w:rsidRDefault="00750743" w:rsidP="00801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4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14D4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0743" w:rsidTr="00AB426A">
        <w:tc>
          <w:tcPr>
            <w:tcW w:w="851" w:type="dxa"/>
          </w:tcPr>
          <w:p w:rsidR="00750743" w:rsidRPr="002A1230" w:rsidRDefault="00750743" w:rsidP="00801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50743" w:rsidRPr="00F90AB2" w:rsidRDefault="00750743" w:rsidP="0045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14D4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0743" w:rsidTr="00AB426A">
        <w:tc>
          <w:tcPr>
            <w:tcW w:w="851" w:type="dxa"/>
          </w:tcPr>
          <w:p w:rsidR="00750743" w:rsidRPr="002A1230" w:rsidRDefault="00750743" w:rsidP="00BE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б)</w:t>
            </w:r>
          </w:p>
        </w:tc>
        <w:tc>
          <w:tcPr>
            <w:tcW w:w="850" w:type="dxa"/>
          </w:tcPr>
          <w:p w:rsidR="00750743" w:rsidRPr="00BE0188" w:rsidRDefault="00750743" w:rsidP="00A9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88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0743" w:rsidTr="00AB426A">
        <w:tc>
          <w:tcPr>
            <w:tcW w:w="851" w:type="dxa"/>
          </w:tcPr>
          <w:p w:rsidR="00750743" w:rsidRPr="002A1230" w:rsidRDefault="00750743" w:rsidP="00BE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50743" w:rsidRPr="004514D4" w:rsidRDefault="00750743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14D4"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8 520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83E13" w:rsidTr="00AB426A">
        <w:tc>
          <w:tcPr>
            <w:tcW w:w="851" w:type="dxa"/>
          </w:tcPr>
          <w:p w:rsidR="00D83E13" w:rsidRPr="002A1230" w:rsidRDefault="00D83E13" w:rsidP="00BE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Merge w:val="restart"/>
          </w:tcPr>
          <w:p w:rsidR="00D83E13" w:rsidRPr="00F90AB2" w:rsidRDefault="00D83E13" w:rsidP="00BE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</w:p>
          <w:p w:rsidR="00D83E13" w:rsidRPr="00F90AB2" w:rsidRDefault="00D83E13" w:rsidP="00BE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83E13" w:rsidTr="00AB426A">
        <w:tc>
          <w:tcPr>
            <w:tcW w:w="851" w:type="dxa"/>
          </w:tcPr>
          <w:p w:rsidR="00D83E13" w:rsidRPr="002A1230" w:rsidRDefault="00D83E13" w:rsidP="00451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Merge/>
          </w:tcPr>
          <w:p w:rsidR="00D83E13" w:rsidRPr="00F90AB2" w:rsidRDefault="00D83E13" w:rsidP="00BE0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50743" w:rsidTr="00AB426A">
        <w:tc>
          <w:tcPr>
            <w:tcW w:w="851" w:type="dxa"/>
          </w:tcPr>
          <w:p w:rsidR="00750743" w:rsidRPr="002A1230" w:rsidRDefault="00750743" w:rsidP="00CE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20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50743" w:rsidRPr="00F90AB2" w:rsidRDefault="00750743" w:rsidP="00CE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20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580F3A" w:rsidTr="00AB426A">
        <w:tc>
          <w:tcPr>
            <w:tcW w:w="851" w:type="dxa"/>
            <w:vMerge w:val="restart"/>
          </w:tcPr>
          <w:p w:rsidR="00580F3A" w:rsidRPr="00F90AB2" w:rsidRDefault="00580F3A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а)</w:t>
            </w:r>
          </w:p>
          <w:p w:rsidR="00580F3A" w:rsidRPr="00F90AB2" w:rsidRDefault="00580F3A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0F3A" w:rsidRPr="00F90AB2" w:rsidRDefault="00580F3A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в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0F3A" w:rsidRPr="00F90AB2" w:rsidRDefault="00580F3A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0F3A" w:rsidRPr="00F90AB2" w:rsidRDefault="00580F3A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0F3A" w:rsidRPr="00F90AB2" w:rsidRDefault="00580F3A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0F3A" w:rsidRPr="00F90AB2" w:rsidRDefault="00580F3A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0F3A" w:rsidRPr="00F90AB2" w:rsidRDefault="00580F3A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0F3A" w:rsidRPr="00F90AB2" w:rsidRDefault="00580F3A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и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580F3A" w:rsidRDefault="00580F3A" w:rsidP="00953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F3A" w:rsidRDefault="00580F3A" w:rsidP="00953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F3A" w:rsidRDefault="00580F3A" w:rsidP="00953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F3A" w:rsidRDefault="00580F3A" w:rsidP="00953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F3A" w:rsidRPr="00F90AB2" w:rsidRDefault="00580F3A" w:rsidP="00953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F6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80F3A" w:rsidTr="00AB426A">
        <w:tc>
          <w:tcPr>
            <w:tcW w:w="851" w:type="dxa"/>
            <w:vMerge/>
          </w:tcPr>
          <w:p w:rsidR="00580F3A" w:rsidRPr="00F90AB2" w:rsidRDefault="00580F3A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0F3A" w:rsidRDefault="00580F3A" w:rsidP="00953766"/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0F3A" w:rsidTr="00AB426A">
        <w:tc>
          <w:tcPr>
            <w:tcW w:w="851" w:type="dxa"/>
            <w:vMerge/>
          </w:tcPr>
          <w:p w:rsidR="00580F3A" w:rsidRPr="00F90AB2" w:rsidRDefault="00580F3A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0F3A" w:rsidRDefault="00580F3A" w:rsidP="00953766"/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80F3A" w:rsidTr="00AB426A">
        <w:tc>
          <w:tcPr>
            <w:tcW w:w="851" w:type="dxa"/>
            <w:vMerge/>
          </w:tcPr>
          <w:p w:rsidR="00580F3A" w:rsidRPr="00F90AB2" w:rsidRDefault="00580F3A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0F3A" w:rsidRDefault="00580F3A" w:rsidP="00953766"/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111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80F3A" w:rsidTr="00AB426A">
        <w:tc>
          <w:tcPr>
            <w:tcW w:w="851" w:type="dxa"/>
            <w:vMerge/>
          </w:tcPr>
          <w:p w:rsidR="00580F3A" w:rsidRPr="00F90AB2" w:rsidRDefault="00580F3A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0F3A" w:rsidRDefault="00580F3A" w:rsidP="00953766"/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80F3A" w:rsidTr="00AB426A">
        <w:tc>
          <w:tcPr>
            <w:tcW w:w="851" w:type="dxa"/>
            <w:vMerge/>
          </w:tcPr>
          <w:p w:rsidR="00580F3A" w:rsidRPr="00F90AB2" w:rsidRDefault="00580F3A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0F3A" w:rsidRDefault="00580F3A" w:rsidP="00953766"/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80F3A" w:rsidRPr="00F6334C" w:rsidRDefault="00580F3A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C20E9" w:rsidTr="00AB426A">
        <w:tc>
          <w:tcPr>
            <w:tcW w:w="851" w:type="dxa"/>
            <w:vMerge/>
          </w:tcPr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Default="00EC20E9" w:rsidP="00953766"/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C20E9" w:rsidTr="00AB426A">
        <w:tc>
          <w:tcPr>
            <w:tcW w:w="851" w:type="dxa"/>
            <w:vMerge/>
          </w:tcPr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Default="00EC20E9" w:rsidP="00953766"/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C20E9" w:rsidTr="00AB426A">
        <w:tc>
          <w:tcPr>
            <w:tcW w:w="851" w:type="dxa"/>
            <w:vMerge/>
          </w:tcPr>
          <w:p w:rsidR="00EC20E9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Default="00EC20E9"/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14 500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14 500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157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14 600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14 600</w:t>
            </w:r>
          </w:p>
        </w:tc>
      </w:tr>
    </w:tbl>
    <w:p w:rsidR="00A14863" w:rsidRDefault="00A14863" w:rsidP="00A91E52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A14863" w:rsidSect="00DC78F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f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1134"/>
        <w:gridCol w:w="1134"/>
        <w:gridCol w:w="1134"/>
        <w:gridCol w:w="1134"/>
        <w:gridCol w:w="1111"/>
        <w:gridCol w:w="23"/>
        <w:gridCol w:w="1134"/>
        <w:gridCol w:w="1134"/>
        <w:gridCol w:w="1134"/>
        <w:gridCol w:w="1134"/>
        <w:gridCol w:w="1134"/>
        <w:gridCol w:w="1134"/>
      </w:tblGrid>
      <w:tr w:rsidR="00C65D2E" w:rsidRPr="00070C54" w:rsidTr="00AC3954">
        <w:tc>
          <w:tcPr>
            <w:tcW w:w="851" w:type="dxa"/>
            <w:vMerge w:val="restart"/>
          </w:tcPr>
          <w:p w:rsidR="00C65D2E" w:rsidRDefault="00C65D2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C65D2E" w:rsidRPr="00F90AB2" w:rsidRDefault="00C65D2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опер.</w:t>
            </w:r>
          </w:p>
        </w:tc>
        <w:tc>
          <w:tcPr>
            <w:tcW w:w="850" w:type="dxa"/>
            <w:vMerge w:val="restart"/>
          </w:tcPr>
          <w:p w:rsidR="00C65D2E" w:rsidRPr="00F90AB2" w:rsidRDefault="00D83E13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608" w:type="dxa"/>
            <w:gridSpan w:val="13"/>
          </w:tcPr>
          <w:p w:rsidR="00C65D2E" w:rsidRPr="00F90AB2" w:rsidRDefault="00C65D2E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</w:t>
            </w:r>
          </w:p>
        </w:tc>
      </w:tr>
      <w:tr w:rsidR="00C65D2E" w:rsidRPr="00070C54" w:rsidTr="00D83E13">
        <w:trPr>
          <w:trHeight w:hRule="exact" w:val="284"/>
        </w:trPr>
        <w:tc>
          <w:tcPr>
            <w:tcW w:w="851" w:type="dxa"/>
            <w:vMerge/>
          </w:tcPr>
          <w:p w:rsidR="00C65D2E" w:rsidRPr="00F90AB2" w:rsidRDefault="00C65D2E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5D2E" w:rsidRPr="00F90AB2" w:rsidRDefault="00C65D2E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5D2E" w:rsidRPr="00F90AB2" w:rsidRDefault="00C65D2E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65D2E" w:rsidRPr="00F90AB2" w:rsidRDefault="00C65D2E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5D2E" w:rsidRPr="00F90AB2" w:rsidRDefault="00C65D2E" w:rsidP="006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65D2E" w:rsidRPr="00F90AB2" w:rsidRDefault="00C65D2E" w:rsidP="006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65D2E" w:rsidRPr="00F90AB2" w:rsidRDefault="00C65D2E" w:rsidP="006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65D2E" w:rsidRPr="00F90AB2" w:rsidRDefault="00C65D2E" w:rsidP="006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C65D2E" w:rsidRPr="00F90AB2" w:rsidRDefault="00C65D2E" w:rsidP="006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57" w:type="dxa"/>
            <w:gridSpan w:val="2"/>
          </w:tcPr>
          <w:p w:rsidR="00C65D2E" w:rsidRPr="00F90AB2" w:rsidRDefault="00C65D2E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C65D2E" w:rsidRPr="00F90AB2" w:rsidRDefault="00C65D2E" w:rsidP="006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65D2E" w:rsidRPr="00F90AB2" w:rsidRDefault="00C65D2E" w:rsidP="006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5D2E" w:rsidRPr="00F90AB2" w:rsidRDefault="00C65D2E" w:rsidP="00657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65D2E" w:rsidRPr="00F90AB2" w:rsidRDefault="00C65D2E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65D2E" w:rsidRPr="00F90AB2" w:rsidRDefault="00C65D2E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5D2E" w:rsidRPr="00F90AB2" w:rsidRDefault="00C65D2E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65D2E" w:rsidRPr="00F90AB2" w:rsidRDefault="00C65D2E" w:rsidP="00A9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E13" w:rsidRPr="00070C54" w:rsidTr="00657C67">
        <w:tc>
          <w:tcPr>
            <w:tcW w:w="851" w:type="dxa"/>
            <w:vMerge w:val="restart"/>
          </w:tcPr>
          <w:p w:rsidR="00D83E13" w:rsidRPr="002A1230" w:rsidRDefault="00D83E13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1 а)</w:t>
            </w:r>
          </w:p>
          <w:p w:rsidR="00D83E13" w:rsidRPr="002A1230" w:rsidRDefault="00D83E13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1 б)</w:t>
            </w:r>
          </w:p>
        </w:tc>
        <w:tc>
          <w:tcPr>
            <w:tcW w:w="850" w:type="dxa"/>
            <w:vMerge w:val="restart"/>
          </w:tcPr>
          <w:p w:rsidR="00D83E13" w:rsidRPr="004514D4" w:rsidRDefault="00D83E13" w:rsidP="00AC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4D4">
              <w:rPr>
                <w:rFonts w:ascii="Times New Roman" w:hAnsi="Times New Roman" w:cs="Times New Roman"/>
                <w:sz w:val="20"/>
                <w:szCs w:val="20"/>
              </w:rPr>
              <w:t>03.11.</w:t>
            </w:r>
          </w:p>
          <w:p w:rsidR="00D83E13" w:rsidRPr="004514D4" w:rsidRDefault="00D83E13" w:rsidP="00AC3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  <w:gridSpan w:val="2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147 000</w:t>
            </w:r>
          </w:p>
        </w:tc>
      </w:tr>
      <w:tr w:rsidR="00D83E13" w:rsidRPr="00070C54" w:rsidTr="00657C67">
        <w:tc>
          <w:tcPr>
            <w:tcW w:w="851" w:type="dxa"/>
            <w:vMerge/>
          </w:tcPr>
          <w:p w:rsidR="00D83E13" w:rsidRPr="002A1230" w:rsidRDefault="00D83E13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3E13" w:rsidRPr="00F90AB2" w:rsidRDefault="00D83E13" w:rsidP="00AC3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  <w:gridSpan w:val="2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0743" w:rsidRPr="00070C54" w:rsidTr="00657C67">
        <w:tc>
          <w:tcPr>
            <w:tcW w:w="851" w:type="dxa"/>
          </w:tcPr>
          <w:p w:rsidR="00750743" w:rsidRPr="00F90AB2" w:rsidRDefault="00750743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743" w:rsidRPr="00F90AB2" w:rsidRDefault="00750743" w:rsidP="0075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4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14D4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  <w:gridSpan w:val="2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0743" w:rsidRPr="00070C54" w:rsidTr="00657C67">
        <w:tc>
          <w:tcPr>
            <w:tcW w:w="851" w:type="dxa"/>
          </w:tcPr>
          <w:p w:rsidR="00750743" w:rsidRPr="002A1230" w:rsidRDefault="00750743" w:rsidP="00801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50743" w:rsidRPr="00F90AB2" w:rsidRDefault="00750743" w:rsidP="00801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14D4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  <w:gridSpan w:val="2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70 3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0743" w:rsidRPr="00070C54" w:rsidTr="00657C67">
        <w:tc>
          <w:tcPr>
            <w:tcW w:w="851" w:type="dxa"/>
          </w:tcPr>
          <w:p w:rsidR="00750743" w:rsidRPr="002A1230" w:rsidRDefault="00750743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б)</w:t>
            </w:r>
          </w:p>
        </w:tc>
        <w:tc>
          <w:tcPr>
            <w:tcW w:w="850" w:type="dxa"/>
          </w:tcPr>
          <w:p w:rsidR="00750743" w:rsidRPr="00750743" w:rsidRDefault="00750743" w:rsidP="00AC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743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  <w:gridSpan w:val="2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0743" w:rsidRPr="00070C54" w:rsidTr="00657C67">
        <w:tc>
          <w:tcPr>
            <w:tcW w:w="851" w:type="dxa"/>
          </w:tcPr>
          <w:p w:rsidR="00750743" w:rsidRPr="002A1230" w:rsidRDefault="00750743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50743" w:rsidRPr="004514D4" w:rsidRDefault="00750743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14D4"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7 920</w:t>
            </w:r>
          </w:p>
        </w:tc>
      </w:tr>
      <w:tr w:rsidR="00D83E13" w:rsidRPr="00070C54" w:rsidTr="00657C67">
        <w:tc>
          <w:tcPr>
            <w:tcW w:w="851" w:type="dxa"/>
          </w:tcPr>
          <w:p w:rsidR="00D83E13" w:rsidRPr="002A1230" w:rsidRDefault="00D83E13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Merge w:val="restart"/>
          </w:tcPr>
          <w:p w:rsidR="00D83E13" w:rsidRPr="00F90AB2" w:rsidRDefault="00D83E13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</w:p>
          <w:p w:rsidR="00D83E13" w:rsidRPr="00F90AB2" w:rsidRDefault="00D83E13" w:rsidP="00CE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1 930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1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83E13" w:rsidRPr="00070C54" w:rsidTr="00657C67">
        <w:tc>
          <w:tcPr>
            <w:tcW w:w="851" w:type="dxa"/>
          </w:tcPr>
          <w:p w:rsidR="00D83E13" w:rsidRPr="002A1230" w:rsidRDefault="00D83E13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Merge/>
          </w:tcPr>
          <w:p w:rsidR="00D83E13" w:rsidRPr="00F90AB2" w:rsidRDefault="00D83E13" w:rsidP="00CE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  <w:gridSpan w:val="2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50743" w:rsidRPr="00070C54" w:rsidTr="00657C67">
        <w:tc>
          <w:tcPr>
            <w:tcW w:w="851" w:type="dxa"/>
          </w:tcPr>
          <w:p w:rsidR="00750743" w:rsidRPr="002A1230" w:rsidRDefault="00750743" w:rsidP="00CE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20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50743" w:rsidRPr="00F90AB2" w:rsidRDefault="00750743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11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  <w:gridSpan w:val="2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:rsidR="00750743" w:rsidRPr="00F6334C" w:rsidRDefault="0075074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EC20E9" w:rsidRPr="00070C54" w:rsidTr="00657C67">
        <w:tc>
          <w:tcPr>
            <w:tcW w:w="851" w:type="dxa"/>
            <w:vMerge w:val="restart"/>
          </w:tcPr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а)</w:t>
            </w:r>
          </w:p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в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и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EC20E9" w:rsidRDefault="00EC20E9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E9" w:rsidRDefault="00EC20E9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E9" w:rsidRDefault="00EC20E9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E9" w:rsidRDefault="00EC20E9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E9" w:rsidRPr="00F90AB2" w:rsidRDefault="00EC20E9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57" w:type="dxa"/>
            <w:gridSpan w:val="2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C20E9" w:rsidRPr="00070C54" w:rsidTr="00657C67">
        <w:tc>
          <w:tcPr>
            <w:tcW w:w="851" w:type="dxa"/>
            <w:vMerge/>
          </w:tcPr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Default="00EC20E9"/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gridSpan w:val="2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20E9" w:rsidRPr="00070C54" w:rsidTr="00657C67">
        <w:tc>
          <w:tcPr>
            <w:tcW w:w="851" w:type="dxa"/>
            <w:vMerge/>
          </w:tcPr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Default="00EC20E9"/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57" w:type="dxa"/>
            <w:gridSpan w:val="2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EC20E9" w:rsidRPr="00070C54" w:rsidTr="00657C67">
        <w:tc>
          <w:tcPr>
            <w:tcW w:w="851" w:type="dxa"/>
            <w:vMerge/>
          </w:tcPr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Default="00EC20E9"/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57" w:type="dxa"/>
            <w:gridSpan w:val="2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EC20E9" w:rsidRPr="00070C54" w:rsidTr="00657C67">
        <w:tc>
          <w:tcPr>
            <w:tcW w:w="851" w:type="dxa"/>
            <w:vMerge/>
          </w:tcPr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Default="00EC20E9"/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  <w:gridSpan w:val="2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EC20E9" w:rsidRPr="00070C54" w:rsidTr="00657C67">
        <w:tc>
          <w:tcPr>
            <w:tcW w:w="851" w:type="dxa"/>
            <w:vMerge/>
          </w:tcPr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Default="00EC20E9"/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  <w:gridSpan w:val="2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EC20E9" w:rsidRPr="00070C54" w:rsidTr="00657C67">
        <w:tc>
          <w:tcPr>
            <w:tcW w:w="851" w:type="dxa"/>
            <w:vMerge/>
          </w:tcPr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Default="00EC20E9"/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  <w:gridSpan w:val="2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EC20E9" w:rsidRPr="00070C54" w:rsidTr="00657C67">
        <w:tc>
          <w:tcPr>
            <w:tcW w:w="851" w:type="dxa"/>
            <w:vMerge/>
          </w:tcPr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Default="00EC20E9"/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  <w:gridSpan w:val="2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EC20E9" w:rsidRPr="00070C54" w:rsidTr="00657C67">
        <w:tc>
          <w:tcPr>
            <w:tcW w:w="851" w:type="dxa"/>
            <w:vMerge/>
          </w:tcPr>
          <w:p w:rsidR="00EC20E9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Default="00EC20E9"/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  <w:gridSpan w:val="2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EC20E9" w:rsidRPr="00070C54" w:rsidTr="007D7F8C">
        <w:tc>
          <w:tcPr>
            <w:tcW w:w="15309" w:type="dxa"/>
            <w:gridSpan w:val="15"/>
          </w:tcPr>
          <w:p w:rsidR="00EC20E9" w:rsidRDefault="00EC20E9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E9" w:rsidRPr="00F90AB2" w:rsidRDefault="00EC20E9" w:rsidP="00A9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RPr="00070C54" w:rsidTr="00AC2B18">
        <w:tc>
          <w:tcPr>
            <w:tcW w:w="851" w:type="dxa"/>
            <w:vMerge w:val="restart"/>
          </w:tcPr>
          <w:p w:rsidR="00EC20E9" w:rsidRDefault="00EC20E9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опер.</w:t>
            </w:r>
          </w:p>
        </w:tc>
        <w:tc>
          <w:tcPr>
            <w:tcW w:w="850" w:type="dxa"/>
            <w:vMerge w:val="restart"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804" w:type="dxa"/>
            <w:gridSpan w:val="7"/>
          </w:tcPr>
          <w:p w:rsidR="00EC20E9" w:rsidRPr="00F90AB2" w:rsidRDefault="00EC20E9" w:rsidP="00E64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Варианты</w:t>
            </w:r>
          </w:p>
        </w:tc>
        <w:tc>
          <w:tcPr>
            <w:tcW w:w="6804" w:type="dxa"/>
            <w:gridSpan w:val="6"/>
          </w:tcPr>
          <w:p w:rsidR="00EC20E9" w:rsidRPr="00F90AB2" w:rsidRDefault="00EC20E9" w:rsidP="00E64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0E9" w:rsidRPr="00070C54" w:rsidTr="00D14F5B">
        <w:trPr>
          <w:trHeight w:hRule="exact" w:val="284"/>
        </w:trPr>
        <w:tc>
          <w:tcPr>
            <w:tcW w:w="851" w:type="dxa"/>
            <w:vMerge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11" w:type="dxa"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827" w:type="dxa"/>
            <w:gridSpan w:val="7"/>
            <w:vMerge w:val="restart"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E13" w:rsidRPr="00070C54" w:rsidTr="00D14F5B">
        <w:tc>
          <w:tcPr>
            <w:tcW w:w="851" w:type="dxa"/>
            <w:vMerge w:val="restart"/>
          </w:tcPr>
          <w:p w:rsidR="00D83E13" w:rsidRPr="00F6334C" w:rsidRDefault="00D83E13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 а)</w:t>
            </w:r>
          </w:p>
          <w:p w:rsidR="00D83E13" w:rsidRPr="00F6334C" w:rsidRDefault="00D83E13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 б)</w:t>
            </w:r>
          </w:p>
        </w:tc>
        <w:tc>
          <w:tcPr>
            <w:tcW w:w="850" w:type="dxa"/>
            <w:vMerge w:val="restart"/>
          </w:tcPr>
          <w:p w:rsidR="00D83E13" w:rsidRPr="00F6334C" w:rsidRDefault="00D83E13" w:rsidP="00AC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03.11.</w:t>
            </w:r>
          </w:p>
          <w:p w:rsidR="00D83E13" w:rsidRPr="00F6334C" w:rsidRDefault="00D83E13" w:rsidP="00AC3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6827" w:type="dxa"/>
            <w:gridSpan w:val="7"/>
            <w:vMerge/>
          </w:tcPr>
          <w:p w:rsidR="00D83E13" w:rsidRPr="00F90AB2" w:rsidRDefault="00D83E13" w:rsidP="00AC3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E13" w:rsidRPr="00070C54" w:rsidTr="00D14F5B">
        <w:tc>
          <w:tcPr>
            <w:tcW w:w="851" w:type="dxa"/>
            <w:vMerge/>
          </w:tcPr>
          <w:p w:rsidR="00D83E13" w:rsidRPr="00F6334C" w:rsidRDefault="00D83E13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3E13" w:rsidRPr="00F6334C" w:rsidRDefault="00D83E13" w:rsidP="00AC3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827" w:type="dxa"/>
            <w:gridSpan w:val="7"/>
            <w:vMerge/>
          </w:tcPr>
          <w:p w:rsidR="00D83E13" w:rsidRPr="00F90AB2" w:rsidRDefault="00D83E13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RPr="00070C54" w:rsidTr="00D14F5B">
        <w:tc>
          <w:tcPr>
            <w:tcW w:w="851" w:type="dxa"/>
          </w:tcPr>
          <w:p w:rsidR="00EC20E9" w:rsidRPr="00F6334C" w:rsidRDefault="00EC20E9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C20E9" w:rsidRPr="00F6334C" w:rsidRDefault="00EC20E9" w:rsidP="0075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827" w:type="dxa"/>
            <w:gridSpan w:val="7"/>
            <w:vMerge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RPr="00070C54" w:rsidTr="00D14F5B">
        <w:tc>
          <w:tcPr>
            <w:tcW w:w="851" w:type="dxa"/>
          </w:tcPr>
          <w:p w:rsidR="00EC20E9" w:rsidRPr="00F6334C" w:rsidRDefault="00EC20E9" w:rsidP="00801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C20E9" w:rsidRPr="00F6334C" w:rsidRDefault="00EC20E9" w:rsidP="00801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0.11.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827" w:type="dxa"/>
            <w:gridSpan w:val="7"/>
            <w:vMerge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RPr="00070C54" w:rsidTr="00D14F5B">
        <w:tc>
          <w:tcPr>
            <w:tcW w:w="851" w:type="dxa"/>
          </w:tcPr>
          <w:p w:rsidR="00EC20E9" w:rsidRPr="00F6334C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б)</w:t>
            </w:r>
          </w:p>
        </w:tc>
        <w:tc>
          <w:tcPr>
            <w:tcW w:w="850" w:type="dxa"/>
          </w:tcPr>
          <w:p w:rsidR="00EC20E9" w:rsidRPr="00E54739" w:rsidRDefault="00EC20E9" w:rsidP="00AC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739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6827" w:type="dxa"/>
            <w:gridSpan w:val="7"/>
            <w:vMerge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RPr="00070C54" w:rsidTr="00D14F5B">
        <w:tc>
          <w:tcPr>
            <w:tcW w:w="851" w:type="dxa"/>
          </w:tcPr>
          <w:p w:rsidR="00EC20E9" w:rsidRPr="002A1230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C20E9" w:rsidRPr="004514D4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14D4"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7 920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8 520</w:t>
            </w:r>
          </w:p>
        </w:tc>
        <w:tc>
          <w:tcPr>
            <w:tcW w:w="6827" w:type="dxa"/>
            <w:gridSpan w:val="7"/>
            <w:vMerge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E13" w:rsidRPr="00070C54" w:rsidTr="00D14F5B">
        <w:tc>
          <w:tcPr>
            <w:tcW w:w="851" w:type="dxa"/>
          </w:tcPr>
          <w:p w:rsidR="00D83E13" w:rsidRPr="002A1230" w:rsidRDefault="00D83E13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Merge w:val="restart"/>
          </w:tcPr>
          <w:p w:rsidR="00D83E13" w:rsidRPr="00F90AB2" w:rsidRDefault="00D83E13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</w:p>
          <w:p w:rsidR="00D83E13" w:rsidRPr="00F90AB2" w:rsidRDefault="00D83E13" w:rsidP="00CE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1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7" w:type="dxa"/>
            <w:gridSpan w:val="7"/>
            <w:vMerge/>
          </w:tcPr>
          <w:p w:rsidR="00D83E13" w:rsidRPr="00F90AB2" w:rsidRDefault="00D83E13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E13" w:rsidRPr="00070C54" w:rsidTr="00D14F5B">
        <w:tc>
          <w:tcPr>
            <w:tcW w:w="851" w:type="dxa"/>
          </w:tcPr>
          <w:p w:rsidR="00D83E13" w:rsidRPr="002A1230" w:rsidRDefault="00D83E13" w:rsidP="00CF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Merge/>
          </w:tcPr>
          <w:p w:rsidR="00D83E13" w:rsidRPr="00F90AB2" w:rsidRDefault="00D83E13" w:rsidP="00CE2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D83E13" w:rsidRPr="00F6334C" w:rsidRDefault="00D83E13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6827" w:type="dxa"/>
            <w:gridSpan w:val="7"/>
            <w:vMerge/>
          </w:tcPr>
          <w:p w:rsidR="00D83E13" w:rsidRPr="00F90AB2" w:rsidRDefault="00D83E13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RPr="00070C54" w:rsidTr="00D14F5B">
        <w:tc>
          <w:tcPr>
            <w:tcW w:w="851" w:type="dxa"/>
          </w:tcPr>
          <w:p w:rsidR="00EC20E9" w:rsidRPr="002A1230" w:rsidRDefault="00EC20E9" w:rsidP="00CE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EC20E9" w:rsidRPr="00F90AB2" w:rsidRDefault="00EC20E9" w:rsidP="00CF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6827" w:type="dxa"/>
            <w:gridSpan w:val="7"/>
            <w:vMerge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RPr="00070C54" w:rsidTr="00D14F5B">
        <w:tc>
          <w:tcPr>
            <w:tcW w:w="851" w:type="dxa"/>
            <w:vMerge w:val="restart"/>
          </w:tcPr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а)</w:t>
            </w:r>
          </w:p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в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и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EC20E9" w:rsidRDefault="00EC20E9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E9" w:rsidRDefault="00EC20E9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E9" w:rsidRDefault="00EC20E9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E9" w:rsidRDefault="00EC20E9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E9" w:rsidRPr="00F90AB2" w:rsidRDefault="00EC20E9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6827" w:type="dxa"/>
            <w:gridSpan w:val="7"/>
            <w:vMerge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RPr="00070C54" w:rsidTr="00D14F5B">
        <w:tc>
          <w:tcPr>
            <w:tcW w:w="851" w:type="dxa"/>
            <w:vMerge/>
          </w:tcPr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Default="00EC20E9" w:rsidP="000615B9"/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6827" w:type="dxa"/>
            <w:gridSpan w:val="7"/>
            <w:vMerge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RPr="00070C54" w:rsidTr="00D14F5B">
        <w:tc>
          <w:tcPr>
            <w:tcW w:w="851" w:type="dxa"/>
            <w:vMerge/>
          </w:tcPr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Default="00EC20E9" w:rsidP="000615B9"/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6827" w:type="dxa"/>
            <w:gridSpan w:val="7"/>
            <w:vMerge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RPr="00070C54" w:rsidTr="00D14F5B">
        <w:tc>
          <w:tcPr>
            <w:tcW w:w="851" w:type="dxa"/>
            <w:vMerge/>
          </w:tcPr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Default="00EC20E9" w:rsidP="000615B9"/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6827" w:type="dxa"/>
            <w:gridSpan w:val="7"/>
            <w:vMerge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RPr="00070C54" w:rsidTr="00D14F5B">
        <w:tc>
          <w:tcPr>
            <w:tcW w:w="851" w:type="dxa"/>
            <w:vMerge/>
          </w:tcPr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Default="00EC20E9" w:rsidP="000615B9"/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6827" w:type="dxa"/>
            <w:gridSpan w:val="7"/>
            <w:vMerge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RPr="00070C54" w:rsidTr="00D14F5B">
        <w:tc>
          <w:tcPr>
            <w:tcW w:w="851" w:type="dxa"/>
            <w:vMerge/>
          </w:tcPr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Default="00EC20E9" w:rsidP="000615B9"/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6827" w:type="dxa"/>
            <w:gridSpan w:val="7"/>
            <w:vMerge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RPr="00070C54" w:rsidTr="00D14F5B">
        <w:tc>
          <w:tcPr>
            <w:tcW w:w="851" w:type="dxa"/>
            <w:vMerge/>
          </w:tcPr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Default="00EC20E9" w:rsidP="000615B9"/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6827" w:type="dxa"/>
            <w:gridSpan w:val="7"/>
            <w:vMerge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RPr="00070C54" w:rsidTr="00D14F5B">
        <w:tc>
          <w:tcPr>
            <w:tcW w:w="851" w:type="dxa"/>
            <w:vMerge/>
          </w:tcPr>
          <w:p w:rsidR="00EC20E9" w:rsidRPr="00F90AB2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Default="00EC20E9" w:rsidP="000615B9"/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6827" w:type="dxa"/>
            <w:gridSpan w:val="7"/>
            <w:vMerge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E9" w:rsidRPr="00070C54" w:rsidTr="00D14F5B">
        <w:tc>
          <w:tcPr>
            <w:tcW w:w="851" w:type="dxa"/>
            <w:vMerge/>
          </w:tcPr>
          <w:p w:rsidR="00EC20E9" w:rsidRDefault="00EC20E9" w:rsidP="002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0E9" w:rsidRDefault="00EC20E9" w:rsidP="000615B9"/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EC20E9" w:rsidRPr="00F6334C" w:rsidRDefault="00EC20E9" w:rsidP="00EC2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6827" w:type="dxa"/>
            <w:gridSpan w:val="7"/>
          </w:tcPr>
          <w:p w:rsidR="00EC20E9" w:rsidRPr="00F90AB2" w:rsidRDefault="00EC20E9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FF5" w:rsidRDefault="00A45FF5" w:rsidP="00AC3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8DF" w:rsidRDefault="00AB78DF" w:rsidP="00AC3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954" w:rsidRDefault="00AE03C5" w:rsidP="00AC3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C3835">
        <w:rPr>
          <w:rFonts w:ascii="Times New Roman" w:hAnsi="Times New Roman" w:cs="Times New Roman"/>
          <w:b/>
          <w:sz w:val="24"/>
          <w:szCs w:val="24"/>
        </w:rPr>
        <w:t xml:space="preserve">сходные данные для </w:t>
      </w:r>
      <w:r w:rsidR="00AC3954" w:rsidRPr="00A45FF5">
        <w:rPr>
          <w:rFonts w:ascii="Times New Roman" w:hAnsi="Times New Roman" w:cs="Times New Roman"/>
          <w:b/>
          <w:sz w:val="24"/>
          <w:szCs w:val="24"/>
        </w:rPr>
        <w:t xml:space="preserve"> Журнал</w:t>
      </w:r>
      <w:r w:rsidR="000C3835">
        <w:rPr>
          <w:rFonts w:ascii="Times New Roman" w:hAnsi="Times New Roman" w:cs="Times New Roman"/>
          <w:b/>
          <w:sz w:val="24"/>
          <w:szCs w:val="24"/>
        </w:rPr>
        <w:t>а</w:t>
      </w:r>
      <w:r w:rsidR="00AC3954" w:rsidRPr="00A45FF5">
        <w:rPr>
          <w:rFonts w:ascii="Times New Roman" w:hAnsi="Times New Roman" w:cs="Times New Roman"/>
          <w:b/>
          <w:sz w:val="24"/>
          <w:szCs w:val="24"/>
        </w:rPr>
        <w:t xml:space="preserve"> регистрации фактов хозяйственной жизни за декабрь 201__г.</w:t>
      </w:r>
    </w:p>
    <w:p w:rsidR="00D83E13" w:rsidRPr="00F90AB2" w:rsidRDefault="00D83E13" w:rsidP="00AC3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1134"/>
        <w:gridCol w:w="1134"/>
        <w:gridCol w:w="1134"/>
        <w:gridCol w:w="1134"/>
        <w:gridCol w:w="1111"/>
        <w:gridCol w:w="1157"/>
        <w:gridCol w:w="1134"/>
        <w:gridCol w:w="1134"/>
        <w:gridCol w:w="1134"/>
        <w:gridCol w:w="1134"/>
        <w:gridCol w:w="1134"/>
      </w:tblGrid>
      <w:tr w:rsidR="00152A06" w:rsidTr="00152A06">
        <w:tc>
          <w:tcPr>
            <w:tcW w:w="851" w:type="dxa"/>
            <w:vMerge w:val="restart"/>
          </w:tcPr>
          <w:p w:rsidR="00152A06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опер.</w:t>
            </w:r>
          </w:p>
        </w:tc>
        <w:tc>
          <w:tcPr>
            <w:tcW w:w="850" w:type="dxa"/>
            <w:vMerge w:val="restart"/>
          </w:tcPr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608" w:type="dxa"/>
            <w:gridSpan w:val="12"/>
          </w:tcPr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</w:t>
            </w:r>
          </w:p>
        </w:tc>
      </w:tr>
      <w:tr w:rsidR="00152A06" w:rsidTr="00D83E13">
        <w:trPr>
          <w:trHeight w:hRule="exact" w:val="284"/>
        </w:trPr>
        <w:tc>
          <w:tcPr>
            <w:tcW w:w="851" w:type="dxa"/>
            <w:vMerge/>
          </w:tcPr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57" w:type="dxa"/>
          </w:tcPr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152A06" w:rsidRPr="00F90AB2" w:rsidRDefault="00152A06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A06" w:rsidTr="00152A06">
        <w:tc>
          <w:tcPr>
            <w:tcW w:w="851" w:type="dxa"/>
          </w:tcPr>
          <w:p w:rsidR="00152A06" w:rsidRPr="00F6334C" w:rsidRDefault="00152A06" w:rsidP="00152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</w:tcPr>
          <w:p w:rsidR="00152A06" w:rsidRPr="00F6334C" w:rsidRDefault="00152A06" w:rsidP="00152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52A06" w:rsidRPr="00F6334C" w:rsidRDefault="00152A06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152A06" w:rsidRPr="00F6334C" w:rsidRDefault="00152A06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77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152A06" w:rsidRPr="00F6334C" w:rsidRDefault="00152A06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77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152A06" w:rsidRPr="00F6334C" w:rsidRDefault="00152A06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77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152A06" w:rsidRPr="00F6334C" w:rsidRDefault="00152A06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77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152A06" w:rsidRPr="00F6334C" w:rsidRDefault="00152A06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77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</w:tcPr>
          <w:p w:rsidR="00152A06" w:rsidRPr="00F6334C" w:rsidRDefault="002B779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52A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152A06" w:rsidRPr="00F6334C" w:rsidRDefault="002B779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152A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152A06" w:rsidRPr="00F6334C" w:rsidRDefault="002B779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152A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152A06" w:rsidRPr="00F6334C" w:rsidRDefault="002B779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152A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152A06" w:rsidRPr="00F6334C" w:rsidRDefault="002B779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52A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152A06" w:rsidRPr="00F6334C" w:rsidRDefault="002B779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152A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152A06" w:rsidTr="00152A06">
        <w:tc>
          <w:tcPr>
            <w:tcW w:w="851" w:type="dxa"/>
          </w:tcPr>
          <w:p w:rsidR="00152A06" w:rsidRPr="00F6334C" w:rsidRDefault="00152A06" w:rsidP="00152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52A06" w:rsidRPr="00F6334C" w:rsidRDefault="00152A06" w:rsidP="00152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52A06" w:rsidRPr="00F6334C" w:rsidRDefault="00152A06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152A06" w:rsidRPr="00F6334C" w:rsidRDefault="002B779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152A06" w:rsidRPr="00F6334C" w:rsidRDefault="002B779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A5D3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152A06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152A06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9 1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152A06" w:rsidRPr="00F6334C" w:rsidRDefault="002B779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152A06" w:rsidRPr="00F6334C" w:rsidRDefault="00BA5D34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A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77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52A06" w:rsidRPr="00F6334C" w:rsidRDefault="002B779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10 5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152A06" w:rsidRPr="00F6334C" w:rsidRDefault="002B779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152A06" w:rsidRPr="00F6334C" w:rsidRDefault="00152A06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7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152A06" w:rsidRPr="00F6334C" w:rsidRDefault="002B779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152A06" w:rsidRPr="00F6334C" w:rsidRDefault="002B779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2A06"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E03C5" w:rsidTr="00152A06">
        <w:tc>
          <w:tcPr>
            <w:tcW w:w="851" w:type="dxa"/>
          </w:tcPr>
          <w:p w:rsidR="00AE03C5" w:rsidRPr="00F6334C" w:rsidRDefault="00AE03C5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E03C5" w:rsidRPr="00F6334C" w:rsidRDefault="00AE03C5" w:rsidP="002F2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2E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E03C5" w:rsidTr="00152A06">
        <w:tc>
          <w:tcPr>
            <w:tcW w:w="851" w:type="dxa"/>
          </w:tcPr>
          <w:p w:rsidR="00AE03C5" w:rsidRPr="00F6334C" w:rsidRDefault="002F2E8E" w:rsidP="00152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E03C5"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50" w:type="dxa"/>
          </w:tcPr>
          <w:p w:rsidR="00AE03C5" w:rsidRPr="00F6334C" w:rsidRDefault="00AE03C5" w:rsidP="002F2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2E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AE03C5" w:rsidRPr="00F6334C" w:rsidRDefault="00AE03C5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BA1F92" w:rsidTr="00152A06">
        <w:tc>
          <w:tcPr>
            <w:tcW w:w="851" w:type="dxa"/>
          </w:tcPr>
          <w:p w:rsidR="00BA1F92" w:rsidRPr="00F6334C" w:rsidRDefault="00BA1F92" w:rsidP="00E5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Merge w:val="restart"/>
          </w:tcPr>
          <w:p w:rsidR="00BA1F92" w:rsidRPr="00F6334C" w:rsidRDefault="00BA1F92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</w:t>
            </w:r>
          </w:p>
          <w:p w:rsidR="00BA1F92" w:rsidRPr="00F6334C" w:rsidRDefault="00BA1F92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BA1F92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BA1F92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11 600</w:t>
            </w:r>
          </w:p>
        </w:tc>
        <w:tc>
          <w:tcPr>
            <w:tcW w:w="1134" w:type="dxa"/>
          </w:tcPr>
          <w:p w:rsidR="00BA1F92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A1F92" w:rsidTr="00152A06">
        <w:tc>
          <w:tcPr>
            <w:tcW w:w="851" w:type="dxa"/>
          </w:tcPr>
          <w:p w:rsidR="00BA1F92" w:rsidRPr="00F6334C" w:rsidRDefault="00BA1F92" w:rsidP="00E5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б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</w:tcPr>
          <w:p w:rsidR="00BA1F92" w:rsidRPr="00F6334C" w:rsidRDefault="00BA1F92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B1FA7" w:rsidTr="00152A06">
        <w:tc>
          <w:tcPr>
            <w:tcW w:w="851" w:type="dxa"/>
          </w:tcPr>
          <w:p w:rsidR="004B1FA7" w:rsidRPr="00F6334C" w:rsidRDefault="004B1FA7" w:rsidP="00E5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7F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B1FA7" w:rsidRPr="00F6334C" w:rsidRDefault="004B1FA7" w:rsidP="00152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</w:tc>
        <w:tc>
          <w:tcPr>
            <w:tcW w:w="1134" w:type="dxa"/>
          </w:tcPr>
          <w:p w:rsidR="004B1FA7" w:rsidRPr="00F6334C" w:rsidRDefault="00953766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4B1FA7" w:rsidRPr="00F6334C" w:rsidRDefault="00953766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 xml:space="preserve"> 900</w:t>
            </w:r>
          </w:p>
        </w:tc>
        <w:tc>
          <w:tcPr>
            <w:tcW w:w="1134" w:type="dxa"/>
          </w:tcPr>
          <w:p w:rsidR="004B1FA7" w:rsidRPr="00F6334C" w:rsidRDefault="00953766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134" w:type="dxa"/>
          </w:tcPr>
          <w:p w:rsidR="004B1FA7" w:rsidRPr="00F6334C" w:rsidRDefault="00953766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 xml:space="preserve"> 700</w:t>
            </w:r>
          </w:p>
        </w:tc>
        <w:tc>
          <w:tcPr>
            <w:tcW w:w="1134" w:type="dxa"/>
          </w:tcPr>
          <w:p w:rsidR="004B1FA7" w:rsidRPr="00F6334C" w:rsidRDefault="00953766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 xml:space="preserve"> 600</w:t>
            </w:r>
          </w:p>
        </w:tc>
        <w:tc>
          <w:tcPr>
            <w:tcW w:w="1111" w:type="dxa"/>
          </w:tcPr>
          <w:p w:rsidR="004B1FA7" w:rsidRPr="00F6334C" w:rsidRDefault="00953766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1157" w:type="dxa"/>
          </w:tcPr>
          <w:p w:rsidR="004B1FA7" w:rsidRPr="00F6334C" w:rsidRDefault="00953766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</w:tcPr>
          <w:p w:rsidR="004B1FA7" w:rsidRPr="00F6334C" w:rsidRDefault="00953766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</w:p>
        </w:tc>
        <w:tc>
          <w:tcPr>
            <w:tcW w:w="1134" w:type="dxa"/>
          </w:tcPr>
          <w:p w:rsidR="004B1FA7" w:rsidRPr="00F6334C" w:rsidRDefault="00953766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134" w:type="dxa"/>
          </w:tcPr>
          <w:p w:rsidR="004B1FA7" w:rsidRPr="00F6334C" w:rsidRDefault="00953766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134" w:type="dxa"/>
          </w:tcPr>
          <w:p w:rsidR="004B1FA7" w:rsidRPr="00F6334C" w:rsidRDefault="00953766" w:rsidP="00953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B1FA7" w:rsidRPr="00F6334C" w:rsidRDefault="00953766" w:rsidP="00820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2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03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FA7" w:rsidTr="00152A06">
        <w:trPr>
          <w:trHeight w:val="70"/>
        </w:trPr>
        <w:tc>
          <w:tcPr>
            <w:tcW w:w="851" w:type="dxa"/>
          </w:tcPr>
          <w:p w:rsidR="004B1FA7" w:rsidRPr="00F6334C" w:rsidRDefault="004B1FA7" w:rsidP="00E5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7F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B1FA7" w:rsidRPr="00F6334C" w:rsidRDefault="004B1FA7" w:rsidP="00152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134" w:type="dxa"/>
          </w:tcPr>
          <w:p w:rsidR="004B1FA7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134" w:type="dxa"/>
          </w:tcPr>
          <w:p w:rsidR="004B1FA7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1134" w:type="dxa"/>
          </w:tcPr>
          <w:p w:rsidR="004B1FA7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1134" w:type="dxa"/>
          </w:tcPr>
          <w:p w:rsidR="004B1FA7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134" w:type="dxa"/>
          </w:tcPr>
          <w:p w:rsidR="004B1FA7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111" w:type="dxa"/>
          </w:tcPr>
          <w:p w:rsidR="004B1FA7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1157" w:type="dxa"/>
          </w:tcPr>
          <w:p w:rsidR="004B1FA7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1134" w:type="dxa"/>
          </w:tcPr>
          <w:p w:rsidR="004B1FA7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134" w:type="dxa"/>
          </w:tcPr>
          <w:p w:rsidR="004B1FA7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134" w:type="dxa"/>
          </w:tcPr>
          <w:p w:rsidR="004B1FA7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1134" w:type="dxa"/>
          </w:tcPr>
          <w:p w:rsidR="004B1FA7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1134" w:type="dxa"/>
          </w:tcPr>
          <w:p w:rsidR="004B1FA7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FA7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</w:tr>
      <w:tr w:rsidR="004B1FA7" w:rsidTr="00152A06">
        <w:tc>
          <w:tcPr>
            <w:tcW w:w="851" w:type="dxa"/>
          </w:tcPr>
          <w:p w:rsidR="004B1FA7" w:rsidRPr="00F6334C" w:rsidRDefault="004B1FA7" w:rsidP="00820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3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B1FA7" w:rsidRDefault="004B1FA7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</w:t>
            </w:r>
          </w:p>
        </w:tc>
        <w:tc>
          <w:tcPr>
            <w:tcW w:w="1134" w:type="dxa"/>
          </w:tcPr>
          <w:p w:rsidR="004B1FA7" w:rsidRDefault="004B1FA7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134" w:type="dxa"/>
          </w:tcPr>
          <w:p w:rsidR="004B1FA7" w:rsidRDefault="004B1FA7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1134" w:type="dxa"/>
          </w:tcPr>
          <w:p w:rsidR="004B1FA7" w:rsidRDefault="004B1FA7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1134" w:type="dxa"/>
          </w:tcPr>
          <w:p w:rsidR="004B1FA7" w:rsidRDefault="004B1FA7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1134" w:type="dxa"/>
          </w:tcPr>
          <w:p w:rsidR="004B1FA7" w:rsidRDefault="004B1FA7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11" w:type="dxa"/>
          </w:tcPr>
          <w:p w:rsidR="004B1FA7" w:rsidRDefault="004B1FA7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157" w:type="dxa"/>
          </w:tcPr>
          <w:p w:rsidR="004B1FA7" w:rsidRDefault="004B1FA7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134" w:type="dxa"/>
          </w:tcPr>
          <w:p w:rsidR="004B1FA7" w:rsidRDefault="004B1FA7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134" w:type="dxa"/>
          </w:tcPr>
          <w:p w:rsidR="004B1FA7" w:rsidRDefault="004B1FA7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134" w:type="dxa"/>
          </w:tcPr>
          <w:p w:rsidR="004B1FA7" w:rsidRDefault="004B1FA7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134" w:type="dxa"/>
          </w:tcPr>
          <w:p w:rsidR="004B1FA7" w:rsidRDefault="004B1FA7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134" w:type="dxa"/>
          </w:tcPr>
          <w:p w:rsidR="004B1FA7" w:rsidRDefault="004B1FA7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</w:tr>
      <w:tr w:rsidR="00F021AB" w:rsidTr="00152A06">
        <w:tc>
          <w:tcPr>
            <w:tcW w:w="851" w:type="dxa"/>
            <w:vMerge w:val="restart"/>
          </w:tcPr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а)</w:t>
            </w:r>
          </w:p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в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1AB" w:rsidRPr="00F6334C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 1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1AB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 2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и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F021AB" w:rsidRDefault="00F021AB" w:rsidP="0015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1AB" w:rsidRDefault="00F021AB" w:rsidP="0015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1AB" w:rsidRDefault="00F021AB" w:rsidP="0015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1AB" w:rsidRDefault="00F021AB" w:rsidP="0015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1AB" w:rsidRDefault="00F021AB" w:rsidP="0015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1AB" w:rsidRDefault="00F021AB" w:rsidP="0015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1AB" w:rsidRPr="00F6334C" w:rsidRDefault="00F021AB" w:rsidP="00152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021AB" w:rsidTr="00152A06">
        <w:tc>
          <w:tcPr>
            <w:tcW w:w="851" w:type="dxa"/>
            <w:vMerge/>
          </w:tcPr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21AB" w:rsidRDefault="00F021AB" w:rsidP="00152A06"/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21AB" w:rsidTr="00152A06">
        <w:tc>
          <w:tcPr>
            <w:tcW w:w="851" w:type="dxa"/>
            <w:vMerge/>
          </w:tcPr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21AB" w:rsidRDefault="00F021AB" w:rsidP="00152A06"/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021AB" w:rsidTr="00152A06">
        <w:tc>
          <w:tcPr>
            <w:tcW w:w="851" w:type="dxa"/>
            <w:vMerge/>
          </w:tcPr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21AB" w:rsidRDefault="00F021AB" w:rsidP="00152A06"/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111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021AB" w:rsidTr="00152A06">
        <w:tc>
          <w:tcPr>
            <w:tcW w:w="851" w:type="dxa"/>
            <w:vMerge/>
          </w:tcPr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21AB" w:rsidRDefault="00F021AB" w:rsidP="00152A06"/>
        </w:tc>
        <w:tc>
          <w:tcPr>
            <w:tcW w:w="1134" w:type="dxa"/>
          </w:tcPr>
          <w:p w:rsidR="00F021AB" w:rsidRPr="00F6334C" w:rsidRDefault="00F021AB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F021AB" w:rsidRPr="00F6334C" w:rsidRDefault="00F021AB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F021AB" w:rsidRPr="00F6334C" w:rsidRDefault="00F021AB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DC74AC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021AB"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21AB"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F021AB" w:rsidRPr="00F6334C" w:rsidRDefault="00F021AB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</w:tcPr>
          <w:p w:rsidR="00F021AB" w:rsidRPr="00F6334C" w:rsidRDefault="00DC74AC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021AB"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21AB"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F021AB" w:rsidRPr="00F6334C" w:rsidRDefault="00DC74AC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021AB"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F021AB" w:rsidRPr="00F6334C" w:rsidRDefault="00F021AB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021AB" w:rsidTr="00152A06">
        <w:tc>
          <w:tcPr>
            <w:tcW w:w="851" w:type="dxa"/>
            <w:vMerge/>
          </w:tcPr>
          <w:p w:rsidR="00F021AB" w:rsidRPr="00F6334C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21AB" w:rsidRDefault="00F021AB" w:rsidP="00152A06"/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1 950</w:t>
            </w:r>
          </w:p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1111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1157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1 950</w:t>
            </w:r>
          </w:p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1 950</w:t>
            </w:r>
          </w:p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F021AB" w:rsidTr="00152A06">
        <w:tc>
          <w:tcPr>
            <w:tcW w:w="851" w:type="dxa"/>
            <w:vMerge/>
          </w:tcPr>
          <w:p w:rsidR="00F021AB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21AB" w:rsidRDefault="00F021AB" w:rsidP="00152A06"/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111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57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2 800</w:t>
            </w:r>
          </w:p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CB4D71" w:rsidTr="00152A06">
        <w:tc>
          <w:tcPr>
            <w:tcW w:w="851" w:type="dxa"/>
            <w:vMerge/>
          </w:tcPr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4D71" w:rsidRDefault="00CB4D71" w:rsidP="00152A06"/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B4D71" w:rsidTr="00152A06">
        <w:tc>
          <w:tcPr>
            <w:tcW w:w="851" w:type="dxa"/>
            <w:vMerge/>
          </w:tcPr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4D71" w:rsidRDefault="00CB4D71" w:rsidP="00152A06"/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B4D71" w:rsidTr="00152A06">
        <w:tc>
          <w:tcPr>
            <w:tcW w:w="851" w:type="dxa"/>
            <w:vMerge/>
          </w:tcPr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4D71" w:rsidRDefault="00CB4D71" w:rsidP="00152A06"/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B4D71" w:rsidTr="00152A06">
        <w:tc>
          <w:tcPr>
            <w:tcW w:w="851" w:type="dxa"/>
            <w:vMerge/>
          </w:tcPr>
          <w:p w:rsidR="00CB4D71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4D71" w:rsidRDefault="00CB4D71" w:rsidP="0015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14 500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14 500</w:t>
            </w:r>
          </w:p>
        </w:tc>
        <w:tc>
          <w:tcPr>
            <w:tcW w:w="1111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157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14 600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14 600</w:t>
            </w:r>
          </w:p>
        </w:tc>
      </w:tr>
      <w:tr w:rsidR="00CB4D71" w:rsidTr="00152A06">
        <w:tc>
          <w:tcPr>
            <w:tcW w:w="851" w:type="dxa"/>
          </w:tcPr>
          <w:p w:rsidR="00CB4D71" w:rsidRDefault="00CB4D71" w:rsidP="004F1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1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</w:tcPr>
          <w:p w:rsidR="00CB4D71" w:rsidRDefault="00CB4D71" w:rsidP="0015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2 986</w:t>
            </w: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2 987</w:t>
            </w: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2 988</w:t>
            </w: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2 989</w:t>
            </w: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2 996</w:t>
            </w:r>
          </w:p>
        </w:tc>
        <w:tc>
          <w:tcPr>
            <w:tcW w:w="1111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2 086</w:t>
            </w:r>
          </w:p>
        </w:tc>
        <w:tc>
          <w:tcPr>
            <w:tcW w:w="1157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2 186</w:t>
            </w: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2 286</w:t>
            </w: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2 956</w:t>
            </w: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2 966</w:t>
            </w: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2 946</w:t>
            </w: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2 936</w:t>
            </w:r>
          </w:p>
        </w:tc>
      </w:tr>
    </w:tbl>
    <w:p w:rsidR="00E64520" w:rsidRDefault="00E64520" w:rsidP="00AC3954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E64520" w:rsidSect="00DC78F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f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1134"/>
        <w:gridCol w:w="1134"/>
        <w:gridCol w:w="1134"/>
        <w:gridCol w:w="1134"/>
        <w:gridCol w:w="1111"/>
        <w:gridCol w:w="1157"/>
        <w:gridCol w:w="1134"/>
        <w:gridCol w:w="1134"/>
        <w:gridCol w:w="1134"/>
        <w:gridCol w:w="1134"/>
        <w:gridCol w:w="1134"/>
      </w:tblGrid>
      <w:tr w:rsidR="00D64D8E" w:rsidRPr="00070C54" w:rsidTr="00D64D8E">
        <w:tc>
          <w:tcPr>
            <w:tcW w:w="851" w:type="dxa"/>
            <w:vMerge w:val="restart"/>
          </w:tcPr>
          <w:p w:rsidR="00D64D8E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опер.</w:t>
            </w:r>
          </w:p>
        </w:tc>
        <w:tc>
          <w:tcPr>
            <w:tcW w:w="850" w:type="dxa"/>
            <w:vMerge w:val="restart"/>
          </w:tcPr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608" w:type="dxa"/>
            <w:gridSpan w:val="12"/>
          </w:tcPr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</w:t>
            </w:r>
          </w:p>
        </w:tc>
      </w:tr>
      <w:tr w:rsidR="00D64D8E" w:rsidRPr="00070C54" w:rsidTr="00D83E13">
        <w:trPr>
          <w:trHeight w:hRule="exact" w:val="284"/>
        </w:trPr>
        <w:tc>
          <w:tcPr>
            <w:tcW w:w="851" w:type="dxa"/>
            <w:vMerge/>
          </w:tcPr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57" w:type="dxa"/>
          </w:tcPr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64D8E" w:rsidRPr="00F90AB2" w:rsidRDefault="00D64D8E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D8E" w:rsidRPr="00070C54" w:rsidTr="00D64D8E">
        <w:tc>
          <w:tcPr>
            <w:tcW w:w="851" w:type="dxa"/>
          </w:tcPr>
          <w:p w:rsidR="00D64D8E" w:rsidRPr="00F6334C" w:rsidRDefault="00D64D8E" w:rsidP="00152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</w:tcPr>
          <w:p w:rsidR="00D64D8E" w:rsidRPr="00F6334C" w:rsidRDefault="00D64D8E" w:rsidP="00152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D64D8E" w:rsidRPr="00070C54" w:rsidTr="00D64D8E">
        <w:tc>
          <w:tcPr>
            <w:tcW w:w="851" w:type="dxa"/>
          </w:tcPr>
          <w:p w:rsidR="00D64D8E" w:rsidRPr="00F6334C" w:rsidRDefault="00D64D8E" w:rsidP="00152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64D8E" w:rsidRPr="00F6334C" w:rsidRDefault="00D64D8E" w:rsidP="00152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D64D8E" w:rsidRPr="00070C54" w:rsidTr="00D64D8E">
        <w:tc>
          <w:tcPr>
            <w:tcW w:w="851" w:type="dxa"/>
          </w:tcPr>
          <w:p w:rsidR="00D64D8E" w:rsidRPr="00F6334C" w:rsidRDefault="00D64D8E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64D8E" w:rsidRPr="00F6334C" w:rsidRDefault="00D64D8E" w:rsidP="00AB7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8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D64D8E" w:rsidRPr="00070C54" w:rsidTr="00D64D8E">
        <w:tc>
          <w:tcPr>
            <w:tcW w:w="851" w:type="dxa"/>
          </w:tcPr>
          <w:p w:rsidR="00D64D8E" w:rsidRPr="00F6334C" w:rsidRDefault="00D64D8E" w:rsidP="00152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а)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64D8E" w:rsidRPr="00F6334C" w:rsidRDefault="00D64D8E" w:rsidP="00AB7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8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57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BA1F92" w:rsidRPr="00070C54" w:rsidTr="00D64D8E">
        <w:tc>
          <w:tcPr>
            <w:tcW w:w="851" w:type="dxa"/>
          </w:tcPr>
          <w:p w:rsidR="00BA1F92" w:rsidRPr="00F6334C" w:rsidRDefault="00BA1F92" w:rsidP="00D64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Merge w:val="restart"/>
          </w:tcPr>
          <w:p w:rsidR="00BA1F92" w:rsidRPr="00F6334C" w:rsidRDefault="00BA1F92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</w:t>
            </w:r>
          </w:p>
          <w:p w:rsidR="00BA1F92" w:rsidRPr="00F6334C" w:rsidRDefault="00BA1F92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F92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BA1F92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BA1F92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8 300</w:t>
            </w:r>
          </w:p>
        </w:tc>
        <w:tc>
          <w:tcPr>
            <w:tcW w:w="1134" w:type="dxa"/>
          </w:tcPr>
          <w:p w:rsidR="00BA1F92" w:rsidRPr="00F6334C" w:rsidRDefault="00BA1F92" w:rsidP="00BA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9 400</w:t>
            </w:r>
          </w:p>
        </w:tc>
      </w:tr>
      <w:tr w:rsidR="00BA1F92" w:rsidRPr="00070C54" w:rsidTr="00D64D8E">
        <w:tc>
          <w:tcPr>
            <w:tcW w:w="851" w:type="dxa"/>
          </w:tcPr>
          <w:p w:rsidR="00BA1F92" w:rsidRPr="00F6334C" w:rsidRDefault="00BA1F92" w:rsidP="00D64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б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</w:tcPr>
          <w:p w:rsidR="00BA1F92" w:rsidRPr="00F6334C" w:rsidRDefault="00BA1F92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BA1F92" w:rsidRPr="00F6334C" w:rsidRDefault="00BA1F92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64D8E" w:rsidRPr="00070C54" w:rsidTr="00D64D8E">
        <w:tc>
          <w:tcPr>
            <w:tcW w:w="851" w:type="dxa"/>
          </w:tcPr>
          <w:p w:rsidR="00D64D8E" w:rsidRPr="00F6334C" w:rsidRDefault="00D64D8E" w:rsidP="00D64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D64D8E" w:rsidRPr="00F6334C" w:rsidRDefault="00D64D8E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</w:tc>
        <w:tc>
          <w:tcPr>
            <w:tcW w:w="1134" w:type="dxa"/>
          </w:tcPr>
          <w:p w:rsidR="00D64D8E" w:rsidRPr="00F6334C" w:rsidRDefault="00820319" w:rsidP="00820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64D8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D64D8E" w:rsidRPr="00F6334C" w:rsidRDefault="00820319" w:rsidP="00820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64D8E">
              <w:rPr>
                <w:rFonts w:ascii="Times New Roman" w:hAnsi="Times New Roman" w:cs="Times New Roman"/>
                <w:sz w:val="20"/>
                <w:szCs w:val="20"/>
              </w:rPr>
              <w:t xml:space="preserve"> 900</w:t>
            </w:r>
          </w:p>
        </w:tc>
        <w:tc>
          <w:tcPr>
            <w:tcW w:w="1134" w:type="dxa"/>
          </w:tcPr>
          <w:p w:rsidR="00D64D8E" w:rsidRPr="00F6334C" w:rsidRDefault="00820319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64D8E"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134" w:type="dxa"/>
          </w:tcPr>
          <w:p w:rsidR="00D64D8E" w:rsidRPr="00F6334C" w:rsidRDefault="00820319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4D8E">
              <w:rPr>
                <w:rFonts w:ascii="Times New Roman" w:hAnsi="Times New Roman" w:cs="Times New Roman"/>
                <w:sz w:val="20"/>
                <w:szCs w:val="20"/>
              </w:rPr>
              <w:t>7 700</w:t>
            </w:r>
          </w:p>
        </w:tc>
        <w:tc>
          <w:tcPr>
            <w:tcW w:w="1134" w:type="dxa"/>
          </w:tcPr>
          <w:p w:rsidR="00D64D8E" w:rsidRPr="00F6334C" w:rsidRDefault="00820319" w:rsidP="00820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64D8E">
              <w:rPr>
                <w:rFonts w:ascii="Times New Roman" w:hAnsi="Times New Roman" w:cs="Times New Roman"/>
                <w:sz w:val="20"/>
                <w:szCs w:val="20"/>
              </w:rPr>
              <w:t xml:space="preserve"> 600</w:t>
            </w:r>
          </w:p>
        </w:tc>
        <w:tc>
          <w:tcPr>
            <w:tcW w:w="1111" w:type="dxa"/>
          </w:tcPr>
          <w:p w:rsidR="00D64D8E" w:rsidRPr="00F6334C" w:rsidRDefault="00820319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64D8E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1157" w:type="dxa"/>
          </w:tcPr>
          <w:p w:rsidR="00D64D8E" w:rsidRPr="00F6334C" w:rsidRDefault="00820319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64D8E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</w:tc>
        <w:tc>
          <w:tcPr>
            <w:tcW w:w="1134" w:type="dxa"/>
          </w:tcPr>
          <w:p w:rsidR="00D64D8E" w:rsidRPr="00F6334C" w:rsidRDefault="00820319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4D8E">
              <w:rPr>
                <w:rFonts w:ascii="Times New Roman" w:hAnsi="Times New Roman" w:cs="Times New Roman"/>
                <w:sz w:val="20"/>
                <w:szCs w:val="20"/>
              </w:rPr>
              <w:t>7 300</w:t>
            </w:r>
          </w:p>
        </w:tc>
        <w:tc>
          <w:tcPr>
            <w:tcW w:w="1134" w:type="dxa"/>
          </w:tcPr>
          <w:p w:rsidR="00D64D8E" w:rsidRPr="00F6334C" w:rsidRDefault="00820319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64D8E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134" w:type="dxa"/>
          </w:tcPr>
          <w:p w:rsidR="00D64D8E" w:rsidRPr="00F6334C" w:rsidRDefault="00820319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64D8E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134" w:type="dxa"/>
          </w:tcPr>
          <w:p w:rsidR="00D64D8E" w:rsidRPr="00F6334C" w:rsidRDefault="00820319" w:rsidP="00820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64D8E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1134" w:type="dxa"/>
          </w:tcPr>
          <w:p w:rsidR="00D64D8E" w:rsidRPr="00F6334C" w:rsidRDefault="00820319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4D8E">
              <w:rPr>
                <w:rFonts w:ascii="Times New Roman" w:hAnsi="Times New Roman" w:cs="Times New Roman"/>
                <w:sz w:val="20"/>
                <w:szCs w:val="20"/>
              </w:rPr>
              <w:t>7 250</w:t>
            </w:r>
          </w:p>
        </w:tc>
      </w:tr>
      <w:tr w:rsidR="00D64D8E" w:rsidRPr="00070C54" w:rsidTr="00D64D8E">
        <w:trPr>
          <w:trHeight w:val="70"/>
        </w:trPr>
        <w:tc>
          <w:tcPr>
            <w:tcW w:w="851" w:type="dxa"/>
          </w:tcPr>
          <w:p w:rsidR="00D64D8E" w:rsidRPr="00F6334C" w:rsidRDefault="00D64D8E" w:rsidP="00D64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64D8E" w:rsidRPr="00F6334C" w:rsidRDefault="00D64D8E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460 000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470 000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480 000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490 000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450 000</w:t>
            </w:r>
          </w:p>
        </w:tc>
        <w:tc>
          <w:tcPr>
            <w:tcW w:w="1111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430 000</w:t>
            </w:r>
          </w:p>
        </w:tc>
        <w:tc>
          <w:tcPr>
            <w:tcW w:w="1157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420 000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490 000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510 000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380 000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390 000</w:t>
            </w:r>
          </w:p>
        </w:tc>
      </w:tr>
      <w:tr w:rsidR="00D64D8E" w:rsidRPr="00070C54" w:rsidTr="00D64D8E">
        <w:tc>
          <w:tcPr>
            <w:tcW w:w="851" w:type="dxa"/>
          </w:tcPr>
          <w:p w:rsidR="00D64D8E" w:rsidRPr="00F6334C" w:rsidRDefault="00D64D8E" w:rsidP="00820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3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64D8E" w:rsidRDefault="00D64D8E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11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157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134" w:type="dxa"/>
          </w:tcPr>
          <w:p w:rsidR="00D64D8E" w:rsidRDefault="00D64D8E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</w:tr>
      <w:tr w:rsidR="00F021AB" w:rsidRPr="00070C54" w:rsidTr="00F021AB">
        <w:trPr>
          <w:trHeight w:hRule="exact" w:val="227"/>
        </w:trPr>
        <w:tc>
          <w:tcPr>
            <w:tcW w:w="851" w:type="dxa"/>
            <w:vMerge w:val="restart"/>
          </w:tcPr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а)</w:t>
            </w:r>
          </w:p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в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1AB" w:rsidRPr="00F6334C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 1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1AB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 2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и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F021AB" w:rsidRDefault="00F021AB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1AB" w:rsidRDefault="00F021AB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1AB" w:rsidRDefault="00F021AB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1AB" w:rsidRDefault="00F021AB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1AB" w:rsidRDefault="00F021AB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1AB" w:rsidRDefault="00F021AB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1AB" w:rsidRPr="00F6334C" w:rsidRDefault="00F021AB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57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021AB" w:rsidRPr="00070C54" w:rsidTr="00F021AB">
        <w:trPr>
          <w:trHeight w:hRule="exact" w:val="227"/>
        </w:trPr>
        <w:tc>
          <w:tcPr>
            <w:tcW w:w="851" w:type="dxa"/>
            <w:vMerge/>
          </w:tcPr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21AB" w:rsidRDefault="00F021AB" w:rsidP="000615B9"/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21AB" w:rsidRPr="00070C54" w:rsidTr="00F021AB">
        <w:trPr>
          <w:trHeight w:hRule="exact" w:val="227"/>
        </w:trPr>
        <w:tc>
          <w:tcPr>
            <w:tcW w:w="851" w:type="dxa"/>
            <w:vMerge/>
          </w:tcPr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21AB" w:rsidRDefault="00F021AB" w:rsidP="000615B9"/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11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57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F021AB" w:rsidRPr="00070C54" w:rsidTr="00F021AB">
        <w:trPr>
          <w:trHeight w:hRule="exact" w:val="227"/>
        </w:trPr>
        <w:tc>
          <w:tcPr>
            <w:tcW w:w="851" w:type="dxa"/>
            <w:vMerge/>
          </w:tcPr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21AB" w:rsidRDefault="00F021AB" w:rsidP="000615B9"/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11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57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F021AB" w:rsidRPr="00F6334C" w:rsidRDefault="00F021AB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F021AB" w:rsidRPr="00070C54" w:rsidTr="00F021AB">
        <w:trPr>
          <w:trHeight w:hRule="exact" w:val="227"/>
        </w:trPr>
        <w:tc>
          <w:tcPr>
            <w:tcW w:w="851" w:type="dxa"/>
            <w:vMerge/>
          </w:tcPr>
          <w:p w:rsidR="00F021AB" w:rsidRPr="00F90AB2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21AB" w:rsidRDefault="00F021AB" w:rsidP="000615B9"/>
        </w:tc>
        <w:tc>
          <w:tcPr>
            <w:tcW w:w="1134" w:type="dxa"/>
          </w:tcPr>
          <w:p w:rsidR="00F021AB" w:rsidRPr="00F6334C" w:rsidRDefault="00F021AB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F021AB" w:rsidRPr="00F6334C" w:rsidRDefault="00DC74AC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021AB"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21AB"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F021AB" w:rsidRPr="00F6334C" w:rsidRDefault="00F021AB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F021AB" w:rsidRPr="00F6334C" w:rsidRDefault="00F021AB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DC74AC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021AB"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21AB"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1 8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DC74AC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21AB"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021AB"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F021AB" w:rsidRPr="00F6334C" w:rsidRDefault="00F021AB" w:rsidP="00DC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4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021AB" w:rsidRPr="00070C54" w:rsidTr="00F021AB">
        <w:trPr>
          <w:trHeight w:hRule="exact" w:val="227"/>
        </w:trPr>
        <w:tc>
          <w:tcPr>
            <w:tcW w:w="851" w:type="dxa"/>
            <w:vMerge/>
          </w:tcPr>
          <w:p w:rsidR="00F021AB" w:rsidRPr="00F6334C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21AB" w:rsidRDefault="00F021AB" w:rsidP="000615B9"/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1 950</w:t>
            </w:r>
          </w:p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1111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1157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1 950</w:t>
            </w:r>
          </w:p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1 950</w:t>
            </w:r>
          </w:p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F021AB" w:rsidRPr="00F6334C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F021AB" w:rsidRPr="00070C54" w:rsidTr="00F021AB">
        <w:trPr>
          <w:trHeight w:hRule="exact" w:val="227"/>
        </w:trPr>
        <w:tc>
          <w:tcPr>
            <w:tcW w:w="851" w:type="dxa"/>
            <w:vMerge/>
          </w:tcPr>
          <w:p w:rsidR="00F021AB" w:rsidRDefault="00F021AB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21AB" w:rsidRDefault="00F021AB" w:rsidP="000615B9"/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11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2 800</w:t>
            </w:r>
          </w:p>
        </w:tc>
        <w:tc>
          <w:tcPr>
            <w:tcW w:w="1157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F021AB" w:rsidRDefault="00F021AB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</w:tr>
      <w:tr w:rsidR="00CB4D71" w:rsidRPr="00070C54" w:rsidTr="00F021AB">
        <w:trPr>
          <w:trHeight w:hRule="exact" w:val="227"/>
        </w:trPr>
        <w:tc>
          <w:tcPr>
            <w:tcW w:w="851" w:type="dxa"/>
            <w:vMerge/>
          </w:tcPr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4D71" w:rsidRDefault="00CB4D71" w:rsidP="000615B9"/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CB4D71" w:rsidRPr="00070C54" w:rsidTr="00F021AB">
        <w:trPr>
          <w:trHeight w:hRule="exact" w:val="227"/>
        </w:trPr>
        <w:tc>
          <w:tcPr>
            <w:tcW w:w="851" w:type="dxa"/>
            <w:vMerge/>
          </w:tcPr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4D71" w:rsidRDefault="00CB4D71" w:rsidP="000615B9"/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CB4D71" w:rsidRPr="00070C54" w:rsidTr="00F021AB">
        <w:trPr>
          <w:trHeight w:hRule="exact" w:val="227"/>
        </w:trPr>
        <w:tc>
          <w:tcPr>
            <w:tcW w:w="851" w:type="dxa"/>
            <w:vMerge/>
          </w:tcPr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4D71" w:rsidRDefault="00CB4D71" w:rsidP="000615B9"/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CB4D71" w:rsidRPr="00070C54" w:rsidTr="00F021AB">
        <w:trPr>
          <w:trHeight w:hRule="exact" w:val="227"/>
        </w:trPr>
        <w:tc>
          <w:tcPr>
            <w:tcW w:w="851" w:type="dxa"/>
            <w:vMerge/>
          </w:tcPr>
          <w:p w:rsidR="00CB4D71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4D71" w:rsidRDefault="00CB4D71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CB4D71" w:rsidRPr="00070C54" w:rsidTr="00F021AB">
        <w:trPr>
          <w:trHeight w:hRule="exact" w:val="227"/>
        </w:trPr>
        <w:tc>
          <w:tcPr>
            <w:tcW w:w="851" w:type="dxa"/>
          </w:tcPr>
          <w:p w:rsidR="00CB4D71" w:rsidRDefault="00CB4D71" w:rsidP="004F1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1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</w:tcPr>
          <w:p w:rsidR="00CB4D71" w:rsidRDefault="00CB4D71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2 986</w:t>
            </w: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2 987</w:t>
            </w: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2 988</w:t>
            </w: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2 989</w:t>
            </w: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2 996</w:t>
            </w:r>
          </w:p>
        </w:tc>
        <w:tc>
          <w:tcPr>
            <w:tcW w:w="1111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2 086</w:t>
            </w:r>
          </w:p>
        </w:tc>
        <w:tc>
          <w:tcPr>
            <w:tcW w:w="1157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2 186</w:t>
            </w: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2 286</w:t>
            </w: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2 956</w:t>
            </w: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2 966</w:t>
            </w: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2 946</w:t>
            </w:r>
          </w:p>
        </w:tc>
        <w:tc>
          <w:tcPr>
            <w:tcW w:w="1134" w:type="dxa"/>
          </w:tcPr>
          <w:p w:rsidR="00CB4D71" w:rsidRDefault="00CB4D71" w:rsidP="00D83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2 936</w:t>
            </w:r>
          </w:p>
        </w:tc>
      </w:tr>
      <w:tr w:rsidR="00CB4D71" w:rsidRPr="00070C54" w:rsidTr="00D64D8E">
        <w:tc>
          <w:tcPr>
            <w:tcW w:w="15309" w:type="dxa"/>
            <w:gridSpan w:val="14"/>
          </w:tcPr>
          <w:p w:rsidR="00CB4D71" w:rsidRDefault="00CB4D71" w:rsidP="0015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D71" w:rsidRDefault="00CB4D71" w:rsidP="0015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D64D8E">
        <w:tc>
          <w:tcPr>
            <w:tcW w:w="851" w:type="dxa"/>
            <w:vMerge w:val="restart"/>
          </w:tcPr>
          <w:p w:rsidR="00CB4D71" w:rsidRDefault="00CB4D71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опер.</w:t>
            </w:r>
          </w:p>
        </w:tc>
        <w:tc>
          <w:tcPr>
            <w:tcW w:w="850" w:type="dxa"/>
            <w:vMerge w:val="restart"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608" w:type="dxa"/>
            <w:gridSpan w:val="12"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</w:t>
            </w:r>
          </w:p>
        </w:tc>
      </w:tr>
      <w:tr w:rsidR="00CB4D71" w:rsidRPr="00070C54" w:rsidTr="00D64D8E">
        <w:trPr>
          <w:trHeight w:hRule="exact" w:val="284"/>
        </w:trPr>
        <w:tc>
          <w:tcPr>
            <w:tcW w:w="851" w:type="dxa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11" w:type="dxa"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827" w:type="dxa"/>
            <w:gridSpan w:val="6"/>
            <w:vMerge w:val="restart"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D71" w:rsidRPr="00070C54" w:rsidTr="00D64D8E">
        <w:tc>
          <w:tcPr>
            <w:tcW w:w="851" w:type="dxa"/>
          </w:tcPr>
          <w:p w:rsidR="00CB4D71" w:rsidRPr="00F6334C" w:rsidRDefault="00CB4D71" w:rsidP="008E6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</w:tcPr>
          <w:p w:rsidR="00CB4D71" w:rsidRPr="00F6334C" w:rsidRDefault="00CB4D71" w:rsidP="008E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D64D8E">
        <w:tc>
          <w:tcPr>
            <w:tcW w:w="851" w:type="dxa"/>
          </w:tcPr>
          <w:p w:rsidR="00CB4D71" w:rsidRPr="00F6334C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B4D71" w:rsidRPr="00F6334C" w:rsidRDefault="00CB4D71" w:rsidP="008E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D64D8E">
        <w:tc>
          <w:tcPr>
            <w:tcW w:w="851" w:type="dxa"/>
          </w:tcPr>
          <w:p w:rsidR="00CB4D71" w:rsidRPr="00F6334C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B4D71" w:rsidRPr="00F6334C" w:rsidRDefault="00CB4D71" w:rsidP="00AB7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D64D8E">
        <w:tc>
          <w:tcPr>
            <w:tcW w:w="851" w:type="dxa"/>
          </w:tcPr>
          <w:p w:rsidR="00CB4D71" w:rsidRPr="00F6334C" w:rsidRDefault="00CB4D71" w:rsidP="008E6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а)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B4D71" w:rsidRPr="00F6334C" w:rsidRDefault="00CB4D71" w:rsidP="00AB7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D64D8E">
        <w:tc>
          <w:tcPr>
            <w:tcW w:w="851" w:type="dxa"/>
          </w:tcPr>
          <w:p w:rsidR="00CB4D71" w:rsidRPr="00F6334C" w:rsidRDefault="00CB4D71" w:rsidP="00D64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Merge w:val="restart"/>
          </w:tcPr>
          <w:p w:rsidR="00CB4D71" w:rsidRPr="00F6334C" w:rsidRDefault="00CB4D71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</w:t>
            </w:r>
          </w:p>
          <w:p w:rsidR="00CB4D71" w:rsidRPr="00F6334C" w:rsidRDefault="00CB4D71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D64D8E">
        <w:tc>
          <w:tcPr>
            <w:tcW w:w="851" w:type="dxa"/>
          </w:tcPr>
          <w:p w:rsidR="00CB4D71" w:rsidRPr="00F6334C" w:rsidRDefault="00CB4D71" w:rsidP="00D64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б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</w:tcPr>
          <w:p w:rsidR="00CB4D71" w:rsidRPr="00F6334C" w:rsidRDefault="00CB4D71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D64D8E">
        <w:tc>
          <w:tcPr>
            <w:tcW w:w="851" w:type="dxa"/>
          </w:tcPr>
          <w:p w:rsidR="00CB4D71" w:rsidRPr="00F6334C" w:rsidRDefault="00CB4D71" w:rsidP="00D64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CB4D71" w:rsidRPr="00F6334C" w:rsidRDefault="00CB4D71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16 600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18 400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14 300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16 200</w:t>
            </w:r>
          </w:p>
        </w:tc>
        <w:tc>
          <w:tcPr>
            <w:tcW w:w="1111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D64D8E">
        <w:tc>
          <w:tcPr>
            <w:tcW w:w="851" w:type="dxa"/>
          </w:tcPr>
          <w:p w:rsidR="00CB4D71" w:rsidRPr="00F6334C" w:rsidRDefault="00CB4D71" w:rsidP="00D64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B4D71" w:rsidRPr="00F6334C" w:rsidRDefault="00CB4D71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134" w:type="dxa"/>
          </w:tcPr>
          <w:p w:rsidR="00CB4D71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170 000</w:t>
            </w:r>
          </w:p>
        </w:tc>
        <w:tc>
          <w:tcPr>
            <w:tcW w:w="1134" w:type="dxa"/>
          </w:tcPr>
          <w:p w:rsidR="00CB4D71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  <w:tc>
          <w:tcPr>
            <w:tcW w:w="1134" w:type="dxa"/>
          </w:tcPr>
          <w:p w:rsidR="00CB4D71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190 000</w:t>
            </w:r>
          </w:p>
        </w:tc>
        <w:tc>
          <w:tcPr>
            <w:tcW w:w="1134" w:type="dxa"/>
          </w:tcPr>
          <w:p w:rsidR="00CB4D71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  <w:tc>
          <w:tcPr>
            <w:tcW w:w="1134" w:type="dxa"/>
          </w:tcPr>
          <w:p w:rsidR="00CB4D71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170 000</w:t>
            </w:r>
          </w:p>
        </w:tc>
        <w:tc>
          <w:tcPr>
            <w:tcW w:w="1111" w:type="dxa"/>
          </w:tcPr>
          <w:p w:rsidR="00CB4D71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D64D8E">
        <w:tc>
          <w:tcPr>
            <w:tcW w:w="851" w:type="dxa"/>
          </w:tcPr>
          <w:p w:rsidR="00CB4D71" w:rsidRPr="00F6334C" w:rsidRDefault="00CB4D71" w:rsidP="00820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CB4D71" w:rsidRDefault="00CB4D71" w:rsidP="0006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</w:t>
            </w:r>
          </w:p>
        </w:tc>
        <w:tc>
          <w:tcPr>
            <w:tcW w:w="1134" w:type="dxa"/>
          </w:tcPr>
          <w:p w:rsidR="00CB4D71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1134" w:type="dxa"/>
          </w:tcPr>
          <w:p w:rsidR="00CB4D71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1134" w:type="dxa"/>
          </w:tcPr>
          <w:p w:rsidR="00CB4D71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1134" w:type="dxa"/>
          </w:tcPr>
          <w:p w:rsidR="00CB4D71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34" w:type="dxa"/>
          </w:tcPr>
          <w:p w:rsidR="00CB4D71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111" w:type="dxa"/>
          </w:tcPr>
          <w:p w:rsidR="00CB4D71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F021AB">
        <w:trPr>
          <w:trHeight w:hRule="exact" w:val="227"/>
        </w:trPr>
        <w:tc>
          <w:tcPr>
            <w:tcW w:w="851" w:type="dxa"/>
            <w:vMerge w:val="restart"/>
          </w:tcPr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а)</w:t>
            </w:r>
          </w:p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в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4D71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4D71" w:rsidRPr="00F6334C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 1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4D71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 2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и</w:t>
            </w:r>
            <w:r w:rsidRPr="002A1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CB4D71" w:rsidRDefault="00CB4D71" w:rsidP="00AC3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D71" w:rsidRDefault="00CB4D71" w:rsidP="00AC3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D71" w:rsidRDefault="00CB4D71" w:rsidP="00AC3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D71" w:rsidRDefault="00CB4D71" w:rsidP="00AC3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D71" w:rsidRDefault="00CB4D71" w:rsidP="00AC3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D71" w:rsidRDefault="00CB4D71" w:rsidP="00AC3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D71" w:rsidRPr="00F6334C" w:rsidRDefault="00CB4D71" w:rsidP="00AC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F021AB">
        <w:trPr>
          <w:trHeight w:hRule="exact" w:val="227"/>
        </w:trPr>
        <w:tc>
          <w:tcPr>
            <w:tcW w:w="851" w:type="dxa"/>
            <w:vMerge/>
          </w:tcPr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4D71" w:rsidRDefault="00CB4D71" w:rsidP="00AC3954"/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F021AB">
        <w:trPr>
          <w:trHeight w:hRule="exact" w:val="227"/>
        </w:trPr>
        <w:tc>
          <w:tcPr>
            <w:tcW w:w="851" w:type="dxa"/>
            <w:vMerge/>
          </w:tcPr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4D71" w:rsidRDefault="00CB4D71" w:rsidP="00AC3954"/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F021AB">
        <w:trPr>
          <w:trHeight w:hRule="exact" w:val="227"/>
        </w:trPr>
        <w:tc>
          <w:tcPr>
            <w:tcW w:w="851" w:type="dxa"/>
            <w:vMerge/>
          </w:tcPr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4D71" w:rsidRDefault="00CB4D71" w:rsidP="00AC3954"/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F021AB">
        <w:trPr>
          <w:trHeight w:hRule="exact" w:val="227"/>
        </w:trPr>
        <w:tc>
          <w:tcPr>
            <w:tcW w:w="851" w:type="dxa"/>
            <w:vMerge/>
          </w:tcPr>
          <w:p w:rsidR="00CB4D71" w:rsidRPr="00F6334C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4D71" w:rsidRDefault="00CB4D71" w:rsidP="00AC3954"/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CB4D71" w:rsidRPr="00F6334C" w:rsidRDefault="00CB4D71" w:rsidP="00C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F021AB">
        <w:trPr>
          <w:trHeight w:hRule="exact" w:val="227"/>
        </w:trPr>
        <w:tc>
          <w:tcPr>
            <w:tcW w:w="851" w:type="dxa"/>
            <w:vMerge/>
          </w:tcPr>
          <w:p w:rsidR="00CB4D71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4D71" w:rsidRDefault="00CB4D71" w:rsidP="00AC3954"/>
        </w:tc>
        <w:tc>
          <w:tcPr>
            <w:tcW w:w="1134" w:type="dxa"/>
          </w:tcPr>
          <w:p w:rsidR="00CB4D71" w:rsidRDefault="00CB4D71" w:rsidP="004B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CB4D71" w:rsidRDefault="00CB4D71" w:rsidP="004B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2 150</w:t>
            </w:r>
          </w:p>
        </w:tc>
        <w:tc>
          <w:tcPr>
            <w:tcW w:w="1134" w:type="dxa"/>
          </w:tcPr>
          <w:p w:rsidR="00CB4D71" w:rsidRDefault="00CB4D71" w:rsidP="004B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134" w:type="dxa"/>
          </w:tcPr>
          <w:p w:rsidR="00CB4D71" w:rsidRDefault="00CB4D71" w:rsidP="004B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1134" w:type="dxa"/>
          </w:tcPr>
          <w:p w:rsidR="00CB4D71" w:rsidRDefault="00CB4D71" w:rsidP="004B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11" w:type="dxa"/>
          </w:tcPr>
          <w:p w:rsidR="00CB4D71" w:rsidRDefault="00CB4D71" w:rsidP="004B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F021AB">
        <w:trPr>
          <w:trHeight w:hRule="exact" w:val="227"/>
        </w:trPr>
        <w:tc>
          <w:tcPr>
            <w:tcW w:w="851" w:type="dxa"/>
            <w:vMerge/>
          </w:tcPr>
          <w:p w:rsidR="00CB4D71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4D71" w:rsidRDefault="00CB4D71" w:rsidP="00AC3954"/>
        </w:tc>
        <w:tc>
          <w:tcPr>
            <w:tcW w:w="1134" w:type="dxa"/>
          </w:tcPr>
          <w:p w:rsidR="00CB4D71" w:rsidRDefault="00CB4D71" w:rsidP="004B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134" w:type="dxa"/>
          </w:tcPr>
          <w:p w:rsidR="00CB4D71" w:rsidRDefault="00CB4D71" w:rsidP="004B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CB4D71" w:rsidRDefault="00CB4D71" w:rsidP="004B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CB4D71" w:rsidRDefault="00CB4D71" w:rsidP="004B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CB4D71" w:rsidRDefault="00CB4D71" w:rsidP="004B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2 800</w:t>
            </w:r>
          </w:p>
        </w:tc>
        <w:tc>
          <w:tcPr>
            <w:tcW w:w="1111" w:type="dxa"/>
          </w:tcPr>
          <w:p w:rsidR="00CB4D71" w:rsidRDefault="00CB4D71" w:rsidP="004B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F021AB">
        <w:trPr>
          <w:trHeight w:hRule="exact" w:val="227"/>
        </w:trPr>
        <w:tc>
          <w:tcPr>
            <w:tcW w:w="851" w:type="dxa"/>
            <w:vMerge/>
          </w:tcPr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4D71" w:rsidRDefault="00CB4D71" w:rsidP="00AC3954"/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F021AB">
        <w:trPr>
          <w:trHeight w:hRule="exact" w:val="227"/>
        </w:trPr>
        <w:tc>
          <w:tcPr>
            <w:tcW w:w="851" w:type="dxa"/>
            <w:vMerge/>
          </w:tcPr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4D71" w:rsidRDefault="00CB4D71" w:rsidP="00AC3954"/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F021AB">
        <w:trPr>
          <w:trHeight w:hRule="exact" w:val="227"/>
        </w:trPr>
        <w:tc>
          <w:tcPr>
            <w:tcW w:w="851" w:type="dxa"/>
            <w:vMerge/>
          </w:tcPr>
          <w:p w:rsidR="00CB4D71" w:rsidRPr="00F90AB2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4D71" w:rsidRDefault="00CB4D71" w:rsidP="00AC3954"/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F021AB">
        <w:trPr>
          <w:trHeight w:hRule="exact" w:val="227"/>
        </w:trPr>
        <w:tc>
          <w:tcPr>
            <w:tcW w:w="851" w:type="dxa"/>
            <w:vMerge/>
          </w:tcPr>
          <w:p w:rsidR="00CB4D71" w:rsidRDefault="00CB4D71" w:rsidP="0006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4D71" w:rsidRDefault="00CB4D71" w:rsidP="00AC3954"/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11" w:type="dxa"/>
          </w:tcPr>
          <w:p w:rsidR="00CB4D71" w:rsidRPr="00F6334C" w:rsidRDefault="00CB4D71" w:rsidP="00F11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4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D71" w:rsidRPr="00070C54" w:rsidTr="00F021AB">
        <w:trPr>
          <w:trHeight w:hRule="exact" w:val="227"/>
        </w:trPr>
        <w:tc>
          <w:tcPr>
            <w:tcW w:w="851" w:type="dxa"/>
          </w:tcPr>
          <w:p w:rsidR="00CB4D71" w:rsidRDefault="00CB4D71" w:rsidP="004F1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1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</w:tcPr>
          <w:p w:rsidR="00CB4D71" w:rsidRDefault="00CB4D71" w:rsidP="00AC3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D71" w:rsidRDefault="00CB4D71" w:rsidP="007D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2 086</w:t>
            </w:r>
          </w:p>
        </w:tc>
        <w:tc>
          <w:tcPr>
            <w:tcW w:w="1134" w:type="dxa"/>
          </w:tcPr>
          <w:p w:rsidR="00CB4D71" w:rsidRDefault="00CB4D71" w:rsidP="007D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2 186</w:t>
            </w:r>
          </w:p>
        </w:tc>
        <w:tc>
          <w:tcPr>
            <w:tcW w:w="1134" w:type="dxa"/>
          </w:tcPr>
          <w:p w:rsidR="00CB4D71" w:rsidRDefault="00CB4D71" w:rsidP="007D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2 286</w:t>
            </w:r>
          </w:p>
        </w:tc>
        <w:tc>
          <w:tcPr>
            <w:tcW w:w="1134" w:type="dxa"/>
          </w:tcPr>
          <w:p w:rsidR="00CB4D71" w:rsidRDefault="00CB4D71" w:rsidP="007D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2 956</w:t>
            </w:r>
          </w:p>
        </w:tc>
        <w:tc>
          <w:tcPr>
            <w:tcW w:w="1134" w:type="dxa"/>
          </w:tcPr>
          <w:p w:rsidR="00CB4D71" w:rsidRDefault="00CB4D71" w:rsidP="007D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2 966</w:t>
            </w:r>
          </w:p>
        </w:tc>
        <w:tc>
          <w:tcPr>
            <w:tcW w:w="1111" w:type="dxa"/>
          </w:tcPr>
          <w:p w:rsidR="00CB4D71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2 946</w:t>
            </w:r>
          </w:p>
        </w:tc>
        <w:tc>
          <w:tcPr>
            <w:tcW w:w="6827" w:type="dxa"/>
            <w:gridSpan w:val="6"/>
            <w:vMerge/>
          </w:tcPr>
          <w:p w:rsidR="00CB4D71" w:rsidRPr="00F90AB2" w:rsidRDefault="00CB4D71" w:rsidP="00AC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E52" w:rsidRPr="00A91E52" w:rsidRDefault="00A91E52" w:rsidP="00A91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E52" w:rsidRPr="00A91E52" w:rsidRDefault="00A91E52" w:rsidP="00A91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E52" w:rsidRPr="00A91E52" w:rsidRDefault="00A91E52" w:rsidP="00A91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E52" w:rsidRPr="00A91E52" w:rsidRDefault="00A91E52" w:rsidP="00A91E52">
      <w:pPr>
        <w:tabs>
          <w:tab w:val="left" w:pos="9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E52" w:rsidRPr="00A91E52" w:rsidRDefault="00A91E52" w:rsidP="00A91E52">
      <w:pPr>
        <w:tabs>
          <w:tab w:val="left" w:pos="9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1E52" w:rsidRPr="00A91E52" w:rsidRDefault="00A91E52" w:rsidP="00A91E52">
      <w:pPr>
        <w:pStyle w:val="3"/>
        <w:spacing w:before="0" w:after="0" w:line="360" w:lineRule="auto"/>
        <w:jc w:val="center"/>
        <w:rPr>
          <w:color w:val="000000"/>
          <w:sz w:val="28"/>
        </w:rPr>
      </w:pPr>
    </w:p>
    <w:p w:rsidR="00A91E52" w:rsidRPr="00A91E52" w:rsidRDefault="00A91E52" w:rsidP="00A91E52">
      <w:pPr>
        <w:rPr>
          <w:rFonts w:ascii="Times New Roman" w:hAnsi="Times New Roman" w:cs="Times New Roman"/>
        </w:rPr>
      </w:pPr>
    </w:p>
    <w:p w:rsidR="00A91E52" w:rsidRDefault="00A91E52">
      <w:pPr>
        <w:rPr>
          <w:rFonts w:ascii="Times New Roman" w:hAnsi="Times New Roman" w:cs="Times New Roman"/>
        </w:rPr>
      </w:pPr>
    </w:p>
    <w:p w:rsidR="00AC2B18" w:rsidRDefault="00AC2B18">
      <w:pPr>
        <w:rPr>
          <w:rFonts w:ascii="Times New Roman" w:hAnsi="Times New Roman" w:cs="Times New Roman"/>
        </w:rPr>
        <w:sectPr w:rsidR="00AC2B18" w:rsidSect="00DC78F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91E52" w:rsidRDefault="00AC2B18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18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D125A"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AC2B18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4810AF" w:rsidRPr="004810AF" w:rsidRDefault="004810AF" w:rsidP="004810A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002469">
        <w:rPr>
          <w:sz w:val="16"/>
          <w:szCs w:val="16"/>
        </w:rPr>
        <w:t>(</w:t>
      </w:r>
      <w:r w:rsidRPr="004810AF">
        <w:rPr>
          <w:rFonts w:ascii="Times New Roman" w:hAnsi="Times New Roman" w:cs="Times New Roman"/>
          <w:sz w:val="16"/>
          <w:szCs w:val="16"/>
        </w:rPr>
        <w:t>в ред. Приказов Минфина России</w:t>
      </w:r>
      <w:r w:rsidRPr="004810AF">
        <w:rPr>
          <w:rFonts w:ascii="Times New Roman" w:hAnsi="Times New Roman" w:cs="Times New Roman"/>
          <w:sz w:val="16"/>
          <w:szCs w:val="16"/>
        </w:rPr>
        <w:br/>
        <w:t xml:space="preserve">от 06.04.2015 № 57н, </w:t>
      </w:r>
      <w:proofErr w:type="gramEnd"/>
    </w:p>
    <w:p w:rsidR="004810AF" w:rsidRPr="004810AF" w:rsidRDefault="004810AF" w:rsidP="004810A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810AF">
        <w:rPr>
          <w:rFonts w:ascii="Times New Roman" w:hAnsi="Times New Roman" w:cs="Times New Roman"/>
          <w:sz w:val="16"/>
          <w:szCs w:val="16"/>
        </w:rPr>
        <w:t>от 06.03.2018 № 41н,</w:t>
      </w:r>
      <w:r w:rsidRPr="004810AF">
        <w:rPr>
          <w:rFonts w:ascii="Times New Roman" w:hAnsi="Times New Roman" w:cs="Times New Roman"/>
          <w:sz w:val="16"/>
          <w:szCs w:val="16"/>
        </w:rPr>
        <w:br/>
        <w:t>от 19.04.2019 № 61н)</w:t>
      </w:r>
    </w:p>
    <w:p w:rsidR="004810AF" w:rsidRPr="00EA448F" w:rsidRDefault="004810AF" w:rsidP="00481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48F">
        <w:rPr>
          <w:rFonts w:ascii="Times New Roman" w:hAnsi="Times New Roman" w:cs="Times New Roman"/>
          <w:b/>
          <w:bCs/>
          <w:sz w:val="24"/>
          <w:szCs w:val="24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2927"/>
        <w:gridCol w:w="76"/>
        <w:gridCol w:w="425"/>
        <w:gridCol w:w="222"/>
        <w:gridCol w:w="203"/>
        <w:gridCol w:w="709"/>
        <w:gridCol w:w="567"/>
        <w:gridCol w:w="284"/>
        <w:gridCol w:w="798"/>
        <w:gridCol w:w="138"/>
        <w:gridCol w:w="680"/>
        <w:gridCol w:w="340"/>
        <w:gridCol w:w="340"/>
        <w:gridCol w:w="681"/>
      </w:tblGrid>
      <w:tr w:rsidR="004810AF" w:rsidRPr="00EA448F" w:rsidTr="004810AF">
        <w:trPr>
          <w:cantSplit/>
          <w:trHeight w:val="280"/>
        </w:trPr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за</w:t>
            </w:r>
          </w:p>
        </w:tc>
        <w:tc>
          <w:tcPr>
            <w:tcW w:w="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A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EA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810AF" w:rsidTr="004810AF">
        <w:trPr>
          <w:trHeight w:val="260"/>
        </w:trPr>
        <w:tc>
          <w:tcPr>
            <w:tcW w:w="822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0AF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0710002</w:t>
            </w:r>
          </w:p>
        </w:tc>
      </w:tr>
      <w:tr w:rsidR="004810AF" w:rsidTr="004810AF">
        <w:trPr>
          <w:cantSplit/>
          <w:trHeight w:val="260"/>
        </w:trPr>
        <w:tc>
          <w:tcPr>
            <w:tcW w:w="822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0AF">
              <w:rPr>
                <w:rFonts w:ascii="Times New Roman" w:hAnsi="Times New Roman" w:cs="Times New Roman"/>
                <w:sz w:val="20"/>
                <w:szCs w:val="20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0AF" w:rsidTr="004810AF">
        <w:trPr>
          <w:cantSplit/>
          <w:trHeight w:val="26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0AF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574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0AF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0AF" w:rsidTr="004810AF">
        <w:trPr>
          <w:cantSplit/>
          <w:trHeight w:val="260"/>
        </w:trPr>
        <w:tc>
          <w:tcPr>
            <w:tcW w:w="70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0AF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0A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0AF" w:rsidTr="004810AF">
        <w:trPr>
          <w:cantSplit/>
          <w:trHeight w:val="26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0AF">
              <w:rPr>
                <w:rFonts w:ascii="Times New Roman" w:hAnsi="Times New Roman" w:cs="Times New Roman"/>
                <w:sz w:val="20"/>
                <w:szCs w:val="20"/>
              </w:rPr>
              <w:t>Вид экономической</w:t>
            </w:r>
            <w:r w:rsidRPr="004810AF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0A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810AF">
              <w:rPr>
                <w:rFonts w:ascii="Times New Roman" w:hAnsi="Times New Roman" w:cs="Times New Roman"/>
                <w:sz w:val="20"/>
                <w:szCs w:val="20"/>
              </w:rPr>
              <w:br/>
              <w:t>ОКВЭД 2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0AF" w:rsidTr="004810AF">
        <w:trPr>
          <w:cantSplit/>
          <w:trHeight w:val="260"/>
        </w:trPr>
        <w:tc>
          <w:tcPr>
            <w:tcW w:w="55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0AF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форма/форма собственности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0AF" w:rsidTr="004810AF">
        <w:trPr>
          <w:cantSplit/>
          <w:trHeight w:val="260"/>
        </w:trPr>
        <w:tc>
          <w:tcPr>
            <w:tcW w:w="643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0AF">
              <w:rPr>
                <w:rFonts w:ascii="Times New Roman" w:hAnsi="Times New Roman" w:cs="Times New Roman"/>
                <w:sz w:val="20"/>
                <w:szCs w:val="20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0AF" w:rsidTr="004810AF">
        <w:trPr>
          <w:cantSplit/>
          <w:trHeight w:val="260"/>
        </w:trPr>
        <w:tc>
          <w:tcPr>
            <w:tcW w:w="64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0AF">
              <w:rPr>
                <w:rFonts w:ascii="Times New Roman" w:hAnsi="Times New Roman" w:cs="Times New Roman"/>
                <w:sz w:val="20"/>
                <w:szCs w:val="20"/>
              </w:rPr>
              <w:t>Единица измерения: тыс. руб.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0AF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384</w:t>
            </w:r>
          </w:p>
        </w:tc>
      </w:tr>
    </w:tbl>
    <w:p w:rsidR="004810AF" w:rsidRPr="00380E49" w:rsidRDefault="004810AF" w:rsidP="004810A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4810AF" w:rsidTr="00F1188B">
        <w:trPr>
          <w:cantSplit/>
          <w:trHeight w:val="3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810AF" w:rsidRDefault="004810AF" w:rsidP="00EA448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10AF" w:rsidTr="00F1188B">
        <w:trPr>
          <w:cantSplit/>
          <w:trHeight w:val="280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Пояснения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448F">
              <w:rPr>
                <w:rFonts w:ascii="Times New Roman" w:hAnsi="Times New Roman" w:cs="Times New Roman"/>
              </w:rPr>
              <w:t>г</w:t>
            </w:r>
            <w:proofErr w:type="gramEnd"/>
            <w:r w:rsidRPr="00EA44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810AF" w:rsidRPr="00EA448F" w:rsidRDefault="004810AF" w:rsidP="00EA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448F">
              <w:rPr>
                <w:rFonts w:ascii="Times New Roman" w:hAnsi="Times New Roman" w:cs="Times New Roman"/>
              </w:rPr>
              <w:t>г</w:t>
            </w:r>
            <w:proofErr w:type="gramEnd"/>
            <w:r w:rsidRPr="00EA448F">
              <w:rPr>
                <w:rFonts w:ascii="Times New Roman" w:hAnsi="Times New Roman" w:cs="Times New Roman"/>
              </w:rPr>
              <w:t>.</w:t>
            </w:r>
          </w:p>
        </w:tc>
      </w:tr>
      <w:tr w:rsidR="004810AF" w:rsidRPr="00A26B7C" w:rsidTr="00F1188B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0AF" w:rsidRPr="00A26B7C" w:rsidRDefault="004810AF" w:rsidP="004810AF">
            <w:pPr>
              <w:spacing w:after="0" w:line="240" w:lineRule="auto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810AF" w:rsidRPr="00A26B7C" w:rsidRDefault="004810AF" w:rsidP="004810A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10AF" w:rsidRPr="00A26B7C" w:rsidRDefault="004810AF" w:rsidP="004810A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810AF" w:rsidRPr="00A26B7C" w:rsidRDefault="004810AF" w:rsidP="004810A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810AF" w:rsidRPr="00A26B7C" w:rsidRDefault="004810AF" w:rsidP="004810A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10AF" w:rsidRPr="00A26B7C" w:rsidRDefault="004810AF" w:rsidP="004810A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810AF" w:rsidRPr="00A26B7C" w:rsidRDefault="004810AF" w:rsidP="004810A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810AF" w:rsidRPr="00A26B7C" w:rsidRDefault="004810AF" w:rsidP="004810A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10AF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 xml:space="preserve">Выручка 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10AF" w:rsidTr="00F1188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4810AF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10AF" w:rsidTr="00F1188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4810AF" w:rsidTr="00F1188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4810AF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10AF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10AF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10AF" w:rsidTr="00F1188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4810AF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10AF" w:rsidTr="00F1188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4810AF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10AF" w:rsidTr="00F1188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4810AF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в т.</w:t>
            </w:r>
            <w:r w:rsidR="00EA448F" w:rsidRPr="00EA448F">
              <w:rPr>
                <w:rFonts w:ascii="Times New Roman" w:hAnsi="Times New Roman" w:cs="Times New Roman"/>
              </w:rPr>
              <w:t xml:space="preserve"> </w:t>
            </w:r>
            <w:r w:rsidRPr="00EA448F">
              <w:rPr>
                <w:rFonts w:ascii="Times New Roman" w:hAnsi="Times New Roman" w:cs="Times New Roman"/>
              </w:rPr>
              <w:t>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10AF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10AF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10AF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10AF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EA448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48F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810AF" w:rsidRDefault="004810AF" w:rsidP="004810AF">
      <w:pPr>
        <w:pageBreakBefore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Форма 0710002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4810AF" w:rsidTr="00F1188B">
        <w:trPr>
          <w:cantSplit/>
          <w:trHeight w:val="3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810AF" w:rsidRDefault="004810AF" w:rsidP="004810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Default="004810AF" w:rsidP="00481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810AF" w:rsidRDefault="004810AF" w:rsidP="00481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810AF" w:rsidRPr="004810AF" w:rsidTr="00F1188B">
        <w:trPr>
          <w:cantSplit/>
          <w:trHeight w:val="280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0AF" w:rsidRPr="004810AF" w:rsidRDefault="004810AF" w:rsidP="00481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0AF">
              <w:rPr>
                <w:rFonts w:ascii="Times New Roman" w:hAnsi="Times New Roman" w:cs="Times New Roman"/>
              </w:rPr>
              <w:t>Пояснения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0AF" w:rsidRPr="004810AF" w:rsidRDefault="004810AF" w:rsidP="00481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0A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0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10AF">
              <w:rPr>
                <w:rFonts w:ascii="Times New Roman" w:hAnsi="Times New Roman" w:cs="Times New Roman"/>
              </w:rPr>
              <w:t>г</w:t>
            </w:r>
            <w:proofErr w:type="gramEnd"/>
            <w:r w:rsidRPr="004810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0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10AF">
              <w:rPr>
                <w:rFonts w:ascii="Times New Roman" w:hAnsi="Times New Roman" w:cs="Times New Roman"/>
              </w:rPr>
              <w:t>г</w:t>
            </w:r>
            <w:proofErr w:type="gramEnd"/>
            <w:r w:rsidRPr="004810AF">
              <w:rPr>
                <w:rFonts w:ascii="Times New Roman" w:hAnsi="Times New Roman" w:cs="Times New Roman"/>
              </w:rPr>
              <w:t>.</w:t>
            </w:r>
          </w:p>
        </w:tc>
      </w:tr>
      <w:tr w:rsidR="004810AF" w:rsidRPr="004810AF" w:rsidTr="00F1188B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10AF" w:rsidRPr="004810AF" w:rsidRDefault="004810AF" w:rsidP="00481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810AF" w:rsidRPr="004810AF" w:rsidRDefault="004810AF" w:rsidP="00481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810AF" w:rsidRPr="004810AF" w:rsidRDefault="004810AF" w:rsidP="00481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10AF" w:rsidRPr="004810AF" w:rsidRDefault="004810AF" w:rsidP="00481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810AF" w:rsidRPr="004810AF" w:rsidRDefault="004810AF" w:rsidP="00481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810AF" w:rsidRPr="004810AF" w:rsidRDefault="004810AF" w:rsidP="00481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0AF" w:rsidRPr="004810AF" w:rsidTr="00F1188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0AF">
              <w:rPr>
                <w:rFonts w:ascii="Times New Roman" w:hAnsi="Times New Roman" w:cs="Times New Roman"/>
              </w:rPr>
              <w:t xml:space="preserve">Результат от переоценки </w:t>
            </w:r>
            <w:proofErr w:type="spellStart"/>
            <w:r w:rsidRPr="004810AF">
              <w:rPr>
                <w:rFonts w:ascii="Times New Roman" w:hAnsi="Times New Roman" w:cs="Times New Roman"/>
              </w:rPr>
              <w:t>внеоборотных</w:t>
            </w:r>
            <w:proofErr w:type="spellEnd"/>
            <w:r w:rsidRPr="004810AF">
              <w:rPr>
                <w:rFonts w:ascii="Times New Roman" w:hAnsi="Times New Roman" w:cs="Times New Roman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0AF" w:rsidRPr="004810AF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0AF">
              <w:rPr>
                <w:rFonts w:ascii="Times New Roman" w:hAnsi="Times New Roman" w:cs="Times New Roman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0AF" w:rsidRPr="004810AF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0AF">
              <w:rPr>
                <w:rFonts w:ascii="Times New Roman" w:hAnsi="Times New Roman" w:cs="Times New Roman"/>
              </w:rPr>
              <w:t xml:space="preserve">Совокупный финансовый результат периода </w:t>
            </w:r>
            <w:r w:rsidRPr="004810AF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0AF" w:rsidRPr="004810AF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0AF">
              <w:rPr>
                <w:rFonts w:ascii="Times New Roman" w:hAnsi="Times New Roman" w:cs="Times New Roman"/>
              </w:rPr>
              <w:t>Справочно</w:t>
            </w:r>
          </w:p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0AF">
              <w:rPr>
                <w:rFonts w:ascii="Times New Roman" w:hAnsi="Times New Roman" w:cs="Times New Roman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0AF" w:rsidRPr="004810AF" w:rsidTr="00F1188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0AF">
              <w:rPr>
                <w:rFonts w:ascii="Times New Roman" w:hAnsi="Times New Roman" w:cs="Times New Roman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810AF" w:rsidRPr="004810AF" w:rsidRDefault="004810AF" w:rsidP="004810A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33"/>
        <w:gridCol w:w="198"/>
        <w:gridCol w:w="2780"/>
      </w:tblGrid>
      <w:tr w:rsidR="004810AF" w:rsidRPr="004810AF" w:rsidTr="004810AF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0A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0AF" w:rsidRPr="004810AF" w:rsidTr="004810AF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0A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0AF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810AF" w:rsidRPr="004810AF" w:rsidRDefault="004810AF" w:rsidP="004810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4810AF" w:rsidRPr="004810AF" w:rsidTr="00F1188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0A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0A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0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810AF">
              <w:rPr>
                <w:rFonts w:ascii="Times New Roman" w:hAnsi="Times New Roman" w:cs="Times New Roman"/>
              </w:rPr>
              <w:t>г</w:t>
            </w:r>
            <w:proofErr w:type="gramEnd"/>
            <w:r w:rsidRPr="004810AF">
              <w:rPr>
                <w:rFonts w:ascii="Times New Roman" w:hAnsi="Times New Roman" w:cs="Times New Roman"/>
              </w:rPr>
              <w:t>.</w:t>
            </w:r>
          </w:p>
        </w:tc>
      </w:tr>
    </w:tbl>
    <w:p w:rsidR="00EE6AD7" w:rsidRPr="004810AF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E6AD7" w:rsidSect="00AC2B1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E6AD7" w:rsidSect="00EE6AD7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D125A">
        <w:rPr>
          <w:rFonts w:ascii="Times New Roman" w:hAnsi="Times New Roman" w:cs="Times New Roman"/>
          <w:b/>
          <w:sz w:val="24"/>
          <w:szCs w:val="24"/>
        </w:rPr>
        <w:t>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изменениях капитала</w:t>
      </w: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E6AD7" w:rsidSect="00EE6AD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D125A">
        <w:rPr>
          <w:rFonts w:ascii="Times New Roman" w:hAnsi="Times New Roman" w:cs="Times New Roman"/>
          <w:b/>
          <w:sz w:val="24"/>
          <w:szCs w:val="24"/>
        </w:rPr>
        <w:t>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Л</w:t>
      </w: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EF" w:rsidRPr="001356EF" w:rsidRDefault="001356EF" w:rsidP="0013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56EF">
        <w:rPr>
          <w:rFonts w:ascii="Times New Roman" w:hAnsi="Times New Roman" w:cs="Times New Roman"/>
          <w:b/>
          <w:bCs/>
          <w:sz w:val="20"/>
          <w:szCs w:val="20"/>
        </w:rPr>
        <w:t>Отчет о движении денежных средств</w:t>
      </w:r>
    </w:p>
    <w:p w:rsidR="001356EF" w:rsidRPr="001356EF" w:rsidRDefault="001356EF" w:rsidP="0013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56EF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EA448F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3D46B8" w:rsidRPr="00EA44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44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A448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356EF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563"/>
        <w:gridCol w:w="3378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1356EF" w:rsidRPr="001356EF" w:rsidTr="006B55CD">
        <w:trPr>
          <w:jc w:val="center"/>
        </w:trPr>
        <w:tc>
          <w:tcPr>
            <w:tcW w:w="67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1356EF" w:rsidRPr="001356EF" w:rsidTr="006B55CD">
        <w:trPr>
          <w:jc w:val="center"/>
        </w:trPr>
        <w:tc>
          <w:tcPr>
            <w:tcW w:w="675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56EF" w:rsidRPr="001356EF" w:rsidRDefault="006B55CD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1356EF" w:rsidRPr="001356EF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0710004</w:t>
            </w:r>
          </w:p>
        </w:tc>
      </w:tr>
      <w:tr w:rsidR="001356EF" w:rsidRPr="001356EF" w:rsidTr="006B55CD">
        <w:trPr>
          <w:jc w:val="center"/>
        </w:trPr>
        <w:tc>
          <w:tcPr>
            <w:tcW w:w="675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56EF" w:rsidRPr="001356EF" w:rsidRDefault="006B55CD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1356EF" w:rsidRPr="001356EF">
              <w:rPr>
                <w:rFonts w:ascii="Times New Roman" w:hAnsi="Times New Roman" w:cs="Times New Roman"/>
                <w:sz w:val="20"/>
                <w:szCs w:val="20"/>
              </w:rPr>
              <w:t>Дата (число, месяц, год)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EF" w:rsidRPr="001356EF" w:rsidTr="006B55CD">
        <w:trPr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</w:tc>
        <w:tc>
          <w:tcPr>
            <w:tcW w:w="45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56EF" w:rsidRPr="001356EF" w:rsidRDefault="006B55CD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1356EF" w:rsidRPr="001356EF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EF" w:rsidRPr="001356EF" w:rsidTr="006B55CD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6EF" w:rsidRPr="001356EF" w:rsidRDefault="001356EF" w:rsidP="006B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 </w:t>
            </w:r>
            <w:r w:rsidR="006B55CD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налогоплательщика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EF" w:rsidRPr="001356EF" w:rsidTr="006B55CD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Вид экономической деятельности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EF" w:rsidRPr="001356EF" w:rsidTr="006B55CD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Организационно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равовая форма/форма собственности 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EF" w:rsidRPr="001356EF" w:rsidTr="006B55CD">
        <w:trPr>
          <w:jc w:val="center"/>
        </w:trPr>
        <w:tc>
          <w:tcPr>
            <w:tcW w:w="4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6EF" w:rsidRPr="001356EF" w:rsidRDefault="006B55CD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1356EF"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по ОКОПФ/ОКФС 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EF" w:rsidRPr="001356EF" w:rsidTr="006B55CD">
        <w:trPr>
          <w:jc w:val="center"/>
        </w:trPr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Единица измерения: тыс. руб./млн. руб. (</w:t>
            </w:r>
            <w:proofErr w:type="gramStart"/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ненужное</w:t>
            </w:r>
            <w:proofErr w:type="gramEnd"/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 зачеркнуть)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по ОКЕИ 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384/385</w:t>
            </w:r>
          </w:p>
        </w:tc>
      </w:tr>
    </w:tbl>
    <w:p w:rsidR="001356EF" w:rsidRPr="001356EF" w:rsidRDefault="001356EF" w:rsidP="00135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233"/>
        <w:gridCol w:w="1279"/>
        <w:gridCol w:w="1560"/>
        <w:gridCol w:w="1631"/>
      </w:tblGrid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За год 20</w:t>
            </w:r>
            <w:r w:rsidRPr="001356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За год 20</w:t>
            </w:r>
            <w:r w:rsidRPr="001356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потоки от текущих операций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- всего 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от продажи продукции, товаров, работ и услуг 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арендных платежей, лицензионных платежей, роялти, комиссионных и иных аналогичных платежей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от перепродажи финансовых вложений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Платежи - всего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поставщикам (подрядчикам) за сырье, материалы, работы, услуги 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4121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оплатой труда работников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по долговым обязательствам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налога на прибыль организаций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взносов в государственные внебюджетные фонды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иных налогов и сборов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4126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прочие платежи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Сальдо денежных потоков от текущих операций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потоки от инвестиционных операций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- всего 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от продажи </w:t>
            </w:r>
            <w:proofErr w:type="spellStart"/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 активов (кроме финансовых вложений) 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4211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от продажи акций других организаций (долей участия)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дств к др</w:t>
            </w:r>
            <w:proofErr w:type="gramEnd"/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угим лицам)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дивидендов, процентов по долговым финансовым вложениям и аналогичных поступлений от долевого участия в других организациях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6B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Платежи - всего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6B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6B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 активов 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6B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4221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приобретением акций других организаций (долей </w:t>
            </w:r>
            <w:r w:rsidRPr="00135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участия)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6B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связи с приобретением долговых ценных бумаг (прав требования денежных сре</w:t>
            </w:r>
            <w:proofErr w:type="gramStart"/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дств к др</w:t>
            </w:r>
            <w:proofErr w:type="gramEnd"/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угим лицам), предоставление займов другим лицам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138CA" w:rsidP="0011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по долговым обязательствам, включаемым в стоимость инвестиционного актива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138CA" w:rsidP="0011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прочие платежи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138CA" w:rsidP="0011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Сальдо денежных потоков от инвестиционных операций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138CA" w:rsidP="0011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потоки от финансовых операций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138CA" w:rsidP="0011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- всего 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1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138CA" w:rsidP="0011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кредитов и займов 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1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вкладов собственников (участников)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138CA" w:rsidP="0011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от выпуска акций, увеличения долей участия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138CA" w:rsidP="0011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от выпуска облигаций, векселей и других долговых ценных бумаг и др.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138CA" w:rsidP="0011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CD" w:rsidRPr="001356EF" w:rsidTr="006B55CD">
        <w:trPr>
          <w:jc w:val="center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138CA" w:rsidP="0011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EF" w:rsidRPr="001356EF" w:rsidTr="006B55CD">
        <w:trPr>
          <w:gridBefore w:val="1"/>
          <w:wBefore w:w="8" w:type="dxa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Платежи - всего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6B55CD" w:rsidP="0011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38C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EF" w:rsidRPr="001356EF" w:rsidTr="006B55CD">
        <w:trPr>
          <w:gridBefore w:val="1"/>
          <w:wBefore w:w="8" w:type="dxa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6B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EF" w:rsidRPr="001356EF" w:rsidTr="006B55CD">
        <w:trPr>
          <w:gridBefore w:val="1"/>
          <w:wBefore w:w="8" w:type="dxa"/>
          <w:jc w:val="center"/>
        </w:trPr>
        <w:tc>
          <w:tcPr>
            <w:tcW w:w="5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собственникам (участникам) в связи с выкупом у них акций (долей участия) организации или их выходом из состава участников 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6B55CD" w:rsidP="0011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1138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EF" w:rsidRPr="001356EF" w:rsidTr="006B55CD">
        <w:trPr>
          <w:gridBefore w:val="1"/>
          <w:wBefore w:w="8" w:type="dxa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на уплату дивидендов и иных платежей по распределению прибыли в пользу собственников (участников)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6B55CD" w:rsidP="0011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1138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EF" w:rsidRPr="001356EF" w:rsidTr="006B55CD">
        <w:trPr>
          <w:gridBefore w:val="1"/>
          <w:wBefore w:w="8" w:type="dxa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погашением (выкупом) векселей и других долговых ценных бумаг, возврат кредитов и займов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6B55CD" w:rsidP="0011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1138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EF" w:rsidRPr="001356EF" w:rsidTr="006B55CD">
        <w:trPr>
          <w:gridBefore w:val="1"/>
          <w:wBefore w:w="8" w:type="dxa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прочие платежи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138CA" w:rsidP="0011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EF" w:rsidRPr="001356EF" w:rsidTr="006B55CD">
        <w:trPr>
          <w:gridBefore w:val="1"/>
          <w:wBefore w:w="8" w:type="dxa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Сальдо денежных потоков от финансовых операций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138CA" w:rsidP="006B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EF" w:rsidRPr="001356EF" w:rsidTr="006B55CD">
        <w:trPr>
          <w:gridBefore w:val="1"/>
          <w:wBefore w:w="8" w:type="dxa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Сальдо денежных потоков за отчетный период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138CA" w:rsidP="006B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EF" w:rsidRPr="001356EF" w:rsidTr="006B55CD">
        <w:trPr>
          <w:gridBefore w:val="1"/>
          <w:wBefore w:w="8" w:type="dxa"/>
          <w:trHeight w:val="93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денежных средств и денежных эквивалентов на начало отчетного периода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6B55CD" w:rsidP="006B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EF" w:rsidRPr="001356EF" w:rsidTr="006B55CD">
        <w:trPr>
          <w:gridBefore w:val="1"/>
          <w:wBefore w:w="8" w:type="dxa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денежных средств и денежных эквивалентов на конец отчетного периода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6B55CD" w:rsidP="006B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EF" w:rsidRPr="001356EF" w:rsidTr="006B55CD">
        <w:trPr>
          <w:gridBefore w:val="1"/>
          <w:wBefore w:w="8" w:type="dxa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влияния изменений курса иностранной валюты по отношению к рублю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6B55CD" w:rsidP="006B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6EF" w:rsidRPr="001356EF" w:rsidRDefault="001356EF" w:rsidP="00135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250"/>
        <w:gridCol w:w="2625"/>
      </w:tblGrid>
      <w:tr w:rsidR="001356EF" w:rsidRPr="001356EF" w:rsidTr="001356EF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6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6EF" w:rsidRPr="001356EF" w:rsidTr="001356EF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56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B55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56E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356EF" w:rsidRP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56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356EF" w:rsidRDefault="001356EF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56E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6B55CD" w:rsidRPr="001356EF" w:rsidRDefault="006B55CD" w:rsidP="001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56EF" w:rsidRPr="001356EF" w:rsidRDefault="001356EF" w:rsidP="00135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6EF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1356EF">
        <w:rPr>
          <w:rFonts w:ascii="Times New Roman" w:hAnsi="Times New Roman" w:cs="Times New Roman"/>
          <w:sz w:val="20"/>
          <w:szCs w:val="20"/>
        </w:rPr>
        <w:t xml:space="preserve">" </w:t>
      </w:r>
      <w:r w:rsidRPr="001356EF">
        <w:rPr>
          <w:rFonts w:ascii="Times New Roman" w:hAnsi="Times New Roman" w:cs="Times New Roman"/>
          <w:sz w:val="20"/>
          <w:szCs w:val="20"/>
          <w:u w:val="single"/>
        </w:rPr>
        <w:t>_ _</w:t>
      </w:r>
      <w:r>
        <w:rPr>
          <w:rFonts w:ascii="Times New Roman" w:hAnsi="Times New Roman" w:cs="Times New Roman"/>
          <w:sz w:val="20"/>
          <w:szCs w:val="20"/>
          <w:u w:val="single"/>
        </w:rPr>
        <w:t>_________</w:t>
      </w:r>
      <w:r w:rsidRPr="001356EF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1356E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E6AD7" w:rsidSect="00EE6AD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D125A">
        <w:rPr>
          <w:rFonts w:ascii="Times New Roman" w:hAnsi="Times New Roman" w:cs="Times New Roman"/>
          <w:b/>
          <w:sz w:val="24"/>
          <w:szCs w:val="24"/>
        </w:rPr>
        <w:t>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</w:p>
    <w:p w:rsidR="00EE6AD7" w:rsidRDefault="0056051B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  <w:r w:rsidR="00EE6AD7">
        <w:rPr>
          <w:rFonts w:ascii="Times New Roman" w:hAnsi="Times New Roman" w:cs="Times New Roman"/>
          <w:b/>
          <w:sz w:val="24"/>
          <w:szCs w:val="24"/>
        </w:rPr>
        <w:t>ная ведомость</w:t>
      </w: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D7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E6AD7" w:rsidSect="00EE6AD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E6AD7" w:rsidRDefault="00EE6AD7" w:rsidP="00EE6A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D125A">
        <w:rPr>
          <w:rFonts w:ascii="Times New Roman" w:hAnsi="Times New Roman" w:cs="Times New Roman"/>
          <w:b/>
          <w:sz w:val="24"/>
          <w:szCs w:val="24"/>
        </w:rPr>
        <w:t>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</w:p>
    <w:p w:rsidR="00EE6AD7" w:rsidRDefault="0056051B" w:rsidP="00EE6A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</w:t>
      </w:r>
      <w:r w:rsidR="00EE6AD7">
        <w:rPr>
          <w:rFonts w:ascii="Times New Roman" w:hAnsi="Times New Roman" w:cs="Times New Roman"/>
          <w:b/>
          <w:sz w:val="24"/>
          <w:szCs w:val="24"/>
        </w:rPr>
        <w:t>ная  ведомость</w:t>
      </w:r>
    </w:p>
    <w:p w:rsidR="00EE6AD7" w:rsidRPr="00AC2B18" w:rsidRDefault="00EE6AD7" w:rsidP="00AC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6AD7" w:rsidRPr="00AC2B18" w:rsidSect="00EE6A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6A" w:rsidRDefault="00BA216A">
      <w:pPr>
        <w:spacing w:after="0" w:line="240" w:lineRule="auto"/>
      </w:pPr>
      <w:r>
        <w:separator/>
      </w:r>
    </w:p>
  </w:endnote>
  <w:endnote w:type="continuationSeparator" w:id="0">
    <w:p w:rsidR="00BA216A" w:rsidRDefault="00BA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279826"/>
      <w:docPartObj>
        <w:docPartGallery w:val="Page Numbers (Bottom of Page)"/>
        <w:docPartUnique/>
      </w:docPartObj>
    </w:sdtPr>
    <w:sdtEndPr/>
    <w:sdtContent>
      <w:p w:rsidR="00F57708" w:rsidRDefault="00BA21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1D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57708" w:rsidRDefault="00F577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08" w:rsidRDefault="00F577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6A" w:rsidRDefault="00BA216A">
      <w:pPr>
        <w:spacing w:after="0" w:line="240" w:lineRule="auto"/>
      </w:pPr>
      <w:r>
        <w:separator/>
      </w:r>
    </w:p>
  </w:footnote>
  <w:footnote w:type="continuationSeparator" w:id="0">
    <w:p w:rsidR="00BA216A" w:rsidRDefault="00BA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77222"/>
    <w:multiLevelType w:val="hybridMultilevel"/>
    <w:tmpl w:val="20084DD4"/>
    <w:lvl w:ilvl="0" w:tplc="F74808A6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6C760A"/>
    <w:multiLevelType w:val="hybridMultilevel"/>
    <w:tmpl w:val="23DAB33A"/>
    <w:lvl w:ilvl="0" w:tplc="4A1C70D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E57201"/>
    <w:multiLevelType w:val="hybridMultilevel"/>
    <w:tmpl w:val="861EAF58"/>
    <w:lvl w:ilvl="0" w:tplc="19DA1044">
      <w:start w:val="1"/>
      <w:numFmt w:val="decimal"/>
      <w:lvlText w:val="%1."/>
      <w:lvlJc w:val="left"/>
      <w:pPr>
        <w:ind w:left="1699" w:hanging="99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61AA8"/>
    <w:multiLevelType w:val="hybridMultilevel"/>
    <w:tmpl w:val="17ECFD3E"/>
    <w:lvl w:ilvl="0" w:tplc="18780C9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51AE4"/>
    <w:multiLevelType w:val="multilevel"/>
    <w:tmpl w:val="A00A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EB2804"/>
    <w:multiLevelType w:val="hybridMultilevel"/>
    <w:tmpl w:val="06AE9B52"/>
    <w:lvl w:ilvl="0" w:tplc="A404C79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944FF"/>
    <w:multiLevelType w:val="multilevel"/>
    <w:tmpl w:val="55B80F82"/>
    <w:lvl w:ilvl="0">
      <w:start w:val="3"/>
      <w:numFmt w:val="none"/>
      <w:lvlText w:val=""/>
      <w:lvlJc w:val="left"/>
      <w:pPr>
        <w:tabs>
          <w:tab w:val="num" w:pos="502"/>
        </w:tabs>
        <w:ind w:left="0" w:firstLine="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8">
    <w:nsid w:val="1A1C5FEE"/>
    <w:multiLevelType w:val="hybridMultilevel"/>
    <w:tmpl w:val="F4E24334"/>
    <w:lvl w:ilvl="0" w:tplc="C0226638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562951"/>
    <w:multiLevelType w:val="hybridMultilevel"/>
    <w:tmpl w:val="FC88861A"/>
    <w:lvl w:ilvl="0" w:tplc="C8C23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D74271"/>
    <w:multiLevelType w:val="hybridMultilevel"/>
    <w:tmpl w:val="62220B78"/>
    <w:lvl w:ilvl="0" w:tplc="E16EB58E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25E43"/>
    <w:multiLevelType w:val="hybridMultilevel"/>
    <w:tmpl w:val="AA760390"/>
    <w:lvl w:ilvl="0" w:tplc="FD961778">
      <w:start w:val="1"/>
      <w:numFmt w:val="decimal"/>
      <w:lvlText w:val="%1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08428F"/>
    <w:multiLevelType w:val="hybridMultilevel"/>
    <w:tmpl w:val="C2245EC4"/>
    <w:lvl w:ilvl="0" w:tplc="1BD40D20">
      <w:start w:val="15"/>
      <w:numFmt w:val="decimal"/>
      <w:lvlText w:val="%1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3">
    <w:nsid w:val="361F09CF"/>
    <w:multiLevelType w:val="multilevel"/>
    <w:tmpl w:val="D7FC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54EF3"/>
    <w:multiLevelType w:val="multilevel"/>
    <w:tmpl w:val="F534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3F45B8"/>
    <w:multiLevelType w:val="hybridMultilevel"/>
    <w:tmpl w:val="E1E83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26329"/>
    <w:multiLevelType w:val="hybridMultilevel"/>
    <w:tmpl w:val="9B1025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AAA"/>
    <w:multiLevelType w:val="hybridMultilevel"/>
    <w:tmpl w:val="0BB6C8FC"/>
    <w:lvl w:ilvl="0" w:tplc="9378E022">
      <w:start w:val="30"/>
      <w:numFmt w:val="decimal"/>
      <w:lvlText w:val="%1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8">
    <w:nsid w:val="572D28C0"/>
    <w:multiLevelType w:val="multilevel"/>
    <w:tmpl w:val="29C8410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B45978"/>
    <w:multiLevelType w:val="hybridMultilevel"/>
    <w:tmpl w:val="AC0E2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A1F57"/>
    <w:multiLevelType w:val="hybridMultilevel"/>
    <w:tmpl w:val="4766602E"/>
    <w:lvl w:ilvl="0" w:tplc="5F048E3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B3B92"/>
    <w:multiLevelType w:val="hybridMultilevel"/>
    <w:tmpl w:val="BD46ACF6"/>
    <w:lvl w:ilvl="0" w:tplc="E6FE5CE2">
      <w:start w:val="1"/>
      <w:numFmt w:val="bullet"/>
      <w:lvlText w:val=""/>
      <w:lvlJc w:val="left"/>
      <w:pPr>
        <w:ind w:left="84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66FE626E"/>
    <w:multiLevelType w:val="multilevel"/>
    <w:tmpl w:val="476660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77FF9"/>
    <w:multiLevelType w:val="hybridMultilevel"/>
    <w:tmpl w:val="AC0E2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63F1A"/>
    <w:multiLevelType w:val="multilevel"/>
    <w:tmpl w:val="FEC6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04688C"/>
    <w:multiLevelType w:val="multilevel"/>
    <w:tmpl w:val="0572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E6E28E6"/>
    <w:multiLevelType w:val="multilevel"/>
    <w:tmpl w:val="8BF2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7"/>
  </w:num>
  <w:num w:numId="6">
    <w:abstractNumId w:val="10"/>
  </w:num>
  <w:num w:numId="7">
    <w:abstractNumId w:val="6"/>
  </w:num>
  <w:num w:numId="8">
    <w:abstractNumId w:val="8"/>
  </w:num>
  <w:num w:numId="9">
    <w:abstractNumId w:val="21"/>
  </w:num>
  <w:num w:numId="10">
    <w:abstractNumId w:val="11"/>
  </w:num>
  <w:num w:numId="11">
    <w:abstractNumId w:val="20"/>
  </w:num>
  <w:num w:numId="12">
    <w:abstractNumId w:val="15"/>
  </w:num>
  <w:num w:numId="13">
    <w:abstractNumId w:val="19"/>
  </w:num>
  <w:num w:numId="14">
    <w:abstractNumId w:val="9"/>
  </w:num>
  <w:num w:numId="15">
    <w:abstractNumId w:val="23"/>
  </w:num>
  <w:num w:numId="16">
    <w:abstractNumId w:val="22"/>
  </w:num>
  <w:num w:numId="17">
    <w:abstractNumId w:val="26"/>
  </w:num>
  <w:num w:numId="18">
    <w:abstractNumId w:val="5"/>
  </w:num>
  <w:num w:numId="19">
    <w:abstractNumId w:val="25"/>
  </w:num>
  <w:num w:numId="20">
    <w:abstractNumId w:val="14"/>
  </w:num>
  <w:num w:numId="21">
    <w:abstractNumId w:val="18"/>
  </w:num>
  <w:num w:numId="22">
    <w:abstractNumId w:val="7"/>
  </w:num>
  <w:num w:numId="23">
    <w:abstractNumId w:val="24"/>
  </w:num>
  <w:num w:numId="24">
    <w:abstractNumId w:val="13"/>
  </w:num>
  <w:num w:numId="25">
    <w:abstractNumId w:val="16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B87"/>
    <w:rsid w:val="0000557A"/>
    <w:rsid w:val="000067BE"/>
    <w:rsid w:val="00006A7C"/>
    <w:rsid w:val="0002365C"/>
    <w:rsid w:val="0002377D"/>
    <w:rsid w:val="0002483C"/>
    <w:rsid w:val="0004025A"/>
    <w:rsid w:val="00046644"/>
    <w:rsid w:val="000615B9"/>
    <w:rsid w:val="0007144D"/>
    <w:rsid w:val="00076B4C"/>
    <w:rsid w:val="00077ECB"/>
    <w:rsid w:val="00080276"/>
    <w:rsid w:val="00080BF0"/>
    <w:rsid w:val="00084D32"/>
    <w:rsid w:val="00087B5E"/>
    <w:rsid w:val="00091B20"/>
    <w:rsid w:val="000971CC"/>
    <w:rsid w:val="000A241B"/>
    <w:rsid w:val="000B0EDC"/>
    <w:rsid w:val="000B633D"/>
    <w:rsid w:val="000C3835"/>
    <w:rsid w:val="000D4A94"/>
    <w:rsid w:val="000D75C5"/>
    <w:rsid w:val="000F3AD4"/>
    <w:rsid w:val="000F4723"/>
    <w:rsid w:val="001138CA"/>
    <w:rsid w:val="0012309E"/>
    <w:rsid w:val="001356EF"/>
    <w:rsid w:val="00152A06"/>
    <w:rsid w:val="00161753"/>
    <w:rsid w:val="00173416"/>
    <w:rsid w:val="00196C58"/>
    <w:rsid w:val="001B5E69"/>
    <w:rsid w:val="001D166E"/>
    <w:rsid w:val="001D2A10"/>
    <w:rsid w:val="001D420B"/>
    <w:rsid w:val="001D68B3"/>
    <w:rsid w:val="001E2C7A"/>
    <w:rsid w:val="001F4F6F"/>
    <w:rsid w:val="001F5566"/>
    <w:rsid w:val="00203BB8"/>
    <w:rsid w:val="00221FD4"/>
    <w:rsid w:val="0022639E"/>
    <w:rsid w:val="0023352D"/>
    <w:rsid w:val="00242EA4"/>
    <w:rsid w:val="00251378"/>
    <w:rsid w:val="002523FD"/>
    <w:rsid w:val="0025474A"/>
    <w:rsid w:val="00275F80"/>
    <w:rsid w:val="00287530"/>
    <w:rsid w:val="00295564"/>
    <w:rsid w:val="002A1230"/>
    <w:rsid w:val="002A71B7"/>
    <w:rsid w:val="002B472E"/>
    <w:rsid w:val="002B779B"/>
    <w:rsid w:val="002D4A37"/>
    <w:rsid w:val="002D7EAF"/>
    <w:rsid w:val="002E7197"/>
    <w:rsid w:val="002F2E8E"/>
    <w:rsid w:val="00300B43"/>
    <w:rsid w:val="003079F8"/>
    <w:rsid w:val="003113DB"/>
    <w:rsid w:val="00312993"/>
    <w:rsid w:val="00316A5B"/>
    <w:rsid w:val="00320217"/>
    <w:rsid w:val="003242F1"/>
    <w:rsid w:val="00325A8F"/>
    <w:rsid w:val="0032619D"/>
    <w:rsid w:val="00346CB1"/>
    <w:rsid w:val="003470AE"/>
    <w:rsid w:val="00356061"/>
    <w:rsid w:val="003621BA"/>
    <w:rsid w:val="0037560C"/>
    <w:rsid w:val="003775B2"/>
    <w:rsid w:val="00394BA7"/>
    <w:rsid w:val="003957ED"/>
    <w:rsid w:val="003A2872"/>
    <w:rsid w:val="003B0C92"/>
    <w:rsid w:val="003B71DB"/>
    <w:rsid w:val="003C41E1"/>
    <w:rsid w:val="003D34B6"/>
    <w:rsid w:val="003D46B8"/>
    <w:rsid w:val="003D7EB1"/>
    <w:rsid w:val="003E22C5"/>
    <w:rsid w:val="003F1430"/>
    <w:rsid w:val="00420BB1"/>
    <w:rsid w:val="004244B5"/>
    <w:rsid w:val="00425EA7"/>
    <w:rsid w:val="00430515"/>
    <w:rsid w:val="0043325B"/>
    <w:rsid w:val="00443253"/>
    <w:rsid w:val="004514D4"/>
    <w:rsid w:val="00452D21"/>
    <w:rsid w:val="004566EB"/>
    <w:rsid w:val="004810AF"/>
    <w:rsid w:val="00491849"/>
    <w:rsid w:val="004A7941"/>
    <w:rsid w:val="004B0186"/>
    <w:rsid w:val="004B1FA7"/>
    <w:rsid w:val="004C42FB"/>
    <w:rsid w:val="004D09A8"/>
    <w:rsid w:val="004D27B0"/>
    <w:rsid w:val="004D46E1"/>
    <w:rsid w:val="004E443C"/>
    <w:rsid w:val="004F1235"/>
    <w:rsid w:val="004F1F3D"/>
    <w:rsid w:val="004F6BF0"/>
    <w:rsid w:val="0051039A"/>
    <w:rsid w:val="00513ED0"/>
    <w:rsid w:val="005446E7"/>
    <w:rsid w:val="005569FC"/>
    <w:rsid w:val="0056051B"/>
    <w:rsid w:val="00560FDD"/>
    <w:rsid w:val="00565C10"/>
    <w:rsid w:val="00570027"/>
    <w:rsid w:val="00575025"/>
    <w:rsid w:val="00580F3A"/>
    <w:rsid w:val="005862DF"/>
    <w:rsid w:val="005900AC"/>
    <w:rsid w:val="0059355E"/>
    <w:rsid w:val="0059779C"/>
    <w:rsid w:val="005B09E0"/>
    <w:rsid w:val="005B4B8D"/>
    <w:rsid w:val="005C50E3"/>
    <w:rsid w:val="005C6044"/>
    <w:rsid w:val="005C79CD"/>
    <w:rsid w:val="005D125A"/>
    <w:rsid w:val="005E4F2E"/>
    <w:rsid w:val="005F5AA4"/>
    <w:rsid w:val="005F718D"/>
    <w:rsid w:val="00607444"/>
    <w:rsid w:val="006118F3"/>
    <w:rsid w:val="00621810"/>
    <w:rsid w:val="00623726"/>
    <w:rsid w:val="0065417F"/>
    <w:rsid w:val="00657C67"/>
    <w:rsid w:val="00677C3B"/>
    <w:rsid w:val="006849AF"/>
    <w:rsid w:val="006879D8"/>
    <w:rsid w:val="006A5F78"/>
    <w:rsid w:val="006B55CD"/>
    <w:rsid w:val="006C6717"/>
    <w:rsid w:val="006C6F9F"/>
    <w:rsid w:val="006C779F"/>
    <w:rsid w:val="006E12B3"/>
    <w:rsid w:val="006E2859"/>
    <w:rsid w:val="00706B91"/>
    <w:rsid w:val="0071767A"/>
    <w:rsid w:val="0073040D"/>
    <w:rsid w:val="00730B7F"/>
    <w:rsid w:val="00750743"/>
    <w:rsid w:val="00772B4E"/>
    <w:rsid w:val="007767C5"/>
    <w:rsid w:val="00776F27"/>
    <w:rsid w:val="00785AC0"/>
    <w:rsid w:val="007B5FBA"/>
    <w:rsid w:val="007C2FBF"/>
    <w:rsid w:val="007C5221"/>
    <w:rsid w:val="007C566F"/>
    <w:rsid w:val="007D18F4"/>
    <w:rsid w:val="007D7F8C"/>
    <w:rsid w:val="007E37FA"/>
    <w:rsid w:val="007E4141"/>
    <w:rsid w:val="007E4E2C"/>
    <w:rsid w:val="007F61DD"/>
    <w:rsid w:val="007F728E"/>
    <w:rsid w:val="00801BC7"/>
    <w:rsid w:val="00820319"/>
    <w:rsid w:val="00833EBA"/>
    <w:rsid w:val="00837F2B"/>
    <w:rsid w:val="00845427"/>
    <w:rsid w:val="00865547"/>
    <w:rsid w:val="00884710"/>
    <w:rsid w:val="00895C64"/>
    <w:rsid w:val="008C3E92"/>
    <w:rsid w:val="008C4759"/>
    <w:rsid w:val="008C476D"/>
    <w:rsid w:val="008C5641"/>
    <w:rsid w:val="008C61B3"/>
    <w:rsid w:val="008E590E"/>
    <w:rsid w:val="008E60D0"/>
    <w:rsid w:val="008F12D7"/>
    <w:rsid w:val="008F4D89"/>
    <w:rsid w:val="009054F1"/>
    <w:rsid w:val="00906A41"/>
    <w:rsid w:val="009121B5"/>
    <w:rsid w:val="00920279"/>
    <w:rsid w:val="00932885"/>
    <w:rsid w:val="00937C83"/>
    <w:rsid w:val="009456FE"/>
    <w:rsid w:val="00945AC0"/>
    <w:rsid w:val="00947DAE"/>
    <w:rsid w:val="00953766"/>
    <w:rsid w:val="0099738D"/>
    <w:rsid w:val="009A6AC0"/>
    <w:rsid w:val="009C4970"/>
    <w:rsid w:val="009D1ECC"/>
    <w:rsid w:val="009D7750"/>
    <w:rsid w:val="009E2883"/>
    <w:rsid w:val="009F45E3"/>
    <w:rsid w:val="00A00A4D"/>
    <w:rsid w:val="00A14863"/>
    <w:rsid w:val="00A30CD6"/>
    <w:rsid w:val="00A3792B"/>
    <w:rsid w:val="00A42C40"/>
    <w:rsid w:val="00A45FF5"/>
    <w:rsid w:val="00A562DE"/>
    <w:rsid w:val="00A64E5D"/>
    <w:rsid w:val="00A75BFF"/>
    <w:rsid w:val="00A8776A"/>
    <w:rsid w:val="00A91E52"/>
    <w:rsid w:val="00A94C2E"/>
    <w:rsid w:val="00AA4318"/>
    <w:rsid w:val="00AA553D"/>
    <w:rsid w:val="00AA78CF"/>
    <w:rsid w:val="00AB426A"/>
    <w:rsid w:val="00AB4285"/>
    <w:rsid w:val="00AB6235"/>
    <w:rsid w:val="00AB78DF"/>
    <w:rsid w:val="00AC2B18"/>
    <w:rsid w:val="00AC3954"/>
    <w:rsid w:val="00AC7FBB"/>
    <w:rsid w:val="00AD1729"/>
    <w:rsid w:val="00AD4B3A"/>
    <w:rsid w:val="00AE03C5"/>
    <w:rsid w:val="00AE36DE"/>
    <w:rsid w:val="00AF43F7"/>
    <w:rsid w:val="00B012D1"/>
    <w:rsid w:val="00B01D20"/>
    <w:rsid w:val="00B05575"/>
    <w:rsid w:val="00B21788"/>
    <w:rsid w:val="00B37FEB"/>
    <w:rsid w:val="00B62C34"/>
    <w:rsid w:val="00B643A5"/>
    <w:rsid w:val="00B664BA"/>
    <w:rsid w:val="00B71829"/>
    <w:rsid w:val="00B811B3"/>
    <w:rsid w:val="00B81BD1"/>
    <w:rsid w:val="00B841B1"/>
    <w:rsid w:val="00B85D2B"/>
    <w:rsid w:val="00B915C8"/>
    <w:rsid w:val="00BA1F92"/>
    <w:rsid w:val="00BA216A"/>
    <w:rsid w:val="00BA5D34"/>
    <w:rsid w:val="00BB27BE"/>
    <w:rsid w:val="00BC4DFB"/>
    <w:rsid w:val="00BE0188"/>
    <w:rsid w:val="00C01D45"/>
    <w:rsid w:val="00C048F2"/>
    <w:rsid w:val="00C07FBB"/>
    <w:rsid w:val="00C15536"/>
    <w:rsid w:val="00C20245"/>
    <w:rsid w:val="00C226FB"/>
    <w:rsid w:val="00C3300E"/>
    <w:rsid w:val="00C33472"/>
    <w:rsid w:val="00C65D2E"/>
    <w:rsid w:val="00C909E3"/>
    <w:rsid w:val="00C9128C"/>
    <w:rsid w:val="00C9398D"/>
    <w:rsid w:val="00CA498B"/>
    <w:rsid w:val="00CB4D71"/>
    <w:rsid w:val="00CE20B8"/>
    <w:rsid w:val="00CE674C"/>
    <w:rsid w:val="00CF22CA"/>
    <w:rsid w:val="00CF3E65"/>
    <w:rsid w:val="00CF4B87"/>
    <w:rsid w:val="00D025B4"/>
    <w:rsid w:val="00D03576"/>
    <w:rsid w:val="00D07921"/>
    <w:rsid w:val="00D115B8"/>
    <w:rsid w:val="00D14F5B"/>
    <w:rsid w:val="00D30E71"/>
    <w:rsid w:val="00D3369A"/>
    <w:rsid w:val="00D33BF2"/>
    <w:rsid w:val="00D404EE"/>
    <w:rsid w:val="00D50B82"/>
    <w:rsid w:val="00D52121"/>
    <w:rsid w:val="00D609CB"/>
    <w:rsid w:val="00D64D8E"/>
    <w:rsid w:val="00D70E1D"/>
    <w:rsid w:val="00D71194"/>
    <w:rsid w:val="00D805E3"/>
    <w:rsid w:val="00D83E13"/>
    <w:rsid w:val="00D85343"/>
    <w:rsid w:val="00D860D7"/>
    <w:rsid w:val="00DA6954"/>
    <w:rsid w:val="00DC4D3C"/>
    <w:rsid w:val="00DC4DDF"/>
    <w:rsid w:val="00DC74AC"/>
    <w:rsid w:val="00DC78F8"/>
    <w:rsid w:val="00DD154A"/>
    <w:rsid w:val="00DD16BF"/>
    <w:rsid w:val="00DD1A58"/>
    <w:rsid w:val="00DD724E"/>
    <w:rsid w:val="00DD7CE4"/>
    <w:rsid w:val="00DE55D8"/>
    <w:rsid w:val="00DF0BC4"/>
    <w:rsid w:val="00E00638"/>
    <w:rsid w:val="00E04EF0"/>
    <w:rsid w:val="00E07A9B"/>
    <w:rsid w:val="00E145F0"/>
    <w:rsid w:val="00E235BD"/>
    <w:rsid w:val="00E32156"/>
    <w:rsid w:val="00E528DB"/>
    <w:rsid w:val="00E54739"/>
    <w:rsid w:val="00E57F44"/>
    <w:rsid w:val="00E64520"/>
    <w:rsid w:val="00E64A5F"/>
    <w:rsid w:val="00E71AE7"/>
    <w:rsid w:val="00E742DE"/>
    <w:rsid w:val="00E86BF7"/>
    <w:rsid w:val="00EA448F"/>
    <w:rsid w:val="00EC20E9"/>
    <w:rsid w:val="00ED317A"/>
    <w:rsid w:val="00ED35D0"/>
    <w:rsid w:val="00ED546C"/>
    <w:rsid w:val="00EE197B"/>
    <w:rsid w:val="00EE1D63"/>
    <w:rsid w:val="00EE23CD"/>
    <w:rsid w:val="00EE46FF"/>
    <w:rsid w:val="00EE6AD7"/>
    <w:rsid w:val="00F021AB"/>
    <w:rsid w:val="00F03758"/>
    <w:rsid w:val="00F1188B"/>
    <w:rsid w:val="00F11CF8"/>
    <w:rsid w:val="00F2757B"/>
    <w:rsid w:val="00F30EEB"/>
    <w:rsid w:val="00F35639"/>
    <w:rsid w:val="00F52DBD"/>
    <w:rsid w:val="00F57708"/>
    <w:rsid w:val="00F6334C"/>
    <w:rsid w:val="00F67290"/>
    <w:rsid w:val="00F7643E"/>
    <w:rsid w:val="00F77AE9"/>
    <w:rsid w:val="00F80155"/>
    <w:rsid w:val="00FA02D1"/>
    <w:rsid w:val="00FB434F"/>
    <w:rsid w:val="00FB4E4E"/>
    <w:rsid w:val="00FB603F"/>
    <w:rsid w:val="00FC4376"/>
    <w:rsid w:val="00FC72A6"/>
    <w:rsid w:val="00FD39D6"/>
    <w:rsid w:val="00FD4202"/>
    <w:rsid w:val="00FE2BA2"/>
    <w:rsid w:val="00FF238F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52"/>
  </w:style>
  <w:style w:type="paragraph" w:styleId="1">
    <w:name w:val="heading 1"/>
    <w:basedOn w:val="a"/>
    <w:next w:val="a"/>
    <w:link w:val="10"/>
    <w:qFormat/>
    <w:rsid w:val="00A91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1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C41E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1E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9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E52"/>
  </w:style>
  <w:style w:type="paragraph" w:styleId="a4">
    <w:name w:val="List"/>
    <w:basedOn w:val="a5"/>
    <w:rsid w:val="00A91E52"/>
    <w:pPr>
      <w:widowControl w:val="0"/>
      <w:suppressAutoHyphens/>
      <w:spacing w:after="0" w:line="240" w:lineRule="auto"/>
      <w:ind w:right="-26"/>
      <w:jc w:val="center"/>
    </w:pPr>
    <w:rPr>
      <w:rFonts w:ascii="Times New Roman" w:eastAsia="Times New Roman" w:hAnsi="Times New Roman" w:cs="Lohit Hindi"/>
      <w:b/>
      <w:sz w:val="28"/>
      <w:szCs w:val="20"/>
      <w:lang w:eastAsia="ar-SA"/>
    </w:rPr>
  </w:style>
  <w:style w:type="paragraph" w:styleId="a6">
    <w:name w:val="Body Text Indent"/>
    <w:basedOn w:val="a"/>
    <w:link w:val="a7"/>
    <w:rsid w:val="00A91E52"/>
    <w:pPr>
      <w:widowControl w:val="0"/>
      <w:suppressAutoHyphens/>
      <w:spacing w:after="0" w:line="259" w:lineRule="auto"/>
      <w:ind w:left="160" w:firstLine="69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91E52"/>
    <w:rPr>
      <w:rFonts w:ascii="Times New Roman" w:eastAsia="Times New Roman" w:hAnsi="Times New Roman" w:cs="Times New Roman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A91E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91E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91E52"/>
    <w:pPr>
      <w:widowControl w:val="0"/>
      <w:suppressAutoHyphens/>
      <w:spacing w:after="0" w:line="300" w:lineRule="auto"/>
      <w:ind w:left="720" w:firstLine="700"/>
      <w:contextualSpacing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A9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E52"/>
  </w:style>
  <w:style w:type="paragraph" w:styleId="a5">
    <w:name w:val="Body Text"/>
    <w:basedOn w:val="a"/>
    <w:link w:val="ab"/>
    <w:uiPriority w:val="99"/>
    <w:semiHidden/>
    <w:unhideWhenUsed/>
    <w:rsid w:val="00A91E52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A91E52"/>
  </w:style>
  <w:style w:type="character" w:customStyle="1" w:styleId="20">
    <w:name w:val="Заголовок 2 Знак"/>
    <w:basedOn w:val="a0"/>
    <w:link w:val="2"/>
    <w:uiPriority w:val="9"/>
    <w:rsid w:val="00A91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A9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1E52"/>
  </w:style>
  <w:style w:type="paragraph" w:styleId="ae">
    <w:name w:val="Balloon Text"/>
    <w:basedOn w:val="a"/>
    <w:link w:val="af"/>
    <w:uiPriority w:val="99"/>
    <w:semiHidden/>
    <w:unhideWhenUsed/>
    <w:rsid w:val="00A9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E52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A91E52"/>
    <w:rPr>
      <w:color w:val="0000FF"/>
      <w:u w:val="single"/>
    </w:rPr>
  </w:style>
  <w:style w:type="character" w:styleId="af1">
    <w:name w:val="Emphasis"/>
    <w:basedOn w:val="a0"/>
    <w:uiPriority w:val="20"/>
    <w:qFormat/>
    <w:rsid w:val="00A91E52"/>
    <w:rPr>
      <w:i/>
      <w:iCs/>
    </w:rPr>
  </w:style>
  <w:style w:type="character" w:styleId="af2">
    <w:name w:val="Strong"/>
    <w:basedOn w:val="a0"/>
    <w:uiPriority w:val="22"/>
    <w:qFormat/>
    <w:rsid w:val="00A91E52"/>
    <w:rPr>
      <w:b/>
      <w:bCs/>
    </w:rPr>
  </w:style>
  <w:style w:type="character" w:customStyle="1" w:styleId="incut-subtitle">
    <w:name w:val="incut-subtitle"/>
    <w:basedOn w:val="a0"/>
    <w:rsid w:val="00A91E52"/>
  </w:style>
  <w:style w:type="table" w:styleId="af3">
    <w:name w:val="Table Grid"/>
    <w:basedOn w:val="a1"/>
    <w:uiPriority w:val="59"/>
    <w:rsid w:val="00A9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a"/>
    <w:next w:val="a"/>
    <w:rsid w:val="00A91E52"/>
    <w:pPr>
      <w:autoSpaceDE w:val="0"/>
      <w:autoSpaceDN w:val="0"/>
      <w:adjustRightInd w:val="0"/>
      <w:spacing w:after="0" w:line="241" w:lineRule="atLeast"/>
    </w:pPr>
    <w:rPr>
      <w:rFonts w:ascii="PetersburgC" w:eastAsia="Calibri" w:hAnsi="PetersburgC" w:cs="Times New Roman"/>
      <w:sz w:val="24"/>
      <w:szCs w:val="24"/>
      <w:lang w:eastAsia="ru-RU"/>
    </w:rPr>
  </w:style>
  <w:style w:type="paragraph" w:customStyle="1" w:styleId="Pa8">
    <w:name w:val="Pa8"/>
    <w:basedOn w:val="a"/>
    <w:next w:val="a"/>
    <w:rsid w:val="00A91E52"/>
    <w:pPr>
      <w:autoSpaceDE w:val="0"/>
      <w:autoSpaceDN w:val="0"/>
      <w:adjustRightInd w:val="0"/>
      <w:spacing w:after="0" w:line="211" w:lineRule="atLeast"/>
    </w:pPr>
    <w:rPr>
      <w:rFonts w:ascii="PetersburgC" w:eastAsia="Calibri" w:hAnsi="PetersburgC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rsid w:val="00A91E52"/>
    <w:pPr>
      <w:autoSpaceDE w:val="0"/>
      <w:autoSpaceDN w:val="0"/>
      <w:adjustRightInd w:val="0"/>
      <w:spacing w:after="0" w:line="211" w:lineRule="atLeast"/>
    </w:pPr>
    <w:rPr>
      <w:rFonts w:ascii="PetersburgC" w:eastAsia="Calibri" w:hAnsi="PetersburgC" w:cs="Times New Roman"/>
      <w:sz w:val="24"/>
      <w:szCs w:val="24"/>
      <w:lang w:eastAsia="ru-RU"/>
    </w:rPr>
  </w:style>
  <w:style w:type="paragraph" w:customStyle="1" w:styleId="pa3cxspmiddle">
    <w:name w:val="pa3cxspmiddle"/>
    <w:basedOn w:val="a"/>
    <w:rsid w:val="00A91E52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pa3cxsplast">
    <w:name w:val="pa3cxsplast"/>
    <w:basedOn w:val="a"/>
    <w:rsid w:val="00A91E52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customStyle="1" w:styleId="40">
    <w:name w:val="Заголовок 4 Знак"/>
    <w:basedOn w:val="a0"/>
    <w:link w:val="4"/>
    <w:rsid w:val="003C41E1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f4">
    <w:name w:val="таблица"/>
    <w:basedOn w:val="a"/>
    <w:rsid w:val="003C41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3C41E1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af5">
    <w:name w:val="та блица"/>
    <w:basedOn w:val="a"/>
    <w:rsid w:val="003C41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DA6954"/>
  </w:style>
  <w:style w:type="paragraph" w:customStyle="1" w:styleId="s3">
    <w:name w:val="s_3"/>
    <w:basedOn w:val="a"/>
    <w:rsid w:val="00DA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52"/>
  </w:style>
  <w:style w:type="paragraph" w:styleId="1">
    <w:name w:val="heading 1"/>
    <w:basedOn w:val="a"/>
    <w:next w:val="a"/>
    <w:link w:val="10"/>
    <w:qFormat/>
    <w:rsid w:val="00A91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1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C41E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1E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9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E52"/>
  </w:style>
  <w:style w:type="paragraph" w:styleId="a4">
    <w:name w:val="List"/>
    <w:basedOn w:val="a5"/>
    <w:rsid w:val="00A91E52"/>
    <w:pPr>
      <w:widowControl w:val="0"/>
      <w:suppressAutoHyphens/>
      <w:spacing w:after="0" w:line="240" w:lineRule="auto"/>
      <w:ind w:right="-26"/>
      <w:jc w:val="center"/>
    </w:pPr>
    <w:rPr>
      <w:rFonts w:ascii="Times New Roman" w:eastAsia="Times New Roman" w:hAnsi="Times New Roman" w:cs="Lohit Hindi"/>
      <w:b/>
      <w:sz w:val="28"/>
      <w:szCs w:val="20"/>
      <w:lang w:eastAsia="ar-SA"/>
    </w:rPr>
  </w:style>
  <w:style w:type="paragraph" w:styleId="a6">
    <w:name w:val="Body Text Indent"/>
    <w:basedOn w:val="a"/>
    <w:link w:val="a7"/>
    <w:rsid w:val="00A91E52"/>
    <w:pPr>
      <w:widowControl w:val="0"/>
      <w:suppressAutoHyphens/>
      <w:spacing w:after="0" w:line="259" w:lineRule="auto"/>
      <w:ind w:left="160" w:firstLine="69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91E52"/>
    <w:rPr>
      <w:rFonts w:ascii="Times New Roman" w:eastAsia="Times New Roman" w:hAnsi="Times New Roman" w:cs="Times New Roman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A91E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91E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91E52"/>
    <w:pPr>
      <w:widowControl w:val="0"/>
      <w:suppressAutoHyphens/>
      <w:spacing w:after="0" w:line="300" w:lineRule="auto"/>
      <w:ind w:left="720" w:firstLine="700"/>
      <w:contextualSpacing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A9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E52"/>
  </w:style>
  <w:style w:type="paragraph" w:styleId="a5">
    <w:name w:val="Body Text"/>
    <w:basedOn w:val="a"/>
    <w:link w:val="ab"/>
    <w:uiPriority w:val="99"/>
    <w:semiHidden/>
    <w:unhideWhenUsed/>
    <w:rsid w:val="00A91E52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A91E52"/>
  </w:style>
  <w:style w:type="character" w:customStyle="1" w:styleId="20">
    <w:name w:val="Заголовок 2 Знак"/>
    <w:basedOn w:val="a0"/>
    <w:link w:val="2"/>
    <w:uiPriority w:val="9"/>
    <w:rsid w:val="00A91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A9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1E52"/>
  </w:style>
  <w:style w:type="paragraph" w:styleId="ae">
    <w:name w:val="Balloon Text"/>
    <w:basedOn w:val="a"/>
    <w:link w:val="af"/>
    <w:uiPriority w:val="99"/>
    <w:semiHidden/>
    <w:unhideWhenUsed/>
    <w:rsid w:val="00A9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E52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A91E52"/>
    <w:rPr>
      <w:color w:val="0000FF"/>
      <w:u w:val="single"/>
    </w:rPr>
  </w:style>
  <w:style w:type="character" w:styleId="af1">
    <w:name w:val="Emphasis"/>
    <w:basedOn w:val="a0"/>
    <w:uiPriority w:val="20"/>
    <w:qFormat/>
    <w:rsid w:val="00A91E52"/>
    <w:rPr>
      <w:i/>
      <w:iCs/>
    </w:rPr>
  </w:style>
  <w:style w:type="character" w:styleId="af2">
    <w:name w:val="Strong"/>
    <w:basedOn w:val="a0"/>
    <w:uiPriority w:val="22"/>
    <w:qFormat/>
    <w:rsid w:val="00A91E52"/>
    <w:rPr>
      <w:b/>
      <w:bCs/>
    </w:rPr>
  </w:style>
  <w:style w:type="character" w:customStyle="1" w:styleId="incut-subtitle">
    <w:name w:val="incut-subtitle"/>
    <w:basedOn w:val="a0"/>
    <w:rsid w:val="00A91E52"/>
  </w:style>
  <w:style w:type="table" w:styleId="af3">
    <w:name w:val="Table Grid"/>
    <w:basedOn w:val="a1"/>
    <w:uiPriority w:val="59"/>
    <w:rsid w:val="00A9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a"/>
    <w:next w:val="a"/>
    <w:rsid w:val="00A91E52"/>
    <w:pPr>
      <w:autoSpaceDE w:val="0"/>
      <w:autoSpaceDN w:val="0"/>
      <w:adjustRightInd w:val="0"/>
      <w:spacing w:after="0" w:line="241" w:lineRule="atLeast"/>
    </w:pPr>
    <w:rPr>
      <w:rFonts w:ascii="PetersburgC" w:eastAsia="Calibri" w:hAnsi="PetersburgC" w:cs="Times New Roman"/>
      <w:sz w:val="24"/>
      <w:szCs w:val="24"/>
      <w:lang w:eastAsia="ru-RU"/>
    </w:rPr>
  </w:style>
  <w:style w:type="paragraph" w:customStyle="1" w:styleId="Pa8">
    <w:name w:val="Pa8"/>
    <w:basedOn w:val="a"/>
    <w:next w:val="a"/>
    <w:rsid w:val="00A91E52"/>
    <w:pPr>
      <w:autoSpaceDE w:val="0"/>
      <w:autoSpaceDN w:val="0"/>
      <w:adjustRightInd w:val="0"/>
      <w:spacing w:after="0" w:line="211" w:lineRule="atLeast"/>
    </w:pPr>
    <w:rPr>
      <w:rFonts w:ascii="PetersburgC" w:eastAsia="Calibri" w:hAnsi="PetersburgC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rsid w:val="00A91E52"/>
    <w:pPr>
      <w:autoSpaceDE w:val="0"/>
      <w:autoSpaceDN w:val="0"/>
      <w:adjustRightInd w:val="0"/>
      <w:spacing w:after="0" w:line="211" w:lineRule="atLeast"/>
    </w:pPr>
    <w:rPr>
      <w:rFonts w:ascii="PetersburgC" w:eastAsia="Calibri" w:hAnsi="PetersburgC" w:cs="Times New Roman"/>
      <w:sz w:val="24"/>
      <w:szCs w:val="24"/>
      <w:lang w:eastAsia="ru-RU"/>
    </w:rPr>
  </w:style>
  <w:style w:type="paragraph" w:customStyle="1" w:styleId="pa3cxspmiddle">
    <w:name w:val="pa3cxspmiddle"/>
    <w:basedOn w:val="a"/>
    <w:rsid w:val="00A91E52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pa3cxsplast">
    <w:name w:val="pa3cxsplast"/>
    <w:basedOn w:val="a"/>
    <w:rsid w:val="00A91E52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customStyle="1" w:styleId="40">
    <w:name w:val="Заголовок 4 Знак"/>
    <w:basedOn w:val="a0"/>
    <w:link w:val="4"/>
    <w:rsid w:val="003C41E1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f4">
    <w:name w:val="таблица"/>
    <w:basedOn w:val="a"/>
    <w:rsid w:val="003C41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3C41E1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af5">
    <w:name w:val="та блица"/>
    <w:basedOn w:val="a"/>
    <w:rsid w:val="003C41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DA6954"/>
  </w:style>
  <w:style w:type="paragraph" w:customStyle="1" w:styleId="s3">
    <w:name w:val="s_3"/>
    <w:basedOn w:val="a"/>
    <w:rsid w:val="00DA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640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fin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audit-i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860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h.ru/" TargetMode="External"/><Relationship Id="rId10" Type="http://schemas.openxmlformats.org/officeDocument/2006/relationships/hyperlink" Target="http://www.consultant.ru/document/cons_doc_LAW_330006/3d0cac60971a511280cbba229d9b6329c07731f7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le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B1B5-1E2F-403C-A517-1153C410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37</Pages>
  <Words>7930</Words>
  <Characters>45204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cp:lastPrinted>2018-09-10T15:46:00Z</cp:lastPrinted>
  <dcterms:created xsi:type="dcterms:W3CDTF">2019-08-06T22:15:00Z</dcterms:created>
  <dcterms:modified xsi:type="dcterms:W3CDTF">2020-11-12T11:07:00Z</dcterms:modified>
</cp:coreProperties>
</file>