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B6" w:rsidRPr="00705BD8" w:rsidRDefault="00F77BB6" w:rsidP="00F77BB6">
      <w:r>
        <w:t xml:space="preserve">Камень массой </w:t>
      </w:r>
      <w:r>
        <w:rPr>
          <w:lang w:val="en-US"/>
        </w:rPr>
        <w:t>m</w:t>
      </w:r>
      <w:r w:rsidRPr="00705BD8">
        <w:t xml:space="preserve"> = 1 </w:t>
      </w:r>
      <w:r>
        <w:t>кг брошен вертикально вверх с начальной скоростью</w:t>
      </w:r>
      <w:r w:rsidRPr="00705BD8">
        <w:t xml:space="preserve"> </w:t>
      </w:r>
      <w:r>
        <w:rPr>
          <w:lang w:val="en-US"/>
        </w:rPr>
        <w:t>V</w:t>
      </w:r>
      <w:r w:rsidRPr="00705BD8">
        <w:t xml:space="preserve">0 = 9,8 </w:t>
      </w:r>
      <w:r>
        <w:t xml:space="preserve">м/с. Построить график зависимости от времени </w:t>
      </w:r>
      <w:r>
        <w:rPr>
          <w:lang w:val="en-US"/>
        </w:rPr>
        <w:t>t</w:t>
      </w:r>
      <w:r w:rsidRPr="00705BD8">
        <w:t xml:space="preserve"> </w:t>
      </w:r>
      <w:r>
        <w:t xml:space="preserve">кинетической </w:t>
      </w:r>
      <w:r w:rsidRPr="00705BD8">
        <w:rPr>
          <w:position w:val="-12"/>
        </w:rPr>
        <w:object w:dxaOrig="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5pt;height:19pt" o:ole="">
            <v:imagedata r:id="rId4" o:title=""/>
          </v:shape>
          <o:OLEObject Type="Embed" ProgID="Equation.3" ShapeID="_x0000_i1025" DrawAspect="Content" ObjectID="_1666715549" r:id="rId5"/>
        </w:object>
      </w:r>
      <w:r>
        <w:t xml:space="preserve"> и потенциальной </w:t>
      </w:r>
      <w:r w:rsidRPr="00705BD8">
        <w:rPr>
          <w:position w:val="-12"/>
        </w:rPr>
        <w:object w:dxaOrig="540" w:dyaOrig="380">
          <v:shape id="_x0000_i1026" type="#_x0000_t75" style="width:27.15pt;height:19pt" o:ole="">
            <v:imagedata r:id="rId6" o:title=""/>
          </v:shape>
          <o:OLEObject Type="Embed" ProgID="Equation.3" ShapeID="_x0000_i1026" DrawAspect="Content" ObjectID="_1666715550" r:id="rId7"/>
        </w:object>
      </w:r>
      <w:r>
        <w:t xml:space="preserve">, а также полной </w:t>
      </w:r>
      <w:r w:rsidRPr="00705BD8">
        <w:rPr>
          <w:position w:val="-10"/>
        </w:rPr>
        <w:object w:dxaOrig="440" w:dyaOrig="360">
          <v:shape id="_x0000_i1027" type="#_x0000_t75" style="width:21.75pt;height:18.35pt" o:ole="">
            <v:imagedata r:id="rId8" o:title=""/>
          </v:shape>
          <o:OLEObject Type="Embed" ProgID="Equation.3" ShapeID="_x0000_i1027" DrawAspect="Content" ObjectID="_1666715551" r:id="rId9"/>
        </w:object>
      </w:r>
      <w:r>
        <w:t xml:space="preserve"> энергий камня для интервала времени </w:t>
      </w:r>
      <w:r w:rsidRPr="00A7197C">
        <w:rPr>
          <w:position w:val="-6"/>
        </w:rPr>
        <w:object w:dxaOrig="1120" w:dyaOrig="300">
          <v:shape id="_x0000_i1028" type="#_x0000_t75" style="width:55.7pt;height:14.95pt" o:ole="">
            <v:imagedata r:id="rId10" o:title=""/>
          </v:shape>
          <o:OLEObject Type="Embed" ProgID="Equation.3" ShapeID="_x0000_i1028" DrawAspect="Content" ObjectID="_1666715552" r:id="rId11"/>
        </w:object>
      </w:r>
      <w:r>
        <w:t xml:space="preserve"> через 0,2 </w:t>
      </w:r>
      <w:proofErr w:type="gramStart"/>
      <w:r>
        <w:t>с</w:t>
      </w:r>
      <w:proofErr w:type="gramEnd"/>
      <w:r>
        <w:t>.</w:t>
      </w:r>
    </w:p>
    <w:p w:rsidR="008A24D2" w:rsidRDefault="008A24D2"/>
    <w:sectPr w:rsidR="008A24D2" w:rsidSect="008A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7BB6"/>
    <w:rsid w:val="008A24D2"/>
    <w:rsid w:val="00F7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2020-11-12T14:35:00Z</dcterms:created>
  <dcterms:modified xsi:type="dcterms:W3CDTF">2020-11-12T14:35:00Z</dcterms:modified>
</cp:coreProperties>
</file>