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90" w:rsidRDefault="00D9597B">
      <w:r w:rsidRPr="00D9597B">
        <w:drawing>
          <wp:inline distT="0" distB="0" distL="0" distR="0">
            <wp:extent cx="5937250" cy="1917700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97B" w:rsidRDefault="00D9597B">
      <w:r>
        <w:t>Дать подробное пояснение на этот вопрос.</w:t>
      </w:r>
    </w:p>
    <w:sectPr w:rsidR="00D9597B" w:rsidSect="003A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97B"/>
    <w:rsid w:val="003A6C90"/>
    <w:rsid w:val="00D9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2020-11-13T13:06:00Z</dcterms:created>
  <dcterms:modified xsi:type="dcterms:W3CDTF">2020-11-13T13:06:00Z</dcterms:modified>
</cp:coreProperties>
</file>