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6C" w:rsidRDefault="0043736C" w:rsidP="0043736C">
      <w:r>
        <w:t>Максимальная поляризация света при отражении на диэлектриках выражается формулой…</w:t>
      </w:r>
    </w:p>
    <w:p w:rsidR="0043736C" w:rsidRPr="009F5382" w:rsidRDefault="0043736C" w:rsidP="0043736C">
      <w:pPr>
        <w:rPr>
          <w:lang w:val="en-US"/>
        </w:rPr>
      </w:pPr>
      <w:r>
        <w:t xml:space="preserve">1) </w:t>
      </w:r>
      <w:r w:rsidRPr="009F5382">
        <w:rPr>
          <w:position w:val="-10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7.85pt" o:ole="">
            <v:imagedata r:id="rId4" o:title=""/>
          </v:shape>
          <o:OLEObject Type="Embed" ProgID="Equation.3" ShapeID="_x0000_i1025" DrawAspect="Content" ObjectID="_1666790914" r:id="rId5"/>
        </w:object>
      </w:r>
      <w:r>
        <w:rPr>
          <w:lang w:val="en-US"/>
        </w:rPr>
        <w:t>;</w:t>
      </w:r>
    </w:p>
    <w:p w:rsidR="0043736C" w:rsidRPr="009F5382" w:rsidRDefault="0043736C" w:rsidP="0043736C">
      <w:pPr>
        <w:rPr>
          <w:lang w:val="en-US"/>
        </w:rPr>
      </w:pPr>
      <w:r>
        <w:t>2)</w:t>
      </w:r>
      <w:r>
        <w:rPr>
          <w:lang w:val="en-US"/>
        </w:rPr>
        <w:t xml:space="preserve"> </w:t>
      </w:r>
      <w:r w:rsidRPr="009F5382">
        <w:rPr>
          <w:position w:val="-14"/>
          <w:lang w:val="en-US"/>
        </w:rPr>
        <w:object w:dxaOrig="1219" w:dyaOrig="400">
          <v:shape id="_x0000_i1026" type="#_x0000_t75" style="width:61.05pt;height:20.15pt" o:ole="">
            <v:imagedata r:id="rId6" o:title=""/>
          </v:shape>
          <o:OLEObject Type="Embed" ProgID="Equation.3" ShapeID="_x0000_i1026" DrawAspect="Content" ObjectID="_1666790915" r:id="rId7"/>
        </w:object>
      </w:r>
      <w:r>
        <w:rPr>
          <w:lang w:val="en-US"/>
        </w:rPr>
        <w:t>;</w:t>
      </w:r>
    </w:p>
    <w:p w:rsidR="0043736C" w:rsidRPr="009F5382" w:rsidRDefault="0043736C" w:rsidP="0043736C">
      <w:pPr>
        <w:rPr>
          <w:lang w:val="en-US"/>
        </w:rPr>
      </w:pPr>
      <w:r>
        <w:t>3)</w:t>
      </w:r>
      <w:r>
        <w:rPr>
          <w:lang w:val="en-US"/>
        </w:rPr>
        <w:t xml:space="preserve"> </w:t>
      </w:r>
      <w:r w:rsidRPr="00CA6C5D">
        <w:rPr>
          <w:position w:val="-12"/>
          <w:lang w:val="en-US"/>
        </w:rPr>
        <w:object w:dxaOrig="1560" w:dyaOrig="400">
          <v:shape id="_x0000_i1027" type="#_x0000_t75" style="width:77.75pt;height:20.15pt" o:ole="">
            <v:imagedata r:id="rId8" o:title=""/>
          </v:shape>
          <o:OLEObject Type="Embed" ProgID="Equation.3" ShapeID="_x0000_i1027" DrawAspect="Content" ObjectID="_1666790916" r:id="rId9"/>
        </w:object>
      </w:r>
      <w:r>
        <w:rPr>
          <w:lang w:val="en-US"/>
        </w:rPr>
        <w:t>;</w:t>
      </w:r>
    </w:p>
    <w:p w:rsidR="0043736C" w:rsidRPr="00CA6C5D" w:rsidRDefault="0043736C" w:rsidP="0043736C">
      <w:pPr>
        <w:rPr>
          <w:lang w:val="en-US"/>
        </w:rPr>
      </w:pPr>
      <w:r>
        <w:t>4)</w:t>
      </w:r>
      <w:r>
        <w:rPr>
          <w:lang w:val="en-US"/>
        </w:rPr>
        <w:t xml:space="preserve"> </w:t>
      </w:r>
      <w:r w:rsidRPr="00CA6C5D">
        <w:rPr>
          <w:position w:val="-12"/>
          <w:lang w:val="en-US"/>
        </w:rPr>
        <w:object w:dxaOrig="2160" w:dyaOrig="380">
          <v:shape id="_x0000_i1028" type="#_x0000_t75" style="width:108.3pt;height:19pt" o:ole="">
            <v:imagedata r:id="rId10" o:title=""/>
          </v:shape>
          <o:OLEObject Type="Embed" ProgID="Equation.3" ShapeID="_x0000_i1028" DrawAspect="Content" ObjectID="_1666790917" r:id="rId11"/>
        </w:object>
      </w:r>
      <w:r>
        <w:rPr>
          <w:lang w:val="en-US"/>
        </w:rPr>
        <w:t>;</w:t>
      </w:r>
    </w:p>
    <w:p w:rsidR="0043736C" w:rsidRDefault="0043736C" w:rsidP="0043736C">
      <w:r>
        <w:t>5)</w:t>
      </w:r>
      <w:r>
        <w:rPr>
          <w:lang w:val="en-US"/>
        </w:rPr>
        <w:t xml:space="preserve"> </w:t>
      </w:r>
      <w:r w:rsidRPr="00CA6C5D">
        <w:rPr>
          <w:position w:val="-12"/>
          <w:lang w:val="en-US"/>
        </w:rPr>
        <w:object w:dxaOrig="2000" w:dyaOrig="400">
          <v:shape id="_x0000_i1029" type="#_x0000_t75" style="width:100.2pt;height:20.15pt" o:ole="">
            <v:imagedata r:id="rId12" o:title=""/>
          </v:shape>
          <o:OLEObject Type="Embed" ProgID="Equation.3" ShapeID="_x0000_i1029" DrawAspect="Content" ObjectID="_1666790918" r:id="rId13"/>
        </w:object>
      </w:r>
      <w:r>
        <w:rPr>
          <w:lang w:val="en-US"/>
        </w:rPr>
        <w:t>.</w:t>
      </w:r>
    </w:p>
    <w:p w:rsidR="0043736C" w:rsidRPr="0043736C" w:rsidRDefault="0043736C" w:rsidP="0043736C">
      <w:r>
        <w:t>Дать подробный ответ на этот вопрос.</w:t>
      </w:r>
    </w:p>
    <w:p w:rsidR="003A6C90" w:rsidRDefault="003A6C90"/>
    <w:sectPr w:rsidR="003A6C90" w:rsidSect="003A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736C"/>
    <w:rsid w:val="003A6C90"/>
    <w:rsid w:val="0043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2020-11-13T13:29:00Z</dcterms:created>
  <dcterms:modified xsi:type="dcterms:W3CDTF">2020-11-13T13:29:00Z</dcterms:modified>
</cp:coreProperties>
</file>