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6D33" w14:textId="77777777" w:rsidR="00D51586" w:rsidRPr="00C346F7" w:rsidRDefault="00D51586" w:rsidP="00080553">
      <w:pPr>
        <w:pStyle w:val="a3"/>
        <w:spacing w:after="0" w:line="240" w:lineRule="auto"/>
        <w:ind w:left="644"/>
        <w:rPr>
          <w:rFonts w:ascii="Times New Roman" w:hAnsi="Times New Roman"/>
          <w:b/>
          <w:sz w:val="32"/>
          <w:szCs w:val="32"/>
        </w:rPr>
      </w:pPr>
    </w:p>
    <w:p w14:paraId="10531918" w14:textId="77777777" w:rsidR="008D38A9" w:rsidRPr="0022711E" w:rsidRDefault="008D38A9" w:rsidP="008D38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22711E">
        <w:rPr>
          <w:rFonts w:ascii="Times New Roman" w:hAnsi="Times New Roman"/>
          <w:b/>
          <w:i/>
          <w:sz w:val="28"/>
          <w:szCs w:val="28"/>
        </w:rPr>
        <w:t>Программирование</w:t>
      </w:r>
      <w:r w:rsidRPr="0022711E">
        <w:rPr>
          <w:rFonts w:ascii="Times New Roman" w:hAnsi="Times New Roman"/>
          <w:b/>
          <w:sz w:val="28"/>
          <w:szCs w:val="28"/>
        </w:rPr>
        <w:t xml:space="preserve"> </w:t>
      </w:r>
    </w:p>
    <w:p w14:paraId="5EF65FD8" w14:textId="77777777" w:rsidR="008D38A9" w:rsidRPr="0022711E" w:rsidRDefault="008D38A9" w:rsidP="008D38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>РАЗДЕЛ 2.</w:t>
      </w:r>
      <w:r w:rsidRPr="0022711E">
        <w:rPr>
          <w:rFonts w:ascii="Times New Roman" w:hAnsi="Times New Roman"/>
          <w:b/>
          <w:i/>
          <w:sz w:val="28"/>
          <w:szCs w:val="28"/>
        </w:rPr>
        <w:t xml:space="preserve"> Базы данных</w:t>
      </w:r>
    </w:p>
    <w:p w14:paraId="2CC7CF2A" w14:textId="77777777" w:rsidR="008D38A9" w:rsidRPr="0022711E" w:rsidRDefault="008D38A9" w:rsidP="008D38A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 xml:space="preserve">РАЗДЕЛ 3. </w:t>
      </w:r>
      <w:r w:rsidRPr="0022711E">
        <w:rPr>
          <w:rFonts w:ascii="Times New Roman" w:hAnsi="Times New Roman"/>
          <w:b/>
          <w:i/>
          <w:sz w:val="28"/>
          <w:szCs w:val="28"/>
        </w:rPr>
        <w:t xml:space="preserve">Экономико-математические модели и методы </w:t>
      </w:r>
    </w:p>
    <w:p w14:paraId="0863551A" w14:textId="77777777" w:rsidR="008D38A9" w:rsidRPr="0022711E" w:rsidRDefault="009727B5" w:rsidP="008D38A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>РАЗДЕЛ 4</w:t>
      </w:r>
      <w:r w:rsidR="008D38A9" w:rsidRPr="0022711E">
        <w:rPr>
          <w:rFonts w:ascii="Times New Roman" w:hAnsi="Times New Roman"/>
          <w:b/>
          <w:sz w:val="28"/>
          <w:szCs w:val="28"/>
        </w:rPr>
        <w:t xml:space="preserve">. </w:t>
      </w:r>
      <w:r w:rsidR="008D38A9" w:rsidRPr="0022711E">
        <w:rPr>
          <w:rFonts w:ascii="Times New Roman" w:hAnsi="Times New Roman"/>
          <w:b/>
          <w:i/>
          <w:sz w:val="28"/>
          <w:szCs w:val="28"/>
        </w:rPr>
        <w:t>Моделирование и анализ бизнес-процессов</w:t>
      </w:r>
    </w:p>
    <w:p w14:paraId="65C48DED" w14:textId="77777777" w:rsidR="008D38A9" w:rsidRPr="0022711E" w:rsidRDefault="008D38A9" w:rsidP="008D38A9">
      <w:pPr>
        <w:pStyle w:val="a3"/>
        <w:spacing w:after="0" w:line="240" w:lineRule="auto"/>
        <w:ind w:left="1276" w:hanging="1276"/>
        <w:rPr>
          <w:rFonts w:ascii="Times New Roman" w:hAnsi="Times New Roman"/>
          <w:b/>
          <w:i/>
          <w:sz w:val="28"/>
          <w:szCs w:val="28"/>
        </w:rPr>
      </w:pPr>
      <w:r w:rsidRPr="0022711E">
        <w:rPr>
          <w:rFonts w:ascii="Times New Roman" w:hAnsi="Times New Roman"/>
          <w:b/>
          <w:sz w:val="28"/>
          <w:szCs w:val="28"/>
        </w:rPr>
        <w:t>РАЗДЕЛ</w:t>
      </w:r>
      <w:r w:rsidR="001965AD" w:rsidRPr="0022711E">
        <w:rPr>
          <w:rFonts w:ascii="Times New Roman" w:hAnsi="Times New Roman"/>
          <w:b/>
          <w:sz w:val="28"/>
          <w:szCs w:val="28"/>
        </w:rPr>
        <w:t xml:space="preserve"> 5</w:t>
      </w:r>
      <w:r w:rsidRPr="0022711E">
        <w:rPr>
          <w:rFonts w:ascii="Times New Roman" w:hAnsi="Times New Roman"/>
          <w:b/>
          <w:sz w:val="28"/>
          <w:szCs w:val="28"/>
        </w:rPr>
        <w:t xml:space="preserve">. </w:t>
      </w:r>
      <w:r w:rsidR="00DA7FDC" w:rsidRPr="0022711E">
        <w:rPr>
          <w:rFonts w:ascii="Times New Roman" w:hAnsi="Times New Roman"/>
          <w:b/>
          <w:i/>
          <w:sz w:val="28"/>
          <w:szCs w:val="28"/>
        </w:rPr>
        <w:t xml:space="preserve">Проектирование информационных систем </w:t>
      </w:r>
    </w:p>
    <w:p w14:paraId="4085A1E0" w14:textId="77777777" w:rsidR="008D38A9" w:rsidRDefault="008D38A9" w:rsidP="008D38A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619FF3FA" w14:textId="77777777" w:rsidR="008D38A9" w:rsidRPr="00D51586" w:rsidRDefault="008D38A9" w:rsidP="008D38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1586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D51586">
        <w:rPr>
          <w:rFonts w:ascii="Times New Roman" w:hAnsi="Times New Roman"/>
          <w:b/>
          <w:i/>
          <w:sz w:val="28"/>
          <w:szCs w:val="28"/>
        </w:rPr>
        <w:t>Программирование</w:t>
      </w:r>
    </w:p>
    <w:p w14:paraId="505FA359" w14:textId="77777777" w:rsidR="001965AD" w:rsidRDefault="001965AD" w:rsidP="001965A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1.1 Типы данных, переменные и их инициализация, операции и старшинство и ассоциативность,  выражения, управляющие конструкции (ветвления, повторения). Массивы, объявление, инициализация, основные способы работы с элементами массива, многомерные массивы. Строки, методы обработки строк, библиотечные функции для работы со строками.</w:t>
      </w:r>
    </w:p>
    <w:p w14:paraId="000A6BE5" w14:textId="77777777" w:rsidR="001965AD" w:rsidRDefault="001965AD" w:rsidP="001965A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1.2 Указатели, операции, адресная арифметика, динамическое выделение памяти, динамические массивы.</w:t>
      </w:r>
    </w:p>
    <w:p w14:paraId="2AD9EC83" w14:textId="77777777" w:rsidR="001965AD" w:rsidRDefault="001965AD" w:rsidP="001965A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A87B3F">
        <w:rPr>
          <w:sz w:val="28"/>
          <w:szCs w:val="28"/>
        </w:rPr>
        <w:t>3</w:t>
      </w:r>
      <w:r>
        <w:rPr>
          <w:sz w:val="28"/>
          <w:szCs w:val="28"/>
        </w:rPr>
        <w:t xml:space="preserve"> Понятие структуры, ее отличие от массива, правила описания и начальной инициализации структур, указатели на структуры. </w:t>
      </w:r>
    </w:p>
    <w:p w14:paraId="0553198A" w14:textId="77777777" w:rsidR="001965AD" w:rsidRDefault="00A87B3F" w:rsidP="001965A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1.4</w:t>
      </w:r>
      <w:r w:rsidR="001965AD">
        <w:rPr>
          <w:sz w:val="28"/>
          <w:szCs w:val="28"/>
        </w:rPr>
        <w:t xml:space="preserve"> Функции, сигнатура, объявление, способы передачи значений и возврата результатов, рекурсивные функции.</w:t>
      </w:r>
    </w:p>
    <w:p w14:paraId="600769DE" w14:textId="77777777" w:rsidR="001965AD" w:rsidRDefault="00A87B3F" w:rsidP="001965A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1965AD">
        <w:rPr>
          <w:rFonts w:ascii="Times New Roman" w:hAnsi="Times New Roman"/>
          <w:sz w:val="28"/>
          <w:szCs w:val="28"/>
        </w:rPr>
        <w:t xml:space="preserve"> Понятие парадигмы программирования. Объектно-ориентированное программирование. </w:t>
      </w:r>
      <w:r w:rsidR="001965AD">
        <w:rPr>
          <w:rFonts w:ascii="Times New Roman" w:hAnsi="Times New Roman"/>
          <w:bCs/>
          <w:iCs/>
          <w:sz w:val="28"/>
          <w:szCs w:val="28"/>
        </w:rPr>
        <w:t>Понятие логической и физической структуры приложения..</w:t>
      </w:r>
    </w:p>
    <w:p w14:paraId="17756655" w14:textId="77777777" w:rsidR="001965AD" w:rsidRDefault="00A87B3F" w:rsidP="001965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1.6</w:t>
      </w:r>
      <w:r w:rsidR="001965AD">
        <w:rPr>
          <w:rFonts w:ascii="Times New Roman" w:hAnsi="Times New Roman"/>
          <w:sz w:val="28"/>
          <w:szCs w:val="28"/>
        </w:rPr>
        <w:t xml:space="preserve">  </w:t>
      </w:r>
      <w:r w:rsidR="001965AD">
        <w:rPr>
          <w:rFonts w:ascii="Times New Roman" w:hAnsi="Times New Roman"/>
          <w:bCs/>
          <w:sz w:val="28"/>
          <w:szCs w:val="28"/>
        </w:rPr>
        <w:t>Класс, статические поля и методы,</w:t>
      </w:r>
      <w:r w:rsidR="001965AD">
        <w:rPr>
          <w:rFonts w:ascii="Times New Roman" w:hAnsi="Times New Roman"/>
          <w:sz w:val="28"/>
          <w:szCs w:val="28"/>
        </w:rPr>
        <w:t xml:space="preserve"> определение метода, параметры метода и их модификаторы, вызов метода, понятие сигнатуры метода, перегрузка методов, </w:t>
      </w:r>
      <w:r w:rsidR="001965AD">
        <w:rPr>
          <w:rFonts w:ascii="Times New Roman" w:hAnsi="Times New Roman"/>
          <w:bCs/>
          <w:sz w:val="28"/>
          <w:szCs w:val="28"/>
        </w:rPr>
        <w:t>массив объектов классов</w:t>
      </w:r>
    </w:p>
    <w:p w14:paraId="0DE387F3" w14:textId="77777777" w:rsidR="001965AD" w:rsidRDefault="001965AD" w:rsidP="001965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7B3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Конструктор класса. Отношение между классами. </w:t>
      </w:r>
    </w:p>
    <w:p w14:paraId="6CE32A2D" w14:textId="77777777" w:rsidR="001965AD" w:rsidRDefault="001965AD" w:rsidP="001965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87B3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Полиморфизм, виды полиморфизма, восходящее и нисходящее преобразование типов Наследование. Виртуальные методы. Абстрактные классы.</w:t>
      </w:r>
    </w:p>
    <w:p w14:paraId="61D5E354" w14:textId="77777777" w:rsidR="001965AD" w:rsidRDefault="001965AD" w:rsidP="001965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87B3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 Интерфейсы, их отличие от абстрактных классов, интерфейсы и множественное наследование, вложенные интерфейсы, интерфейсы и фабрики.</w:t>
      </w:r>
    </w:p>
    <w:p w14:paraId="657EE568" w14:textId="77777777" w:rsidR="001965AD" w:rsidRDefault="001965AD" w:rsidP="001965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87B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Линейные структуры данных: стек, очередь; нелинейные структуры данных</w:t>
      </w:r>
      <w:r w:rsidR="00F2192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быстрый поиск: бинарный поиск, хеширование; сортировка шейкерная, Шелла, пузырьковая, внешняя сортировка; использование деревьев в задачах поиска: бинарные деревья поиска, сбалансированные по высоте (АВЛ); задачи сортировки; внутренняя и внешняя сортировки; оптимальная сортировка; порядковые статистики, алгоритмы на графах: представления графов, схемы поиска в глубину и ширину, минимальное остовное дерево, алгоритм Краскала, алгоритм Прима, кратчайшие пути.</w:t>
      </w:r>
    </w:p>
    <w:p w14:paraId="5033A318" w14:textId="77777777" w:rsidR="001965AD" w:rsidRDefault="00A87B3F" w:rsidP="001965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1965AD">
        <w:rPr>
          <w:rFonts w:ascii="Times New Roman" w:hAnsi="Times New Roman"/>
          <w:sz w:val="28"/>
          <w:szCs w:val="28"/>
        </w:rPr>
        <w:t xml:space="preserve"> Паттерны проектирования классов, паттерны проектирования поведения объектов, порождающие паттерны.</w:t>
      </w:r>
    </w:p>
    <w:p w14:paraId="6804A12A" w14:textId="77777777" w:rsidR="000F0095" w:rsidRDefault="000F0095" w:rsidP="001965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A7B31C" w14:textId="77777777" w:rsidR="000F0095" w:rsidRPr="00C77C83" w:rsidRDefault="000F0095" w:rsidP="000F0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t>Основная литература:</w:t>
      </w:r>
    </w:p>
    <w:p w14:paraId="008EED67" w14:textId="77777777" w:rsidR="000F0095" w:rsidRPr="00F119A3" w:rsidRDefault="000F0095" w:rsidP="000F00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Алгоритмы. Построение и анализ / Т. Кормен [и др. ]. 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М. :</w:t>
      </w:r>
      <w:r w:rsidRPr="00F119A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119A3">
        <w:rPr>
          <w:rFonts w:ascii="Times New Roman" w:hAnsi="Times New Roman"/>
          <w:sz w:val="28"/>
          <w:szCs w:val="28"/>
          <w:shd w:val="clear" w:color="auto" w:fill="FFFFFF"/>
        </w:rPr>
        <w:t>Вильямс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2013. 1328 с.</w:t>
      </w:r>
    </w:p>
    <w:p w14:paraId="06362CB0" w14:textId="77777777" w:rsidR="000F0095" w:rsidRPr="00F119A3" w:rsidRDefault="000F0095" w:rsidP="000F00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lastRenderedPageBreak/>
        <w:t xml:space="preserve">Ахо А. В., Хопкрофт Дж. Э., Ульман Дж. Д. Структуры данных и алгоритмы. 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М. :</w:t>
      </w:r>
      <w:r w:rsidRPr="00F119A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119A3">
        <w:rPr>
          <w:rFonts w:ascii="Times New Roman" w:hAnsi="Times New Roman"/>
          <w:sz w:val="28"/>
          <w:szCs w:val="28"/>
          <w:shd w:val="clear" w:color="auto" w:fill="FFFFFF"/>
        </w:rPr>
        <w:t>Вильямс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2016. 400 с.</w:t>
      </w:r>
    </w:p>
    <w:p w14:paraId="675D0C1E" w14:textId="77777777" w:rsidR="000F0095" w:rsidRPr="00F119A3" w:rsidRDefault="000F0095" w:rsidP="000F00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Кнут Д. Э. Искусство программирования. Том 3. Сортировка и поиск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М. :</w:t>
      </w:r>
      <w:r w:rsidRPr="00F119A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119A3">
        <w:rPr>
          <w:rFonts w:ascii="Times New Roman" w:hAnsi="Times New Roman"/>
          <w:sz w:val="28"/>
          <w:szCs w:val="28"/>
          <w:shd w:val="clear" w:color="auto" w:fill="FFFFFF"/>
        </w:rPr>
        <w:t>Вильямс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2012. 824 с.</w:t>
      </w:r>
    </w:p>
    <w:p w14:paraId="77A6B85D" w14:textId="77777777" w:rsidR="000F0095" w:rsidRPr="00F119A3" w:rsidRDefault="000F0095" w:rsidP="000F00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Страуструп Б. Язык программирования С++. 4-е изд. 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М. :</w:t>
      </w:r>
      <w:r w:rsidRPr="00F119A3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F119A3">
        <w:rPr>
          <w:rFonts w:ascii="Times New Roman" w:hAnsi="Times New Roman"/>
          <w:sz w:val="28"/>
          <w:szCs w:val="28"/>
          <w:shd w:val="clear" w:color="auto" w:fill="FFFFFF"/>
        </w:rPr>
        <w:t>Вильямс</w:t>
      </w:r>
      <w:r w:rsidRPr="00F119A3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2006. 791 с.</w:t>
      </w:r>
    </w:p>
    <w:p w14:paraId="51FBC417" w14:textId="77777777" w:rsidR="000F0095" w:rsidRPr="00F119A3" w:rsidRDefault="000F0095" w:rsidP="000F00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Хорстманн К. С., Корнелл Г. Java 2. Библиотека профессионала. Том 1. Основы. 9-е изд. М. : Вильямс, 2014. 864 с.</w:t>
      </w:r>
    </w:p>
    <w:p w14:paraId="429E8D62" w14:textId="77777777" w:rsidR="000F0095" w:rsidRPr="00F119A3" w:rsidRDefault="000F0095" w:rsidP="000F00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Хорстманн К. С., Корнелл Г. Java 2. Библиотека профессионала. Том 2. Расширенные средства программирования. 9-е изд. М. : Вильямс, 2014. 1008 с.</w:t>
      </w:r>
    </w:p>
    <w:p w14:paraId="57A2B913" w14:textId="77777777" w:rsidR="000F0095" w:rsidRPr="00F119A3" w:rsidRDefault="000F0095" w:rsidP="000F009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Объектно-ориентированный анализ и проектирование с примерами приложений на С++ / Г. Буч [и др. ]. 3-е изд. М. : Вильямс, 2010. 720 с.</w:t>
      </w:r>
    </w:p>
    <w:p w14:paraId="18A2EAE4" w14:textId="77777777" w:rsidR="000F0095" w:rsidRPr="00C77C83" w:rsidRDefault="000F0095" w:rsidP="000F0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19F044" w14:textId="77777777" w:rsidR="000F0095" w:rsidRPr="00C77C83" w:rsidRDefault="000F0095" w:rsidP="000F00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t>Дополнительная литература:</w:t>
      </w:r>
    </w:p>
    <w:p w14:paraId="27232677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Бентли Дж. Жемчужины программирования. 2-е изд. СПб. : Питер, 2002. 272 с.</w:t>
      </w:r>
    </w:p>
    <w:p w14:paraId="0A875AD5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Мартин Р. Чистый код: создание, анализ и рефакторинг. СПб. : Питер, 2016. 464 с.</w:t>
      </w:r>
    </w:p>
    <w:p w14:paraId="05B44851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Фаулер М. Рефакторинг. Улучшение существующего кода. М. : Символ-Плюс, 2008. 432 с. </w:t>
      </w:r>
    </w:p>
    <w:p w14:paraId="704701F9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Бек К. Экстремальное программирование: разработка через тестирование. СПб. : Питер, 2003. 224 с.</w:t>
      </w:r>
    </w:p>
    <w:p w14:paraId="6F239049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Кнут Д. Искусство программирования. Том 1. Основные алгоритмы. М. : Вильямс, 2015. 720 с.</w:t>
      </w:r>
    </w:p>
    <w:p w14:paraId="426330D6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Д. Кнут. Искусство программирования. Том 2. Получисленные алгоритмы. М. : Вильямс, 2000. 832 с.</w:t>
      </w:r>
    </w:p>
    <w:p w14:paraId="7255665E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Д. Кнут. Искусство программирования. Том 4, A. Комбинаторные алгоритмы. М. : Вильямс, 2015. 960 с.</w:t>
      </w:r>
    </w:p>
    <w:p w14:paraId="5145222D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Оре О. Теория графов. М. : Либроком, 2009. 354 с.</w:t>
      </w:r>
    </w:p>
    <w:p w14:paraId="643D0644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Харарри Ф. Теория графов. 2-е изд. М. : Едиториал УРСС, 2003. 296 с.</w:t>
      </w:r>
    </w:p>
    <w:p w14:paraId="14264A74" w14:textId="77777777" w:rsidR="000F0095" w:rsidRPr="00F119A3" w:rsidRDefault="000F0095" w:rsidP="000F009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Гэри М., Джонсон Д. Вычислительные машины и труднорешаемые задачи. М. : Мир, 1982. 416 с. </w:t>
      </w:r>
    </w:p>
    <w:p w14:paraId="1C02FF43" w14:textId="77777777" w:rsidR="0057380B" w:rsidRDefault="0057380B" w:rsidP="008D38A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3A076CE1" w14:textId="77777777" w:rsidR="008D38A9" w:rsidRDefault="008D38A9" w:rsidP="008D38A9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B34CC2">
        <w:rPr>
          <w:rFonts w:ascii="Times New Roman" w:hAnsi="Times New Roman"/>
          <w:b/>
          <w:sz w:val="28"/>
          <w:szCs w:val="28"/>
        </w:rPr>
        <w:t>РАЗДЕЛ 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72717">
        <w:rPr>
          <w:rFonts w:ascii="Times New Roman" w:hAnsi="Times New Roman"/>
          <w:b/>
          <w:i/>
          <w:sz w:val="28"/>
          <w:szCs w:val="28"/>
        </w:rPr>
        <w:t>Базы данных</w:t>
      </w:r>
    </w:p>
    <w:p w14:paraId="49E8CEC7" w14:textId="77777777" w:rsidR="00A87B3F" w:rsidRDefault="00A87B3F" w:rsidP="00A87B3F">
      <w:pPr>
        <w:pStyle w:val="5"/>
        <w:spacing w:before="0" w:beforeAutospacing="0" w:after="0" w:afterAutospacing="0"/>
        <w:ind w:firstLine="425"/>
        <w:jc w:val="both"/>
        <w:rPr>
          <w:rStyle w:val="apple-style-span"/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2.1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Модели данных, реляционная алгебра, реляционное исчисление Функциональные зависимости, нормальные формы: 1</w:t>
      </w:r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NF</w:t>
      </w:r>
      <w:r>
        <w:rPr>
          <w:b w:val="0"/>
          <w:color w:val="000000"/>
          <w:sz w:val="28"/>
          <w:szCs w:val="28"/>
          <w:shd w:val="clear" w:color="auto" w:fill="FFFFFF"/>
        </w:rPr>
        <w:t>, 2</w:t>
      </w:r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NF</w:t>
      </w:r>
      <w:r>
        <w:rPr>
          <w:b w:val="0"/>
          <w:color w:val="000000"/>
          <w:sz w:val="28"/>
          <w:szCs w:val="28"/>
          <w:shd w:val="clear" w:color="auto" w:fill="FFFFFF"/>
        </w:rPr>
        <w:t>, 3</w:t>
      </w:r>
      <w:r>
        <w:rPr>
          <w:b w:val="0"/>
          <w:color w:val="000000"/>
          <w:sz w:val="28"/>
          <w:szCs w:val="28"/>
          <w:shd w:val="clear" w:color="auto" w:fill="FFFFFF"/>
          <w:lang w:val="en-US"/>
        </w:rPr>
        <w:t>NF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b w:val="0"/>
          <w:iCs/>
          <w:color w:val="000000"/>
          <w:sz w:val="28"/>
          <w:szCs w:val="28"/>
          <w:shd w:val="clear" w:color="auto" w:fill="FFFFFF"/>
        </w:rPr>
        <w:t>BCNF,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 xml:space="preserve"> 4NF, PJ/NF, нормализация отношений; ограничения целостности; 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  <w:lang w:val="en-US"/>
        </w:rPr>
        <w:t>ER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 xml:space="preserve">-модель, преобразование 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  <w:lang w:val="en-US"/>
        </w:rPr>
        <w:t>ER</w:t>
      </w:r>
      <w:r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>-диаграмм в реляционную модель.</w:t>
      </w:r>
    </w:p>
    <w:p w14:paraId="0351765F" w14:textId="77777777" w:rsidR="00A87B3F" w:rsidRDefault="00A87B3F" w:rsidP="00A87B3F">
      <w:pPr>
        <w:spacing w:after="0" w:line="240" w:lineRule="auto"/>
        <w:ind w:firstLine="425"/>
        <w:jc w:val="both"/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 Основы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SQL</w:t>
      </w:r>
      <w:r w:rsidRPr="00A87B3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Типы данных; домены, операции с доменами; явные/ неявные преобразования типов/ доменов, </w:t>
      </w:r>
      <w:r>
        <w:rPr>
          <w:rStyle w:val="apple-style-span"/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предикаты  сравнения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; агрегатные функции; основные операторы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CREATE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ALTER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DROP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SELECT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INSERT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UPDATE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DELETE</w:t>
      </w:r>
      <w:r>
        <w:rPr>
          <w:rStyle w:val="apple-style-span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; </w:t>
      </w:r>
      <w:r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рекурсивные запросы.</w:t>
      </w:r>
    </w:p>
    <w:p w14:paraId="6736D853" w14:textId="77777777" w:rsidR="00A87B3F" w:rsidRDefault="00A87B3F" w:rsidP="00A87B3F">
      <w:pPr>
        <w:spacing w:after="0" w:line="240" w:lineRule="auto"/>
        <w:ind w:firstLine="425"/>
        <w:jc w:val="both"/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2.3 Процедурные расширения. Хранимые процедуры, триггеры, курсоры.</w:t>
      </w:r>
    </w:p>
    <w:p w14:paraId="3E15E2BD" w14:textId="77777777" w:rsidR="000F0095" w:rsidRDefault="000F0095" w:rsidP="000F009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A83D6E" w14:textId="77777777" w:rsidR="000F0095" w:rsidRDefault="000F0095" w:rsidP="000F009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литература:</w:t>
      </w:r>
    </w:p>
    <w:p w14:paraId="19499DD3" w14:textId="77777777" w:rsidR="000F0095" w:rsidRPr="00F119A3" w:rsidRDefault="000F0095" w:rsidP="000F009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lastRenderedPageBreak/>
        <w:t>Информационные системы / В. Н. Петров. СПб. : Питер, 2003. 688 с.</w:t>
      </w:r>
    </w:p>
    <w:p w14:paraId="38385A9B" w14:textId="77777777" w:rsidR="000F0095" w:rsidRPr="00F119A3" w:rsidRDefault="000F0095" w:rsidP="000F009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Хомоненко А. Д., Цыганков В. М., Мальцев М. Г. Базы данных. СПб. : КОРОНА принт, 2000. 416 с.</w:t>
      </w:r>
    </w:p>
    <w:p w14:paraId="64F8B390" w14:textId="77777777" w:rsidR="000F0095" w:rsidRPr="00F119A3" w:rsidRDefault="000F0095" w:rsidP="000F009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Карпова Т. Базы данных. Модели, разработка, реализация. СПб. : Питер, 2001. 304 с.</w:t>
      </w:r>
    </w:p>
    <w:p w14:paraId="340D918D" w14:textId="77777777" w:rsidR="000F0095" w:rsidRPr="00F119A3" w:rsidRDefault="000F0095" w:rsidP="000F009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119A3">
        <w:rPr>
          <w:rFonts w:ascii="Times New Roman" w:hAnsi="Times New Roman"/>
          <w:sz w:val="28"/>
          <w:szCs w:val="28"/>
        </w:rPr>
        <w:t xml:space="preserve">Кузнецов С. Д. Основы современных баз данных. </w:t>
      </w:r>
      <w:r w:rsidRPr="00F119A3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r w:rsidRPr="00F119A3">
        <w:rPr>
          <w:rFonts w:ascii="Times New Roman" w:hAnsi="Times New Roman"/>
          <w:bCs/>
          <w:sz w:val="28"/>
          <w:szCs w:val="28"/>
        </w:rPr>
        <w:t>:</w:t>
      </w:r>
      <w:r w:rsidRPr="00F119A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119A3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F119A3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F119A3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F119A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F119A3">
          <w:rPr>
            <w:rStyle w:val="ac"/>
            <w:rFonts w:ascii="Times New Roman" w:hAnsi="Times New Roman"/>
            <w:sz w:val="28"/>
            <w:szCs w:val="28"/>
            <w:lang w:val="en-US"/>
          </w:rPr>
          <w:t>citforum</w:t>
        </w:r>
        <w:r w:rsidRPr="00F119A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F119A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119A3">
        <w:rPr>
          <w:rFonts w:ascii="Times New Roman" w:hAnsi="Times New Roman"/>
          <w:sz w:val="28"/>
          <w:szCs w:val="28"/>
        </w:rPr>
        <w:t xml:space="preserve"> </w:t>
      </w:r>
    </w:p>
    <w:p w14:paraId="079599D4" w14:textId="77777777" w:rsidR="000F0095" w:rsidRPr="00F119A3" w:rsidRDefault="000F0095" w:rsidP="000F009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119A3">
        <w:rPr>
          <w:rFonts w:ascii="Times New Roman" w:hAnsi="Times New Roman"/>
          <w:sz w:val="28"/>
          <w:szCs w:val="28"/>
        </w:rPr>
        <w:t>Microsoft® SQL Server™ 2012. Руководство для начинающих. СПб. : БХВ-Петербург, 2013. 816 с.</w:t>
      </w:r>
    </w:p>
    <w:p w14:paraId="113B180F" w14:textId="77777777" w:rsidR="000F0095" w:rsidRPr="00F119A3" w:rsidRDefault="000F0095" w:rsidP="000F009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 xml:space="preserve">Дейт К. Введение в системы баз данных. 8-е изд. СПб. : Вильямс, 2009. 858 с. </w:t>
      </w:r>
    </w:p>
    <w:p w14:paraId="2316BA36" w14:textId="77777777" w:rsidR="000F0095" w:rsidRPr="00F119A3" w:rsidRDefault="000F0095" w:rsidP="000F009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Мейер Д. Теория реляционных баз данных. М. : Мир, 2011. 608 с.</w:t>
      </w:r>
    </w:p>
    <w:p w14:paraId="39F27D63" w14:textId="77777777" w:rsidR="000F0095" w:rsidRPr="00F119A3" w:rsidRDefault="000F0095" w:rsidP="000F0095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t>Ульман Дж., Уидом Дж., Гарсиа-Молина Г. Системы баз данных.  Полный курс. М. : Вильямс, 2011. 1088 с.</w:t>
      </w:r>
    </w:p>
    <w:p w14:paraId="26C11BA7" w14:textId="77777777" w:rsidR="008D38A9" w:rsidRDefault="008D38A9" w:rsidP="008D3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4EA398" w14:textId="77777777" w:rsidR="008D38A9" w:rsidRDefault="008D38A9" w:rsidP="008D3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CC2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23DF2">
        <w:rPr>
          <w:rFonts w:ascii="Times New Roman" w:hAnsi="Times New Roman"/>
          <w:b/>
          <w:i/>
          <w:sz w:val="28"/>
          <w:szCs w:val="28"/>
        </w:rPr>
        <w:t>Экономико-математические модели и методы</w:t>
      </w:r>
      <w:r w:rsidRPr="00B34CC2">
        <w:rPr>
          <w:rFonts w:ascii="Times New Roman" w:hAnsi="Times New Roman"/>
          <w:b/>
          <w:sz w:val="28"/>
          <w:szCs w:val="28"/>
        </w:rPr>
        <w:t xml:space="preserve"> </w:t>
      </w:r>
    </w:p>
    <w:p w14:paraId="38E6D476" w14:textId="77777777" w:rsidR="008D38A9" w:rsidRPr="00B34CC2" w:rsidRDefault="008D38A9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 xml:space="preserve">3.1 Оптимизация: линейное программирование (стандартная задача линейного программирования, основные теоремы двойственности и их применение для решения задач, интерпретация двойственных оценок), нелинейное программирование (постановка задачи, метод множителей Лагранжа), динамическое программирование (принцип оптимальности Беллмана). </w:t>
      </w:r>
    </w:p>
    <w:p w14:paraId="0A718F55" w14:textId="77777777" w:rsidR="008D38A9" w:rsidRPr="00B34CC2" w:rsidRDefault="008D38A9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3.2 Принятие реше</w:t>
      </w:r>
      <w:r w:rsidR="00D42570">
        <w:rPr>
          <w:rFonts w:ascii="Times New Roman" w:hAnsi="Times New Roman"/>
          <w:sz w:val="28"/>
          <w:szCs w:val="28"/>
        </w:rPr>
        <w:t xml:space="preserve">ний в условиях определенности: </w:t>
      </w:r>
      <w:r w:rsidRPr="00B34CC2">
        <w:rPr>
          <w:rFonts w:ascii="Times New Roman" w:hAnsi="Times New Roman"/>
          <w:sz w:val="28"/>
          <w:szCs w:val="28"/>
        </w:rPr>
        <w:t xml:space="preserve"> многокритериальные задачи (методы анализа многокритериальных задач, принцип Парето). </w:t>
      </w:r>
    </w:p>
    <w:p w14:paraId="419468E6" w14:textId="77777777" w:rsidR="008D38A9" w:rsidRPr="00B34CC2" w:rsidRDefault="008D38A9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 xml:space="preserve">3.3 Принятие решений в условиях полной неопределенности, частичной неопределенности и вероятностной неопределенности. </w:t>
      </w:r>
    </w:p>
    <w:p w14:paraId="75892228" w14:textId="77777777" w:rsidR="008D38A9" w:rsidRPr="00B34CC2" w:rsidRDefault="008D38A9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 xml:space="preserve">3.4. Принятие решений в условиях конфликта:  основные понятия  теории игр, матричные игры, биматричные игры.  </w:t>
      </w:r>
    </w:p>
    <w:p w14:paraId="28F05A3C" w14:textId="77777777" w:rsidR="008D38A9" w:rsidRPr="00B34CC2" w:rsidRDefault="008D38A9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3.5 Сетевое планирование и решение оптимизационных задач сетевого планирования: сетевой график проекта, критический путь и критическое время, календарный план выполнения работ, сокращение срока выполнения проекта при минимальных дополнительных затратах.</w:t>
      </w:r>
    </w:p>
    <w:p w14:paraId="27C27375" w14:textId="77777777" w:rsidR="008D38A9" w:rsidRPr="00B34CC2" w:rsidRDefault="008D38A9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>3.6 Мате</w:t>
      </w:r>
      <w:r w:rsidR="005C1964">
        <w:rPr>
          <w:rFonts w:ascii="Times New Roman" w:hAnsi="Times New Roman"/>
          <w:sz w:val="28"/>
          <w:szCs w:val="28"/>
        </w:rPr>
        <w:t xml:space="preserve">матические модели в логистике: </w:t>
      </w:r>
      <w:r w:rsidRPr="00B34CC2">
        <w:rPr>
          <w:rFonts w:ascii="Times New Roman" w:hAnsi="Times New Roman"/>
          <w:sz w:val="28"/>
          <w:szCs w:val="28"/>
        </w:rPr>
        <w:t>задачи транспортного типа и метод их решения – метод потенциалов, детерминированные модели управления запасами.</w:t>
      </w:r>
    </w:p>
    <w:p w14:paraId="69D42A2A" w14:textId="77777777" w:rsidR="008D38A9" w:rsidRDefault="008D38A9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CC2">
        <w:rPr>
          <w:rFonts w:ascii="Times New Roman" w:hAnsi="Times New Roman"/>
          <w:sz w:val="28"/>
          <w:szCs w:val="28"/>
        </w:rPr>
        <w:t xml:space="preserve">3.7 Эконометрические модели и  методы: линейная модель  регрессии, метод наименьших квадратов (МНК), свойства оценок МНК, показатели качества регрессии, нелинейные модели регрессии и их линеаризация. Модели стационарных и нестационарных временных рядов, система линейных одновременных уравнений. </w:t>
      </w:r>
    </w:p>
    <w:p w14:paraId="0B628539" w14:textId="77777777" w:rsidR="00BE2943" w:rsidRDefault="00BE2943" w:rsidP="008D38A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D9D87C3" w14:textId="77777777" w:rsidR="00024E9C" w:rsidRPr="006D53CF" w:rsidRDefault="00024E9C" w:rsidP="00024E9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3CF">
        <w:rPr>
          <w:rFonts w:ascii="Times New Roman" w:hAnsi="Times New Roman"/>
          <w:sz w:val="28"/>
          <w:szCs w:val="28"/>
        </w:rPr>
        <w:t>Основная литература</w:t>
      </w:r>
      <w:r>
        <w:rPr>
          <w:rFonts w:ascii="Times New Roman" w:hAnsi="Times New Roman"/>
          <w:sz w:val="28"/>
          <w:szCs w:val="28"/>
        </w:rPr>
        <w:t>:</w:t>
      </w:r>
    </w:p>
    <w:p w14:paraId="7F6E3C8C" w14:textId="77777777" w:rsidR="00024E9C" w:rsidRPr="00F72BCC" w:rsidRDefault="00024E9C" w:rsidP="00024E9C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2BCC">
        <w:rPr>
          <w:rFonts w:ascii="Times New Roman" w:hAnsi="Times New Roman"/>
          <w:sz w:val="28"/>
          <w:szCs w:val="28"/>
        </w:rPr>
        <w:t>Гимади Э. Х. Математические модели и методы исследования операций. Новосибирск : СибГУТИ, 2009.</w:t>
      </w:r>
      <w:r>
        <w:rPr>
          <w:rFonts w:ascii="Times New Roman" w:hAnsi="Times New Roman"/>
          <w:sz w:val="28"/>
          <w:szCs w:val="28"/>
        </w:rPr>
        <w:t xml:space="preserve"> 122 с.</w:t>
      </w:r>
    </w:p>
    <w:p w14:paraId="4315B89A" w14:textId="77777777" w:rsidR="00024E9C" w:rsidRDefault="00024E9C" w:rsidP="00024E9C">
      <w:pPr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2BCC">
        <w:rPr>
          <w:rFonts w:ascii="Times New Roman" w:hAnsi="Times New Roman"/>
          <w:sz w:val="28"/>
          <w:szCs w:val="28"/>
        </w:rPr>
        <w:t>Таха Х. А. Введение в исследование операций. М. : Вильямс, 200</w:t>
      </w:r>
      <w:r>
        <w:rPr>
          <w:rFonts w:ascii="Times New Roman" w:hAnsi="Times New Roman"/>
          <w:sz w:val="28"/>
          <w:szCs w:val="28"/>
        </w:rPr>
        <w:t>7</w:t>
      </w:r>
      <w:r w:rsidRPr="00F72B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912 с.</w:t>
      </w:r>
    </w:p>
    <w:p w14:paraId="3357BB98" w14:textId="77777777" w:rsidR="00024E9C" w:rsidRPr="00F119A3" w:rsidRDefault="00024E9C" w:rsidP="00024E9C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19A3">
        <w:rPr>
          <w:rFonts w:ascii="Times New Roman" w:hAnsi="Times New Roman"/>
          <w:sz w:val="28"/>
          <w:szCs w:val="28"/>
        </w:rPr>
        <w:lastRenderedPageBreak/>
        <w:t xml:space="preserve">Гэри М., Джонсон Д. Вычислительные машины и труднорешаемые задачи. М. : Мир, 1982. 416 с. </w:t>
      </w:r>
    </w:p>
    <w:p w14:paraId="47C49348" w14:textId="77777777" w:rsidR="00024E9C" w:rsidRPr="006D53CF" w:rsidRDefault="00024E9C" w:rsidP="00024E9C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53CF">
        <w:rPr>
          <w:rFonts w:ascii="Times New Roman" w:hAnsi="Times New Roman"/>
          <w:bCs/>
          <w:sz w:val="28"/>
          <w:szCs w:val="28"/>
        </w:rPr>
        <w:t>Доугерти К.</w:t>
      </w:r>
      <w:r w:rsidRPr="006D53CF">
        <w:rPr>
          <w:rFonts w:ascii="Times New Roman" w:hAnsi="Times New Roman"/>
          <w:sz w:val="28"/>
          <w:szCs w:val="28"/>
        </w:rPr>
        <w:t xml:space="preserve"> Введение в эконометрику</w:t>
      </w:r>
      <w:r>
        <w:rPr>
          <w:rFonts w:ascii="Times New Roman" w:hAnsi="Times New Roman"/>
          <w:sz w:val="28"/>
          <w:szCs w:val="28"/>
        </w:rPr>
        <w:t>.</w:t>
      </w:r>
      <w:r w:rsidRPr="006D53CF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CF">
        <w:rPr>
          <w:rFonts w:ascii="Times New Roman" w:hAnsi="Times New Roman"/>
          <w:sz w:val="28"/>
          <w:szCs w:val="28"/>
        </w:rPr>
        <w:t>: ИНФРА-М, 2009.</w:t>
      </w:r>
      <w:r>
        <w:rPr>
          <w:rFonts w:ascii="Times New Roman" w:hAnsi="Times New Roman"/>
          <w:sz w:val="28"/>
          <w:szCs w:val="28"/>
        </w:rPr>
        <w:t xml:space="preserve"> 465 с.</w:t>
      </w:r>
    </w:p>
    <w:p w14:paraId="5B52FB8F" w14:textId="77777777" w:rsidR="00024E9C" w:rsidRPr="006D53CF" w:rsidRDefault="00024E9C" w:rsidP="00024E9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6D53CF">
        <w:rPr>
          <w:rFonts w:ascii="Times New Roman" w:hAnsi="Times New Roman"/>
          <w:bCs/>
          <w:sz w:val="28"/>
          <w:szCs w:val="28"/>
        </w:rPr>
        <w:t>Кремер Н. Ш., Путко Б. А. Эконометрика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6D53CF">
        <w:rPr>
          <w:rFonts w:ascii="Times New Roman" w:hAnsi="Times New Roman"/>
          <w:bCs/>
          <w:sz w:val="28"/>
          <w:szCs w:val="28"/>
        </w:rPr>
        <w:t>М.</w:t>
      </w:r>
      <w:r>
        <w:rPr>
          <w:rFonts w:ascii="Times New Roman" w:hAnsi="Times New Roman"/>
          <w:bCs/>
          <w:sz w:val="28"/>
          <w:szCs w:val="28"/>
        </w:rPr>
        <w:t xml:space="preserve"> : ЮНИТИ, 2012</w:t>
      </w:r>
      <w:r w:rsidRPr="006D53C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328 с.</w:t>
      </w:r>
    </w:p>
    <w:p w14:paraId="198984F4" w14:textId="77777777" w:rsidR="00024E9C" w:rsidRPr="006D53CF" w:rsidRDefault="00024E9C" w:rsidP="00024E9C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3CF">
        <w:rPr>
          <w:rFonts w:ascii="Times New Roman" w:hAnsi="Times New Roman"/>
          <w:bCs/>
          <w:sz w:val="28"/>
          <w:szCs w:val="28"/>
        </w:rPr>
        <w:t>Айвазян</w:t>
      </w:r>
      <w:r w:rsidRPr="006D53CF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CF">
        <w:rPr>
          <w:rFonts w:ascii="Times New Roman" w:hAnsi="Times New Roman"/>
          <w:sz w:val="28"/>
          <w:szCs w:val="28"/>
        </w:rPr>
        <w:t xml:space="preserve">А., </w:t>
      </w:r>
      <w:r w:rsidRPr="006D53CF">
        <w:rPr>
          <w:rFonts w:ascii="Times New Roman" w:hAnsi="Times New Roman"/>
          <w:bCs/>
          <w:sz w:val="28"/>
          <w:szCs w:val="28"/>
        </w:rPr>
        <w:t>Мхитарян</w:t>
      </w:r>
      <w:r w:rsidRPr="006D53CF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CF">
        <w:rPr>
          <w:rFonts w:ascii="Times New Roman" w:hAnsi="Times New Roman"/>
          <w:sz w:val="28"/>
          <w:szCs w:val="28"/>
        </w:rPr>
        <w:t xml:space="preserve">С. </w:t>
      </w:r>
      <w:r w:rsidRPr="006D53CF">
        <w:rPr>
          <w:rFonts w:ascii="Times New Roman" w:hAnsi="Times New Roman"/>
          <w:iCs/>
          <w:sz w:val="28"/>
          <w:szCs w:val="28"/>
        </w:rPr>
        <w:t>Прикладная статистика и основы эконометрики</w:t>
      </w:r>
      <w:r>
        <w:rPr>
          <w:rFonts w:ascii="Times New Roman" w:hAnsi="Times New Roman"/>
          <w:sz w:val="28"/>
          <w:szCs w:val="28"/>
        </w:rPr>
        <w:t>.</w:t>
      </w:r>
      <w:r w:rsidRPr="006D53CF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: Юнити, 2001</w:t>
      </w:r>
      <w:r w:rsidRPr="006D53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1022 с.</w:t>
      </w:r>
    </w:p>
    <w:p w14:paraId="4BBE3C9D" w14:textId="77777777" w:rsidR="00024E9C" w:rsidRDefault="00024E9C" w:rsidP="008D38A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C2820CF" w14:textId="77777777" w:rsidR="008D38A9" w:rsidRDefault="008D38A9" w:rsidP="008D38A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34CC2">
        <w:rPr>
          <w:rFonts w:ascii="Times New Roman" w:hAnsi="Times New Roman"/>
          <w:b/>
          <w:sz w:val="28"/>
          <w:szCs w:val="28"/>
        </w:rPr>
        <w:t xml:space="preserve">РАЗДЕЛ </w:t>
      </w:r>
      <w:r w:rsidR="0057380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23DF2">
        <w:rPr>
          <w:rFonts w:ascii="Times New Roman" w:hAnsi="Times New Roman"/>
          <w:b/>
          <w:i/>
          <w:sz w:val="28"/>
          <w:szCs w:val="28"/>
        </w:rPr>
        <w:t>Моделирование и анализ бизнес-процессов</w:t>
      </w:r>
      <w:r w:rsidRPr="00B34CC2">
        <w:rPr>
          <w:rFonts w:ascii="Times New Roman" w:hAnsi="Times New Roman"/>
          <w:b/>
          <w:sz w:val="28"/>
          <w:szCs w:val="28"/>
        </w:rPr>
        <w:t xml:space="preserve"> </w:t>
      </w:r>
    </w:p>
    <w:p w14:paraId="0A7F93DF" w14:textId="77777777" w:rsidR="008D38A9" w:rsidRPr="00B34CC2" w:rsidRDefault="0057380B" w:rsidP="008D38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8A9" w:rsidRPr="00B34CC2">
        <w:rPr>
          <w:rFonts w:ascii="Times New Roman" w:hAnsi="Times New Roman"/>
          <w:sz w:val="28"/>
          <w:szCs w:val="28"/>
        </w:rPr>
        <w:t>.1 Основные понятия системного анализа</w:t>
      </w:r>
      <w:r w:rsidR="008D38A9">
        <w:rPr>
          <w:rFonts w:ascii="Times New Roman" w:hAnsi="Times New Roman"/>
          <w:sz w:val="28"/>
          <w:szCs w:val="28"/>
        </w:rPr>
        <w:t xml:space="preserve">: </w:t>
      </w:r>
      <w:r w:rsidR="008D38A9" w:rsidRPr="00B34CC2">
        <w:rPr>
          <w:rFonts w:ascii="Times New Roman" w:hAnsi="Times New Roman"/>
          <w:sz w:val="28"/>
          <w:szCs w:val="28"/>
        </w:rPr>
        <w:t>системы</w:t>
      </w:r>
      <w:r w:rsidR="008D38A9">
        <w:rPr>
          <w:rFonts w:ascii="Times New Roman" w:hAnsi="Times New Roman"/>
          <w:sz w:val="28"/>
          <w:szCs w:val="28"/>
        </w:rPr>
        <w:t xml:space="preserve"> и свойства систем, м</w:t>
      </w:r>
      <w:r w:rsidR="008D38A9" w:rsidRPr="00B34CC2">
        <w:rPr>
          <w:rFonts w:ascii="Times New Roman" w:hAnsi="Times New Roman"/>
          <w:sz w:val="28"/>
          <w:szCs w:val="28"/>
        </w:rPr>
        <w:t>оделирование систем</w:t>
      </w:r>
      <w:r w:rsidR="008D38A9">
        <w:rPr>
          <w:rFonts w:ascii="Times New Roman" w:hAnsi="Times New Roman"/>
          <w:sz w:val="28"/>
          <w:szCs w:val="28"/>
        </w:rPr>
        <w:t xml:space="preserve">, 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у</w:t>
      </w:r>
      <w:r w:rsidR="008D38A9" w:rsidRPr="00B34CC2">
        <w:rPr>
          <w:rFonts w:ascii="Times New Roman" w:hAnsi="Times New Roman"/>
          <w:sz w:val="28"/>
          <w:szCs w:val="28"/>
        </w:rPr>
        <w:t>правление системами</w:t>
      </w:r>
      <w:r w:rsidR="008D38A9">
        <w:rPr>
          <w:rFonts w:ascii="Times New Roman" w:hAnsi="Times New Roman"/>
          <w:sz w:val="28"/>
          <w:szCs w:val="28"/>
        </w:rPr>
        <w:t xml:space="preserve">, 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к</w:t>
      </w:r>
      <w:r w:rsidR="008D38A9" w:rsidRPr="00B34CC2">
        <w:rPr>
          <w:rFonts w:ascii="Times New Roman" w:hAnsi="Times New Roman"/>
          <w:sz w:val="28"/>
          <w:szCs w:val="28"/>
        </w:rPr>
        <w:t>омпоненты</w:t>
      </w:r>
      <w:r w:rsidR="008D38A9">
        <w:rPr>
          <w:rFonts w:ascii="Times New Roman" w:hAnsi="Times New Roman"/>
          <w:sz w:val="28"/>
          <w:szCs w:val="28"/>
        </w:rPr>
        <w:t xml:space="preserve"> и типы</w:t>
      </w:r>
      <w:r w:rsidR="008D38A9" w:rsidRPr="00B34CC2">
        <w:rPr>
          <w:rFonts w:ascii="Times New Roman" w:hAnsi="Times New Roman"/>
          <w:sz w:val="28"/>
          <w:szCs w:val="28"/>
        </w:rPr>
        <w:t xml:space="preserve"> управления. </w:t>
      </w:r>
      <w:r w:rsidR="008D38A9">
        <w:rPr>
          <w:rFonts w:ascii="Times New Roman" w:hAnsi="Times New Roman"/>
          <w:sz w:val="28"/>
          <w:szCs w:val="28"/>
        </w:rPr>
        <w:t xml:space="preserve"> </w:t>
      </w:r>
    </w:p>
    <w:p w14:paraId="5B58905A" w14:textId="77777777" w:rsidR="008D38A9" w:rsidRDefault="0057380B" w:rsidP="008D38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8A9" w:rsidRPr="00B34CC2">
        <w:rPr>
          <w:rFonts w:ascii="Times New Roman" w:hAnsi="Times New Roman"/>
          <w:sz w:val="28"/>
          <w:szCs w:val="28"/>
        </w:rPr>
        <w:t>.2 Процессный и функциональный подход</w:t>
      </w:r>
      <w:r w:rsidR="008D38A9">
        <w:rPr>
          <w:rFonts w:ascii="Times New Roman" w:hAnsi="Times New Roman"/>
          <w:sz w:val="28"/>
          <w:szCs w:val="28"/>
        </w:rPr>
        <w:t xml:space="preserve"> в управлении: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о</w:t>
      </w:r>
      <w:r w:rsidR="008D38A9" w:rsidRPr="00B34CC2">
        <w:rPr>
          <w:rFonts w:ascii="Times New Roman" w:hAnsi="Times New Roman"/>
          <w:sz w:val="28"/>
          <w:szCs w:val="28"/>
        </w:rPr>
        <w:t>тношение функций и процессов</w:t>
      </w:r>
      <w:r w:rsidR="008D38A9">
        <w:rPr>
          <w:rFonts w:ascii="Times New Roman" w:hAnsi="Times New Roman"/>
          <w:sz w:val="28"/>
          <w:szCs w:val="28"/>
        </w:rPr>
        <w:t>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в</w:t>
      </w:r>
      <w:r w:rsidR="008D38A9" w:rsidRPr="00B34CC2">
        <w:rPr>
          <w:rFonts w:ascii="Times New Roman" w:hAnsi="Times New Roman"/>
          <w:sz w:val="28"/>
          <w:szCs w:val="28"/>
        </w:rPr>
        <w:t>иды процессов</w:t>
      </w:r>
      <w:r w:rsidR="008D38A9">
        <w:rPr>
          <w:rFonts w:ascii="Times New Roman" w:hAnsi="Times New Roman"/>
          <w:sz w:val="28"/>
          <w:szCs w:val="28"/>
        </w:rPr>
        <w:t>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п</w:t>
      </w:r>
      <w:r w:rsidR="008D38A9" w:rsidRPr="00B34CC2">
        <w:rPr>
          <w:rFonts w:ascii="Times New Roman" w:hAnsi="Times New Roman"/>
          <w:sz w:val="28"/>
          <w:szCs w:val="28"/>
        </w:rPr>
        <w:t>араметры процесса</w:t>
      </w:r>
      <w:r w:rsidR="008D38A9">
        <w:rPr>
          <w:rFonts w:ascii="Times New Roman" w:hAnsi="Times New Roman"/>
          <w:sz w:val="28"/>
          <w:szCs w:val="28"/>
        </w:rPr>
        <w:t>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з</w:t>
      </w:r>
      <w:r w:rsidR="008D38A9" w:rsidRPr="00B34CC2">
        <w:rPr>
          <w:rFonts w:ascii="Times New Roman" w:hAnsi="Times New Roman"/>
          <w:sz w:val="28"/>
          <w:szCs w:val="28"/>
        </w:rPr>
        <w:t xml:space="preserve">адание </w:t>
      </w:r>
      <w:r w:rsidR="008D38A9">
        <w:rPr>
          <w:rFonts w:ascii="Times New Roman" w:hAnsi="Times New Roman"/>
          <w:sz w:val="28"/>
          <w:szCs w:val="28"/>
        </w:rPr>
        <w:t xml:space="preserve">и свойства </w:t>
      </w:r>
      <w:r w:rsidR="008D38A9" w:rsidRPr="00B34CC2">
        <w:rPr>
          <w:rFonts w:ascii="Times New Roman" w:hAnsi="Times New Roman"/>
          <w:sz w:val="28"/>
          <w:szCs w:val="28"/>
        </w:rPr>
        <w:t>процесса</w:t>
      </w:r>
      <w:r w:rsidR="008D38A9">
        <w:rPr>
          <w:rFonts w:ascii="Times New Roman" w:hAnsi="Times New Roman"/>
          <w:sz w:val="28"/>
          <w:szCs w:val="28"/>
        </w:rPr>
        <w:t>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о</w:t>
      </w:r>
      <w:r w:rsidR="008D38A9" w:rsidRPr="00B34CC2">
        <w:rPr>
          <w:rFonts w:ascii="Times New Roman" w:hAnsi="Times New Roman"/>
          <w:sz w:val="28"/>
          <w:szCs w:val="28"/>
        </w:rPr>
        <w:t xml:space="preserve">рганизация как совокупность </w:t>
      </w:r>
      <w:r w:rsidR="008D38A9">
        <w:rPr>
          <w:rFonts w:ascii="Times New Roman" w:hAnsi="Times New Roman"/>
          <w:sz w:val="28"/>
          <w:szCs w:val="28"/>
        </w:rPr>
        <w:t>бизнес-</w:t>
      </w:r>
      <w:r w:rsidR="008D38A9" w:rsidRPr="00B34CC2">
        <w:rPr>
          <w:rFonts w:ascii="Times New Roman" w:hAnsi="Times New Roman"/>
          <w:sz w:val="28"/>
          <w:szCs w:val="28"/>
        </w:rPr>
        <w:t>процессов.</w:t>
      </w:r>
      <w:r w:rsidR="00D445BD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Понятия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б</w:t>
      </w:r>
      <w:r w:rsidR="008D38A9" w:rsidRPr="00B34CC2">
        <w:rPr>
          <w:rFonts w:ascii="Times New Roman" w:hAnsi="Times New Roman"/>
          <w:sz w:val="28"/>
          <w:szCs w:val="28"/>
        </w:rPr>
        <w:t>изнес-инжиниринг</w:t>
      </w:r>
      <w:r w:rsidR="008D38A9">
        <w:rPr>
          <w:rFonts w:ascii="Times New Roman" w:hAnsi="Times New Roman"/>
          <w:sz w:val="28"/>
          <w:szCs w:val="28"/>
        </w:rPr>
        <w:t>а и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р</w:t>
      </w:r>
      <w:r w:rsidR="008D38A9" w:rsidRPr="00B34CC2">
        <w:rPr>
          <w:rFonts w:ascii="Times New Roman" w:hAnsi="Times New Roman"/>
          <w:sz w:val="28"/>
          <w:szCs w:val="28"/>
        </w:rPr>
        <w:t>еинжиниринг</w:t>
      </w:r>
      <w:r w:rsidR="008D38A9">
        <w:rPr>
          <w:rFonts w:ascii="Times New Roman" w:hAnsi="Times New Roman"/>
          <w:sz w:val="28"/>
          <w:szCs w:val="28"/>
        </w:rPr>
        <w:t>а</w:t>
      </w:r>
      <w:r w:rsidR="008D38A9" w:rsidRPr="00B34CC2">
        <w:rPr>
          <w:rFonts w:ascii="Times New Roman" w:hAnsi="Times New Roman"/>
          <w:sz w:val="28"/>
          <w:szCs w:val="28"/>
        </w:rPr>
        <w:t xml:space="preserve">. </w:t>
      </w:r>
    </w:p>
    <w:p w14:paraId="6FA6AB54" w14:textId="77777777" w:rsidR="008D38A9" w:rsidRPr="00B34CC2" w:rsidRDefault="0057380B" w:rsidP="008D38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8A9" w:rsidRPr="00B34CC2">
        <w:rPr>
          <w:rFonts w:ascii="Times New Roman" w:hAnsi="Times New Roman"/>
          <w:sz w:val="28"/>
          <w:szCs w:val="28"/>
        </w:rPr>
        <w:t>.3 Теоретические основы управления бизнес-процессами</w:t>
      </w:r>
      <w:r w:rsidR="008D38A9">
        <w:rPr>
          <w:rFonts w:ascii="Times New Roman" w:hAnsi="Times New Roman"/>
          <w:sz w:val="28"/>
          <w:szCs w:val="28"/>
        </w:rPr>
        <w:t>: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к</w:t>
      </w:r>
      <w:r w:rsidR="008D38A9" w:rsidRPr="00B34CC2">
        <w:rPr>
          <w:rFonts w:ascii="Times New Roman" w:hAnsi="Times New Roman"/>
          <w:sz w:val="28"/>
          <w:szCs w:val="28"/>
        </w:rPr>
        <w:t xml:space="preserve">лассификация </w:t>
      </w:r>
      <w:r w:rsidR="008D38A9">
        <w:rPr>
          <w:rFonts w:ascii="Times New Roman" w:hAnsi="Times New Roman"/>
          <w:sz w:val="28"/>
          <w:szCs w:val="28"/>
        </w:rPr>
        <w:t>организаций,</w:t>
      </w:r>
      <w:r w:rsidR="00D445BD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с</w:t>
      </w:r>
      <w:r w:rsidR="008D38A9" w:rsidRPr="00B34CC2">
        <w:rPr>
          <w:rFonts w:ascii="Times New Roman" w:hAnsi="Times New Roman"/>
          <w:sz w:val="28"/>
          <w:szCs w:val="28"/>
        </w:rPr>
        <w:t>тр</w:t>
      </w:r>
      <w:r w:rsidR="008D38A9">
        <w:rPr>
          <w:rFonts w:ascii="Times New Roman" w:hAnsi="Times New Roman"/>
          <w:sz w:val="28"/>
          <w:szCs w:val="28"/>
        </w:rPr>
        <w:t>уктурные подсистемы организации,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и</w:t>
      </w:r>
      <w:r w:rsidR="008D38A9" w:rsidRPr="00B34CC2">
        <w:rPr>
          <w:rFonts w:ascii="Times New Roman" w:hAnsi="Times New Roman"/>
          <w:sz w:val="28"/>
          <w:szCs w:val="28"/>
        </w:rPr>
        <w:t>ден</w:t>
      </w:r>
      <w:r w:rsidR="008D38A9">
        <w:rPr>
          <w:rFonts w:ascii="Times New Roman" w:hAnsi="Times New Roman"/>
          <w:sz w:val="28"/>
          <w:szCs w:val="28"/>
        </w:rPr>
        <w:t>тификация процессов организации, д</w:t>
      </w:r>
      <w:r w:rsidR="008D38A9" w:rsidRPr="00B34CC2">
        <w:rPr>
          <w:rFonts w:ascii="Times New Roman" w:hAnsi="Times New Roman"/>
          <w:sz w:val="28"/>
          <w:szCs w:val="28"/>
        </w:rPr>
        <w:t>окуме</w:t>
      </w:r>
      <w:r w:rsidR="008D38A9">
        <w:rPr>
          <w:rFonts w:ascii="Times New Roman" w:hAnsi="Times New Roman"/>
          <w:sz w:val="28"/>
          <w:szCs w:val="28"/>
        </w:rPr>
        <w:t>нтирование и описание процессов,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мониторинг и измерение процессов,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м</w:t>
      </w:r>
      <w:r w:rsidR="008D38A9" w:rsidRPr="00B34CC2">
        <w:rPr>
          <w:rFonts w:ascii="Times New Roman" w:hAnsi="Times New Roman"/>
          <w:sz w:val="28"/>
          <w:szCs w:val="28"/>
        </w:rPr>
        <w:t>етрика процессов</w:t>
      </w:r>
      <w:r w:rsidR="008D38A9">
        <w:rPr>
          <w:rFonts w:ascii="Times New Roman" w:hAnsi="Times New Roman"/>
          <w:sz w:val="28"/>
          <w:szCs w:val="28"/>
        </w:rPr>
        <w:t>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к</w:t>
      </w:r>
      <w:r w:rsidR="008D38A9" w:rsidRPr="00B34CC2">
        <w:rPr>
          <w:rFonts w:ascii="Times New Roman" w:hAnsi="Times New Roman"/>
          <w:sz w:val="28"/>
          <w:szCs w:val="28"/>
        </w:rPr>
        <w:t xml:space="preserve">лючевые показатели эффективности. Иерархия графического описания процессов. Проектирование процессов. </w:t>
      </w:r>
    </w:p>
    <w:p w14:paraId="68079F2A" w14:textId="77777777" w:rsidR="008D38A9" w:rsidRPr="00B34CC2" w:rsidRDefault="0057380B" w:rsidP="008D38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8A9" w:rsidRPr="00B34CC2">
        <w:rPr>
          <w:rFonts w:ascii="Times New Roman" w:hAnsi="Times New Roman"/>
          <w:sz w:val="28"/>
          <w:szCs w:val="28"/>
        </w:rPr>
        <w:t>.4 Методологии моделирования бизнес-процессов</w:t>
      </w:r>
      <w:r w:rsidR="008D38A9">
        <w:rPr>
          <w:rFonts w:ascii="Times New Roman" w:hAnsi="Times New Roman"/>
          <w:sz w:val="28"/>
          <w:szCs w:val="28"/>
        </w:rPr>
        <w:t>:</w:t>
      </w:r>
      <w:r w:rsidR="00D445BD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BPMN</w:t>
      </w:r>
      <w:r w:rsidR="00D445BD">
        <w:rPr>
          <w:rFonts w:ascii="Times New Roman" w:hAnsi="Times New Roman"/>
          <w:sz w:val="28"/>
          <w:szCs w:val="28"/>
        </w:rPr>
        <w:t xml:space="preserve">, </w:t>
      </w:r>
      <w:r w:rsidR="008D38A9">
        <w:rPr>
          <w:rFonts w:ascii="Times New Roman" w:hAnsi="Times New Roman"/>
          <w:sz w:val="28"/>
          <w:szCs w:val="28"/>
        </w:rPr>
        <w:t>SADT,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IDEF</w:t>
      </w:r>
      <w:r w:rsidR="008D38A9" w:rsidRPr="008D2CE9">
        <w:rPr>
          <w:rFonts w:ascii="Times New Roman" w:hAnsi="Times New Roman"/>
          <w:sz w:val="28"/>
          <w:szCs w:val="28"/>
        </w:rPr>
        <w:t xml:space="preserve">,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IDEF</w:t>
      </w:r>
      <w:r w:rsidR="008D38A9" w:rsidRPr="008D2CE9">
        <w:rPr>
          <w:rFonts w:ascii="Times New Roman" w:hAnsi="Times New Roman"/>
          <w:sz w:val="28"/>
          <w:szCs w:val="28"/>
        </w:rPr>
        <w:t xml:space="preserve">0,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IDEF</w:t>
      </w:r>
      <w:r w:rsidR="008D38A9" w:rsidRPr="008D2CE9">
        <w:rPr>
          <w:rFonts w:ascii="Times New Roman" w:hAnsi="Times New Roman"/>
          <w:sz w:val="28"/>
          <w:szCs w:val="28"/>
        </w:rPr>
        <w:t xml:space="preserve">1,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IDEF</w:t>
      </w:r>
      <w:r w:rsidR="008D38A9" w:rsidRPr="008D2CE9">
        <w:rPr>
          <w:rFonts w:ascii="Times New Roman" w:hAnsi="Times New Roman"/>
          <w:sz w:val="28"/>
          <w:szCs w:val="28"/>
        </w:rPr>
        <w:t xml:space="preserve">3,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DFD</w:t>
      </w:r>
      <w:r w:rsidR="008D38A9" w:rsidRPr="008D2CE9">
        <w:rPr>
          <w:rFonts w:ascii="Times New Roman" w:hAnsi="Times New Roman"/>
          <w:sz w:val="28"/>
          <w:szCs w:val="28"/>
        </w:rPr>
        <w:t xml:space="preserve">,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ARIS</w:t>
      </w:r>
      <w:r w:rsidR="008D38A9" w:rsidRPr="008D2CE9">
        <w:rPr>
          <w:rFonts w:ascii="Times New Roman" w:hAnsi="Times New Roman"/>
          <w:sz w:val="28"/>
          <w:szCs w:val="28"/>
        </w:rPr>
        <w:t xml:space="preserve">. </w:t>
      </w:r>
      <w:r w:rsidR="008D38A9" w:rsidRPr="00B34CC2">
        <w:rPr>
          <w:rFonts w:ascii="Times New Roman" w:hAnsi="Times New Roman"/>
          <w:sz w:val="28"/>
          <w:szCs w:val="28"/>
        </w:rPr>
        <w:t>Расширенная</w:t>
      </w:r>
      <w:r w:rsidR="008D38A9" w:rsidRPr="00B55D48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</w:rPr>
        <w:t>нотация</w:t>
      </w:r>
      <w:r w:rsidR="008D38A9" w:rsidRPr="00B55D48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</w:rPr>
        <w:t>управляемой</w:t>
      </w:r>
      <w:r w:rsidR="008D38A9" w:rsidRPr="00B55D48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</w:rPr>
        <w:t>событиями</w:t>
      </w:r>
      <w:r w:rsidR="008D38A9" w:rsidRPr="00B55D48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</w:rPr>
        <w:t>цепочка</w:t>
      </w:r>
      <w:r w:rsidR="008D38A9" w:rsidRPr="00B55D48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</w:rPr>
        <w:t>процессов</w:t>
      </w:r>
      <w:r w:rsidR="008D38A9" w:rsidRPr="00B55D48">
        <w:rPr>
          <w:rFonts w:ascii="Times New Roman" w:hAnsi="Times New Roman"/>
          <w:sz w:val="28"/>
          <w:szCs w:val="28"/>
        </w:rPr>
        <w:t xml:space="preserve"> (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extended</w:t>
      </w:r>
      <w:r w:rsidR="008D38A9" w:rsidRPr="00B55D48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Event</w:t>
      </w:r>
      <w:r w:rsidR="008D38A9" w:rsidRPr="00B55D48">
        <w:rPr>
          <w:rFonts w:ascii="Times New Roman" w:hAnsi="Times New Roman"/>
          <w:sz w:val="28"/>
          <w:szCs w:val="28"/>
        </w:rPr>
        <w:t>-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Driven</w:t>
      </w:r>
      <w:r w:rsidR="008D38A9" w:rsidRPr="00B55D48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Process</w:t>
      </w:r>
      <w:r w:rsidR="008D38A9" w:rsidRPr="00B55D48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Chain</w:t>
      </w:r>
      <w:r w:rsidR="004E071A" w:rsidRPr="004E071A">
        <w:rPr>
          <w:rFonts w:ascii="Times New Roman" w:hAnsi="Times New Roman"/>
          <w:sz w:val="28"/>
          <w:szCs w:val="28"/>
        </w:rPr>
        <w:t xml:space="preserve"> </w:t>
      </w:r>
      <w:r w:rsidR="004E071A">
        <w:rPr>
          <w:rFonts w:ascii="Times New Roman" w:hAnsi="Times New Roman"/>
          <w:sz w:val="28"/>
          <w:szCs w:val="28"/>
        </w:rPr>
        <w:t>–</w:t>
      </w:r>
      <w:r w:rsidR="004E071A" w:rsidRPr="004E071A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eEPC</w:t>
      </w:r>
      <w:r w:rsidR="008D38A9" w:rsidRPr="00B55D48">
        <w:rPr>
          <w:rFonts w:ascii="Times New Roman" w:hAnsi="Times New Roman"/>
          <w:sz w:val="28"/>
          <w:szCs w:val="28"/>
        </w:rPr>
        <w:t xml:space="preserve">). </w:t>
      </w:r>
      <w:r w:rsidR="008D38A9" w:rsidRPr="00B34CC2">
        <w:rPr>
          <w:rFonts w:ascii="Times New Roman" w:hAnsi="Times New Roman"/>
          <w:sz w:val="28"/>
          <w:szCs w:val="28"/>
        </w:rPr>
        <w:t xml:space="preserve">Общие принципы моделирования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ARIS</w:t>
      </w:r>
      <w:r w:rsidR="008D38A9">
        <w:rPr>
          <w:rFonts w:ascii="Times New Roman" w:hAnsi="Times New Roman"/>
          <w:sz w:val="28"/>
          <w:szCs w:val="28"/>
        </w:rPr>
        <w:t xml:space="preserve">. </w:t>
      </w:r>
      <w:r w:rsidR="008D38A9" w:rsidRPr="00B34CC2">
        <w:rPr>
          <w:rFonts w:ascii="Times New Roman" w:hAnsi="Times New Roman"/>
          <w:sz w:val="28"/>
          <w:szCs w:val="28"/>
        </w:rPr>
        <w:t xml:space="preserve">Диаграмма цепочки добавленного качества (VAD) и диаграмма выбора процесса (PSD). Организационная схема (Organizational chart). Модель технических терминов (Technical terms model). </w:t>
      </w:r>
    </w:p>
    <w:p w14:paraId="0771EC99" w14:textId="77777777" w:rsidR="008D38A9" w:rsidRPr="00B34CC2" w:rsidRDefault="0057380B" w:rsidP="00F45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38A9" w:rsidRPr="00B34CC2">
        <w:rPr>
          <w:rFonts w:ascii="Times New Roman" w:hAnsi="Times New Roman"/>
          <w:sz w:val="28"/>
          <w:szCs w:val="28"/>
        </w:rPr>
        <w:t>.5 Эталонные и референтные модели описания бизнес-процессов</w:t>
      </w:r>
      <w:r w:rsidR="008D38A9">
        <w:rPr>
          <w:rFonts w:ascii="Times New Roman" w:hAnsi="Times New Roman"/>
          <w:sz w:val="28"/>
          <w:szCs w:val="28"/>
        </w:rPr>
        <w:t>,</w:t>
      </w:r>
      <w:r w:rsidR="008D38A9" w:rsidRPr="00BD6CF9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н</w:t>
      </w:r>
      <w:r w:rsidR="008D38A9" w:rsidRPr="00B34CC2">
        <w:rPr>
          <w:rFonts w:ascii="Times New Roman" w:hAnsi="Times New Roman"/>
          <w:sz w:val="28"/>
          <w:szCs w:val="28"/>
        </w:rPr>
        <w:t>аиболее известные эталонные модели.</w:t>
      </w:r>
      <w:r w:rsidR="008D38A9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</w:rPr>
        <w:t xml:space="preserve"> 13-процессная эталонная модель.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Business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Process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Management</w:t>
      </w:r>
      <w:r w:rsidR="008D38A9" w:rsidRPr="00B34CC2">
        <w:rPr>
          <w:rFonts w:ascii="Times New Roman" w:hAnsi="Times New Roman"/>
          <w:sz w:val="28"/>
          <w:szCs w:val="28"/>
        </w:rPr>
        <w:t xml:space="preserve"> (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BPM</w:t>
      </w:r>
      <w:r w:rsidR="008D38A9">
        <w:rPr>
          <w:rFonts w:ascii="Times New Roman" w:hAnsi="Times New Roman"/>
          <w:sz w:val="28"/>
          <w:szCs w:val="28"/>
        </w:rPr>
        <w:t>),</w:t>
      </w:r>
      <w:r w:rsidR="008D38A9" w:rsidRPr="00B34CC2">
        <w:rPr>
          <w:rFonts w:ascii="Times New Roman" w:hAnsi="Times New Roman"/>
          <w:sz w:val="28"/>
          <w:szCs w:val="28"/>
        </w:rPr>
        <w:t xml:space="preserve"> </w:t>
      </w:r>
      <w:r w:rsidR="008D38A9">
        <w:rPr>
          <w:rFonts w:ascii="Times New Roman" w:hAnsi="Times New Roman"/>
          <w:sz w:val="28"/>
          <w:szCs w:val="28"/>
        </w:rPr>
        <w:t>ж</w:t>
      </w:r>
      <w:r w:rsidR="008D38A9" w:rsidRPr="00B34CC2">
        <w:rPr>
          <w:rFonts w:ascii="Times New Roman" w:hAnsi="Times New Roman"/>
          <w:sz w:val="28"/>
          <w:szCs w:val="28"/>
        </w:rPr>
        <w:t xml:space="preserve">изненный цикл управления бизнес-процессами в </w:t>
      </w:r>
      <w:r w:rsidR="008D38A9" w:rsidRPr="00B34CC2">
        <w:rPr>
          <w:rFonts w:ascii="Times New Roman" w:hAnsi="Times New Roman"/>
          <w:sz w:val="28"/>
          <w:szCs w:val="28"/>
          <w:lang w:val="en-US"/>
        </w:rPr>
        <w:t>BPM</w:t>
      </w:r>
      <w:r w:rsidR="008D38A9" w:rsidRPr="00B34CC2">
        <w:rPr>
          <w:rFonts w:ascii="Times New Roman" w:hAnsi="Times New Roman"/>
          <w:sz w:val="28"/>
          <w:szCs w:val="28"/>
        </w:rPr>
        <w:t xml:space="preserve">. Контроллинг бизнес-процессов. Эталонная модель оценки и аттестации процессов жизненного цикла программных средств и информационных систем по ИСО/МЭК ТО 15504 на базе концепций CMM. </w:t>
      </w:r>
    </w:p>
    <w:p w14:paraId="388E50FF" w14:textId="77777777" w:rsidR="00166B78" w:rsidRDefault="00166B78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C60EF1" w14:textId="77777777" w:rsidR="00166B78" w:rsidRDefault="00166B78" w:rsidP="0016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литература:</w:t>
      </w:r>
    </w:p>
    <w:p w14:paraId="37381841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Ротер М., Шук Д. Учитесь видеть бизнес-процессы. Построение карт потоков создания ценности. М. : Альпина Паблишер, 2015. 144с. </w:t>
      </w:r>
    </w:p>
    <w:p w14:paraId="7E07543F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Руководство по улучшению бизнес-процессов / </w:t>
      </w:r>
      <w:r w:rsidRPr="001C31F2">
        <w:rPr>
          <w:rFonts w:ascii="Times New Roman" w:hAnsi="Times New Roman"/>
          <w:sz w:val="28"/>
          <w:szCs w:val="28"/>
          <w:lang w:val="en-US"/>
        </w:rPr>
        <w:t>Harv</w:t>
      </w:r>
      <w:r w:rsidRPr="001C31F2">
        <w:rPr>
          <w:rFonts w:ascii="Times New Roman" w:hAnsi="Times New Roman"/>
          <w:sz w:val="28"/>
          <w:szCs w:val="28"/>
        </w:rPr>
        <w:t xml:space="preserve">ard Business School. М. : Альпина Паблишер, 2015. 132 с. </w:t>
      </w:r>
    </w:p>
    <w:p w14:paraId="7A37DE88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Хаммер М., Хершман Л. Быстрее, лучше, дешевле. Девять методов реинжиниринга бизнес-процессов. М. : Альпина Паблишер,  2015. 352 с.  </w:t>
      </w:r>
    </w:p>
    <w:p w14:paraId="4C610C1B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Елиферов В. Г., Репин В. В. Бизнес-процессы: регламентация и управление. М. : ИНФРА-М, 2005. 319 с. </w:t>
      </w:r>
    </w:p>
    <w:p w14:paraId="421A35A9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Репин В., Елиферов В. Процессный подход к управлению. Моделирование бизнес-процессов. М. : Манн, Иванов и Фербер, 2015. 544 с.</w:t>
      </w:r>
    </w:p>
    <w:p w14:paraId="028963AC" w14:textId="77777777" w:rsidR="00166B78" w:rsidRPr="00C77C83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t xml:space="preserve">Репин В. В. Бизнес-процессы компании: построение, анализ, регламентация. М. : РИА Стандаты и качество, 2007. 240 с. </w:t>
      </w:r>
    </w:p>
    <w:p w14:paraId="6BC177B4" w14:textId="77777777" w:rsidR="00166B78" w:rsidRPr="00C77C83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lastRenderedPageBreak/>
        <w:t xml:space="preserve">Репин В. В. Бизнес-процессы: моделирование, внедрение, управление. М. : Манн, Иванов и Фербер, 2015. 512 с. </w:t>
      </w:r>
    </w:p>
    <w:p w14:paraId="781A1366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Шеер А. В. Бизнес-процессы. Основные понятия. Теория. Методы. М. : Весть-Метатехнологии, 1999. 152 с.</w:t>
      </w:r>
    </w:p>
    <w:p w14:paraId="1B672D43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Шеер А. В. Моделирование бизнес-процессов М. : Весть-Метатехнологии, 2000. 205 с.</w:t>
      </w:r>
    </w:p>
    <w:p w14:paraId="60402AE5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Чаадаев В. К. Бизнес-процессы в компаниях связи. М. : Эко-трендз, 2004. 176 с. </w:t>
      </w:r>
    </w:p>
    <w:p w14:paraId="18BA7EF1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Харрингтон Дж., Эсселинг К. С., Нимвеген Х. Оптимизация бизнес-процессов. Документирование, анализ, управление, оптимизация. СПб. : БМикро, Азбука, 2002 г. 328 с.</w:t>
      </w:r>
    </w:p>
    <w:p w14:paraId="45A49EAB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Кокинз Г. Управление результативностью. Как преодолеть разрыв между объявленной стратегией и реальными процессами. М. : Альпина Паблишер, 2015. 316 с.</w:t>
      </w:r>
    </w:p>
    <w:p w14:paraId="5767EC06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Деминг У. Э. Выход из кризиса. Новая парадигма управления людьми, системами и процессами. М. : Альпина Паблишер, 2015. 417 с.</w:t>
      </w:r>
    </w:p>
    <w:p w14:paraId="48D67D38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Нив Г. Р. Организация как система. Принципы построения устойчивого бизнеса Эдвардса Деминга. М. :Альпина Паблишер, 2016. 368 с.</w:t>
      </w:r>
    </w:p>
    <w:p w14:paraId="678E9B6B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 xml:space="preserve">Уилер Д., Чамберс Д. Статистическое управление процессами. Оптимизация бизнеса с использованием контрольных карт Шухарта. М. : Альпина Паблишер, 2009. 416 с. </w:t>
      </w:r>
    </w:p>
    <w:p w14:paraId="64ED3C0C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Долганова О., Виноградова Е., Лобанова А. Моделирование бизнес-процессов. М. : Юрайт, 2016. 289 с.</w:t>
      </w:r>
    </w:p>
    <w:p w14:paraId="7C2592F0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Самуйлов К., Чукарин А., Яркина Н. Бизнес-процессы и информационные технологии в управлении современной инфокоммуникационной компанией. М. : Альпина Паблишер, 2016. 512 с.</w:t>
      </w:r>
    </w:p>
    <w:p w14:paraId="488307AF" w14:textId="77777777" w:rsidR="00166B78" w:rsidRPr="001C31F2" w:rsidRDefault="00166B78" w:rsidP="00166B7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1F2">
        <w:rPr>
          <w:rFonts w:ascii="Times New Roman" w:hAnsi="Times New Roman"/>
          <w:sz w:val="28"/>
          <w:szCs w:val="28"/>
        </w:rPr>
        <w:t>Всяких Е. И. Практика и проблематика моделирования бизнес-процессов. М. : Ай-Ти, 2008. 246 с.</w:t>
      </w:r>
    </w:p>
    <w:p w14:paraId="65CAA036" w14:textId="77777777" w:rsidR="008D38A9" w:rsidRPr="00B34CC2" w:rsidRDefault="008D38A9" w:rsidP="008D38A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9711714" w14:textId="77777777" w:rsidR="008D38A9" w:rsidRDefault="008D38A9" w:rsidP="0057380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34CC2">
        <w:rPr>
          <w:rFonts w:ascii="Times New Roman" w:hAnsi="Times New Roman"/>
          <w:b/>
          <w:sz w:val="28"/>
          <w:szCs w:val="28"/>
        </w:rPr>
        <w:t xml:space="preserve">РАЗДЕЛ </w:t>
      </w:r>
      <w:r w:rsidR="0057380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83062F">
        <w:rPr>
          <w:rFonts w:ascii="Times New Roman" w:hAnsi="Times New Roman"/>
          <w:b/>
          <w:i/>
          <w:sz w:val="28"/>
          <w:szCs w:val="28"/>
        </w:rPr>
        <w:t>Проектирование информационных систем</w:t>
      </w:r>
    </w:p>
    <w:p w14:paraId="728F1D79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 Понятие проектирования информационной системы. Этапы и стадии проектирования ИС. Особенности проектирования ИС.</w:t>
      </w:r>
    </w:p>
    <w:p w14:paraId="776AA889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561">
        <w:rPr>
          <w:rFonts w:ascii="Times New Roman" w:hAnsi="Times New Roman"/>
          <w:sz w:val="28"/>
          <w:szCs w:val="28"/>
        </w:rPr>
        <w:t xml:space="preserve">5.2 </w:t>
      </w:r>
      <w:r w:rsidRPr="00F45674">
        <w:rPr>
          <w:rFonts w:ascii="Times New Roman" w:hAnsi="Times New Roman"/>
          <w:sz w:val="28"/>
          <w:szCs w:val="28"/>
        </w:rPr>
        <w:t>Проведение предпроектного обследования предприятий. Описание инфопотоков. Опрос сотрудников предприятия. Результаты предпроектного обследования. Задачи, которые позволяет решить предпроектное обследование.</w:t>
      </w:r>
    </w:p>
    <w:p w14:paraId="51D07A18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4561">
        <w:rPr>
          <w:rFonts w:ascii="Times New Roman" w:hAnsi="Times New Roman"/>
          <w:sz w:val="28"/>
          <w:szCs w:val="28"/>
        </w:rPr>
        <w:t xml:space="preserve">5.3 </w:t>
      </w:r>
      <w:r w:rsidRPr="00F45674">
        <w:rPr>
          <w:rFonts w:ascii="Times New Roman" w:hAnsi="Times New Roman"/>
          <w:sz w:val="28"/>
          <w:szCs w:val="28"/>
        </w:rPr>
        <w:t>Жизненный цикл информационных систем. Структура жизненного цикла ИС по стандарту ISO/IEC 12207. Модели жизненного цикла информационных систем.</w:t>
      </w:r>
    </w:p>
    <w:p w14:paraId="45E8BAF8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5.4 Принципы кибернетики и использование их при проектировании информационных систем. Структурные подсистемы информационной системы управления предприятием</w:t>
      </w:r>
    </w:p>
    <w:p w14:paraId="0C59842E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5.5 Функциональная часть информационной системы управления предприятием Порядок решения задач по созданию функциональных подсистем информационной системы управления предприятием: организационный аспект.</w:t>
      </w:r>
    </w:p>
    <w:p w14:paraId="61308225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lastRenderedPageBreak/>
        <w:t>5.6 Информационное обеспечение информационной системы управления предприятием.</w:t>
      </w:r>
    </w:p>
    <w:p w14:paraId="1CFDB071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5.7 Техническое обеспечение информационной системы управления предприятием. Требования к комплексу технических средств при создании технического обеспечения информационной системы управления предприятием.</w:t>
      </w:r>
    </w:p>
    <w:p w14:paraId="4B66A136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5.8 Математическое и программное обеспечение информационной системы управления предприятием.</w:t>
      </w:r>
    </w:p>
    <w:p w14:paraId="3B437D5E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5.9 Методологии и технологии проектирования информационных систем: определения, структура, возможности. Выработка стандартов проектирования информационных систем.</w:t>
      </w:r>
    </w:p>
    <w:p w14:paraId="272D5671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5.10 Классификация подходов к проектированию информационных систем. Блочно-иерархический подход к проектированию информационных систем. Пример применения. Функционально-ориентированный подход информационных систем. </w:t>
      </w:r>
    </w:p>
    <w:p w14:paraId="1159F7FB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5.11 Объектно-ориентированный подход к проектированию информационных систем. Пример применения. Модель прецедентов, отношения на диаграмме вариантов использования.</w:t>
      </w:r>
    </w:p>
    <w:p w14:paraId="438B243C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5.12 Понятие класса в объектно-ориентированном проектировании информационных систем. Модель классов, идентификация классов анализа, отношения между классами.</w:t>
      </w:r>
    </w:p>
    <w:p w14:paraId="4BF9F9A6" w14:textId="77777777" w:rsidR="00FC1793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5.13 </w:t>
      </w:r>
      <w:r w:rsidRPr="006D6630">
        <w:rPr>
          <w:rFonts w:ascii="Times New Roman" w:hAnsi="Times New Roman"/>
          <w:sz w:val="28"/>
          <w:szCs w:val="28"/>
        </w:rPr>
        <w:t>Язык UML: история возникновения, назначение, область применения, основные модели систем в нотации UML.</w:t>
      </w:r>
    </w:p>
    <w:p w14:paraId="4FEB25B4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4</w:t>
      </w:r>
      <w:r w:rsidRPr="00F45674">
        <w:rPr>
          <w:rFonts w:ascii="Times New Roman" w:hAnsi="Times New Roman"/>
          <w:sz w:val="28"/>
          <w:szCs w:val="28"/>
        </w:rPr>
        <w:t xml:space="preserve"> Основные компоненты объектно-ориентированного проектирования информационных систем. UML-модели информационных систем. Канонический набор диаграмм языка UML</w:t>
      </w:r>
    </w:p>
    <w:p w14:paraId="0B124069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</w:t>
      </w:r>
      <w:r w:rsidRPr="00F45674">
        <w:rPr>
          <w:rFonts w:ascii="Times New Roman" w:hAnsi="Times New Roman"/>
          <w:sz w:val="28"/>
          <w:szCs w:val="28"/>
        </w:rPr>
        <w:t xml:space="preserve"> Особенности изображения диаграмм языка UML. Правила графического изображения диаграмм языка UML.</w:t>
      </w:r>
    </w:p>
    <w:p w14:paraId="563DC3B3" w14:textId="77777777" w:rsidR="00FC1793" w:rsidRPr="00F45674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Pr="00F45674">
        <w:rPr>
          <w:rFonts w:ascii="Times New Roman" w:hAnsi="Times New Roman"/>
          <w:sz w:val="28"/>
          <w:szCs w:val="28"/>
        </w:rPr>
        <w:t xml:space="preserve"> Общая характеристика и обзор рынка CASE-средств. Классификация CASE-средств. Технология оценки и выбора CASE-средств. Критерии оценки и выбора CASE-средств.</w:t>
      </w:r>
    </w:p>
    <w:p w14:paraId="1A8995C7" w14:textId="77777777" w:rsidR="00FC1793" w:rsidRDefault="00FC1793" w:rsidP="00FC17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</w:t>
      </w:r>
      <w:r w:rsidRPr="0022711E">
        <w:rPr>
          <w:rFonts w:ascii="Times New Roman" w:hAnsi="Times New Roman"/>
          <w:sz w:val="28"/>
          <w:szCs w:val="28"/>
        </w:rPr>
        <w:t xml:space="preserve"> </w:t>
      </w:r>
      <w:r w:rsidRPr="00F45674">
        <w:rPr>
          <w:rFonts w:ascii="Times New Roman" w:hAnsi="Times New Roman"/>
          <w:sz w:val="28"/>
          <w:szCs w:val="28"/>
        </w:rPr>
        <w:t>Технология внедрения CASE-средств. Определение потребностей в CASE-средствах</w:t>
      </w:r>
      <w:r>
        <w:rPr>
          <w:rFonts w:ascii="Times New Roman" w:hAnsi="Times New Roman"/>
          <w:sz w:val="28"/>
          <w:szCs w:val="28"/>
        </w:rPr>
        <w:t>.</w:t>
      </w:r>
    </w:p>
    <w:p w14:paraId="2B43AE6A" w14:textId="77777777" w:rsidR="00F45674" w:rsidRDefault="00F45674" w:rsidP="00F456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86D80C" w14:textId="77777777" w:rsidR="0040506F" w:rsidRDefault="0040506F" w:rsidP="004050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литература:</w:t>
      </w:r>
    </w:p>
    <w:p w14:paraId="761B1F65" w14:textId="77777777" w:rsidR="0040506F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047">
        <w:rPr>
          <w:rFonts w:ascii="Times New Roman" w:hAnsi="Times New Roman"/>
          <w:sz w:val="28"/>
          <w:szCs w:val="28"/>
        </w:rPr>
        <w:t>Полетайкин А. Н. Социальные и экономические информационные системы: законы функционирования и принципы построения : учеб. пособие / Сиб. гос. ун-т т</w:t>
      </w:r>
      <w:r w:rsidR="004C6E69">
        <w:rPr>
          <w:rFonts w:ascii="Times New Roman" w:hAnsi="Times New Roman"/>
          <w:sz w:val="28"/>
          <w:szCs w:val="28"/>
        </w:rPr>
        <w:t xml:space="preserve">елекоммуникаций и информатики. </w:t>
      </w:r>
      <w:r w:rsidRPr="00D62047">
        <w:rPr>
          <w:rFonts w:ascii="Times New Roman" w:hAnsi="Times New Roman"/>
          <w:sz w:val="28"/>
          <w:szCs w:val="28"/>
        </w:rPr>
        <w:t>Новосибирск, 2016. 241 с.</w:t>
      </w:r>
    </w:p>
    <w:p w14:paraId="09905A22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Олейник П. П.  Корпоративные информационные системы.</w:t>
      </w:r>
      <w:r w:rsidR="004C6E69">
        <w:rPr>
          <w:rFonts w:ascii="Times New Roman" w:hAnsi="Times New Roman"/>
          <w:sz w:val="28"/>
          <w:szCs w:val="28"/>
        </w:rPr>
        <w:t xml:space="preserve"> </w:t>
      </w:r>
      <w:r w:rsidRPr="00615893">
        <w:rPr>
          <w:rFonts w:ascii="Times New Roman" w:hAnsi="Times New Roman"/>
          <w:sz w:val="28"/>
          <w:szCs w:val="28"/>
        </w:rPr>
        <w:t xml:space="preserve">СПб. : ПИТЕР, 2012. 175 с. </w:t>
      </w:r>
    </w:p>
    <w:p w14:paraId="01DE8852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Трахтенгерц Э. А.  Компьютерные методы реализации экономических и информационных управленческих решений: в 2 т. Т.1. Методы и средства. М. : СИНТЕГ, 2009. 163 с. </w:t>
      </w:r>
    </w:p>
    <w:p w14:paraId="51206D95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Трахтенгерц Э.А.  Компьютерные методы реализации экономических и информационных управленческих решений: в 2 т. Т. 2. Реализация решений. М. : СИНТЕГ, 2009. 217 с. </w:t>
      </w:r>
    </w:p>
    <w:p w14:paraId="6418C505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lastRenderedPageBreak/>
        <w:t xml:space="preserve">Уткин В. Б.  Информационные системы в экономике. М. : Академия, 2010. 283 с. </w:t>
      </w:r>
    </w:p>
    <w:p w14:paraId="254B4422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Граничин О. Н., Кияев В. И. Информационные технологии в управлении. М. : Интернет-Ун-т Информ. Технологий : Бином. Лаборатория знаний, 2010. 335 с. </w:t>
      </w:r>
    </w:p>
    <w:p w14:paraId="538194BB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Теория систем и системный анализ в управлении организациями: Справочник / под ред. В. Н. Волковой и А. А. Емельянова. М. : Финансы и статистика, 2006. 848 с.</w:t>
      </w:r>
    </w:p>
    <w:p w14:paraId="2D33B59B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Переяслова И.  Г., Переяслова О.  Г., Удовенко А. А.  Информационные технологии в экономике. М. : Дашков и К, 2009. 185 с. </w:t>
      </w:r>
    </w:p>
    <w:p w14:paraId="33CAD5D3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Переяслова И. Г., Переяслова О. Г., Удовенко А. А. Информационные технологии в экономике. М. : "Дашков и К", 2009. 185 с. </w:t>
      </w:r>
    </w:p>
    <w:p w14:paraId="0779C351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Душин В. К.  Теоретические основы информационных процессов и систем. 3-е изд. М. : "Дашков и К", 2009. 348 с. </w:t>
      </w:r>
    </w:p>
    <w:p w14:paraId="6546AEB9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Рабинович Е. В.  Теория информационных процессов и систем. Новосибирск : СибГУТИ, 2013. 100 с. </w:t>
      </w:r>
    </w:p>
    <w:p w14:paraId="63A9E72A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Белов В. В.  Чистякова В. И. Проектирование информационных систем. М. : Академия, 2013. 351 с.</w:t>
      </w:r>
    </w:p>
    <w:p w14:paraId="08162F0C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Грекул В. И., Денищенко Г. Н., Коровкина Н. Л. Управление внедрением информационных систем. М. : Интернет-Ун-т Информ. Технологий : Бином. Лаборатория знаний, 2014. 223 с. </w:t>
      </w:r>
    </w:p>
    <w:p w14:paraId="56178B57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Информационные системы и технологии в экономике и управлении / под ред. В. В. Трофимова. 4-е изд., перераб. и доп. М. : Юрайт, 2014. 542 с.</w:t>
      </w:r>
    </w:p>
    <w:p w14:paraId="60497A58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Голицына О. Л., Максимов Н. В., Попов И. И. Информационные системы. 2-е изд. М. : ФОРУМ : ИНФРА-М, 2014. 444 с. </w:t>
      </w:r>
    </w:p>
    <w:p w14:paraId="7DE777D4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Карминский А. М., Черников Б. В. Применение информационных систем в экономике. М. : ИД "ФОРУМ": ИНФРА-М, 2012. 319 с.</w:t>
      </w:r>
    </w:p>
    <w:p w14:paraId="33ECF581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Вдовенко Л. А.  Информационная система предприятия. М. : ИНФРА-М, 2012. 236 с. </w:t>
      </w:r>
    </w:p>
    <w:p w14:paraId="24932883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Черников Б. В.  Информационные технологии управления. М. : ИНФРА-М, 2009. 351 с.</w:t>
      </w:r>
    </w:p>
    <w:p w14:paraId="3C85EA7A" w14:textId="77777777" w:rsidR="0040506F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Дрогобыцкий И. Н.  Системный анализ в экономике. М. : ИНФРА-М, 2009. 508 с.</w:t>
      </w:r>
    </w:p>
    <w:p w14:paraId="78812FB2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Леффингуэлл Д., Уидриг Д. Принципы работы с требованиями к программному обеспечению. М. : Вильямс, 2002. 448 с.</w:t>
      </w:r>
    </w:p>
    <w:p w14:paraId="0F0FB6A7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Леоненков А. В. Объектно-ориентированный анализ и проектирование с использованием UML и IBM Rational Rose. М. : ИНТУИТ.ру, 2006. 319 с. </w:t>
      </w:r>
    </w:p>
    <w:p w14:paraId="68DEE93A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book2493501"/>
      <w:bookmarkEnd w:id="0"/>
      <w:r w:rsidRPr="00615893">
        <w:rPr>
          <w:rFonts w:ascii="Times New Roman" w:hAnsi="Times New Roman"/>
          <w:sz w:val="28"/>
          <w:szCs w:val="28"/>
        </w:rPr>
        <w:t xml:space="preserve">Бабич А. В. UML: Первое знакомство. М. : ИНТУИТ.ру, 2008. 384 с.  </w:t>
      </w:r>
    </w:p>
    <w:p w14:paraId="4AA637A0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book2493536"/>
      <w:bookmarkEnd w:id="1"/>
      <w:r w:rsidRPr="00615893">
        <w:rPr>
          <w:rFonts w:ascii="Times New Roman" w:hAnsi="Times New Roman"/>
          <w:sz w:val="28"/>
          <w:szCs w:val="28"/>
        </w:rPr>
        <w:t>Леоненков А. В. Язык UML 2 в анализе и проектировании программных систем и бизнес-процессов</w:t>
      </w:r>
      <w:r w:rsidRPr="00926F83">
        <w:rPr>
          <w:rFonts w:ascii="Times New Roman" w:hAnsi="Times New Roman"/>
          <w:sz w:val="28"/>
          <w:szCs w:val="28"/>
        </w:rPr>
        <w:t>.</w:t>
      </w:r>
      <w:r w:rsidRPr="00615893">
        <w:rPr>
          <w:rFonts w:ascii="Times New Roman" w:hAnsi="Times New Roman"/>
          <w:sz w:val="28"/>
          <w:szCs w:val="28"/>
        </w:rPr>
        <w:t xml:space="preserve"> М. : ИНТУИТ.ру, 2009. 315 с.  </w:t>
      </w:r>
    </w:p>
    <w:p w14:paraId="65B0E1FE" w14:textId="77777777" w:rsidR="0040506F" w:rsidRPr="00926F8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1"/>
      <w:bookmarkStart w:id="3" w:name="2"/>
      <w:bookmarkEnd w:id="2"/>
      <w:bookmarkEnd w:id="3"/>
      <w:r w:rsidRPr="00615893">
        <w:rPr>
          <w:rFonts w:ascii="Times New Roman" w:hAnsi="Times New Roman"/>
          <w:sz w:val="28"/>
          <w:szCs w:val="28"/>
        </w:rPr>
        <w:t>Боггс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5893">
        <w:rPr>
          <w:rFonts w:ascii="Times New Roman" w:hAnsi="Times New Roman"/>
          <w:sz w:val="28"/>
          <w:szCs w:val="28"/>
        </w:rPr>
        <w:t>У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., </w:t>
      </w:r>
      <w:r w:rsidRPr="00615893">
        <w:rPr>
          <w:rFonts w:ascii="Times New Roman" w:hAnsi="Times New Roman"/>
          <w:sz w:val="28"/>
          <w:szCs w:val="28"/>
        </w:rPr>
        <w:t>Боггс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5893">
        <w:rPr>
          <w:rFonts w:ascii="Times New Roman" w:hAnsi="Times New Roman"/>
          <w:sz w:val="28"/>
          <w:szCs w:val="28"/>
        </w:rPr>
        <w:t>М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. UML </w:t>
      </w:r>
      <w:r w:rsidRPr="00615893">
        <w:rPr>
          <w:rFonts w:ascii="Times New Roman" w:hAnsi="Times New Roman"/>
          <w:sz w:val="28"/>
          <w:szCs w:val="28"/>
        </w:rPr>
        <w:t>и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 Rational Rose. </w:t>
      </w:r>
      <w:r w:rsidRPr="00615893">
        <w:rPr>
          <w:rFonts w:ascii="Times New Roman" w:hAnsi="Times New Roman"/>
          <w:sz w:val="28"/>
          <w:szCs w:val="28"/>
        </w:rPr>
        <w:t>М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. : </w:t>
      </w:r>
      <w:r w:rsidRPr="00615893">
        <w:rPr>
          <w:rFonts w:ascii="Times New Roman" w:hAnsi="Times New Roman"/>
          <w:sz w:val="28"/>
          <w:szCs w:val="28"/>
        </w:rPr>
        <w:t>ЛОРИ</w:t>
      </w:r>
      <w:r w:rsidRPr="0040506F">
        <w:rPr>
          <w:rFonts w:ascii="Times New Roman" w:hAnsi="Times New Roman"/>
          <w:sz w:val="28"/>
          <w:szCs w:val="28"/>
          <w:lang w:val="en-US"/>
        </w:rPr>
        <w:t xml:space="preserve">, 2000. </w:t>
      </w:r>
      <w:r w:rsidRPr="00926F83">
        <w:rPr>
          <w:rFonts w:ascii="Times New Roman" w:hAnsi="Times New Roman"/>
          <w:sz w:val="28"/>
          <w:szCs w:val="28"/>
        </w:rPr>
        <w:t xml:space="preserve">582 </w:t>
      </w:r>
      <w:r w:rsidRPr="00615893">
        <w:rPr>
          <w:rFonts w:ascii="Times New Roman" w:hAnsi="Times New Roman"/>
          <w:sz w:val="28"/>
          <w:szCs w:val="28"/>
        </w:rPr>
        <w:t>с</w:t>
      </w:r>
      <w:r w:rsidRPr="00926F83">
        <w:rPr>
          <w:rFonts w:ascii="Times New Roman" w:hAnsi="Times New Roman"/>
          <w:sz w:val="28"/>
          <w:szCs w:val="28"/>
        </w:rPr>
        <w:t>.</w:t>
      </w:r>
    </w:p>
    <w:p w14:paraId="4DDACA8E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4" w:name="3"/>
      <w:bookmarkEnd w:id="4"/>
      <w:r w:rsidRPr="00615893">
        <w:rPr>
          <w:rFonts w:ascii="Times New Roman" w:hAnsi="Times New Roman"/>
          <w:sz w:val="28"/>
          <w:szCs w:val="28"/>
        </w:rPr>
        <w:t>Буч Г. Объектно-ориентированный анализ и проектирование с примерами приложений на С++. М. : Бином, СПб : Невский диалект, 1999. 560 с.</w:t>
      </w:r>
    </w:p>
    <w:p w14:paraId="5D997809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4"/>
      <w:bookmarkStart w:id="6" w:name="5"/>
      <w:bookmarkEnd w:id="5"/>
      <w:bookmarkEnd w:id="6"/>
      <w:r w:rsidRPr="00615893">
        <w:rPr>
          <w:rFonts w:ascii="Times New Roman" w:hAnsi="Times New Roman"/>
          <w:sz w:val="28"/>
          <w:szCs w:val="28"/>
        </w:rPr>
        <w:t>Приемы объектно-ориентированного проектирования. Паттерны проектирования / Гамма Э. и [др.]. СПб : Питер, 2001. 368 с.</w:t>
      </w:r>
    </w:p>
    <w:p w14:paraId="639ED1ED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6"/>
      <w:bookmarkEnd w:id="7"/>
      <w:r w:rsidRPr="00615893">
        <w:rPr>
          <w:rFonts w:ascii="Times New Roman" w:hAnsi="Times New Roman"/>
          <w:sz w:val="28"/>
          <w:szCs w:val="28"/>
        </w:rPr>
        <w:lastRenderedPageBreak/>
        <w:t>Гома Х. UML. Проектирование систем реального времени, параллельных и распределенных приложений. М. : ДМК Пресс, 2002. 704 с.</w:t>
      </w:r>
    </w:p>
    <w:p w14:paraId="5EE85713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" w:name="7"/>
      <w:bookmarkStart w:id="9" w:name="9"/>
      <w:bookmarkStart w:id="10" w:name="10"/>
      <w:bookmarkStart w:id="11" w:name="11"/>
      <w:bookmarkStart w:id="12" w:name="12"/>
      <w:bookmarkStart w:id="13" w:name="14"/>
      <w:bookmarkStart w:id="14" w:name="15"/>
      <w:bookmarkEnd w:id="8"/>
      <w:bookmarkEnd w:id="9"/>
      <w:bookmarkEnd w:id="10"/>
      <w:bookmarkEnd w:id="11"/>
      <w:bookmarkEnd w:id="12"/>
      <w:bookmarkEnd w:id="13"/>
      <w:bookmarkEnd w:id="14"/>
      <w:r w:rsidRPr="00615893">
        <w:rPr>
          <w:rFonts w:ascii="Times New Roman" w:hAnsi="Times New Roman"/>
          <w:sz w:val="28"/>
          <w:szCs w:val="28"/>
        </w:rPr>
        <w:t>Нейбург Э. Дж., Максимчук Р. А. Проектирование баз данных с помощью UML. М. : Вильямс, 2002. 288 с.</w:t>
      </w:r>
    </w:p>
    <w:p w14:paraId="126155E9" w14:textId="77777777" w:rsidR="0040506F" w:rsidRPr="0061589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" w:name="16"/>
      <w:bookmarkStart w:id="16" w:name="19"/>
      <w:bookmarkEnd w:id="15"/>
      <w:bookmarkEnd w:id="16"/>
      <w:r w:rsidRPr="00615893">
        <w:rPr>
          <w:rFonts w:ascii="Times New Roman" w:hAnsi="Times New Roman"/>
          <w:sz w:val="28"/>
          <w:szCs w:val="28"/>
        </w:rPr>
        <w:t>Фаулер М., Скотт К. UML. Основы. СПб : Символ-Плюс, 2002. 192 с.</w:t>
      </w:r>
    </w:p>
    <w:p w14:paraId="3B299599" w14:textId="77777777" w:rsidR="0040506F" w:rsidRPr="00926F83" w:rsidRDefault="0040506F" w:rsidP="0040506F">
      <w:pPr>
        <w:pStyle w:val="11"/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17" w:name="20"/>
      <w:bookmarkStart w:id="18" w:name="21"/>
      <w:bookmarkEnd w:id="17"/>
      <w:bookmarkEnd w:id="18"/>
      <w:r w:rsidRPr="00615893">
        <w:rPr>
          <w:rFonts w:ascii="Times New Roman" w:hAnsi="Times New Roman"/>
          <w:sz w:val="28"/>
          <w:szCs w:val="28"/>
        </w:rPr>
        <w:t>Шмуллер Д. Освой самостоятельно UML за 24 часа. М. : Вильямс, 2002. 352 с.</w:t>
      </w:r>
      <w:bookmarkStart w:id="19" w:name="22"/>
      <w:bookmarkEnd w:id="19"/>
    </w:p>
    <w:p w14:paraId="455CF323" w14:textId="77777777" w:rsidR="0040506F" w:rsidRPr="00926F83" w:rsidRDefault="0040506F" w:rsidP="0040506F">
      <w:pPr>
        <w:widowControl w:val="0"/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bookmarkStart w:id="20" w:name="23"/>
      <w:bookmarkStart w:id="21" w:name="24"/>
      <w:bookmarkStart w:id="22" w:name="25"/>
      <w:bookmarkEnd w:id="20"/>
      <w:bookmarkEnd w:id="21"/>
      <w:bookmarkEnd w:id="22"/>
    </w:p>
    <w:p w14:paraId="19E8566A" w14:textId="77777777" w:rsidR="0040506F" w:rsidRPr="00C77C83" w:rsidRDefault="0040506F" w:rsidP="0040506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7C83">
        <w:rPr>
          <w:rFonts w:ascii="Times New Roman" w:hAnsi="Times New Roman"/>
          <w:sz w:val="28"/>
          <w:szCs w:val="28"/>
        </w:rPr>
        <w:t>Дополнительная литература:</w:t>
      </w:r>
    </w:p>
    <w:p w14:paraId="0147EC0A" w14:textId="77777777" w:rsidR="0040506F" w:rsidRPr="00615893" w:rsidRDefault="004C6E69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 Г. Н. </w:t>
      </w:r>
      <w:r w:rsidR="0040506F" w:rsidRPr="00615893">
        <w:rPr>
          <w:rFonts w:ascii="Times New Roman" w:hAnsi="Times New Roman"/>
          <w:sz w:val="28"/>
          <w:szCs w:val="28"/>
        </w:rPr>
        <w:t>Информационные технологии. М. : Омега-Л, 2012. 464 с.</w:t>
      </w:r>
    </w:p>
    <w:p w14:paraId="3F36F2B5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Елиферов В. Г. Репин В. В. Бизнес-процессы. Регламентация и управление. М. : ИНФРА-М, 2012. 318 с. </w:t>
      </w:r>
    </w:p>
    <w:p w14:paraId="3A09D0A3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Смирнов А. О.  Управление бизнесом. Новосибирск : [б. и.], 2009. 241 с. </w:t>
      </w:r>
    </w:p>
    <w:p w14:paraId="2595DC13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Ширяев В. И.  Ширяев Е. В. Управление бизнес-процессами. М. : Финансы и статистика, 2009. 463 с. </w:t>
      </w:r>
    </w:p>
    <w:p w14:paraId="01289D19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Бородакий Ю. В., Лободинский Ю. Г. Эволюция информационных систем (современное состояние и перспективы). М. : Горячая линия-Телеком, 2011. 368 с.</w:t>
      </w:r>
    </w:p>
    <w:p w14:paraId="0E1F738B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 xml:space="preserve">Мартишин С. А., Симонов В. Л.,  Храпченко М. В. Основы теории надёжности информационных систем. М. : ИНФРА-М, 2013. 254 с. </w:t>
      </w:r>
    </w:p>
    <w:p w14:paraId="67A05C75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Васильев Р. Б., Калянов Г. Н., Левочкина Г. А. Управление развитием информационных систем. М. : Горячая линия-Телеком, 2009. 375 с.</w:t>
      </w:r>
    </w:p>
    <w:p w14:paraId="0E07EC5B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Гвоздева В. А. Введение в специальность программиста.2-е изд., испр. и доп. М. : ФОРУМ-ИНФРА-М, 2007. 207 с.</w:t>
      </w:r>
    </w:p>
    <w:p w14:paraId="610313CE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Зыков С. В. Основы современного программирования. Разработка гетерогенных систем в Интернет-ориентированной среде. 2-е изд.,стер. М. : Горячая линия-Телеком, 2012. 444 с.</w:t>
      </w:r>
    </w:p>
    <w:p w14:paraId="4E1BC13E" w14:textId="77777777" w:rsidR="0040506F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Гуриков С. Р. Введение в программирование на языке Visual C#. М. : ФОРУМ-ИНФРА-М, 2013. 444 с.</w:t>
      </w:r>
    </w:p>
    <w:p w14:paraId="19D14796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Леоненков А. В. Самоучитель UML. СПб. : БХВ - Петербург, 2001. 304 с.</w:t>
      </w:r>
    </w:p>
    <w:p w14:paraId="0CB3F3BA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3" w:name="13"/>
      <w:bookmarkEnd w:id="23"/>
      <w:r w:rsidRPr="00615893">
        <w:rPr>
          <w:rFonts w:ascii="Times New Roman" w:hAnsi="Times New Roman"/>
          <w:sz w:val="28"/>
          <w:szCs w:val="28"/>
        </w:rPr>
        <w:t>Леоненков А. В. Самоучитель UML. 2-е изд. СПб. : БХВ-Петербург, 2004. 432 с.</w:t>
      </w:r>
    </w:p>
    <w:p w14:paraId="6E99DCD1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Рамбо Дж., Якобсон А., Буч Г. UML: специальный справочник. СПб : Питер, 2001. 656 с.</w:t>
      </w:r>
    </w:p>
    <w:p w14:paraId="1FB92B40" w14:textId="77777777" w:rsidR="0040506F" w:rsidRPr="00615893" w:rsidRDefault="0040506F" w:rsidP="0040506F">
      <w:pPr>
        <w:pStyle w:val="11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5893">
        <w:rPr>
          <w:rFonts w:ascii="Times New Roman" w:hAnsi="Times New Roman"/>
          <w:sz w:val="28"/>
          <w:szCs w:val="28"/>
        </w:rPr>
        <w:t>Розенберг Д., Скотт К. Применение объектного моделирования с использованием UML и анализ прецедентов. М. : ДМК Пресс, 2002. 160 с.</w:t>
      </w:r>
    </w:p>
    <w:p w14:paraId="1DBCEA54" w14:textId="77777777" w:rsidR="00C66722" w:rsidRDefault="00C66722" w:rsidP="0040506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66722" w:rsidSect="00D51586"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7080" w14:textId="77777777" w:rsidR="006E56C7" w:rsidRDefault="006E56C7">
      <w:pPr>
        <w:spacing w:after="0" w:line="240" w:lineRule="auto"/>
      </w:pPr>
      <w:r>
        <w:separator/>
      </w:r>
    </w:p>
  </w:endnote>
  <w:endnote w:type="continuationSeparator" w:id="0">
    <w:p w14:paraId="136DAF37" w14:textId="77777777" w:rsidR="006E56C7" w:rsidRDefault="006E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2582"/>
      <w:docPartObj>
        <w:docPartGallery w:val="Page Numbers (Bottom of Page)"/>
        <w:docPartUnique/>
      </w:docPartObj>
    </w:sdtPr>
    <w:sdtEndPr/>
    <w:sdtContent>
      <w:p w14:paraId="5F64678F" w14:textId="77777777" w:rsidR="004E6EEF" w:rsidRDefault="006E56C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1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E5CAC4" w14:textId="77777777" w:rsidR="004E6EEF" w:rsidRDefault="004E6E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8140D" w14:textId="77777777" w:rsidR="006E56C7" w:rsidRDefault="006E56C7">
      <w:pPr>
        <w:spacing w:after="0" w:line="240" w:lineRule="auto"/>
      </w:pPr>
      <w:r>
        <w:separator/>
      </w:r>
    </w:p>
  </w:footnote>
  <w:footnote w:type="continuationSeparator" w:id="0">
    <w:p w14:paraId="4A3C360A" w14:textId="77777777" w:rsidR="006E56C7" w:rsidRDefault="006E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83"/>
    <w:multiLevelType w:val="hybridMultilevel"/>
    <w:tmpl w:val="137E08FC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F02DC5"/>
    <w:multiLevelType w:val="hybridMultilevel"/>
    <w:tmpl w:val="584CB058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4A24E9"/>
    <w:multiLevelType w:val="hybridMultilevel"/>
    <w:tmpl w:val="7DEEB420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1D1EE2"/>
    <w:multiLevelType w:val="multilevel"/>
    <w:tmpl w:val="0C0217DA"/>
    <w:lvl w:ilvl="0">
      <w:start w:val="6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color w:val="000000"/>
      </w:rPr>
    </w:lvl>
  </w:abstractNum>
  <w:abstractNum w:abstractNumId="4" w15:restartNumberingAfterBreak="0">
    <w:nsid w:val="317646A7"/>
    <w:multiLevelType w:val="hybridMultilevel"/>
    <w:tmpl w:val="5A0E31A0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E05E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9E24FD"/>
    <w:multiLevelType w:val="hybridMultilevel"/>
    <w:tmpl w:val="8E62DBA4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96573F6"/>
    <w:multiLevelType w:val="hybridMultilevel"/>
    <w:tmpl w:val="E9AE6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8B355D"/>
    <w:multiLevelType w:val="multilevel"/>
    <w:tmpl w:val="E3AAAF1E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eastAsiaTheme="minorHAnsi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Theme="minorHAnsi"/>
      </w:rPr>
    </w:lvl>
  </w:abstractNum>
  <w:abstractNum w:abstractNumId="9" w15:restartNumberingAfterBreak="0">
    <w:nsid w:val="58DC4A35"/>
    <w:multiLevelType w:val="hybridMultilevel"/>
    <w:tmpl w:val="18585FCE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6516EB"/>
    <w:multiLevelType w:val="hybridMultilevel"/>
    <w:tmpl w:val="DF8C857A"/>
    <w:lvl w:ilvl="0" w:tplc="E6B2E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2B8E"/>
    <w:multiLevelType w:val="hybridMultilevel"/>
    <w:tmpl w:val="42A2C886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7A1E0C"/>
    <w:multiLevelType w:val="hybridMultilevel"/>
    <w:tmpl w:val="CB38DBB8"/>
    <w:lvl w:ilvl="0" w:tplc="DA3E0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103C9"/>
    <w:multiLevelType w:val="hybridMultilevel"/>
    <w:tmpl w:val="E746E3DA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7149C4"/>
    <w:multiLevelType w:val="multilevel"/>
    <w:tmpl w:val="78B052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 w15:restartNumberingAfterBreak="0">
    <w:nsid w:val="71727C90"/>
    <w:multiLevelType w:val="hybridMultilevel"/>
    <w:tmpl w:val="C1E2B152"/>
    <w:lvl w:ilvl="0" w:tplc="DA3E0A4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0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15"/>
  </w:num>
  <w:num w:numId="13">
    <w:abstractNumId w:val="0"/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AA4"/>
    <w:rsid w:val="00024E9C"/>
    <w:rsid w:val="00080553"/>
    <w:rsid w:val="000824E3"/>
    <w:rsid w:val="000877C1"/>
    <w:rsid w:val="000A59A1"/>
    <w:rsid w:val="000B3927"/>
    <w:rsid w:val="000F0095"/>
    <w:rsid w:val="000F27F7"/>
    <w:rsid w:val="00117D6C"/>
    <w:rsid w:val="00136A93"/>
    <w:rsid w:val="00137079"/>
    <w:rsid w:val="00162F3C"/>
    <w:rsid w:val="00166B78"/>
    <w:rsid w:val="00176100"/>
    <w:rsid w:val="00183CC6"/>
    <w:rsid w:val="0018721E"/>
    <w:rsid w:val="0019578A"/>
    <w:rsid w:val="001965AD"/>
    <w:rsid w:val="001D7E35"/>
    <w:rsid w:val="002050CB"/>
    <w:rsid w:val="00210F27"/>
    <w:rsid w:val="0022711E"/>
    <w:rsid w:val="00254917"/>
    <w:rsid w:val="002649CE"/>
    <w:rsid w:val="00277469"/>
    <w:rsid w:val="002774A4"/>
    <w:rsid w:val="002831D1"/>
    <w:rsid w:val="002A7D10"/>
    <w:rsid w:val="002B4A36"/>
    <w:rsid w:val="002C7698"/>
    <w:rsid w:val="002E20F0"/>
    <w:rsid w:val="002F2C2C"/>
    <w:rsid w:val="002F30F1"/>
    <w:rsid w:val="00314A7E"/>
    <w:rsid w:val="0032117F"/>
    <w:rsid w:val="00337540"/>
    <w:rsid w:val="0037461D"/>
    <w:rsid w:val="0040506F"/>
    <w:rsid w:val="00424926"/>
    <w:rsid w:val="00435C2D"/>
    <w:rsid w:val="00446101"/>
    <w:rsid w:val="00446D6C"/>
    <w:rsid w:val="00460F75"/>
    <w:rsid w:val="00473AC1"/>
    <w:rsid w:val="00473EFE"/>
    <w:rsid w:val="00496501"/>
    <w:rsid w:val="004A3822"/>
    <w:rsid w:val="004C6E69"/>
    <w:rsid w:val="004E071A"/>
    <w:rsid w:val="004E6EEF"/>
    <w:rsid w:val="00506E86"/>
    <w:rsid w:val="005301C2"/>
    <w:rsid w:val="00532DC2"/>
    <w:rsid w:val="00534561"/>
    <w:rsid w:val="0053764F"/>
    <w:rsid w:val="00545CD2"/>
    <w:rsid w:val="00550E8A"/>
    <w:rsid w:val="00553FDF"/>
    <w:rsid w:val="00572717"/>
    <w:rsid w:val="0057380B"/>
    <w:rsid w:val="00574772"/>
    <w:rsid w:val="00583B5C"/>
    <w:rsid w:val="00592AA4"/>
    <w:rsid w:val="005A0B79"/>
    <w:rsid w:val="005C1964"/>
    <w:rsid w:val="005E18F7"/>
    <w:rsid w:val="00606FFA"/>
    <w:rsid w:val="00615893"/>
    <w:rsid w:val="0067000F"/>
    <w:rsid w:val="00674D77"/>
    <w:rsid w:val="00683420"/>
    <w:rsid w:val="006844C1"/>
    <w:rsid w:val="006B4E66"/>
    <w:rsid w:val="006C50F5"/>
    <w:rsid w:val="006E56C7"/>
    <w:rsid w:val="006E7B0B"/>
    <w:rsid w:val="006F0A30"/>
    <w:rsid w:val="006F2F05"/>
    <w:rsid w:val="00713AC3"/>
    <w:rsid w:val="007500FA"/>
    <w:rsid w:val="007C05BC"/>
    <w:rsid w:val="007C2E54"/>
    <w:rsid w:val="007D59DD"/>
    <w:rsid w:val="00806417"/>
    <w:rsid w:val="00807A8D"/>
    <w:rsid w:val="00812617"/>
    <w:rsid w:val="0081404B"/>
    <w:rsid w:val="00817EF1"/>
    <w:rsid w:val="008247E9"/>
    <w:rsid w:val="0083062F"/>
    <w:rsid w:val="00831AD3"/>
    <w:rsid w:val="00837047"/>
    <w:rsid w:val="0085458A"/>
    <w:rsid w:val="00893E89"/>
    <w:rsid w:val="00896F60"/>
    <w:rsid w:val="008A3766"/>
    <w:rsid w:val="008B4670"/>
    <w:rsid w:val="008C28AA"/>
    <w:rsid w:val="008D1E8C"/>
    <w:rsid w:val="008D38A9"/>
    <w:rsid w:val="008E009D"/>
    <w:rsid w:val="00903A5D"/>
    <w:rsid w:val="00911AA6"/>
    <w:rsid w:val="009122F8"/>
    <w:rsid w:val="009350CF"/>
    <w:rsid w:val="009434E4"/>
    <w:rsid w:val="009727B5"/>
    <w:rsid w:val="00984BC2"/>
    <w:rsid w:val="009B417C"/>
    <w:rsid w:val="009E2A48"/>
    <w:rsid w:val="00A17AE4"/>
    <w:rsid w:val="00A31D2C"/>
    <w:rsid w:val="00A54BCF"/>
    <w:rsid w:val="00A87B3F"/>
    <w:rsid w:val="00AB19C7"/>
    <w:rsid w:val="00B23DF2"/>
    <w:rsid w:val="00B34CC2"/>
    <w:rsid w:val="00B43188"/>
    <w:rsid w:val="00B52E94"/>
    <w:rsid w:val="00B677C4"/>
    <w:rsid w:val="00BD6CF9"/>
    <w:rsid w:val="00BE2943"/>
    <w:rsid w:val="00BF322F"/>
    <w:rsid w:val="00C346F7"/>
    <w:rsid w:val="00C66722"/>
    <w:rsid w:val="00CD350F"/>
    <w:rsid w:val="00CE54E3"/>
    <w:rsid w:val="00D315D1"/>
    <w:rsid w:val="00D42570"/>
    <w:rsid w:val="00D445BD"/>
    <w:rsid w:val="00D51586"/>
    <w:rsid w:val="00D635D6"/>
    <w:rsid w:val="00D76780"/>
    <w:rsid w:val="00DA7FDC"/>
    <w:rsid w:val="00DC5160"/>
    <w:rsid w:val="00E00975"/>
    <w:rsid w:val="00E75B52"/>
    <w:rsid w:val="00E83C01"/>
    <w:rsid w:val="00EB41C7"/>
    <w:rsid w:val="00F068AE"/>
    <w:rsid w:val="00F2192E"/>
    <w:rsid w:val="00F271F4"/>
    <w:rsid w:val="00F45674"/>
    <w:rsid w:val="00F5514A"/>
    <w:rsid w:val="00F677A4"/>
    <w:rsid w:val="00F72BCC"/>
    <w:rsid w:val="00F77D55"/>
    <w:rsid w:val="00F87539"/>
    <w:rsid w:val="00FC1793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A1A3"/>
  <w15:docId w15:val="{721FA28B-0332-46A1-8F17-B140B6F0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6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C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3CC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183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A4"/>
    <w:pPr>
      <w:ind w:left="720"/>
      <w:contextualSpacing/>
    </w:pPr>
  </w:style>
  <w:style w:type="character" w:customStyle="1" w:styleId="FontStyle448">
    <w:name w:val="Font Style448"/>
    <w:basedOn w:val="a0"/>
    <w:uiPriority w:val="99"/>
    <w:rsid w:val="008D1E8C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41">
    <w:name w:val="Font Style441"/>
    <w:basedOn w:val="a0"/>
    <w:uiPriority w:val="99"/>
    <w:rsid w:val="008D1E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8D1E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2050CB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050CB"/>
    <w:rPr>
      <w:rFonts w:ascii="Times New Roman" w:eastAsia="Times New Roman" w:hAnsi="Times New Roman"/>
      <w:sz w:val="26"/>
      <w:szCs w:val="24"/>
    </w:rPr>
  </w:style>
  <w:style w:type="character" w:customStyle="1" w:styleId="50">
    <w:name w:val="Заголовок 5 Знак"/>
    <w:basedOn w:val="a0"/>
    <w:link w:val="5"/>
    <w:uiPriority w:val="9"/>
    <w:rsid w:val="00183CC6"/>
    <w:rPr>
      <w:rFonts w:ascii="Times New Roman" w:eastAsia="Times New Roman" w:hAnsi="Times New Roman"/>
      <w:b/>
      <w:bCs/>
    </w:rPr>
  </w:style>
  <w:style w:type="character" w:customStyle="1" w:styleId="apple-style-span">
    <w:name w:val="apple-style-span"/>
    <w:basedOn w:val="a0"/>
    <w:rsid w:val="00183CC6"/>
  </w:style>
  <w:style w:type="character" w:customStyle="1" w:styleId="30">
    <w:name w:val="Заголовок 3 Знак"/>
    <w:basedOn w:val="a0"/>
    <w:link w:val="3"/>
    <w:uiPriority w:val="9"/>
    <w:semiHidden/>
    <w:rsid w:val="00183C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83CC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keyword">
    <w:name w:val="keyword"/>
    <w:basedOn w:val="a0"/>
    <w:rsid w:val="00183CC6"/>
  </w:style>
  <w:style w:type="paragraph" w:styleId="a6">
    <w:name w:val="header"/>
    <w:basedOn w:val="a"/>
    <w:link w:val="a7"/>
    <w:uiPriority w:val="99"/>
    <w:rsid w:val="00713AC3"/>
    <w:pPr>
      <w:widowControl w:val="0"/>
      <w:suppressLineNumbers/>
      <w:tabs>
        <w:tab w:val="center" w:pos="3660"/>
        <w:tab w:val="right" w:pos="7321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13AC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277469"/>
    <w:pPr>
      <w:widowControl w:val="0"/>
      <w:autoSpaceDE w:val="0"/>
      <w:autoSpaceDN w:val="0"/>
      <w:adjustRightInd w:val="0"/>
      <w:spacing w:after="0" w:line="247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A1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D5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1586"/>
    <w:rPr>
      <w:sz w:val="22"/>
      <w:szCs w:val="22"/>
      <w:lang w:eastAsia="en-US"/>
    </w:rPr>
  </w:style>
  <w:style w:type="character" w:styleId="ac">
    <w:name w:val="Hyperlink"/>
    <w:uiPriority w:val="99"/>
    <w:rsid w:val="00C66722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F72BCC"/>
  </w:style>
  <w:style w:type="paragraph" w:customStyle="1" w:styleId="11">
    <w:name w:val="Абзац списка1"/>
    <w:basedOn w:val="a"/>
    <w:rsid w:val="0040506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for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87F4E-9CC1-4289-9636-442EFE16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MMBP</Company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Алина Захарова</cp:lastModifiedBy>
  <cp:revision>66</cp:revision>
  <dcterms:created xsi:type="dcterms:W3CDTF">2014-12-01T14:53:00Z</dcterms:created>
  <dcterms:modified xsi:type="dcterms:W3CDTF">2020-11-14T21:26:00Z</dcterms:modified>
</cp:coreProperties>
</file>