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0F" w:rsidRDefault="00656B0F" w:rsidP="00656B0F">
      <w:r>
        <w:t>Через блок с неподвижной осью вращения</w:t>
      </w:r>
      <w:proofErr w:type="gramStart"/>
      <w:r>
        <w:t xml:space="preserve"> О</w:t>
      </w:r>
      <w:proofErr w:type="gramEnd"/>
      <w:r>
        <w:t xml:space="preserve"> перекинута верёвка, к концу А которой прикреплён груз весом 18 Н. Свисающий конец В верёвки отклонён от вертикали на угол 60 градусов и закреплён. Пренебрегая весом блока и верёвки, определить давление на ось</w:t>
      </w:r>
      <w:proofErr w:type="gramStart"/>
      <w:r>
        <w:t xml:space="preserve"> О</w:t>
      </w:r>
      <w:proofErr w:type="gramEnd"/>
      <w:r>
        <w:t xml:space="preserve"> блока.</w:t>
      </w:r>
    </w:p>
    <w:p w:rsidR="00656B0F" w:rsidRPr="008C7554" w:rsidRDefault="00656B0F" w:rsidP="00656B0F">
      <w:r>
        <w:t>Ответ</w:t>
      </w:r>
      <w:r>
        <w:rPr>
          <w:lang w:val="en-US"/>
        </w:rPr>
        <w:t xml:space="preserve">: </w:t>
      </w:r>
      <w:r w:rsidRPr="008C7554">
        <w:rPr>
          <w:position w:val="-8"/>
          <w:lang w:val="en-US"/>
        </w:rPr>
        <w:object w:dxaOrig="1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9.9pt" o:ole="">
            <v:imagedata r:id="rId4" o:title=""/>
          </v:shape>
          <o:OLEObject Type="Embed" ProgID="Equation.3" ShapeID="_x0000_i1025" DrawAspect="Content" ObjectID="_1667166972" r:id="rId5"/>
        </w:object>
      </w:r>
    </w:p>
    <w:p w:rsidR="0045171E" w:rsidRDefault="0045171E"/>
    <w:sectPr w:rsidR="0045171E" w:rsidSect="00A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56B0F"/>
    <w:rsid w:val="0045171E"/>
    <w:rsid w:val="0065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2020-11-17T22:08:00Z</dcterms:created>
  <dcterms:modified xsi:type="dcterms:W3CDTF">2020-11-17T22:08:00Z</dcterms:modified>
</cp:coreProperties>
</file>