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47" w:rsidRPr="00E23A62" w:rsidRDefault="007D5447" w:rsidP="007D5447">
      <w:pPr>
        <w:shd w:val="clear" w:color="auto" w:fill="FFFFFF"/>
        <w:spacing w:line="317" w:lineRule="exact"/>
        <w:ind w:left="50"/>
        <w:jc w:val="center"/>
        <w:rPr>
          <w:spacing w:val="-2"/>
          <w:w w:val="119"/>
          <w:sz w:val="36"/>
          <w:szCs w:val="36"/>
        </w:rPr>
      </w:pPr>
      <w:r w:rsidRPr="00E23A62">
        <w:rPr>
          <w:spacing w:val="-2"/>
          <w:w w:val="119"/>
          <w:sz w:val="36"/>
          <w:szCs w:val="36"/>
        </w:rPr>
        <w:t>Задание № 4</w:t>
      </w:r>
    </w:p>
    <w:p w:rsidR="007D5447" w:rsidRPr="00E23A62" w:rsidRDefault="007D5447" w:rsidP="007D5447">
      <w:pPr>
        <w:shd w:val="clear" w:color="auto" w:fill="FFFFFF"/>
        <w:spacing w:line="317" w:lineRule="exact"/>
        <w:ind w:left="50"/>
        <w:jc w:val="center"/>
        <w:rPr>
          <w:b/>
          <w:sz w:val="36"/>
          <w:szCs w:val="36"/>
        </w:rPr>
      </w:pPr>
    </w:p>
    <w:p w:rsidR="007D5447" w:rsidRDefault="007D5447" w:rsidP="007D5447">
      <w:pPr>
        <w:shd w:val="clear" w:color="auto" w:fill="FFFFFF"/>
        <w:spacing w:line="317" w:lineRule="exact"/>
        <w:ind w:right="-61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Номер варианта, - </w:t>
      </w:r>
      <w:proofErr w:type="gramStart"/>
      <w:r>
        <w:rPr>
          <w:spacing w:val="-2"/>
          <w:sz w:val="28"/>
          <w:szCs w:val="28"/>
        </w:rPr>
        <w:t>согласно списка</w:t>
      </w:r>
      <w:proofErr w:type="gramEnd"/>
      <w:r>
        <w:rPr>
          <w:spacing w:val="-2"/>
          <w:sz w:val="28"/>
          <w:szCs w:val="28"/>
        </w:rPr>
        <w:t xml:space="preserve"> группы по рейтингу. </w:t>
      </w:r>
    </w:p>
    <w:p w:rsidR="007D5447" w:rsidRPr="00E23A62" w:rsidRDefault="007D5447" w:rsidP="007D5447">
      <w:pPr>
        <w:shd w:val="clear" w:color="auto" w:fill="FFFFFF"/>
        <w:spacing w:line="317" w:lineRule="exact"/>
        <w:ind w:right="-61" w:firstLine="567"/>
        <w:jc w:val="both"/>
      </w:pPr>
      <w:r w:rsidRPr="00E23A62">
        <w:rPr>
          <w:spacing w:val="-2"/>
          <w:sz w:val="28"/>
          <w:szCs w:val="28"/>
        </w:rPr>
        <w:t xml:space="preserve">Для соединения вида «подшипник - стальной сплошной вал» рассчитать </w:t>
      </w:r>
      <w:r w:rsidRPr="00E23A62">
        <w:rPr>
          <w:spacing w:val="-1"/>
          <w:sz w:val="28"/>
          <w:szCs w:val="28"/>
        </w:rPr>
        <w:t xml:space="preserve">геометрические размеры </w:t>
      </w:r>
      <w:r w:rsidRPr="00E23A62">
        <w:rPr>
          <w:bCs/>
          <w:spacing w:val="-1"/>
          <w:sz w:val="28"/>
          <w:szCs w:val="28"/>
        </w:rPr>
        <w:t>поршней</w:t>
      </w:r>
      <w:r w:rsidRPr="00E23A62">
        <w:rPr>
          <w:b/>
          <w:bCs/>
          <w:spacing w:val="-1"/>
          <w:sz w:val="28"/>
          <w:szCs w:val="28"/>
        </w:rPr>
        <w:t xml:space="preserve"> </w:t>
      </w:r>
      <w:r w:rsidRPr="00E23A62">
        <w:rPr>
          <w:spacing w:val="-1"/>
          <w:sz w:val="28"/>
          <w:szCs w:val="28"/>
        </w:rPr>
        <w:t>и плунжеров конструкции съемника с пневматическим, гидравлическим или пневмогидравлическим приводом</w:t>
      </w:r>
      <w:r w:rsidRPr="00E23A62">
        <w:rPr>
          <w:spacing w:val="-2"/>
          <w:sz w:val="28"/>
          <w:szCs w:val="28"/>
        </w:rPr>
        <w:t>, в зависимости от величины усилия распрессовки</w:t>
      </w:r>
      <w:proofErr w:type="gramStart"/>
      <w:r w:rsidRPr="00E23A62">
        <w:rPr>
          <w:spacing w:val="-2"/>
          <w:sz w:val="28"/>
          <w:szCs w:val="28"/>
        </w:rPr>
        <w:t xml:space="preserve">  Р</w:t>
      </w:r>
      <w:proofErr w:type="gramEnd"/>
      <w:r w:rsidRPr="00E23A62">
        <w:rPr>
          <w:spacing w:val="-2"/>
          <w:sz w:val="36"/>
          <w:szCs w:val="36"/>
          <w:vertAlign w:val="subscript"/>
        </w:rPr>
        <w:t>ос</w:t>
      </w:r>
      <w:r w:rsidRPr="00E23A62">
        <w:rPr>
          <w:spacing w:val="-2"/>
          <w:sz w:val="28"/>
          <w:szCs w:val="28"/>
        </w:rPr>
        <w:t>.</w:t>
      </w:r>
    </w:p>
    <w:p w:rsidR="007D5447" w:rsidRPr="00E23A62" w:rsidRDefault="007D5447" w:rsidP="007D5447">
      <w:pPr>
        <w:shd w:val="clear" w:color="auto" w:fill="FFFFFF"/>
        <w:spacing w:before="302"/>
        <w:ind w:right="-61" w:firstLine="567"/>
      </w:pPr>
      <w:r w:rsidRPr="00E23A62">
        <w:rPr>
          <w:spacing w:val="1"/>
          <w:sz w:val="28"/>
          <w:szCs w:val="28"/>
        </w:rPr>
        <w:t>Принять:  при</w:t>
      </w:r>
      <w:proofErr w:type="gramStart"/>
      <w:r w:rsidRPr="00E23A62">
        <w:rPr>
          <w:spacing w:val="1"/>
          <w:sz w:val="28"/>
          <w:szCs w:val="28"/>
        </w:rPr>
        <w:t xml:space="preserve"> Р</w:t>
      </w:r>
      <w:proofErr w:type="gramEnd"/>
      <w:r w:rsidRPr="00E23A62">
        <w:rPr>
          <w:spacing w:val="1"/>
          <w:sz w:val="28"/>
          <w:szCs w:val="28"/>
          <w:vertAlign w:val="subscript"/>
        </w:rPr>
        <w:t>ос</w:t>
      </w:r>
      <w:r w:rsidRPr="00E23A62">
        <w:rPr>
          <w:spacing w:val="1"/>
          <w:sz w:val="28"/>
          <w:szCs w:val="28"/>
        </w:rPr>
        <w:t>&lt;1 кН - пневматический привод;</w:t>
      </w:r>
    </w:p>
    <w:p w:rsidR="007D5447" w:rsidRPr="00E23A62" w:rsidRDefault="007D5447" w:rsidP="007D5447">
      <w:pPr>
        <w:shd w:val="clear" w:color="auto" w:fill="FFFFFF"/>
        <w:spacing w:line="331" w:lineRule="exact"/>
        <w:ind w:right="-61" w:firstLine="567"/>
        <w:rPr>
          <w:spacing w:val="2"/>
          <w:sz w:val="28"/>
          <w:szCs w:val="28"/>
        </w:rPr>
      </w:pPr>
      <w:r w:rsidRPr="00E23A62">
        <w:rPr>
          <w:spacing w:val="2"/>
          <w:sz w:val="28"/>
          <w:szCs w:val="28"/>
        </w:rPr>
        <w:t>1 кН</w:t>
      </w:r>
      <w:proofErr w:type="gramStart"/>
      <w:r w:rsidRPr="00E23A62">
        <w:rPr>
          <w:spacing w:val="2"/>
          <w:sz w:val="28"/>
          <w:szCs w:val="28"/>
        </w:rPr>
        <w:t xml:space="preserve"> &lt; Р</w:t>
      </w:r>
      <w:proofErr w:type="gramEnd"/>
      <w:r w:rsidRPr="00E23A62">
        <w:rPr>
          <w:spacing w:val="2"/>
          <w:sz w:val="28"/>
          <w:szCs w:val="28"/>
          <w:vertAlign w:val="subscript"/>
        </w:rPr>
        <w:t>ос</w:t>
      </w:r>
      <w:r w:rsidRPr="00E23A62">
        <w:rPr>
          <w:spacing w:val="2"/>
          <w:sz w:val="28"/>
          <w:szCs w:val="28"/>
        </w:rPr>
        <w:t xml:space="preserve"> &lt; 10 кН - гидравлический привод; </w:t>
      </w:r>
    </w:p>
    <w:p w:rsidR="007D5447" w:rsidRPr="00E23A62" w:rsidRDefault="007D5447" w:rsidP="007D5447">
      <w:pPr>
        <w:shd w:val="clear" w:color="auto" w:fill="FFFFFF"/>
        <w:spacing w:line="331" w:lineRule="exact"/>
        <w:ind w:right="-61" w:firstLine="567"/>
      </w:pPr>
      <w:r w:rsidRPr="00E23A62">
        <w:rPr>
          <w:spacing w:val="-1"/>
          <w:sz w:val="28"/>
          <w:szCs w:val="28"/>
        </w:rPr>
        <w:t>Р</w:t>
      </w:r>
      <w:r w:rsidRPr="00E23A62">
        <w:rPr>
          <w:spacing w:val="-1"/>
          <w:sz w:val="28"/>
          <w:szCs w:val="28"/>
          <w:vertAlign w:val="subscript"/>
        </w:rPr>
        <w:t>ос</w:t>
      </w:r>
      <w:r w:rsidRPr="00E23A62">
        <w:rPr>
          <w:spacing w:val="-1"/>
          <w:sz w:val="28"/>
          <w:szCs w:val="28"/>
        </w:rPr>
        <w:t xml:space="preserve"> &gt; 10 кН - пневмогидравлический привод.</w:t>
      </w:r>
    </w:p>
    <w:p w:rsidR="007D5447" w:rsidRPr="00E23A62" w:rsidRDefault="007D5447" w:rsidP="007D5447">
      <w:pPr>
        <w:shd w:val="clear" w:color="auto" w:fill="FFFFFF"/>
        <w:spacing w:before="324"/>
        <w:ind w:right="-61" w:firstLine="567"/>
      </w:pPr>
      <w:r w:rsidRPr="00E23A62">
        <w:rPr>
          <w:bCs/>
          <w:spacing w:val="6"/>
          <w:sz w:val="28"/>
          <w:szCs w:val="28"/>
        </w:rPr>
        <w:t xml:space="preserve">Дано: </w:t>
      </w:r>
      <w:r w:rsidRPr="00E23A62">
        <w:rPr>
          <w:bCs/>
          <w:spacing w:val="6"/>
          <w:position w:val="-10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3.1pt" o:ole="">
            <v:imagedata r:id="rId6" o:title=""/>
          </v:shape>
          <o:OLEObject Type="Embed" ProgID="Equation.3" ShapeID="_x0000_i1025" DrawAspect="Content" ObjectID="_1666703288" r:id="rId7"/>
        </w:object>
      </w:r>
      <w:r w:rsidRPr="00E23A62">
        <w:rPr>
          <w:bCs/>
          <w:spacing w:val="6"/>
          <w:sz w:val="28"/>
          <w:szCs w:val="28"/>
        </w:rPr>
        <w:t xml:space="preserve"> = 0,25 - коэффициент трения при</w:t>
      </w:r>
      <w:r w:rsidRPr="00E23A62">
        <w:rPr>
          <w:b/>
          <w:bCs/>
          <w:spacing w:val="6"/>
          <w:sz w:val="26"/>
          <w:szCs w:val="26"/>
        </w:rPr>
        <w:t xml:space="preserve"> </w:t>
      </w:r>
      <w:proofErr w:type="spellStart"/>
      <w:r w:rsidRPr="00E23A62">
        <w:rPr>
          <w:spacing w:val="6"/>
          <w:sz w:val="28"/>
          <w:szCs w:val="28"/>
        </w:rPr>
        <w:t>распрессовке</w:t>
      </w:r>
      <w:proofErr w:type="spellEnd"/>
      <w:r w:rsidRPr="00E23A62">
        <w:rPr>
          <w:spacing w:val="6"/>
          <w:sz w:val="26"/>
          <w:szCs w:val="26"/>
        </w:rPr>
        <w:t>;</w:t>
      </w:r>
    </w:p>
    <w:p w:rsidR="007D5447" w:rsidRPr="00E23A62" w:rsidRDefault="007D5447" w:rsidP="007D5447">
      <w:pPr>
        <w:shd w:val="clear" w:color="auto" w:fill="FFFFFF"/>
        <w:tabs>
          <w:tab w:val="left" w:pos="9072"/>
        </w:tabs>
        <w:spacing w:line="338" w:lineRule="exact"/>
        <w:ind w:right="-61" w:firstLine="567"/>
      </w:pPr>
      <w:r w:rsidRPr="00E23A62">
        <w:rPr>
          <w:iCs/>
          <w:spacing w:val="1"/>
          <w:sz w:val="28"/>
          <w:szCs w:val="28"/>
          <w:lang w:val="en-US"/>
        </w:rPr>
        <w:t>E</w:t>
      </w:r>
      <w:r w:rsidRPr="00E23A62">
        <w:rPr>
          <w:i/>
          <w:iCs/>
          <w:spacing w:val="1"/>
          <w:sz w:val="28"/>
          <w:szCs w:val="28"/>
        </w:rPr>
        <w:t xml:space="preserve"> = </w:t>
      </w:r>
      <w:r w:rsidRPr="00E23A62">
        <w:rPr>
          <w:spacing w:val="1"/>
          <w:sz w:val="28"/>
          <w:szCs w:val="28"/>
        </w:rPr>
        <w:t>2</w:t>
      </w:r>
      <w:proofErr w:type="gramStart"/>
      <w:r w:rsidRPr="00E23A62">
        <w:rPr>
          <w:spacing w:val="1"/>
          <w:sz w:val="28"/>
          <w:szCs w:val="28"/>
        </w:rPr>
        <w:t>,08</w:t>
      </w:r>
      <w:proofErr w:type="gramEnd"/>
      <w:r w:rsidRPr="00E23A62">
        <w:rPr>
          <w:spacing w:val="1"/>
          <w:sz w:val="28"/>
          <w:szCs w:val="28"/>
        </w:rPr>
        <w:t>×10</w:t>
      </w:r>
      <w:r w:rsidRPr="00E23A62">
        <w:rPr>
          <w:spacing w:val="1"/>
          <w:sz w:val="28"/>
          <w:szCs w:val="28"/>
          <w:vertAlign w:val="superscript"/>
        </w:rPr>
        <w:t>5</w:t>
      </w:r>
      <w:r w:rsidRPr="00E23A62">
        <w:rPr>
          <w:spacing w:val="1"/>
          <w:sz w:val="28"/>
          <w:szCs w:val="28"/>
        </w:rPr>
        <w:t xml:space="preserve">- модуль упругости материала вала и </w:t>
      </w:r>
      <w:r w:rsidRPr="00E23A62">
        <w:rPr>
          <w:spacing w:val="-5"/>
          <w:sz w:val="28"/>
          <w:szCs w:val="28"/>
        </w:rPr>
        <w:t xml:space="preserve">подшипника, </w:t>
      </w:r>
      <w:r>
        <w:rPr>
          <w:spacing w:val="-5"/>
          <w:sz w:val="28"/>
          <w:szCs w:val="28"/>
        </w:rPr>
        <w:t>М</w:t>
      </w:r>
      <w:r w:rsidRPr="00E23A62">
        <w:rPr>
          <w:spacing w:val="1"/>
          <w:sz w:val="28"/>
          <w:szCs w:val="28"/>
        </w:rPr>
        <w:t>Па</w:t>
      </w:r>
      <w:r w:rsidRPr="00E23A62">
        <w:rPr>
          <w:spacing w:val="-5"/>
          <w:sz w:val="28"/>
          <w:szCs w:val="28"/>
        </w:rPr>
        <w:t>;</w:t>
      </w:r>
    </w:p>
    <w:p w:rsidR="007D5447" w:rsidRPr="00E23A62" w:rsidRDefault="007D5447" w:rsidP="007D5447">
      <w:pPr>
        <w:shd w:val="clear" w:color="auto" w:fill="FFFFFF"/>
        <w:spacing w:line="302" w:lineRule="exact"/>
        <w:ind w:right="-61" w:firstLine="567"/>
      </w:pPr>
      <w:proofErr w:type="spellStart"/>
      <w:r w:rsidRPr="00E23A62">
        <w:rPr>
          <w:iCs/>
          <w:spacing w:val="-3"/>
          <w:sz w:val="28"/>
          <w:szCs w:val="28"/>
        </w:rPr>
        <w:t>η</w:t>
      </w:r>
      <w:proofErr w:type="gramStart"/>
      <w:r w:rsidRPr="00E23A62">
        <w:rPr>
          <w:iCs/>
          <w:spacing w:val="-3"/>
          <w:sz w:val="36"/>
          <w:szCs w:val="36"/>
          <w:vertAlign w:val="subscript"/>
        </w:rPr>
        <w:t>п</w:t>
      </w:r>
      <w:proofErr w:type="spellEnd"/>
      <w:proofErr w:type="gramEnd"/>
      <w:r w:rsidRPr="00E23A62">
        <w:rPr>
          <w:iCs/>
          <w:spacing w:val="-3"/>
          <w:sz w:val="36"/>
          <w:szCs w:val="36"/>
        </w:rPr>
        <w:t xml:space="preserve"> </w:t>
      </w:r>
      <w:r w:rsidRPr="00E23A62">
        <w:rPr>
          <w:i/>
          <w:iCs/>
          <w:spacing w:val="-3"/>
          <w:sz w:val="28"/>
          <w:szCs w:val="28"/>
        </w:rPr>
        <w:t>=</w:t>
      </w:r>
      <w:r w:rsidRPr="00E23A62">
        <w:rPr>
          <w:iCs/>
          <w:spacing w:val="-3"/>
          <w:sz w:val="28"/>
          <w:szCs w:val="28"/>
        </w:rPr>
        <w:t xml:space="preserve"> </w:t>
      </w:r>
      <w:proofErr w:type="spellStart"/>
      <w:r w:rsidRPr="00E23A62">
        <w:rPr>
          <w:iCs/>
          <w:spacing w:val="-3"/>
          <w:sz w:val="28"/>
          <w:szCs w:val="28"/>
        </w:rPr>
        <w:t>η</w:t>
      </w:r>
      <w:r w:rsidRPr="00E23A62">
        <w:rPr>
          <w:iCs/>
          <w:spacing w:val="-3"/>
          <w:sz w:val="36"/>
          <w:szCs w:val="36"/>
          <w:vertAlign w:val="subscript"/>
        </w:rPr>
        <w:t>г</w:t>
      </w:r>
      <w:proofErr w:type="spellEnd"/>
      <w:r w:rsidRPr="00E23A62">
        <w:rPr>
          <w:iCs/>
          <w:spacing w:val="-3"/>
          <w:sz w:val="36"/>
          <w:szCs w:val="36"/>
        </w:rPr>
        <w:t xml:space="preserve"> </w:t>
      </w:r>
      <w:r w:rsidRPr="00E23A62">
        <w:rPr>
          <w:iCs/>
          <w:spacing w:val="-3"/>
          <w:sz w:val="28"/>
          <w:szCs w:val="28"/>
        </w:rPr>
        <w:t>=</w:t>
      </w:r>
      <w:r w:rsidRPr="00E23A62">
        <w:rPr>
          <w:iCs/>
          <w:spacing w:val="-3"/>
          <w:sz w:val="36"/>
          <w:szCs w:val="36"/>
        </w:rPr>
        <w:t xml:space="preserve"> </w:t>
      </w:r>
      <w:proofErr w:type="spellStart"/>
      <w:r w:rsidRPr="00E23A62">
        <w:rPr>
          <w:iCs/>
          <w:spacing w:val="-3"/>
          <w:sz w:val="28"/>
          <w:szCs w:val="28"/>
        </w:rPr>
        <w:t>η</w:t>
      </w:r>
      <w:r w:rsidRPr="00E23A62">
        <w:rPr>
          <w:iCs/>
          <w:spacing w:val="-3"/>
          <w:sz w:val="36"/>
          <w:szCs w:val="36"/>
          <w:vertAlign w:val="subscript"/>
        </w:rPr>
        <w:t>пг</w:t>
      </w:r>
      <w:proofErr w:type="spellEnd"/>
      <w:r w:rsidRPr="00E23A62">
        <w:rPr>
          <w:iCs/>
          <w:spacing w:val="-3"/>
          <w:sz w:val="36"/>
          <w:szCs w:val="36"/>
        </w:rPr>
        <w:t xml:space="preserve"> </w:t>
      </w:r>
      <w:r w:rsidRPr="00E23A62">
        <w:rPr>
          <w:iCs/>
          <w:spacing w:val="-3"/>
          <w:sz w:val="28"/>
          <w:szCs w:val="28"/>
        </w:rPr>
        <w:t>=</w:t>
      </w:r>
      <w:r w:rsidRPr="00E23A62">
        <w:rPr>
          <w:iCs/>
          <w:spacing w:val="-3"/>
          <w:sz w:val="36"/>
          <w:szCs w:val="36"/>
        </w:rPr>
        <w:t xml:space="preserve"> </w:t>
      </w:r>
      <w:r w:rsidRPr="00E23A62">
        <w:rPr>
          <w:iCs/>
          <w:spacing w:val="-3"/>
          <w:sz w:val="28"/>
          <w:szCs w:val="28"/>
        </w:rPr>
        <w:t>0,8</w:t>
      </w:r>
      <w:r w:rsidRPr="00E23A62">
        <w:rPr>
          <w:iCs/>
          <w:spacing w:val="-3"/>
          <w:sz w:val="36"/>
          <w:szCs w:val="36"/>
        </w:rPr>
        <w:t>…</w:t>
      </w:r>
      <w:r w:rsidRPr="00E23A62">
        <w:rPr>
          <w:iCs/>
          <w:spacing w:val="-3"/>
          <w:sz w:val="28"/>
          <w:szCs w:val="28"/>
        </w:rPr>
        <w:t xml:space="preserve">0,85 - </w:t>
      </w:r>
      <w:r w:rsidRPr="00E23A62">
        <w:rPr>
          <w:spacing w:val="-3"/>
          <w:sz w:val="28"/>
          <w:szCs w:val="28"/>
        </w:rPr>
        <w:t xml:space="preserve"> КПД,  соответственно, </w:t>
      </w:r>
      <w:proofErr w:type="spellStart"/>
      <w:r w:rsidRPr="00E23A62">
        <w:rPr>
          <w:spacing w:val="-3"/>
          <w:sz w:val="28"/>
          <w:szCs w:val="28"/>
        </w:rPr>
        <w:t>гидро</w:t>
      </w:r>
      <w:proofErr w:type="spellEnd"/>
      <w:r w:rsidRPr="00E23A62">
        <w:rPr>
          <w:spacing w:val="-3"/>
          <w:sz w:val="28"/>
          <w:szCs w:val="28"/>
        </w:rPr>
        <w:t xml:space="preserve">- и  </w:t>
      </w:r>
      <w:proofErr w:type="spellStart"/>
      <w:r w:rsidRPr="00E23A62">
        <w:rPr>
          <w:spacing w:val="-3"/>
          <w:sz w:val="28"/>
          <w:szCs w:val="28"/>
        </w:rPr>
        <w:t>пневмопривода</w:t>
      </w:r>
      <w:proofErr w:type="spellEnd"/>
      <w:r w:rsidRPr="00E23A62">
        <w:rPr>
          <w:spacing w:val="-3"/>
          <w:sz w:val="28"/>
          <w:szCs w:val="28"/>
        </w:rPr>
        <w:t>;</w:t>
      </w:r>
    </w:p>
    <w:p w:rsidR="007D5447" w:rsidRPr="00E23A62" w:rsidRDefault="007D5447" w:rsidP="007D5447">
      <w:pPr>
        <w:shd w:val="clear" w:color="auto" w:fill="FFFFFF"/>
        <w:spacing w:line="324" w:lineRule="exact"/>
        <w:ind w:right="-61" w:firstLine="567"/>
      </w:pPr>
      <w:proofErr w:type="spellStart"/>
      <w:r w:rsidRPr="00E23A62">
        <w:rPr>
          <w:iCs/>
          <w:spacing w:val="5"/>
          <w:sz w:val="28"/>
          <w:szCs w:val="28"/>
        </w:rPr>
        <w:t>Р</w:t>
      </w:r>
      <w:r w:rsidRPr="00E23A62">
        <w:rPr>
          <w:iCs/>
          <w:spacing w:val="5"/>
          <w:sz w:val="36"/>
          <w:szCs w:val="36"/>
          <w:vertAlign w:val="subscript"/>
        </w:rPr>
        <w:t>в</w:t>
      </w:r>
      <w:proofErr w:type="spellEnd"/>
      <w:r w:rsidRPr="00E23A62">
        <w:rPr>
          <w:i/>
          <w:iCs/>
          <w:spacing w:val="5"/>
          <w:sz w:val="28"/>
          <w:szCs w:val="28"/>
        </w:rPr>
        <w:t xml:space="preserve"> </w:t>
      </w:r>
      <w:r w:rsidRPr="00E23A62">
        <w:rPr>
          <w:spacing w:val="5"/>
          <w:sz w:val="28"/>
          <w:szCs w:val="28"/>
        </w:rPr>
        <w:t xml:space="preserve">= 2,5 - давление воздуха системы </w:t>
      </w:r>
      <w:proofErr w:type="spellStart"/>
      <w:r w:rsidRPr="00E23A62">
        <w:rPr>
          <w:spacing w:val="5"/>
          <w:sz w:val="28"/>
          <w:szCs w:val="28"/>
        </w:rPr>
        <w:t>пневмопривод</w:t>
      </w:r>
      <w:proofErr w:type="spellEnd"/>
      <w:r w:rsidRPr="00E23A62">
        <w:rPr>
          <w:spacing w:val="5"/>
          <w:sz w:val="28"/>
          <w:szCs w:val="28"/>
        </w:rPr>
        <w:t>, атм.;</w:t>
      </w:r>
    </w:p>
    <w:p w:rsidR="007D5447" w:rsidRPr="00E23A62" w:rsidRDefault="007D5447" w:rsidP="007D5447">
      <w:pPr>
        <w:shd w:val="clear" w:color="auto" w:fill="FFFFFF"/>
        <w:spacing w:line="324" w:lineRule="exact"/>
        <w:ind w:right="-61" w:firstLine="567"/>
      </w:pPr>
      <w:proofErr w:type="spellStart"/>
      <w:r w:rsidRPr="00E23A62">
        <w:rPr>
          <w:spacing w:val="1"/>
          <w:sz w:val="28"/>
          <w:szCs w:val="28"/>
        </w:rPr>
        <w:t>Р</w:t>
      </w:r>
      <w:r w:rsidRPr="00E23A62">
        <w:rPr>
          <w:spacing w:val="1"/>
          <w:sz w:val="36"/>
          <w:szCs w:val="36"/>
          <w:vertAlign w:val="subscript"/>
        </w:rPr>
        <w:t>пг</w:t>
      </w:r>
      <w:proofErr w:type="spellEnd"/>
      <w:r w:rsidRPr="00E23A62">
        <w:rPr>
          <w:spacing w:val="1"/>
          <w:sz w:val="36"/>
          <w:szCs w:val="36"/>
          <w:vertAlign w:val="subscript"/>
        </w:rPr>
        <w:t xml:space="preserve"> </w:t>
      </w:r>
      <w:r w:rsidRPr="00E23A62">
        <w:rPr>
          <w:spacing w:val="1"/>
          <w:sz w:val="28"/>
          <w:szCs w:val="28"/>
        </w:rPr>
        <w:t xml:space="preserve">= 6,3 </w:t>
      </w:r>
      <w:proofErr w:type="spellStart"/>
      <w:proofErr w:type="gramStart"/>
      <w:r w:rsidRPr="00E23A62">
        <w:rPr>
          <w:spacing w:val="1"/>
          <w:sz w:val="28"/>
          <w:szCs w:val="28"/>
        </w:rPr>
        <w:t>атм</w:t>
      </w:r>
      <w:proofErr w:type="spellEnd"/>
      <w:proofErr w:type="gramEnd"/>
      <w:r w:rsidRPr="00E23A62">
        <w:rPr>
          <w:spacing w:val="1"/>
          <w:sz w:val="28"/>
          <w:szCs w:val="28"/>
        </w:rPr>
        <w:t xml:space="preserve"> - соответственно давление жидкости, воздуха </w:t>
      </w:r>
      <w:r w:rsidRPr="00E23A62">
        <w:rPr>
          <w:spacing w:val="-2"/>
          <w:sz w:val="28"/>
          <w:szCs w:val="28"/>
        </w:rPr>
        <w:t xml:space="preserve">в системах </w:t>
      </w:r>
      <w:proofErr w:type="spellStart"/>
      <w:r w:rsidRPr="00E23A62">
        <w:rPr>
          <w:spacing w:val="-2"/>
          <w:sz w:val="28"/>
          <w:szCs w:val="28"/>
        </w:rPr>
        <w:t>гидро</w:t>
      </w:r>
      <w:proofErr w:type="spellEnd"/>
      <w:r w:rsidRPr="00E23A62">
        <w:rPr>
          <w:spacing w:val="-2"/>
          <w:sz w:val="28"/>
          <w:szCs w:val="28"/>
        </w:rPr>
        <w:t xml:space="preserve">- , </w:t>
      </w:r>
      <w:proofErr w:type="spellStart"/>
      <w:r w:rsidRPr="00E23A62">
        <w:rPr>
          <w:spacing w:val="-2"/>
          <w:sz w:val="28"/>
          <w:szCs w:val="28"/>
        </w:rPr>
        <w:t>пневмогидропривода</w:t>
      </w:r>
      <w:proofErr w:type="spellEnd"/>
      <w:r w:rsidRPr="00E23A62">
        <w:rPr>
          <w:spacing w:val="-2"/>
          <w:sz w:val="28"/>
          <w:szCs w:val="28"/>
        </w:rPr>
        <w:t>;</w:t>
      </w:r>
    </w:p>
    <w:p w:rsidR="007D5447" w:rsidRPr="00E23A62" w:rsidRDefault="007D5447" w:rsidP="007D5447">
      <w:pPr>
        <w:shd w:val="clear" w:color="auto" w:fill="FFFFFF"/>
        <w:spacing w:line="324" w:lineRule="exact"/>
        <w:ind w:right="-61" w:firstLine="567"/>
        <w:jc w:val="both"/>
      </w:pPr>
      <w:proofErr w:type="spellStart"/>
      <w:r w:rsidRPr="00E23A62">
        <w:rPr>
          <w:spacing w:val="-1"/>
          <w:sz w:val="28"/>
          <w:szCs w:val="28"/>
        </w:rPr>
        <w:t>Р</w:t>
      </w:r>
      <w:r w:rsidRPr="00E23A62">
        <w:rPr>
          <w:spacing w:val="-1"/>
          <w:sz w:val="36"/>
          <w:szCs w:val="36"/>
          <w:vertAlign w:val="subscript"/>
        </w:rPr>
        <w:t>п</w:t>
      </w:r>
      <w:proofErr w:type="spellEnd"/>
      <w:r w:rsidRPr="00E23A62">
        <w:rPr>
          <w:spacing w:val="-1"/>
          <w:sz w:val="28"/>
          <w:szCs w:val="28"/>
        </w:rPr>
        <w:t xml:space="preserve"> = 0,01</w:t>
      </w:r>
      <w:proofErr w:type="gramStart"/>
      <w:r w:rsidRPr="00E23A62">
        <w:rPr>
          <w:spacing w:val="-1"/>
          <w:sz w:val="28"/>
          <w:szCs w:val="28"/>
        </w:rPr>
        <w:t xml:space="preserve"> Р</w:t>
      </w:r>
      <w:proofErr w:type="gramEnd"/>
      <w:r w:rsidRPr="00E23A62">
        <w:rPr>
          <w:spacing w:val="-1"/>
          <w:sz w:val="36"/>
          <w:szCs w:val="36"/>
          <w:vertAlign w:val="subscript"/>
        </w:rPr>
        <w:t>ос</w:t>
      </w:r>
      <w:r w:rsidRPr="00E23A62">
        <w:rPr>
          <w:spacing w:val="-1"/>
          <w:sz w:val="28"/>
          <w:szCs w:val="28"/>
        </w:rPr>
        <w:t xml:space="preserve"> - максимальное сопротивление возвратной </w:t>
      </w:r>
      <w:r w:rsidRPr="00E23A62">
        <w:rPr>
          <w:bCs/>
          <w:spacing w:val="-6"/>
          <w:sz w:val="28"/>
          <w:szCs w:val="28"/>
        </w:rPr>
        <w:t>пружины</w:t>
      </w:r>
      <w:r w:rsidRPr="00E23A62">
        <w:rPr>
          <w:b/>
          <w:bCs/>
          <w:spacing w:val="-6"/>
          <w:sz w:val="28"/>
          <w:szCs w:val="28"/>
        </w:rPr>
        <w:t xml:space="preserve"> </w:t>
      </w:r>
      <w:r w:rsidRPr="00E23A62">
        <w:rPr>
          <w:spacing w:val="-6"/>
          <w:sz w:val="28"/>
          <w:szCs w:val="28"/>
        </w:rPr>
        <w:t>в сжатом состоянии, Н;</w:t>
      </w:r>
    </w:p>
    <w:p w:rsidR="007D5447" w:rsidRPr="00E23A62" w:rsidRDefault="007D5447" w:rsidP="007D5447">
      <w:pPr>
        <w:shd w:val="clear" w:color="auto" w:fill="FFFFFF"/>
        <w:spacing w:line="324" w:lineRule="exact"/>
        <w:ind w:right="-61" w:firstLine="567"/>
        <w:jc w:val="both"/>
        <w:rPr>
          <w:spacing w:val="-1"/>
          <w:sz w:val="28"/>
          <w:szCs w:val="28"/>
        </w:rPr>
      </w:pPr>
      <w:r w:rsidRPr="00E23A62">
        <w:rPr>
          <w:spacing w:val="-1"/>
          <w:sz w:val="28"/>
          <w:szCs w:val="28"/>
          <w:lang w:val="en-US"/>
        </w:rPr>
        <w:t>H</w:t>
      </w:r>
      <w:r w:rsidRPr="00E23A62">
        <w:rPr>
          <w:spacing w:val="-1"/>
          <w:sz w:val="36"/>
          <w:szCs w:val="36"/>
          <w:vertAlign w:val="subscript"/>
          <w:lang w:val="en-US"/>
        </w:rPr>
        <w:t>I</w:t>
      </w:r>
      <w:r w:rsidRPr="00E23A62">
        <w:rPr>
          <w:spacing w:val="-1"/>
          <w:sz w:val="36"/>
          <w:szCs w:val="36"/>
          <w:vertAlign w:val="subscript"/>
        </w:rPr>
        <w:t xml:space="preserve"> </w:t>
      </w:r>
      <w:r w:rsidRPr="00E23A62">
        <w:rPr>
          <w:spacing w:val="-1"/>
          <w:sz w:val="28"/>
          <w:szCs w:val="28"/>
        </w:rPr>
        <w:t>= 12 мкм - уменьшение натяга вследствие сокращения высоты микронеровностей на посадочных поверхностях вала и внутреннего кольца подшипника, стр. 387 (5).</w:t>
      </w:r>
    </w:p>
    <w:p w:rsidR="007D5447" w:rsidRPr="00E23A62" w:rsidRDefault="007D5447" w:rsidP="007D5447">
      <w:pPr>
        <w:shd w:val="clear" w:color="auto" w:fill="FFFFFF"/>
        <w:spacing w:line="324" w:lineRule="exact"/>
        <w:ind w:right="-61" w:firstLine="567"/>
      </w:pPr>
      <w:r w:rsidRPr="00E23A62">
        <w:rPr>
          <w:spacing w:val="-2"/>
          <w:sz w:val="28"/>
          <w:szCs w:val="28"/>
        </w:rPr>
        <w:t xml:space="preserve">Марку подшипника и поле допуска вала под установку роликоподшипника </w:t>
      </w:r>
      <w:r w:rsidRPr="00E23A62">
        <w:rPr>
          <w:spacing w:val="-3"/>
          <w:sz w:val="28"/>
          <w:szCs w:val="28"/>
        </w:rPr>
        <w:t xml:space="preserve">подобрать </w:t>
      </w:r>
      <w:proofErr w:type="gramStart"/>
      <w:r w:rsidRPr="00E23A62">
        <w:rPr>
          <w:spacing w:val="-3"/>
          <w:sz w:val="28"/>
          <w:szCs w:val="28"/>
        </w:rPr>
        <w:t>согласно таблицы</w:t>
      </w:r>
      <w:proofErr w:type="gramEnd"/>
      <w:r w:rsidRPr="00E23A6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</w:t>
      </w:r>
      <w:r w:rsidRPr="00E23A62">
        <w:rPr>
          <w:spacing w:val="-3"/>
          <w:sz w:val="28"/>
          <w:szCs w:val="28"/>
        </w:rPr>
        <w:t>5.</w:t>
      </w:r>
    </w:p>
    <w:p w:rsidR="007D5447" w:rsidRPr="00E23A62" w:rsidRDefault="007D5447" w:rsidP="007D5447">
      <w:pPr>
        <w:shd w:val="clear" w:color="auto" w:fill="FFFFFF"/>
        <w:spacing w:line="310" w:lineRule="exact"/>
        <w:ind w:right="-61" w:firstLine="567"/>
        <w:rPr>
          <w:spacing w:val="-2"/>
          <w:sz w:val="28"/>
          <w:szCs w:val="28"/>
        </w:rPr>
      </w:pPr>
      <w:r w:rsidRPr="00E23A62">
        <w:rPr>
          <w:spacing w:val="-2"/>
          <w:sz w:val="28"/>
          <w:szCs w:val="28"/>
        </w:rPr>
        <w:t xml:space="preserve">Значение </w:t>
      </w:r>
      <w:r w:rsidRPr="00E23A62">
        <w:rPr>
          <w:bCs/>
          <w:spacing w:val="-2"/>
          <w:sz w:val="28"/>
          <w:szCs w:val="28"/>
        </w:rPr>
        <w:t>поля</w:t>
      </w:r>
      <w:r w:rsidRPr="00E23A62">
        <w:rPr>
          <w:b/>
          <w:bCs/>
          <w:spacing w:val="-2"/>
          <w:sz w:val="28"/>
          <w:szCs w:val="28"/>
        </w:rPr>
        <w:t xml:space="preserve"> </w:t>
      </w:r>
      <w:r w:rsidRPr="00E23A62">
        <w:rPr>
          <w:spacing w:val="-2"/>
          <w:sz w:val="28"/>
          <w:szCs w:val="28"/>
        </w:rPr>
        <w:t xml:space="preserve">допуска определить </w:t>
      </w:r>
      <w:r w:rsidRPr="00E23A62">
        <w:rPr>
          <w:bCs/>
          <w:spacing w:val="-2"/>
          <w:sz w:val="28"/>
          <w:szCs w:val="28"/>
        </w:rPr>
        <w:t>согласно</w:t>
      </w:r>
      <w:r w:rsidRPr="00E23A62">
        <w:rPr>
          <w:b/>
          <w:bCs/>
          <w:spacing w:val="-2"/>
          <w:sz w:val="28"/>
          <w:szCs w:val="28"/>
        </w:rPr>
        <w:t xml:space="preserve"> </w:t>
      </w:r>
      <w:r w:rsidRPr="00E23A62">
        <w:rPr>
          <w:spacing w:val="-2"/>
          <w:sz w:val="28"/>
          <w:szCs w:val="28"/>
        </w:rPr>
        <w:t>стр. 208 (5).</w:t>
      </w:r>
    </w:p>
    <w:p w:rsidR="007D5447" w:rsidRPr="00E23A62" w:rsidRDefault="007D5447" w:rsidP="007D5447">
      <w:pPr>
        <w:shd w:val="clear" w:color="auto" w:fill="FFFFFF"/>
        <w:spacing w:line="310" w:lineRule="exact"/>
        <w:ind w:left="151"/>
      </w:pPr>
    </w:p>
    <w:p w:rsidR="007D5447" w:rsidRPr="00E23A62" w:rsidRDefault="007D5447" w:rsidP="007D5447">
      <w:pPr>
        <w:shd w:val="clear" w:color="auto" w:fill="FFFFFF"/>
        <w:ind w:left="134" w:hanging="134"/>
        <w:rPr>
          <w:spacing w:val="-1"/>
          <w:sz w:val="28"/>
          <w:szCs w:val="28"/>
        </w:rPr>
      </w:pPr>
      <w:r w:rsidRPr="00E23A62">
        <w:rPr>
          <w:spacing w:val="-3"/>
          <w:sz w:val="28"/>
          <w:szCs w:val="28"/>
        </w:rPr>
        <w:t xml:space="preserve">Таблица 5. </w:t>
      </w:r>
      <w:r w:rsidRPr="00E23A62">
        <w:rPr>
          <w:spacing w:val="-1"/>
          <w:sz w:val="28"/>
          <w:szCs w:val="28"/>
        </w:rPr>
        <w:t>Данные к заданию № 4</w:t>
      </w:r>
    </w:p>
    <w:p w:rsidR="007D5447" w:rsidRPr="00E23A62" w:rsidRDefault="007D5447" w:rsidP="007D5447">
      <w:pPr>
        <w:shd w:val="clear" w:color="auto" w:fill="FFFFFF"/>
        <w:spacing w:line="310" w:lineRule="exact"/>
        <w:ind w:left="137"/>
      </w:pPr>
    </w:p>
    <w:p w:rsidR="007D5447" w:rsidRPr="00E23A62" w:rsidRDefault="007D5447" w:rsidP="007D5447">
      <w:pPr>
        <w:spacing w:after="151" w:line="1" w:lineRule="exact"/>
        <w:rPr>
          <w:rFonts w:ascii="Arial" w:hAnsi="Arial"/>
          <w:sz w:val="2"/>
          <w:szCs w:val="2"/>
        </w:rPr>
      </w:pPr>
    </w:p>
    <w:tbl>
      <w:tblPr>
        <w:tblW w:w="0" w:type="auto"/>
        <w:jc w:val="center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2434"/>
        <w:gridCol w:w="1735"/>
      </w:tblGrid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val="1355"/>
          <w:jc w:val="center"/>
        </w:trPr>
        <w:tc>
          <w:tcPr>
            <w:tcW w:w="590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ind w:left="29"/>
            </w:pPr>
            <w:r w:rsidRPr="00E23A62">
              <w:rPr>
                <w:sz w:val="28"/>
                <w:szCs w:val="28"/>
              </w:rPr>
              <w:t>№</w:t>
            </w:r>
          </w:p>
          <w:p w:rsidR="007D5447" w:rsidRPr="00E23A62" w:rsidRDefault="007D5447" w:rsidP="00E90CFC">
            <w:pPr>
              <w:shd w:val="clear" w:color="auto" w:fill="FFFFFF"/>
              <w:ind w:left="43"/>
            </w:pPr>
            <w:r w:rsidRPr="00E23A62">
              <w:rPr>
                <w:sz w:val="28"/>
                <w:szCs w:val="28"/>
              </w:rPr>
              <w:t>вар</w:t>
            </w:r>
          </w:p>
        </w:tc>
        <w:tc>
          <w:tcPr>
            <w:tcW w:w="2434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</w:pPr>
            <w:r w:rsidRPr="00E23A62">
              <w:rPr>
                <w:spacing w:val="-5"/>
                <w:sz w:val="28"/>
                <w:szCs w:val="28"/>
              </w:rPr>
              <w:t>Роликоподшипник</w:t>
            </w:r>
          </w:p>
          <w:p w:rsidR="007D5447" w:rsidRPr="00E23A62" w:rsidRDefault="007D5447" w:rsidP="00E90CFC">
            <w:pPr>
              <w:shd w:val="clear" w:color="auto" w:fill="FFFFFF"/>
            </w:pPr>
            <w:r w:rsidRPr="00E23A62">
              <w:rPr>
                <w:spacing w:val="-5"/>
                <w:sz w:val="28"/>
                <w:szCs w:val="28"/>
              </w:rPr>
              <w:t>радиально-упорный</w:t>
            </w:r>
          </w:p>
          <w:p w:rsidR="007D5447" w:rsidRPr="00E23A62" w:rsidRDefault="007D5447" w:rsidP="00E90CFC">
            <w:pPr>
              <w:shd w:val="clear" w:color="auto" w:fill="FFFFFF"/>
              <w:ind w:left="338"/>
            </w:pPr>
            <w:r w:rsidRPr="00E23A62">
              <w:rPr>
                <w:spacing w:val="-5"/>
                <w:sz w:val="28"/>
                <w:szCs w:val="28"/>
              </w:rPr>
              <w:t>однорядный</w:t>
            </w:r>
          </w:p>
        </w:tc>
        <w:tc>
          <w:tcPr>
            <w:tcW w:w="1735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pacing w:val="3"/>
                <w:sz w:val="26"/>
                <w:szCs w:val="26"/>
              </w:rPr>
            </w:pPr>
          </w:p>
          <w:p w:rsidR="007D5447" w:rsidRPr="00E23A62" w:rsidRDefault="007D5447" w:rsidP="00E90CFC">
            <w:pPr>
              <w:shd w:val="clear" w:color="auto" w:fill="FFFFFF"/>
              <w:jc w:val="center"/>
              <w:rPr>
                <w:spacing w:val="3"/>
                <w:sz w:val="28"/>
                <w:szCs w:val="28"/>
              </w:rPr>
            </w:pPr>
            <w:r w:rsidRPr="00E23A62">
              <w:rPr>
                <w:spacing w:val="3"/>
                <w:sz w:val="28"/>
                <w:szCs w:val="28"/>
              </w:rPr>
              <w:t xml:space="preserve">Поле </w:t>
            </w:r>
          </w:p>
          <w:p w:rsidR="007D5447" w:rsidRPr="00E23A62" w:rsidRDefault="007D5447" w:rsidP="00E90CFC">
            <w:pPr>
              <w:shd w:val="clear" w:color="auto" w:fill="FFFFFF"/>
              <w:ind w:left="50"/>
              <w:jc w:val="center"/>
            </w:pPr>
            <w:r w:rsidRPr="00E23A62">
              <w:rPr>
                <w:bCs/>
                <w:spacing w:val="3"/>
                <w:sz w:val="28"/>
                <w:szCs w:val="28"/>
              </w:rPr>
              <w:t>допус</w:t>
            </w:r>
            <w:r w:rsidRPr="00E23A62">
              <w:rPr>
                <w:spacing w:val="-12"/>
                <w:sz w:val="28"/>
                <w:szCs w:val="28"/>
              </w:rPr>
              <w:t>ка вала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75"/>
          <w:jc w:val="center"/>
        </w:trPr>
        <w:tc>
          <w:tcPr>
            <w:tcW w:w="590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ind w:left="72"/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1</w:t>
            </w:r>
          </w:p>
        </w:tc>
        <w:tc>
          <w:tcPr>
            <w:tcW w:w="2434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ind w:left="-63"/>
              <w:jc w:val="center"/>
            </w:pPr>
            <w:r w:rsidRPr="00E23A62">
              <w:rPr>
                <w:spacing w:val="-9"/>
                <w:sz w:val="28"/>
                <w:szCs w:val="28"/>
              </w:rPr>
              <w:t>7202</w:t>
            </w:r>
          </w:p>
        </w:tc>
        <w:tc>
          <w:tcPr>
            <w:tcW w:w="1735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pacing w:val="3"/>
                <w:sz w:val="28"/>
                <w:szCs w:val="28"/>
                <w:lang w:val="en-US"/>
              </w:rPr>
              <w:t>n6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590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ind w:left="43"/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2</w:t>
            </w:r>
          </w:p>
        </w:tc>
        <w:tc>
          <w:tcPr>
            <w:tcW w:w="2434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ind w:left="-63"/>
              <w:jc w:val="center"/>
            </w:pPr>
            <w:r w:rsidRPr="00E23A62">
              <w:rPr>
                <w:spacing w:val="-11"/>
                <w:sz w:val="28"/>
                <w:szCs w:val="28"/>
              </w:rPr>
              <w:t>7204</w:t>
            </w:r>
          </w:p>
        </w:tc>
        <w:tc>
          <w:tcPr>
            <w:tcW w:w="1735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pacing w:val="3"/>
                <w:sz w:val="28"/>
                <w:szCs w:val="28"/>
                <w:lang w:val="en-US"/>
              </w:rPr>
              <w:t>n6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90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ind w:left="50"/>
              <w:jc w:val="center"/>
              <w:rPr>
                <w:sz w:val="28"/>
                <w:szCs w:val="28"/>
                <w:lang w:val="en-GB"/>
              </w:rPr>
            </w:pPr>
            <w:r w:rsidRPr="00E23A62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2434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ind w:left="-63"/>
              <w:jc w:val="center"/>
            </w:pPr>
            <w:r w:rsidRPr="00E23A62">
              <w:rPr>
                <w:spacing w:val="-11"/>
                <w:sz w:val="28"/>
                <w:szCs w:val="28"/>
              </w:rPr>
              <w:t>7206</w:t>
            </w:r>
          </w:p>
        </w:tc>
        <w:tc>
          <w:tcPr>
            <w:tcW w:w="1735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  <w:lang w:val="en-GB"/>
              </w:rPr>
              <w:t>n</w:t>
            </w:r>
            <w:r w:rsidRPr="00E23A62">
              <w:rPr>
                <w:sz w:val="28"/>
                <w:szCs w:val="28"/>
              </w:rPr>
              <w:t>4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90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ind w:left="36"/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4</w:t>
            </w:r>
          </w:p>
        </w:tc>
        <w:tc>
          <w:tcPr>
            <w:tcW w:w="2434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ind w:left="-63"/>
              <w:jc w:val="center"/>
            </w:pPr>
            <w:r w:rsidRPr="00E23A62">
              <w:rPr>
                <w:spacing w:val="-12"/>
                <w:sz w:val="28"/>
                <w:szCs w:val="28"/>
              </w:rPr>
              <w:t>7208</w:t>
            </w:r>
          </w:p>
        </w:tc>
        <w:tc>
          <w:tcPr>
            <w:tcW w:w="1735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n5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90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ind w:left="36"/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5</w:t>
            </w:r>
          </w:p>
        </w:tc>
        <w:tc>
          <w:tcPr>
            <w:tcW w:w="2434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ind w:left="-63"/>
              <w:jc w:val="center"/>
            </w:pPr>
            <w:r w:rsidRPr="00E23A62">
              <w:rPr>
                <w:spacing w:val="-11"/>
                <w:sz w:val="28"/>
                <w:szCs w:val="28"/>
              </w:rPr>
              <w:t>7210</w:t>
            </w:r>
          </w:p>
        </w:tc>
        <w:tc>
          <w:tcPr>
            <w:tcW w:w="1735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pacing w:val="3"/>
                <w:sz w:val="28"/>
                <w:szCs w:val="28"/>
                <w:lang w:val="en-US"/>
              </w:rPr>
              <w:t>n6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90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6</w:t>
            </w:r>
          </w:p>
        </w:tc>
        <w:tc>
          <w:tcPr>
            <w:tcW w:w="2434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ind w:left="-63"/>
              <w:jc w:val="center"/>
            </w:pPr>
            <w:r w:rsidRPr="00E23A62">
              <w:rPr>
                <w:spacing w:val="-13"/>
                <w:sz w:val="28"/>
                <w:szCs w:val="28"/>
              </w:rPr>
              <w:t>7212</w:t>
            </w:r>
          </w:p>
        </w:tc>
        <w:tc>
          <w:tcPr>
            <w:tcW w:w="1735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n</w:t>
            </w:r>
            <w:r w:rsidRPr="00E23A62">
              <w:rPr>
                <w:b/>
                <w:bCs/>
                <w:w w:val="87"/>
                <w:sz w:val="28"/>
                <w:szCs w:val="28"/>
              </w:rPr>
              <w:t>5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590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7</w:t>
            </w:r>
          </w:p>
        </w:tc>
        <w:tc>
          <w:tcPr>
            <w:tcW w:w="2434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ind w:left="-63"/>
              <w:jc w:val="center"/>
            </w:pPr>
            <w:r w:rsidRPr="00E23A62">
              <w:rPr>
                <w:spacing w:val="-9"/>
                <w:sz w:val="28"/>
                <w:szCs w:val="28"/>
              </w:rPr>
              <w:t>7220</w:t>
            </w:r>
          </w:p>
        </w:tc>
        <w:tc>
          <w:tcPr>
            <w:tcW w:w="1735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bCs/>
                <w:spacing w:val="-12"/>
                <w:sz w:val="28"/>
                <w:szCs w:val="28"/>
                <w:lang w:val="en-GB"/>
              </w:rPr>
              <w:t>n</w:t>
            </w:r>
            <w:r w:rsidRPr="00E23A62">
              <w:rPr>
                <w:bCs/>
                <w:spacing w:val="-12"/>
                <w:sz w:val="28"/>
                <w:szCs w:val="28"/>
              </w:rPr>
              <w:t>4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90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8</w:t>
            </w:r>
          </w:p>
        </w:tc>
        <w:tc>
          <w:tcPr>
            <w:tcW w:w="2434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ind w:left="-63"/>
              <w:jc w:val="center"/>
            </w:pPr>
            <w:r w:rsidRPr="00E23A62">
              <w:rPr>
                <w:spacing w:val="-14"/>
                <w:sz w:val="28"/>
                <w:szCs w:val="28"/>
              </w:rPr>
              <w:t>7507</w:t>
            </w:r>
          </w:p>
        </w:tc>
        <w:tc>
          <w:tcPr>
            <w:tcW w:w="1735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bCs/>
                <w:sz w:val="28"/>
                <w:szCs w:val="28"/>
                <w:lang w:val="en-GB"/>
              </w:rPr>
              <w:t>n</w:t>
            </w:r>
            <w:r w:rsidRPr="00E23A62">
              <w:rPr>
                <w:bCs/>
                <w:sz w:val="28"/>
                <w:szCs w:val="28"/>
              </w:rPr>
              <w:t>4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90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9</w:t>
            </w:r>
          </w:p>
        </w:tc>
        <w:tc>
          <w:tcPr>
            <w:tcW w:w="2434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ind w:left="-63"/>
              <w:jc w:val="center"/>
            </w:pPr>
            <w:r w:rsidRPr="00E23A62">
              <w:rPr>
                <w:spacing w:val="-12"/>
                <w:sz w:val="28"/>
                <w:szCs w:val="28"/>
              </w:rPr>
              <w:t>7509</w:t>
            </w:r>
          </w:p>
        </w:tc>
        <w:tc>
          <w:tcPr>
            <w:tcW w:w="1735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n5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590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ind w:left="65"/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10</w:t>
            </w:r>
          </w:p>
        </w:tc>
        <w:tc>
          <w:tcPr>
            <w:tcW w:w="2434" w:type="dxa"/>
            <w:shd w:val="clear" w:color="auto" w:fill="FFFFFF"/>
          </w:tcPr>
          <w:p w:rsidR="007D5447" w:rsidRPr="00E23A62" w:rsidRDefault="007D5447" w:rsidP="00E90CFC">
            <w:pPr>
              <w:ind w:left="-63"/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7511</w:t>
            </w:r>
          </w:p>
        </w:tc>
        <w:tc>
          <w:tcPr>
            <w:tcW w:w="1735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n5</w:t>
            </w:r>
          </w:p>
        </w:tc>
      </w:tr>
    </w:tbl>
    <w:p w:rsidR="007D5447" w:rsidRPr="00E23A62" w:rsidRDefault="007D5447" w:rsidP="007D5447">
      <w:pPr>
        <w:sectPr w:rsidR="007D5447" w:rsidRPr="00E23A62" w:rsidSect="007D7FF6">
          <w:pgSz w:w="11909" w:h="16834"/>
          <w:pgMar w:top="567" w:right="994" w:bottom="357" w:left="993" w:header="720" w:footer="720" w:gutter="0"/>
          <w:cols w:space="60"/>
          <w:noEndnote/>
        </w:sectPr>
      </w:pPr>
    </w:p>
    <w:p w:rsidR="007D5447" w:rsidRPr="00E23A62" w:rsidRDefault="007D5447" w:rsidP="007D5447">
      <w:pPr>
        <w:shd w:val="clear" w:color="auto" w:fill="FFFFFF"/>
        <w:ind w:left="-284"/>
        <w:rPr>
          <w:spacing w:val="-2"/>
          <w:sz w:val="28"/>
          <w:szCs w:val="28"/>
        </w:rPr>
      </w:pPr>
      <w:r w:rsidRPr="00E23A62">
        <w:rPr>
          <w:spacing w:val="-2"/>
          <w:sz w:val="28"/>
          <w:szCs w:val="28"/>
        </w:rPr>
        <w:lastRenderedPageBreak/>
        <w:t>Продолжение таблицы 5</w:t>
      </w:r>
    </w:p>
    <w:p w:rsidR="007D5447" w:rsidRPr="00E23A62" w:rsidRDefault="007D5447" w:rsidP="007D5447">
      <w:pPr>
        <w:shd w:val="clear" w:color="auto" w:fill="FFFFFF"/>
        <w:ind w:left="-284"/>
      </w:pPr>
    </w:p>
    <w:p w:rsidR="007D5447" w:rsidRPr="00E23A62" w:rsidRDefault="007D5447" w:rsidP="007D5447">
      <w:pPr>
        <w:spacing w:after="86" w:line="1" w:lineRule="exact"/>
        <w:rPr>
          <w:rFonts w:ascii="Arial" w:hAnsi="Arial"/>
          <w:sz w:val="2"/>
          <w:szCs w:val="2"/>
        </w:rPr>
      </w:pPr>
    </w:p>
    <w:tbl>
      <w:tblPr>
        <w:tblW w:w="4820" w:type="dxa"/>
        <w:tblInd w:w="18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1417"/>
      </w:tblGrid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710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pacing w:val="5"/>
                <w:sz w:val="26"/>
                <w:szCs w:val="26"/>
              </w:rPr>
            </w:pPr>
          </w:p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№ вар.</w:t>
            </w:r>
          </w:p>
        </w:tc>
        <w:tc>
          <w:tcPr>
            <w:tcW w:w="2693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Роликоподшипник</w:t>
            </w:r>
          </w:p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радиально-упорный</w:t>
            </w:r>
          </w:p>
          <w:p w:rsidR="007D5447" w:rsidRPr="00E23A62" w:rsidRDefault="007D5447" w:rsidP="00E90CFC">
            <w:pPr>
              <w:jc w:val="center"/>
            </w:pPr>
            <w:r w:rsidRPr="00E23A62">
              <w:rPr>
                <w:sz w:val="28"/>
                <w:szCs w:val="28"/>
              </w:rPr>
              <w:t>однорядный</w:t>
            </w:r>
          </w:p>
        </w:tc>
        <w:tc>
          <w:tcPr>
            <w:tcW w:w="1417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Поле допуска</w:t>
            </w:r>
          </w:p>
          <w:p w:rsidR="007D5447" w:rsidRPr="00E23A62" w:rsidRDefault="007D5447" w:rsidP="00E90CFC">
            <w:pPr>
              <w:jc w:val="center"/>
            </w:pPr>
            <w:r w:rsidRPr="00E23A62">
              <w:rPr>
                <w:sz w:val="28"/>
                <w:szCs w:val="28"/>
              </w:rPr>
              <w:t>вала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710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pacing w:val="-10"/>
                <w:sz w:val="28"/>
                <w:szCs w:val="28"/>
              </w:rPr>
              <w:t>7513</w:t>
            </w:r>
          </w:p>
        </w:tc>
        <w:tc>
          <w:tcPr>
            <w:tcW w:w="1417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p6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10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pacing w:val="-8"/>
                <w:sz w:val="28"/>
                <w:szCs w:val="28"/>
              </w:rPr>
              <w:t>7514</w:t>
            </w:r>
          </w:p>
        </w:tc>
        <w:tc>
          <w:tcPr>
            <w:tcW w:w="1417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r6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10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pacing w:val="-5"/>
                <w:sz w:val="28"/>
                <w:szCs w:val="28"/>
              </w:rPr>
              <w:t>7538</w:t>
            </w:r>
          </w:p>
        </w:tc>
        <w:tc>
          <w:tcPr>
            <w:tcW w:w="1417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n5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0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pacing w:val="-5"/>
                <w:sz w:val="28"/>
                <w:szCs w:val="28"/>
              </w:rPr>
              <w:t>7305</w:t>
            </w:r>
          </w:p>
        </w:tc>
        <w:tc>
          <w:tcPr>
            <w:tcW w:w="1417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p6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10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pacing w:val="-4"/>
                <w:sz w:val="28"/>
                <w:szCs w:val="28"/>
              </w:rPr>
              <w:t>7308</w:t>
            </w:r>
          </w:p>
        </w:tc>
        <w:tc>
          <w:tcPr>
            <w:tcW w:w="1417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n4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10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pacing w:val="-6"/>
                <w:sz w:val="28"/>
                <w:szCs w:val="28"/>
              </w:rPr>
              <w:t>7312</w:t>
            </w:r>
          </w:p>
        </w:tc>
        <w:tc>
          <w:tcPr>
            <w:tcW w:w="1417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n6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10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pacing w:val="-2"/>
                <w:sz w:val="28"/>
                <w:szCs w:val="28"/>
              </w:rPr>
              <w:t>7315</w:t>
            </w:r>
          </w:p>
        </w:tc>
        <w:tc>
          <w:tcPr>
            <w:tcW w:w="1417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n5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10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pacing w:val="-3"/>
                <w:sz w:val="28"/>
                <w:szCs w:val="28"/>
              </w:rPr>
              <w:t>7318</w:t>
            </w:r>
          </w:p>
        </w:tc>
        <w:tc>
          <w:tcPr>
            <w:tcW w:w="1417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n6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10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7604</w:t>
            </w:r>
          </w:p>
        </w:tc>
        <w:tc>
          <w:tcPr>
            <w:tcW w:w="1417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n4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10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pacing w:val="2"/>
                <w:sz w:val="28"/>
                <w:szCs w:val="28"/>
              </w:rPr>
              <w:t>7606</w:t>
            </w:r>
          </w:p>
        </w:tc>
        <w:tc>
          <w:tcPr>
            <w:tcW w:w="1417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n5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0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pacing w:val="1"/>
                <w:sz w:val="28"/>
                <w:szCs w:val="28"/>
              </w:rPr>
              <w:t>7609</w:t>
            </w:r>
          </w:p>
        </w:tc>
        <w:tc>
          <w:tcPr>
            <w:tcW w:w="1417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n4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10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pacing w:val="1"/>
                <w:sz w:val="28"/>
                <w:szCs w:val="28"/>
              </w:rPr>
              <w:t>7610</w:t>
            </w:r>
          </w:p>
        </w:tc>
        <w:tc>
          <w:tcPr>
            <w:tcW w:w="1417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n5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10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pacing w:val="1"/>
                <w:sz w:val="28"/>
                <w:szCs w:val="28"/>
              </w:rPr>
              <w:t>7616</w:t>
            </w:r>
          </w:p>
        </w:tc>
        <w:tc>
          <w:tcPr>
            <w:tcW w:w="1417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n5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0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pacing w:val="-1"/>
                <w:sz w:val="28"/>
                <w:szCs w:val="28"/>
              </w:rPr>
              <w:t>7622</w:t>
            </w:r>
          </w:p>
        </w:tc>
        <w:tc>
          <w:tcPr>
            <w:tcW w:w="1417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m6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0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7634</w:t>
            </w:r>
          </w:p>
        </w:tc>
        <w:tc>
          <w:tcPr>
            <w:tcW w:w="1417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m6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0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pacing w:val="-2"/>
                <w:sz w:val="28"/>
                <w:szCs w:val="28"/>
              </w:rPr>
              <w:t>7832</w:t>
            </w:r>
          </w:p>
        </w:tc>
        <w:tc>
          <w:tcPr>
            <w:tcW w:w="1417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m6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10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pacing w:val="-1"/>
                <w:sz w:val="28"/>
                <w:szCs w:val="28"/>
              </w:rPr>
              <w:t>7138</w:t>
            </w:r>
          </w:p>
        </w:tc>
        <w:tc>
          <w:tcPr>
            <w:tcW w:w="1417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m6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10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28</w:t>
            </w:r>
          </w:p>
        </w:tc>
        <w:tc>
          <w:tcPr>
            <w:tcW w:w="2693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pacing w:val="1"/>
                <w:sz w:val="28"/>
                <w:szCs w:val="28"/>
              </w:rPr>
              <w:t>2007913</w:t>
            </w:r>
          </w:p>
        </w:tc>
        <w:tc>
          <w:tcPr>
            <w:tcW w:w="1417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m6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10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29</w:t>
            </w:r>
          </w:p>
        </w:tc>
        <w:tc>
          <w:tcPr>
            <w:tcW w:w="2693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pacing w:val="4"/>
                <w:sz w:val="28"/>
                <w:szCs w:val="28"/>
              </w:rPr>
              <w:t>2007106</w:t>
            </w:r>
          </w:p>
        </w:tc>
        <w:tc>
          <w:tcPr>
            <w:tcW w:w="1417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n4</w:t>
            </w:r>
          </w:p>
        </w:tc>
      </w:tr>
      <w:tr w:rsidR="007D5447" w:rsidRPr="00E23A62" w:rsidTr="00E90CF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710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  <w:shd w:val="clear" w:color="auto" w:fill="FFFFFF"/>
          </w:tcPr>
          <w:p w:rsidR="007D5447" w:rsidRPr="00E23A62" w:rsidRDefault="007D5447" w:rsidP="00E90C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3A62">
              <w:rPr>
                <w:spacing w:val="-2"/>
                <w:sz w:val="28"/>
                <w:szCs w:val="28"/>
              </w:rPr>
              <w:t>2007111</w:t>
            </w:r>
          </w:p>
        </w:tc>
        <w:tc>
          <w:tcPr>
            <w:tcW w:w="1417" w:type="dxa"/>
            <w:shd w:val="clear" w:color="auto" w:fill="FFFFFF"/>
          </w:tcPr>
          <w:p w:rsidR="007D5447" w:rsidRPr="00E23A62" w:rsidRDefault="007D5447" w:rsidP="00E90CFC">
            <w:pPr>
              <w:jc w:val="center"/>
              <w:rPr>
                <w:sz w:val="28"/>
                <w:szCs w:val="28"/>
              </w:rPr>
            </w:pPr>
            <w:r w:rsidRPr="00E23A62">
              <w:rPr>
                <w:sz w:val="28"/>
                <w:szCs w:val="28"/>
              </w:rPr>
              <w:t>m6</w:t>
            </w:r>
          </w:p>
        </w:tc>
      </w:tr>
    </w:tbl>
    <w:p w:rsidR="007D5447" w:rsidRPr="00E23A62" w:rsidRDefault="007D5447" w:rsidP="007D5447"/>
    <w:p w:rsidR="007D5447" w:rsidRPr="00E23A62" w:rsidRDefault="007D5447" w:rsidP="007D5447"/>
    <w:p w:rsidR="007D5447" w:rsidRPr="00E23A62" w:rsidRDefault="007D5447" w:rsidP="007D5447"/>
    <w:p w:rsidR="007D5447" w:rsidRPr="00E23A62" w:rsidRDefault="007D5447" w:rsidP="007D5447">
      <w:pPr>
        <w:ind w:right="-2842"/>
      </w:pPr>
    </w:p>
    <w:p w:rsidR="007D5447" w:rsidRPr="00E23A62" w:rsidRDefault="007D5447" w:rsidP="007D5447"/>
    <w:p w:rsidR="007D5447" w:rsidRPr="00E23A62" w:rsidRDefault="007D5447" w:rsidP="007D5447"/>
    <w:p w:rsidR="007D5447" w:rsidRPr="00E23A62" w:rsidRDefault="007D5447" w:rsidP="007D5447"/>
    <w:p w:rsidR="007D5447" w:rsidRPr="00E23A62" w:rsidRDefault="007D5447" w:rsidP="007D5447"/>
    <w:p w:rsidR="007D5447" w:rsidRPr="00E23A62" w:rsidRDefault="007D5447" w:rsidP="007D5447"/>
    <w:p w:rsidR="007D5447" w:rsidRPr="00E23A62" w:rsidRDefault="007D5447" w:rsidP="007D5447"/>
    <w:p w:rsidR="007D5447" w:rsidRPr="00E23A62" w:rsidRDefault="007D5447" w:rsidP="007D5447"/>
    <w:p w:rsidR="007D5447" w:rsidRPr="00E23A62" w:rsidRDefault="007D5447" w:rsidP="007D5447"/>
    <w:p w:rsidR="007D5447" w:rsidRPr="00E23A62" w:rsidRDefault="007D5447" w:rsidP="007D5447"/>
    <w:p w:rsidR="007D5447" w:rsidRPr="00E23A62" w:rsidRDefault="007D5447" w:rsidP="007D5447"/>
    <w:p w:rsidR="007D5447" w:rsidRPr="00E23A62" w:rsidRDefault="007D5447" w:rsidP="007D5447"/>
    <w:p w:rsidR="007D5447" w:rsidRPr="00E23A62" w:rsidRDefault="007D5447" w:rsidP="007D5447"/>
    <w:p w:rsidR="007D5447" w:rsidRPr="00E23A62" w:rsidRDefault="007D5447" w:rsidP="007D5447"/>
    <w:p w:rsidR="007D5447" w:rsidRPr="00E23A62" w:rsidRDefault="007D5447" w:rsidP="007D5447"/>
    <w:p w:rsidR="007D5447" w:rsidRPr="00E23A62" w:rsidRDefault="007D5447" w:rsidP="007D5447"/>
    <w:p w:rsidR="007D5447" w:rsidRPr="00E23A62" w:rsidRDefault="007D5447" w:rsidP="007D5447"/>
    <w:p w:rsidR="007D5447" w:rsidRPr="00E23A62" w:rsidRDefault="007D5447" w:rsidP="007D5447"/>
    <w:p w:rsidR="007D5447" w:rsidRPr="00E23A62" w:rsidRDefault="007D5447" w:rsidP="007D5447"/>
    <w:p w:rsidR="007D5447" w:rsidRPr="00E23A62" w:rsidRDefault="007D5447" w:rsidP="007D5447"/>
    <w:p w:rsidR="007D5447" w:rsidRPr="00E23A62" w:rsidRDefault="007D5447" w:rsidP="007D5447"/>
    <w:p w:rsidR="007D5447" w:rsidRPr="00E23A62" w:rsidRDefault="007D5447" w:rsidP="007D5447">
      <w:pPr>
        <w:shd w:val="clear" w:color="auto" w:fill="FFFFFF"/>
        <w:spacing w:before="1685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139815" cy="69469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694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447" w:rsidRPr="00E23A62" w:rsidRDefault="007D5447" w:rsidP="007D5447">
      <w:pPr>
        <w:shd w:val="clear" w:color="auto" w:fill="FFFFFF"/>
        <w:spacing w:before="1022"/>
        <w:ind w:left="-993" w:right="-2701"/>
        <w:jc w:val="center"/>
      </w:pPr>
      <w:r w:rsidRPr="00E23A62">
        <w:rPr>
          <w:spacing w:val="-1"/>
          <w:sz w:val="28"/>
          <w:szCs w:val="28"/>
        </w:rPr>
        <w:t>Рисунок 4. - Универсальный пневмогидравлический съёмник.</w:t>
      </w:r>
    </w:p>
    <w:p w:rsidR="007D5447" w:rsidRDefault="007D5447" w:rsidP="007D5447">
      <w:pPr>
        <w:ind w:right="-2701"/>
      </w:pPr>
    </w:p>
    <w:p w:rsidR="007D5447" w:rsidRDefault="007D5447" w:rsidP="007D5447">
      <w:pPr>
        <w:ind w:right="-2701"/>
      </w:pPr>
    </w:p>
    <w:p w:rsidR="007D5447" w:rsidRDefault="007D5447" w:rsidP="007D5447">
      <w:pPr>
        <w:ind w:right="-2701"/>
      </w:pPr>
    </w:p>
    <w:p w:rsidR="007D5447" w:rsidRDefault="007D5447" w:rsidP="007D5447">
      <w:pPr>
        <w:ind w:right="-2701"/>
      </w:pPr>
    </w:p>
    <w:p w:rsidR="007D5447" w:rsidRDefault="007D5447" w:rsidP="007D5447">
      <w:pPr>
        <w:ind w:right="-2701"/>
      </w:pPr>
    </w:p>
    <w:p w:rsidR="007D5447" w:rsidRDefault="007D5447" w:rsidP="007D5447">
      <w:pPr>
        <w:ind w:right="-2701"/>
      </w:pPr>
    </w:p>
    <w:p w:rsidR="007D5447" w:rsidRDefault="007D5447" w:rsidP="007D5447">
      <w:pPr>
        <w:ind w:right="-2701"/>
      </w:pPr>
    </w:p>
    <w:p w:rsidR="007D5447" w:rsidRDefault="007D5447" w:rsidP="007D5447">
      <w:pPr>
        <w:ind w:right="-2701"/>
      </w:pPr>
    </w:p>
    <w:p w:rsidR="007D5447" w:rsidRDefault="007D5447" w:rsidP="007D5447">
      <w:pPr>
        <w:ind w:right="-2701"/>
      </w:pPr>
    </w:p>
    <w:p w:rsidR="007D5447" w:rsidRDefault="007D5447" w:rsidP="007D5447">
      <w:pPr>
        <w:ind w:right="-2701"/>
      </w:pPr>
    </w:p>
    <w:p w:rsidR="007D5447" w:rsidRPr="002A1C1B" w:rsidRDefault="007D5447" w:rsidP="007D5447">
      <w:pPr>
        <w:jc w:val="both"/>
        <w:rPr>
          <w:b/>
          <w:sz w:val="28"/>
          <w:szCs w:val="28"/>
        </w:rPr>
      </w:pPr>
      <w:r w:rsidRPr="002A1C1B">
        <w:rPr>
          <w:b/>
          <w:sz w:val="28"/>
          <w:szCs w:val="28"/>
        </w:rPr>
        <w:t>Пневмогидравлические</w:t>
      </w:r>
      <w:r>
        <w:rPr>
          <w:b/>
          <w:sz w:val="28"/>
          <w:szCs w:val="28"/>
        </w:rPr>
        <w:t>.</w:t>
      </w:r>
    </w:p>
    <w:p w:rsidR="007D5447" w:rsidRDefault="007D5447" w:rsidP="007D544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Иногда называют – пневмоприводами с гидроустилителем</w:t>
      </w:r>
    </w:p>
    <w:p w:rsidR="007D5447" w:rsidRPr="004E0DC0" w:rsidRDefault="007D5447" w:rsidP="007D5447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Применяют при необходимости создания больших усилий зажима, без создания грамоздких силовых устройств при одновременным быстродействием</w:t>
      </w:r>
    </w:p>
    <w:p w:rsidR="007D5447" w:rsidRPr="009D4017" w:rsidRDefault="007D5447" w:rsidP="007D5447">
      <w:pPr>
        <w:rPr>
          <w:sz w:val="28"/>
          <w:szCs w:val="28"/>
        </w:rPr>
      </w:pPr>
    </w:p>
    <w:p w:rsidR="007D5447" w:rsidRDefault="007D5447" w:rsidP="007D5447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37885" cy="2778760"/>
            <wp:effectExtent l="0" t="0" r="571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447" w:rsidRPr="004E0DC0" w:rsidRDefault="007D5447" w:rsidP="007D54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Бесштоковая полость пневмоцилиндра</w:t>
      </w:r>
    </w:p>
    <w:p w:rsidR="007D5447" w:rsidRPr="004E0DC0" w:rsidRDefault="007D5447" w:rsidP="007D54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Поршень</w:t>
      </w:r>
    </w:p>
    <w:p w:rsidR="007D5447" w:rsidRPr="004E0DC0" w:rsidRDefault="007D5447" w:rsidP="007D54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Шток</w:t>
      </w:r>
      <w:r>
        <w:rPr>
          <w:rFonts w:ascii="Times New Roman" w:hAnsi="Times New Roman"/>
          <w:sz w:val="28"/>
          <w:szCs w:val="28"/>
        </w:rPr>
        <w:t>-плунжер</w:t>
      </w:r>
    </w:p>
    <w:p w:rsidR="007D5447" w:rsidRPr="004E0DC0" w:rsidRDefault="007D5447" w:rsidP="007D54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Полость гидроцилиндра</w:t>
      </w:r>
    </w:p>
    <w:p w:rsidR="007D5447" w:rsidRPr="004E0DC0" w:rsidRDefault="007D5447" w:rsidP="007D54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Поршень</w:t>
      </w:r>
    </w:p>
    <w:p w:rsidR="007D5447" w:rsidRPr="004E0DC0" w:rsidRDefault="007D5447" w:rsidP="007D54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Силовой шток</w:t>
      </w:r>
    </w:p>
    <w:p w:rsidR="007D5447" w:rsidRDefault="007D5447" w:rsidP="007D5447">
      <w:pPr>
        <w:rPr>
          <w:sz w:val="28"/>
          <w:szCs w:val="28"/>
        </w:rPr>
      </w:pPr>
      <w:r>
        <w:rPr>
          <w:sz w:val="28"/>
          <w:szCs w:val="28"/>
        </w:rPr>
        <w:t xml:space="preserve">Давление масла в гидроцилиндре во столько раз превышает давление воздуха в </w:t>
      </w:r>
      <w:proofErr w:type="spellStart"/>
      <w:r>
        <w:rPr>
          <w:sz w:val="28"/>
          <w:szCs w:val="28"/>
        </w:rPr>
        <w:t>пневмоцилиндре</w:t>
      </w:r>
      <w:proofErr w:type="spellEnd"/>
      <w:r>
        <w:rPr>
          <w:sz w:val="28"/>
          <w:szCs w:val="28"/>
        </w:rPr>
        <w:t xml:space="preserve">, во сколько раз площадь поршня </w:t>
      </w:r>
      <w:proofErr w:type="spellStart"/>
      <w:r>
        <w:rPr>
          <w:sz w:val="28"/>
          <w:szCs w:val="28"/>
        </w:rPr>
        <w:t>пневмоцилиндра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D</w:t>
      </w:r>
      <w:proofErr w:type="gramEnd"/>
      <w:r>
        <w:rPr>
          <w:sz w:val="28"/>
          <w:szCs w:val="28"/>
          <w:vertAlign w:val="subscript"/>
          <w:lang w:val="kk-KZ"/>
        </w:rPr>
        <w:t>в</w:t>
      </w:r>
      <w:r>
        <w:rPr>
          <w:sz w:val="28"/>
          <w:szCs w:val="28"/>
        </w:rPr>
        <w:t xml:space="preserve"> больше площади штока-</w:t>
      </w:r>
      <w:proofErr w:type="spellStart"/>
      <w:r>
        <w:rPr>
          <w:sz w:val="28"/>
          <w:szCs w:val="28"/>
        </w:rPr>
        <w:t>плунжира</w:t>
      </w:r>
      <w:proofErr w:type="spellEnd"/>
      <w:r>
        <w:rPr>
          <w:sz w:val="28"/>
          <w:szCs w:val="28"/>
        </w:rPr>
        <w:t xml:space="preserve">. </w:t>
      </w:r>
    </w:p>
    <w:p w:rsidR="007D5447" w:rsidRPr="00B8534C" w:rsidRDefault="007D5447" w:rsidP="007D5447">
      <w:pPr>
        <w:rPr>
          <w:sz w:val="28"/>
          <w:szCs w:val="28"/>
          <w:lang w:val="kk-KZ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  <w:lang w:val="kk-KZ"/>
        </w:rPr>
        <w:t>в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vertAlign w:val="superscript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  <w:lang w:val="en-US"/>
                  </w:rPr>
                  <m:t>D</m:t>
                </m:r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  <w:lang w:val="kk-KZ"/>
                  </w:rPr>
                  <m:t>в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  <w:lang w:val="kk-KZ"/>
              </w:rPr>
              <m:t>4</m:t>
            </m:r>
          </m:den>
        </m:f>
      </m:oMath>
      <w:r w:rsidRPr="00B8534C">
        <w:rPr>
          <w:sz w:val="28"/>
          <w:szCs w:val="28"/>
          <w:vertAlign w:val="subscript"/>
          <w:lang w:val="kk-KZ"/>
        </w:rPr>
        <w:t xml:space="preserve"> </w:t>
      </w:r>
      <w:r>
        <w:rPr>
          <w:sz w:val="28"/>
          <w:szCs w:val="28"/>
        </w:rPr>
        <w:t>= р</w:t>
      </w:r>
      <w:r>
        <w:rPr>
          <w:sz w:val="28"/>
          <w:szCs w:val="28"/>
          <w:vertAlign w:val="subscript"/>
          <w:lang w:val="kk-KZ"/>
        </w:rPr>
        <w:t>м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  <w:lang w:val="kk-KZ"/>
              </w:rPr>
              <m:t>4</m:t>
            </m:r>
          </m:den>
        </m:f>
      </m:oMath>
      <w:r w:rsidRPr="00B8534C">
        <w:rPr>
          <w:sz w:val="28"/>
          <w:szCs w:val="28"/>
          <w:vertAlign w:val="subscript"/>
        </w:rPr>
        <w:t xml:space="preserve"> </w:t>
      </w:r>
      <w:r w:rsidRPr="00B8534C">
        <w:rPr>
          <w:sz w:val="28"/>
          <w:szCs w:val="28"/>
          <w:vertAlign w:val="subscript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 т.е. 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  <w:lang w:val="kk-KZ"/>
        </w:rPr>
        <w:t>м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= р</w:t>
      </w:r>
      <w:r>
        <w:rPr>
          <w:sz w:val="28"/>
          <w:szCs w:val="28"/>
          <w:vertAlign w:val="subscript"/>
          <w:lang w:val="kk-KZ"/>
        </w:rPr>
        <w:t>в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в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B8534C">
        <w:rPr>
          <w:sz w:val="28"/>
          <w:szCs w:val="28"/>
        </w:rPr>
        <w:t xml:space="preserve">) </w:t>
      </w:r>
      <w:r w:rsidRPr="00B8534C">
        <w:rPr>
          <w:sz w:val="28"/>
          <w:szCs w:val="28"/>
          <w:lang w:val="kk-KZ"/>
        </w:rPr>
        <w:t xml:space="preserve">, </w:t>
      </w:r>
      <w:r w:rsidRPr="00B8534C">
        <w:rPr>
          <w:sz w:val="28"/>
          <w:szCs w:val="28"/>
        </w:rPr>
        <w:t>где</w:t>
      </w:r>
      <w:proofErr w:type="gramStart"/>
      <w:r w:rsidRPr="00B8534C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в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B8534C">
        <w:rPr>
          <w:sz w:val="28"/>
          <w:szCs w:val="28"/>
        </w:rPr>
        <w:t xml:space="preserve">= 12…26 – </w:t>
      </w:r>
      <w:r w:rsidRPr="00B8534C">
        <w:rPr>
          <w:sz w:val="28"/>
          <w:szCs w:val="28"/>
          <w:lang w:val="kk-KZ"/>
        </w:rPr>
        <w:t>коэффицент усиления</w:t>
      </w:r>
    </w:p>
    <w:p w:rsidR="007D5447" w:rsidRPr="00B8534C" w:rsidRDefault="007D5447" w:rsidP="007D5447">
      <w:pPr>
        <w:rPr>
          <w:sz w:val="28"/>
          <w:szCs w:val="28"/>
        </w:rPr>
      </w:pPr>
      <w:r w:rsidRPr="00E23A62">
        <w:rPr>
          <w:spacing w:val="1"/>
          <w:sz w:val="28"/>
          <w:szCs w:val="28"/>
        </w:rPr>
        <w:t>Р</w:t>
      </w:r>
      <w:r w:rsidRPr="00E23A62">
        <w:rPr>
          <w:spacing w:val="1"/>
          <w:sz w:val="28"/>
          <w:szCs w:val="28"/>
          <w:vertAlign w:val="subscript"/>
        </w:rPr>
        <w:t>ос</w:t>
      </w:r>
      <w:r w:rsidRPr="00B8534C">
        <w:rPr>
          <w:sz w:val="28"/>
          <w:szCs w:val="28"/>
          <w:lang w:val="kk-KZ"/>
        </w:rPr>
        <w:t xml:space="preserve"> = P</w:t>
      </w:r>
      <w:r w:rsidRPr="00B8534C">
        <w:rPr>
          <w:sz w:val="28"/>
          <w:szCs w:val="28"/>
          <w:vertAlign w:val="subscript"/>
          <w:lang w:val="kk-KZ"/>
        </w:rPr>
        <w:t xml:space="preserve">м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Dм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  <w:lang w:val="kk-KZ"/>
              </w:rPr>
              <m:t>4</m:t>
            </m:r>
          </m:den>
        </m:f>
        <m:r>
          <m:rPr>
            <m:scr m:val="sans-serif"/>
            <m:sty m:val="bi"/>
          </m:rPr>
          <w:rPr>
            <w:rFonts w:ascii="Cambria Math" w:hAnsi="Cambria Math"/>
            <w:sz w:val="28"/>
            <w:szCs w:val="28"/>
            <w:vertAlign w:val="subscript"/>
            <w:lang w:val="kk-KZ"/>
          </w:rPr>
          <m:t>η-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vertAlign w:val="subscript"/>
                <w:lang w:val="kk-KZ" w:eastAsia="en-US"/>
              </w:rPr>
            </m:ctrlPr>
          </m:sSubPr>
          <m:e>
            <w:proofErr w:type="gramStart"/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kk-KZ"/>
              </w:rPr>
              <m:t>Р</m:t>
            </m:r>
            <w:proofErr w:type="gramEnd"/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kk-KZ"/>
              </w:rPr>
              <m:t>п</m:t>
            </m:r>
          </m:sub>
        </m:sSub>
      </m:oMath>
      <w:r w:rsidRPr="00B8534C">
        <w:rPr>
          <w:sz w:val="28"/>
          <w:szCs w:val="28"/>
          <w:vertAlign w:val="subscript"/>
          <w:lang w:val="kk-KZ"/>
        </w:rPr>
        <w:t xml:space="preserve"> </w:t>
      </w:r>
      <w:r w:rsidRPr="00B8534C">
        <w:rPr>
          <w:sz w:val="28"/>
          <w:szCs w:val="28"/>
          <w:lang w:val="kk-KZ"/>
        </w:rPr>
        <w:t xml:space="preserve"> где η = 0, 80... 0,85 – КПД пневмогидропривода; Р</w:t>
      </w:r>
      <w:r w:rsidRPr="00B8534C">
        <w:rPr>
          <w:sz w:val="28"/>
          <w:szCs w:val="28"/>
          <w:vertAlign w:val="subscript"/>
          <w:lang w:val="kk-KZ"/>
        </w:rPr>
        <w:t>п</w:t>
      </w:r>
      <w:r w:rsidRPr="00B8534C">
        <w:rPr>
          <w:sz w:val="28"/>
          <w:szCs w:val="28"/>
          <w:lang w:val="kk-KZ"/>
        </w:rPr>
        <w:t xml:space="preserve"> – сумарное сопротивление возвратных пружин</w:t>
      </w:r>
      <w:r w:rsidRPr="00B8534C">
        <w:rPr>
          <w:sz w:val="28"/>
          <w:szCs w:val="28"/>
        </w:rPr>
        <w:t>.</w:t>
      </w:r>
    </w:p>
    <w:p w:rsidR="007D5447" w:rsidRPr="00B8534C" w:rsidRDefault="007D5447" w:rsidP="007D5447">
      <w:pPr>
        <w:rPr>
          <w:b/>
          <w:sz w:val="28"/>
          <w:szCs w:val="28"/>
        </w:rPr>
      </w:pPr>
      <w:r w:rsidRPr="00B8534C">
        <w:rPr>
          <w:sz w:val="28"/>
          <w:szCs w:val="28"/>
        </w:rPr>
        <w:t xml:space="preserve">Или </w:t>
      </w:r>
      <w:r w:rsidRPr="00E23A62">
        <w:rPr>
          <w:spacing w:val="1"/>
          <w:sz w:val="28"/>
          <w:szCs w:val="28"/>
        </w:rPr>
        <w:t>Р</w:t>
      </w:r>
      <w:r w:rsidRPr="00E23A62">
        <w:rPr>
          <w:spacing w:val="1"/>
          <w:sz w:val="28"/>
          <w:szCs w:val="28"/>
          <w:vertAlign w:val="subscript"/>
        </w:rPr>
        <w:t>ос</w:t>
      </w:r>
      <w:r w:rsidRPr="00B8534C">
        <w:rPr>
          <w:b/>
          <w:sz w:val="28"/>
          <w:szCs w:val="28"/>
        </w:rPr>
        <w:t xml:space="preserve"> = </w:t>
      </w:r>
      <w:proofErr w:type="spellStart"/>
      <w:r w:rsidRPr="00B8534C">
        <w:rPr>
          <w:b/>
          <w:sz w:val="28"/>
          <w:szCs w:val="28"/>
        </w:rPr>
        <w:t>р</w:t>
      </w:r>
      <w:r w:rsidRPr="00B8534C">
        <w:rPr>
          <w:b/>
          <w:sz w:val="28"/>
          <w:szCs w:val="28"/>
          <w:vertAlign w:val="subscript"/>
        </w:rPr>
        <w:t>в</w:t>
      </w:r>
      <w:proofErr w:type="spellEnd"/>
      <w:r w:rsidRPr="00B8534C">
        <w:rPr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B8534C">
        <w:rPr>
          <w:b/>
          <w:sz w:val="28"/>
          <w:szCs w:val="28"/>
        </w:rPr>
        <w:t xml:space="preserve"> *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  <m:sSup>
              <m:sSupPr>
                <m:ctrlPr>
                  <w:rPr>
                    <w:rFonts w:ascii="Cambria Math" w:hAnsi="Cambria Math"/>
                    <w:b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Dм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cr m:val="sans-serif"/>
            <m:sty m:val="bi"/>
          </m:rPr>
          <w:rPr>
            <w:rFonts w:ascii="Cambria Math" w:hAnsi="Cambria Math"/>
            <w:sz w:val="28"/>
            <w:szCs w:val="28"/>
            <w:lang w:val="en-US"/>
          </w:rPr>
          <m:t>η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 w:eastAsia="en-US"/>
              </w:rPr>
            </m:ctrlPr>
          </m:sSubPr>
          <m:e>
            <w:proofErr w:type="gramStart"/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Р</m:t>
            </m:r>
            <w:proofErr w:type="gramEnd"/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 w:rsidRPr="00B8534C">
        <w:rPr>
          <w:b/>
          <w:sz w:val="28"/>
          <w:szCs w:val="28"/>
        </w:rPr>
        <w:t xml:space="preserve"> </w:t>
      </w:r>
    </w:p>
    <w:p w:rsidR="007D5447" w:rsidRPr="00B8534C" w:rsidRDefault="007D5447" w:rsidP="007D5447">
      <w:pPr>
        <w:rPr>
          <w:sz w:val="28"/>
          <w:szCs w:val="28"/>
        </w:rPr>
      </w:pPr>
      <w:r w:rsidRPr="00B8534C">
        <w:rPr>
          <w:b/>
          <w:sz w:val="28"/>
          <w:szCs w:val="28"/>
        </w:rPr>
        <w:br/>
      </w:r>
      <w:r w:rsidRPr="00B8534C">
        <w:rPr>
          <w:sz w:val="28"/>
          <w:szCs w:val="28"/>
          <w:u w:val="single"/>
          <w:lang w:val="kk-KZ"/>
        </w:rPr>
        <w:t>Сила на штоке пневмопривода или гидропривода одностороннего действия</w:t>
      </w:r>
      <w:r w:rsidRPr="00B8534C">
        <w:rPr>
          <w:sz w:val="28"/>
          <w:szCs w:val="28"/>
          <w:u w:val="single"/>
        </w:rPr>
        <w:t>:</w:t>
      </w:r>
      <w:r w:rsidRPr="00B8534C">
        <w:rPr>
          <w:sz w:val="28"/>
          <w:szCs w:val="28"/>
          <w:u w:val="single"/>
        </w:rPr>
        <w:br/>
      </w:r>
      <w:r w:rsidRPr="00E23A62">
        <w:rPr>
          <w:spacing w:val="1"/>
          <w:sz w:val="28"/>
          <w:szCs w:val="28"/>
        </w:rPr>
        <w:t>Р</w:t>
      </w:r>
      <w:r w:rsidRPr="00E23A62">
        <w:rPr>
          <w:spacing w:val="1"/>
          <w:sz w:val="28"/>
          <w:szCs w:val="28"/>
          <w:vertAlign w:val="subscript"/>
        </w:rPr>
        <w:t>ос</w:t>
      </w:r>
      <w:r w:rsidRPr="00B8534C">
        <w:rPr>
          <w:sz w:val="28"/>
          <w:szCs w:val="28"/>
          <w:vertAlign w:val="subscript"/>
        </w:rPr>
        <w:t xml:space="preserve"> </w:t>
      </w:r>
      <w:r w:rsidRPr="00B8534C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Dв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B8534C">
        <w:rPr>
          <w:sz w:val="28"/>
          <w:szCs w:val="28"/>
        </w:rPr>
        <w:t xml:space="preserve"> </w:t>
      </w:r>
      <w:proofErr w:type="gramStart"/>
      <w:r w:rsidRPr="00B8534C">
        <w:rPr>
          <w:sz w:val="28"/>
          <w:szCs w:val="28"/>
          <w:lang w:val="en-US"/>
        </w:rPr>
        <w:t>p</w:t>
      </w:r>
      <w:r w:rsidRPr="00B8534C">
        <w:rPr>
          <w:sz w:val="28"/>
          <w:szCs w:val="28"/>
          <w:vertAlign w:val="subscript"/>
        </w:rPr>
        <w:t>в</w:t>
      </w:r>
      <w:r w:rsidRPr="00B8534C">
        <w:rPr>
          <w:sz w:val="28"/>
          <w:szCs w:val="28"/>
          <w:lang w:val="en-US"/>
        </w:rPr>
        <w:t>η</w:t>
      </w:r>
      <w:proofErr w:type="gramEnd"/>
      <w:r w:rsidRPr="00B8534C">
        <w:rPr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 w:rsidRPr="00B8534C">
        <w:rPr>
          <w:sz w:val="28"/>
          <w:szCs w:val="28"/>
        </w:rPr>
        <w:br/>
      </w:r>
      <w:r w:rsidRPr="00B8534C">
        <w:rPr>
          <w:sz w:val="28"/>
          <w:szCs w:val="28"/>
          <w:lang w:val="kk-KZ"/>
        </w:rPr>
        <w:t xml:space="preserve">где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 w:rsidRPr="00B8534C">
        <w:rPr>
          <w:sz w:val="28"/>
          <w:szCs w:val="28"/>
        </w:rPr>
        <w:t xml:space="preserve">- </w:t>
      </w:r>
      <w:r w:rsidRPr="00B8534C">
        <w:rPr>
          <w:sz w:val="28"/>
          <w:szCs w:val="28"/>
          <w:lang w:val="kk-KZ"/>
        </w:rPr>
        <w:t>усилие возвратной пружины</w:t>
      </w:r>
      <w:r w:rsidRPr="00B8534C">
        <w:rPr>
          <w:sz w:val="28"/>
          <w:szCs w:val="28"/>
          <w:lang w:val="kk-KZ"/>
        </w:rPr>
        <w:br/>
      </w:r>
      <w:r w:rsidRPr="00B8534C">
        <w:rPr>
          <w:sz w:val="28"/>
          <w:szCs w:val="28"/>
          <w:u w:val="single"/>
          <w:lang w:val="kk-KZ"/>
        </w:rPr>
        <w:t>Сила на штоке пневмопривода  двойного действия</w:t>
      </w:r>
      <w:r w:rsidRPr="00B8534C">
        <w:rPr>
          <w:sz w:val="28"/>
          <w:szCs w:val="28"/>
          <w:u w:val="single"/>
        </w:rPr>
        <w:t>(поршневого):</w:t>
      </w:r>
      <w:r w:rsidRPr="00B8534C">
        <w:rPr>
          <w:sz w:val="28"/>
          <w:szCs w:val="28"/>
          <w:u w:val="single"/>
        </w:rPr>
        <w:br/>
      </w:r>
      <w:r w:rsidRPr="00B8534C">
        <w:rPr>
          <w:sz w:val="28"/>
          <w:szCs w:val="28"/>
        </w:rPr>
        <w:t xml:space="preserve">1. </w:t>
      </w:r>
      <w:r w:rsidRPr="00B8534C">
        <w:rPr>
          <w:sz w:val="28"/>
          <w:szCs w:val="28"/>
          <w:lang w:val="kk-KZ"/>
        </w:rPr>
        <w:t xml:space="preserve">Толкающая </w:t>
      </w:r>
      <w:r w:rsidRPr="00B8534C">
        <w:rPr>
          <w:sz w:val="28"/>
          <w:szCs w:val="28"/>
          <w:lang w:val="en-US"/>
        </w:rPr>
        <w:t>Q</w:t>
      </w:r>
      <w:r w:rsidRPr="00B8534C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B8534C">
        <w:rPr>
          <w:sz w:val="28"/>
          <w:szCs w:val="28"/>
          <w:lang w:val="en-US"/>
        </w:rPr>
        <w:t>p</w:t>
      </w:r>
      <w:r w:rsidRPr="00B8534C">
        <w:rPr>
          <w:sz w:val="28"/>
          <w:szCs w:val="28"/>
          <w:vertAlign w:val="subscript"/>
        </w:rPr>
        <w:t>в</w:t>
      </w:r>
      <w:r w:rsidRPr="00B8534C">
        <w:rPr>
          <w:sz w:val="28"/>
          <w:szCs w:val="28"/>
          <w:lang w:val="en-US"/>
        </w:rPr>
        <w:t>η</w:t>
      </w:r>
      <w:r w:rsidRPr="00B8534C">
        <w:rPr>
          <w:sz w:val="28"/>
          <w:szCs w:val="28"/>
        </w:rPr>
        <w:br/>
      </w:r>
      <w:r w:rsidRPr="00B8534C">
        <w:rPr>
          <w:sz w:val="28"/>
          <w:szCs w:val="28"/>
        </w:rPr>
        <w:lastRenderedPageBreak/>
        <w:t xml:space="preserve">2. </w:t>
      </w:r>
      <w:r w:rsidRPr="00B8534C">
        <w:rPr>
          <w:sz w:val="28"/>
          <w:szCs w:val="28"/>
          <w:lang w:val="kk-KZ"/>
        </w:rPr>
        <w:t xml:space="preserve">Тянущая </w:t>
      </w:r>
      <w:r w:rsidRPr="00B8534C">
        <w:rPr>
          <w:sz w:val="28"/>
          <w:szCs w:val="28"/>
          <w:lang w:val="en-US"/>
        </w:rPr>
        <w:t>Q</w:t>
      </w:r>
      <w:r w:rsidRPr="00B8534C">
        <w:rPr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B8534C">
        <w:rPr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-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B8534C">
        <w:rPr>
          <w:sz w:val="28"/>
          <w:szCs w:val="28"/>
        </w:rPr>
        <w:t xml:space="preserve">) </w:t>
      </w:r>
      <w:proofErr w:type="gramStart"/>
      <w:r w:rsidRPr="00B8534C">
        <w:rPr>
          <w:sz w:val="28"/>
          <w:szCs w:val="28"/>
          <w:lang w:val="en-US"/>
        </w:rPr>
        <w:t>p</w:t>
      </w:r>
      <w:proofErr w:type="gramEnd"/>
      <w:r w:rsidRPr="00B8534C">
        <w:rPr>
          <w:sz w:val="28"/>
          <w:szCs w:val="28"/>
          <w:vertAlign w:val="subscript"/>
        </w:rPr>
        <w:t>в</w:t>
      </w:r>
      <w:r w:rsidRPr="00B8534C">
        <w:rPr>
          <w:sz w:val="28"/>
          <w:szCs w:val="28"/>
          <w:lang w:val="en-US"/>
        </w:rPr>
        <w:t>η</w:t>
      </w:r>
    </w:p>
    <w:p w:rsidR="007D5447" w:rsidRDefault="007D5447" w:rsidP="007D5447">
      <w:pPr>
        <w:rPr>
          <w:i/>
          <w:sz w:val="28"/>
          <w:szCs w:val="28"/>
          <w:lang w:val="en-US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4156075" cy="23393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447" w:rsidRDefault="007D5447" w:rsidP="007D5447">
      <w:pPr>
        <w:rPr>
          <w:i/>
          <w:sz w:val="28"/>
          <w:szCs w:val="28"/>
          <w:lang w:val="en-US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372485" cy="2588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9AB" w:rsidRDefault="000D79AB" w:rsidP="007D5447">
      <w:pPr>
        <w:ind w:firstLine="708"/>
        <w:jc w:val="both"/>
        <w:rPr>
          <w:color w:val="FF0000"/>
          <w:sz w:val="28"/>
          <w:szCs w:val="28"/>
        </w:rPr>
      </w:pPr>
    </w:p>
    <w:p w:rsidR="000D79AB" w:rsidRDefault="000D79AB" w:rsidP="007D5447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При выборе значения, - диметр воздушного поршня </w:t>
      </w:r>
      <m:oMath>
        <m:r>
          <w:rPr>
            <w:rFonts w:ascii="Cambria Math" w:hAnsi="Cambria Math"/>
            <w:sz w:val="28"/>
            <w:szCs w:val="28"/>
            <w:lang w:val="en-US"/>
          </w:rPr>
          <m:t>D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в</m:t>
            </m:r>
          </m:e>
          <m:sup/>
        </m:sSup>
      </m:oMath>
      <w:r>
        <w:rPr>
          <w:color w:val="FF0000"/>
          <w:sz w:val="28"/>
          <w:szCs w:val="28"/>
        </w:rPr>
        <w:t xml:space="preserve">  - принимать больше чем наружный</w:t>
      </w:r>
      <w:bookmarkStart w:id="0" w:name="_GoBack"/>
      <w:bookmarkEnd w:id="0"/>
      <w:r>
        <w:rPr>
          <w:color w:val="FF0000"/>
          <w:sz w:val="28"/>
          <w:szCs w:val="28"/>
        </w:rPr>
        <w:t xml:space="preserve"> диаметр подшипника с округлением до ближайшего значения кратного 10.</w:t>
      </w:r>
    </w:p>
    <w:p w:rsidR="007D5447" w:rsidRPr="00481DD8" w:rsidRDefault="007D5447" w:rsidP="007D5447">
      <w:pPr>
        <w:ind w:firstLine="708"/>
        <w:jc w:val="both"/>
        <w:rPr>
          <w:color w:val="FF0000"/>
          <w:sz w:val="28"/>
          <w:szCs w:val="28"/>
        </w:rPr>
      </w:pPr>
      <w:r w:rsidRPr="00481DD8">
        <w:rPr>
          <w:color w:val="FF0000"/>
          <w:sz w:val="28"/>
          <w:szCs w:val="28"/>
        </w:rPr>
        <w:t>При подборе диаметров поршней и штока плунжера, полученный результат принимать кратным 2 или 5 в большую сторону от расчётного значения.</w:t>
      </w:r>
    </w:p>
    <w:p w:rsidR="00D013E0" w:rsidRDefault="00D013E0"/>
    <w:sectPr w:rsidR="00D0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57DB"/>
    <w:multiLevelType w:val="hybridMultilevel"/>
    <w:tmpl w:val="18CE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6C"/>
    <w:rsid w:val="00000851"/>
    <w:rsid w:val="00002C8C"/>
    <w:rsid w:val="00007C41"/>
    <w:rsid w:val="000141D7"/>
    <w:rsid w:val="00022F57"/>
    <w:rsid w:val="00025BDA"/>
    <w:rsid w:val="000265E3"/>
    <w:rsid w:val="00043948"/>
    <w:rsid w:val="00047BEB"/>
    <w:rsid w:val="000514E9"/>
    <w:rsid w:val="00067CC7"/>
    <w:rsid w:val="00071E3A"/>
    <w:rsid w:val="000738D1"/>
    <w:rsid w:val="000740F6"/>
    <w:rsid w:val="00075E64"/>
    <w:rsid w:val="0008291F"/>
    <w:rsid w:val="00086203"/>
    <w:rsid w:val="00087CF8"/>
    <w:rsid w:val="000928E1"/>
    <w:rsid w:val="00097E54"/>
    <w:rsid w:val="000A4564"/>
    <w:rsid w:val="000A70C5"/>
    <w:rsid w:val="000A7A62"/>
    <w:rsid w:val="000B7768"/>
    <w:rsid w:val="000C25E2"/>
    <w:rsid w:val="000C437B"/>
    <w:rsid w:val="000D1ABD"/>
    <w:rsid w:val="000D329C"/>
    <w:rsid w:val="000D3673"/>
    <w:rsid w:val="000D575D"/>
    <w:rsid w:val="000D79AB"/>
    <w:rsid w:val="000E3D42"/>
    <w:rsid w:val="00103B93"/>
    <w:rsid w:val="00107B7B"/>
    <w:rsid w:val="001156A9"/>
    <w:rsid w:val="00116A77"/>
    <w:rsid w:val="00123C06"/>
    <w:rsid w:val="00124185"/>
    <w:rsid w:val="00125DBF"/>
    <w:rsid w:val="00126607"/>
    <w:rsid w:val="00126ADC"/>
    <w:rsid w:val="00130B44"/>
    <w:rsid w:val="00131211"/>
    <w:rsid w:val="0013612C"/>
    <w:rsid w:val="00136271"/>
    <w:rsid w:val="001362F6"/>
    <w:rsid w:val="001455C1"/>
    <w:rsid w:val="001457A7"/>
    <w:rsid w:val="00151C2B"/>
    <w:rsid w:val="00155999"/>
    <w:rsid w:val="00156F35"/>
    <w:rsid w:val="00167E77"/>
    <w:rsid w:val="00171574"/>
    <w:rsid w:val="00171CB0"/>
    <w:rsid w:val="00172D86"/>
    <w:rsid w:val="001731A8"/>
    <w:rsid w:val="00176CA2"/>
    <w:rsid w:val="00196E8F"/>
    <w:rsid w:val="001B6CF5"/>
    <w:rsid w:val="001C089A"/>
    <w:rsid w:val="001C392A"/>
    <w:rsid w:val="001C631C"/>
    <w:rsid w:val="001D0B58"/>
    <w:rsid w:val="001D3D80"/>
    <w:rsid w:val="001D7AD7"/>
    <w:rsid w:val="001E68D9"/>
    <w:rsid w:val="001F1BE2"/>
    <w:rsid w:val="001F1CDF"/>
    <w:rsid w:val="001F3B9E"/>
    <w:rsid w:val="001F6A30"/>
    <w:rsid w:val="00200F4F"/>
    <w:rsid w:val="002062A7"/>
    <w:rsid w:val="00207D63"/>
    <w:rsid w:val="002272C5"/>
    <w:rsid w:val="002350C5"/>
    <w:rsid w:val="00241DB9"/>
    <w:rsid w:val="00247862"/>
    <w:rsid w:val="002540A9"/>
    <w:rsid w:val="0025438F"/>
    <w:rsid w:val="00254AFB"/>
    <w:rsid w:val="002605B8"/>
    <w:rsid w:val="00262430"/>
    <w:rsid w:val="002650B2"/>
    <w:rsid w:val="00265E92"/>
    <w:rsid w:val="00271447"/>
    <w:rsid w:val="00277DBD"/>
    <w:rsid w:val="00280C0B"/>
    <w:rsid w:val="002846CD"/>
    <w:rsid w:val="00285247"/>
    <w:rsid w:val="00286139"/>
    <w:rsid w:val="002A4BC3"/>
    <w:rsid w:val="002A4F06"/>
    <w:rsid w:val="002B08E1"/>
    <w:rsid w:val="002B55B9"/>
    <w:rsid w:val="002D7D9A"/>
    <w:rsid w:val="002E2FF3"/>
    <w:rsid w:val="002E399B"/>
    <w:rsid w:val="002E4592"/>
    <w:rsid w:val="002E57E9"/>
    <w:rsid w:val="002E6F9D"/>
    <w:rsid w:val="002F019A"/>
    <w:rsid w:val="002F4847"/>
    <w:rsid w:val="002F716D"/>
    <w:rsid w:val="0030108A"/>
    <w:rsid w:val="00306B14"/>
    <w:rsid w:val="00306B9A"/>
    <w:rsid w:val="0031565D"/>
    <w:rsid w:val="0032089B"/>
    <w:rsid w:val="003209AE"/>
    <w:rsid w:val="0032266E"/>
    <w:rsid w:val="00323982"/>
    <w:rsid w:val="00333781"/>
    <w:rsid w:val="003360CB"/>
    <w:rsid w:val="0033775B"/>
    <w:rsid w:val="003410FA"/>
    <w:rsid w:val="0034436D"/>
    <w:rsid w:val="003458FF"/>
    <w:rsid w:val="00347A13"/>
    <w:rsid w:val="0035258B"/>
    <w:rsid w:val="003644A9"/>
    <w:rsid w:val="00365D82"/>
    <w:rsid w:val="003675EF"/>
    <w:rsid w:val="00380FB7"/>
    <w:rsid w:val="00397EDA"/>
    <w:rsid w:val="003A21D7"/>
    <w:rsid w:val="003A3519"/>
    <w:rsid w:val="003B52CA"/>
    <w:rsid w:val="003B6652"/>
    <w:rsid w:val="003B6A29"/>
    <w:rsid w:val="003C172B"/>
    <w:rsid w:val="003D0E34"/>
    <w:rsid w:val="003F2BA5"/>
    <w:rsid w:val="003F6999"/>
    <w:rsid w:val="00400F88"/>
    <w:rsid w:val="00416044"/>
    <w:rsid w:val="00417EE4"/>
    <w:rsid w:val="004224CE"/>
    <w:rsid w:val="00422C98"/>
    <w:rsid w:val="0042302A"/>
    <w:rsid w:val="004363B8"/>
    <w:rsid w:val="00441B78"/>
    <w:rsid w:val="00447183"/>
    <w:rsid w:val="0044784F"/>
    <w:rsid w:val="0045459D"/>
    <w:rsid w:val="0045628F"/>
    <w:rsid w:val="004579EF"/>
    <w:rsid w:val="00463017"/>
    <w:rsid w:val="00463D08"/>
    <w:rsid w:val="00464905"/>
    <w:rsid w:val="00466E12"/>
    <w:rsid w:val="004740E1"/>
    <w:rsid w:val="004767E3"/>
    <w:rsid w:val="004822D9"/>
    <w:rsid w:val="004920D2"/>
    <w:rsid w:val="004954C4"/>
    <w:rsid w:val="004968DC"/>
    <w:rsid w:val="004A676C"/>
    <w:rsid w:val="004C1B70"/>
    <w:rsid w:val="004D059A"/>
    <w:rsid w:val="004D11BC"/>
    <w:rsid w:val="004D762E"/>
    <w:rsid w:val="004E2709"/>
    <w:rsid w:val="004E739A"/>
    <w:rsid w:val="004F1EB6"/>
    <w:rsid w:val="004F3BC7"/>
    <w:rsid w:val="004F6A21"/>
    <w:rsid w:val="00500C5E"/>
    <w:rsid w:val="005119EB"/>
    <w:rsid w:val="00522927"/>
    <w:rsid w:val="005235AA"/>
    <w:rsid w:val="0052681C"/>
    <w:rsid w:val="00534808"/>
    <w:rsid w:val="00536588"/>
    <w:rsid w:val="00546670"/>
    <w:rsid w:val="005551CD"/>
    <w:rsid w:val="00557D2B"/>
    <w:rsid w:val="005631B1"/>
    <w:rsid w:val="0056718A"/>
    <w:rsid w:val="00570405"/>
    <w:rsid w:val="0057237F"/>
    <w:rsid w:val="00575734"/>
    <w:rsid w:val="00576947"/>
    <w:rsid w:val="0059399E"/>
    <w:rsid w:val="00597717"/>
    <w:rsid w:val="005B08AD"/>
    <w:rsid w:val="005B6C73"/>
    <w:rsid w:val="005C244F"/>
    <w:rsid w:val="005C69CB"/>
    <w:rsid w:val="005C74FE"/>
    <w:rsid w:val="005E1EED"/>
    <w:rsid w:val="00600837"/>
    <w:rsid w:val="006028B3"/>
    <w:rsid w:val="0060628C"/>
    <w:rsid w:val="0061309B"/>
    <w:rsid w:val="006224B9"/>
    <w:rsid w:val="00623B4E"/>
    <w:rsid w:val="00630206"/>
    <w:rsid w:val="006336CA"/>
    <w:rsid w:val="00634965"/>
    <w:rsid w:val="00634F09"/>
    <w:rsid w:val="00645C89"/>
    <w:rsid w:val="0065060F"/>
    <w:rsid w:val="00651807"/>
    <w:rsid w:val="00670FC4"/>
    <w:rsid w:val="00675934"/>
    <w:rsid w:val="0068108F"/>
    <w:rsid w:val="00690C16"/>
    <w:rsid w:val="00694140"/>
    <w:rsid w:val="00694BFD"/>
    <w:rsid w:val="006A2973"/>
    <w:rsid w:val="006A6640"/>
    <w:rsid w:val="006B14FC"/>
    <w:rsid w:val="006B333C"/>
    <w:rsid w:val="006C18FD"/>
    <w:rsid w:val="006C1C0A"/>
    <w:rsid w:val="006C46BE"/>
    <w:rsid w:val="006D0B6B"/>
    <w:rsid w:val="006D0E03"/>
    <w:rsid w:val="006D5360"/>
    <w:rsid w:val="006D76FB"/>
    <w:rsid w:val="006E1126"/>
    <w:rsid w:val="006E29FE"/>
    <w:rsid w:val="006E6E31"/>
    <w:rsid w:val="006F14D4"/>
    <w:rsid w:val="00700593"/>
    <w:rsid w:val="00700FF9"/>
    <w:rsid w:val="00702E26"/>
    <w:rsid w:val="007060F7"/>
    <w:rsid w:val="00706909"/>
    <w:rsid w:val="007148E8"/>
    <w:rsid w:val="00720E96"/>
    <w:rsid w:val="007210F6"/>
    <w:rsid w:val="00721708"/>
    <w:rsid w:val="00722FF7"/>
    <w:rsid w:val="007253F5"/>
    <w:rsid w:val="00747943"/>
    <w:rsid w:val="00753DB3"/>
    <w:rsid w:val="00755C3E"/>
    <w:rsid w:val="00771025"/>
    <w:rsid w:val="00772427"/>
    <w:rsid w:val="00775842"/>
    <w:rsid w:val="007818A8"/>
    <w:rsid w:val="007839C3"/>
    <w:rsid w:val="007866DC"/>
    <w:rsid w:val="00790A5A"/>
    <w:rsid w:val="007A1B08"/>
    <w:rsid w:val="007A1E57"/>
    <w:rsid w:val="007B1768"/>
    <w:rsid w:val="007C28B4"/>
    <w:rsid w:val="007C75C2"/>
    <w:rsid w:val="007D124D"/>
    <w:rsid w:val="007D3215"/>
    <w:rsid w:val="007D5447"/>
    <w:rsid w:val="007D69BA"/>
    <w:rsid w:val="007D7514"/>
    <w:rsid w:val="007E0B83"/>
    <w:rsid w:val="007E4FEB"/>
    <w:rsid w:val="007F2770"/>
    <w:rsid w:val="007F7943"/>
    <w:rsid w:val="008003E0"/>
    <w:rsid w:val="008045BA"/>
    <w:rsid w:val="00814145"/>
    <w:rsid w:val="0081782D"/>
    <w:rsid w:val="00833059"/>
    <w:rsid w:val="00834553"/>
    <w:rsid w:val="0083551E"/>
    <w:rsid w:val="00843C73"/>
    <w:rsid w:val="00850F93"/>
    <w:rsid w:val="00861069"/>
    <w:rsid w:val="00862DE1"/>
    <w:rsid w:val="0086559C"/>
    <w:rsid w:val="00867A21"/>
    <w:rsid w:val="008818A4"/>
    <w:rsid w:val="008A11F3"/>
    <w:rsid w:val="008A1553"/>
    <w:rsid w:val="008B7D7A"/>
    <w:rsid w:val="008C3C02"/>
    <w:rsid w:val="008C3EE0"/>
    <w:rsid w:val="008C788B"/>
    <w:rsid w:val="008D4D85"/>
    <w:rsid w:val="008D58F0"/>
    <w:rsid w:val="008D7BD1"/>
    <w:rsid w:val="008E6006"/>
    <w:rsid w:val="008F1F77"/>
    <w:rsid w:val="00906EB3"/>
    <w:rsid w:val="009100E9"/>
    <w:rsid w:val="00911300"/>
    <w:rsid w:val="00915069"/>
    <w:rsid w:val="00915F28"/>
    <w:rsid w:val="00926412"/>
    <w:rsid w:val="009317EF"/>
    <w:rsid w:val="0093223E"/>
    <w:rsid w:val="009337BC"/>
    <w:rsid w:val="0095438B"/>
    <w:rsid w:val="00966F59"/>
    <w:rsid w:val="00967830"/>
    <w:rsid w:val="00967901"/>
    <w:rsid w:val="00974A84"/>
    <w:rsid w:val="009836B6"/>
    <w:rsid w:val="00985444"/>
    <w:rsid w:val="00987675"/>
    <w:rsid w:val="00987EA4"/>
    <w:rsid w:val="00991F4D"/>
    <w:rsid w:val="009C244A"/>
    <w:rsid w:val="009D07E1"/>
    <w:rsid w:val="009D71E5"/>
    <w:rsid w:val="009E6C60"/>
    <w:rsid w:val="009F0181"/>
    <w:rsid w:val="009F74CE"/>
    <w:rsid w:val="00A02863"/>
    <w:rsid w:val="00A0620B"/>
    <w:rsid w:val="00A12C5C"/>
    <w:rsid w:val="00A130AD"/>
    <w:rsid w:val="00A131C8"/>
    <w:rsid w:val="00A136CA"/>
    <w:rsid w:val="00A201C9"/>
    <w:rsid w:val="00A20F5D"/>
    <w:rsid w:val="00A25F83"/>
    <w:rsid w:val="00A35B5C"/>
    <w:rsid w:val="00A4285E"/>
    <w:rsid w:val="00A42BB5"/>
    <w:rsid w:val="00A51837"/>
    <w:rsid w:val="00A56019"/>
    <w:rsid w:val="00A621B7"/>
    <w:rsid w:val="00A7149B"/>
    <w:rsid w:val="00A8566C"/>
    <w:rsid w:val="00A90821"/>
    <w:rsid w:val="00A92F06"/>
    <w:rsid w:val="00A950D4"/>
    <w:rsid w:val="00A964D2"/>
    <w:rsid w:val="00AA0F66"/>
    <w:rsid w:val="00AA467A"/>
    <w:rsid w:val="00AA7672"/>
    <w:rsid w:val="00AC22C8"/>
    <w:rsid w:val="00AC5F4E"/>
    <w:rsid w:val="00AD2045"/>
    <w:rsid w:val="00AD583C"/>
    <w:rsid w:val="00AE0ADD"/>
    <w:rsid w:val="00AE1005"/>
    <w:rsid w:val="00AE6C2A"/>
    <w:rsid w:val="00AF008A"/>
    <w:rsid w:val="00AF4872"/>
    <w:rsid w:val="00AF54D8"/>
    <w:rsid w:val="00B05185"/>
    <w:rsid w:val="00B10656"/>
    <w:rsid w:val="00B10C54"/>
    <w:rsid w:val="00B129B4"/>
    <w:rsid w:val="00B1388D"/>
    <w:rsid w:val="00B15BBF"/>
    <w:rsid w:val="00B25484"/>
    <w:rsid w:val="00B42A9F"/>
    <w:rsid w:val="00B43616"/>
    <w:rsid w:val="00B44585"/>
    <w:rsid w:val="00B47D8C"/>
    <w:rsid w:val="00B5089D"/>
    <w:rsid w:val="00B50FEC"/>
    <w:rsid w:val="00B66321"/>
    <w:rsid w:val="00B726EA"/>
    <w:rsid w:val="00B76147"/>
    <w:rsid w:val="00B761FE"/>
    <w:rsid w:val="00B820E9"/>
    <w:rsid w:val="00B82180"/>
    <w:rsid w:val="00B86A45"/>
    <w:rsid w:val="00B902DD"/>
    <w:rsid w:val="00B93F34"/>
    <w:rsid w:val="00BA1925"/>
    <w:rsid w:val="00BA5468"/>
    <w:rsid w:val="00BA5508"/>
    <w:rsid w:val="00BB2E48"/>
    <w:rsid w:val="00BB598B"/>
    <w:rsid w:val="00BB7785"/>
    <w:rsid w:val="00BD0FDA"/>
    <w:rsid w:val="00BD149C"/>
    <w:rsid w:val="00BD5F07"/>
    <w:rsid w:val="00BD736A"/>
    <w:rsid w:val="00BD7ABF"/>
    <w:rsid w:val="00BD7DEC"/>
    <w:rsid w:val="00C04238"/>
    <w:rsid w:val="00C22520"/>
    <w:rsid w:val="00C370D7"/>
    <w:rsid w:val="00C427C3"/>
    <w:rsid w:val="00C4305E"/>
    <w:rsid w:val="00C45B24"/>
    <w:rsid w:val="00C50329"/>
    <w:rsid w:val="00C512A5"/>
    <w:rsid w:val="00C522A6"/>
    <w:rsid w:val="00C558D6"/>
    <w:rsid w:val="00C55FD7"/>
    <w:rsid w:val="00C644F1"/>
    <w:rsid w:val="00C77739"/>
    <w:rsid w:val="00C83F99"/>
    <w:rsid w:val="00C90D20"/>
    <w:rsid w:val="00C9284B"/>
    <w:rsid w:val="00C937DD"/>
    <w:rsid w:val="00CB042F"/>
    <w:rsid w:val="00CB567F"/>
    <w:rsid w:val="00CB773F"/>
    <w:rsid w:val="00CD529C"/>
    <w:rsid w:val="00CE06EC"/>
    <w:rsid w:val="00CE3BF6"/>
    <w:rsid w:val="00CE4B50"/>
    <w:rsid w:val="00CF1334"/>
    <w:rsid w:val="00CF493A"/>
    <w:rsid w:val="00D00932"/>
    <w:rsid w:val="00D013E0"/>
    <w:rsid w:val="00D04D7A"/>
    <w:rsid w:val="00D10209"/>
    <w:rsid w:val="00D170C2"/>
    <w:rsid w:val="00D21681"/>
    <w:rsid w:val="00D241AF"/>
    <w:rsid w:val="00D2716E"/>
    <w:rsid w:val="00D2752E"/>
    <w:rsid w:val="00D27973"/>
    <w:rsid w:val="00D3142D"/>
    <w:rsid w:val="00D33A34"/>
    <w:rsid w:val="00D34117"/>
    <w:rsid w:val="00D759DD"/>
    <w:rsid w:val="00D871F7"/>
    <w:rsid w:val="00D87C4B"/>
    <w:rsid w:val="00DA0297"/>
    <w:rsid w:val="00DA47E4"/>
    <w:rsid w:val="00DA6C0A"/>
    <w:rsid w:val="00DB0BD5"/>
    <w:rsid w:val="00DB306D"/>
    <w:rsid w:val="00DB686D"/>
    <w:rsid w:val="00DD64D4"/>
    <w:rsid w:val="00DD68FD"/>
    <w:rsid w:val="00DE2AC5"/>
    <w:rsid w:val="00DE401D"/>
    <w:rsid w:val="00DE4EF3"/>
    <w:rsid w:val="00DE55E7"/>
    <w:rsid w:val="00DF28BE"/>
    <w:rsid w:val="00DF5E00"/>
    <w:rsid w:val="00E00859"/>
    <w:rsid w:val="00E121BA"/>
    <w:rsid w:val="00E32F9B"/>
    <w:rsid w:val="00E33A8B"/>
    <w:rsid w:val="00E34A3E"/>
    <w:rsid w:val="00E45143"/>
    <w:rsid w:val="00E4560B"/>
    <w:rsid w:val="00E521A9"/>
    <w:rsid w:val="00E62123"/>
    <w:rsid w:val="00E62DA4"/>
    <w:rsid w:val="00E73227"/>
    <w:rsid w:val="00E81B6B"/>
    <w:rsid w:val="00E96A33"/>
    <w:rsid w:val="00E97AF0"/>
    <w:rsid w:val="00EA6077"/>
    <w:rsid w:val="00EB0B92"/>
    <w:rsid w:val="00EC0144"/>
    <w:rsid w:val="00EC6DBE"/>
    <w:rsid w:val="00ED3948"/>
    <w:rsid w:val="00ED3DBE"/>
    <w:rsid w:val="00ED4835"/>
    <w:rsid w:val="00ED51C6"/>
    <w:rsid w:val="00EE5232"/>
    <w:rsid w:val="00EE5326"/>
    <w:rsid w:val="00F03A74"/>
    <w:rsid w:val="00F072A0"/>
    <w:rsid w:val="00F2177C"/>
    <w:rsid w:val="00F35438"/>
    <w:rsid w:val="00F3569C"/>
    <w:rsid w:val="00F41BF2"/>
    <w:rsid w:val="00F42575"/>
    <w:rsid w:val="00F4614C"/>
    <w:rsid w:val="00F51630"/>
    <w:rsid w:val="00F736D9"/>
    <w:rsid w:val="00F839DD"/>
    <w:rsid w:val="00F848FB"/>
    <w:rsid w:val="00F84907"/>
    <w:rsid w:val="00F86F86"/>
    <w:rsid w:val="00F93116"/>
    <w:rsid w:val="00FA0D8E"/>
    <w:rsid w:val="00FA54D4"/>
    <w:rsid w:val="00FA7A2D"/>
    <w:rsid w:val="00FB1D5E"/>
    <w:rsid w:val="00FB2D36"/>
    <w:rsid w:val="00FB419D"/>
    <w:rsid w:val="00FB662E"/>
    <w:rsid w:val="00FC7AAE"/>
    <w:rsid w:val="00FE36A7"/>
    <w:rsid w:val="00FE6600"/>
    <w:rsid w:val="00FF08EB"/>
    <w:rsid w:val="00FF268C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54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4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54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4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484</Words>
  <Characters>2762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2020-11-12T10:18:00Z</dcterms:created>
  <dcterms:modified xsi:type="dcterms:W3CDTF">2020-11-12T10:22:00Z</dcterms:modified>
</cp:coreProperties>
</file>