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645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C63B21" w:rsidRPr="00F26C68" w:rsidTr="00C63B21">
        <w:tc>
          <w:tcPr>
            <w:tcW w:w="11624" w:type="dxa"/>
          </w:tcPr>
          <w:p w:rsidR="00C63B21" w:rsidRPr="00BF3D99" w:rsidRDefault="00C63B21" w:rsidP="00C6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 </w:t>
            </w:r>
            <w:r w:rsidRPr="00BF3D9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Электроснабжение</w:t>
            </w:r>
            <w:r w:rsidRPr="00BF3D99">
              <w:rPr>
                <w:rFonts w:ascii="Times New Roman" w:hAnsi="Times New Roman" w:cs="Times New Roman"/>
              </w:rPr>
              <w:t>”</w:t>
            </w:r>
          </w:p>
          <w:p w:rsidR="00C63B21" w:rsidRDefault="00C63B21" w:rsidP="00C6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C63B21" w:rsidRPr="00F26C68" w:rsidRDefault="00C63B21" w:rsidP="00C63B2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63B21" w:rsidRPr="00BF3D99" w:rsidTr="00C63B21">
        <w:tc>
          <w:tcPr>
            <w:tcW w:w="11624" w:type="dxa"/>
          </w:tcPr>
          <w:p w:rsidR="00C63B21" w:rsidRDefault="00C63B21" w:rsidP="00C63B21">
            <w:pPr>
              <w:jc w:val="center"/>
              <w:rPr>
                <w:rFonts w:ascii="Times New Roman" w:hAnsi="Times New Roman" w:cs="Times New Roman"/>
              </w:rPr>
            </w:pPr>
          </w:p>
          <w:p w:rsidR="00C63B21" w:rsidRDefault="00C63B21" w:rsidP="00C63B21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проверку сечения проводников по отклонению напряжения для самого удаленного и ближайшего потребителя электрической сети напряжением 0,38…10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схеме. Построить диаграммы отклонения напряжения в сети. Определить сечения проводников, которые удовлетворяли бы требованиям ГОСТ.</w:t>
            </w:r>
            <w:r>
              <w:rPr>
                <w:rFonts w:ascii="Times New Roman" w:eastAsiaTheme="minorEastAsia" w:hAnsi="Times New Roman" w:cs="Times New Roman"/>
              </w:rPr>
              <w:t xml:space="preserve"> Сделать выводы.</w:t>
            </w:r>
          </w:p>
          <w:p w:rsidR="00C63B21" w:rsidRDefault="00C63B21" w:rsidP="00C63B21">
            <w:pPr>
              <w:jc w:val="both"/>
              <w:rPr>
                <w:rFonts w:ascii="Times New Roman" w:hAnsi="Times New Roman" w:cs="Times New Roman"/>
              </w:rPr>
            </w:pPr>
          </w:p>
          <w:p w:rsidR="00C63B21" w:rsidRDefault="00C63B21" w:rsidP="00C6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37F750" wp14:editId="06178C5C">
                  <wp:extent cx="3143250" cy="1081371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ча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199" cy="10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B21" w:rsidRPr="00BF3D99" w:rsidRDefault="00C63B21" w:rsidP="00C63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</w:t>
            </w:r>
            <w:r w:rsidRPr="00BF3D99">
              <w:rPr>
                <w:rFonts w:ascii="Times New Roman" w:hAnsi="Times New Roman" w:cs="Times New Roman"/>
              </w:rPr>
              <w:t xml:space="preserve">: </w:t>
            </w:r>
          </w:p>
          <w:p w:rsidR="00C63B21" w:rsidRPr="00BF3D99" w:rsidRDefault="00C63B21" w:rsidP="00C63B2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тм</m:t>
                  </m:r>
                </m:sub>
              </m:sSub>
              <m:r>
                <w:rPr>
                  <w:rFonts w:ascii="Cambria Math" w:hAnsi="Cambria Math" w:cs="Times New Roman"/>
                </w:rPr>
                <m:t>=22 кВА</m:t>
              </m:r>
            </m:oMath>
            <w:r w:rsidRPr="00BF3D99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=6,48+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j</m:t>
              </m:r>
              <m:r>
                <w:rPr>
                  <w:rFonts w:ascii="Cambria Math" w:eastAsiaTheme="minorEastAsia" w:hAnsi="Cambria Math" w:cs="Times New Roman"/>
                </w:rPr>
                <m:t>5,36</m:t>
              </m:r>
            </m:oMath>
            <w:r w:rsidRPr="00BF3D99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=6+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j</m:t>
              </m:r>
              <m:r>
                <w:rPr>
                  <w:rFonts w:ascii="Cambria Math" w:eastAsiaTheme="minorEastAsia" w:hAnsi="Cambria Math" w:cs="Times New Roman"/>
                </w:rPr>
                <m:t>3</m:t>
              </m:r>
            </m:oMath>
            <w:r w:rsidRPr="00BF3D99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</w:rPr>
                <m:t>cosφ=0,79</m:t>
              </m:r>
            </m:oMath>
            <w:r w:rsidRPr="00BF3D99">
              <w:rPr>
                <w:rFonts w:ascii="Times New Roman" w:eastAsiaTheme="minorEastAsia" w:hAnsi="Times New Roman" w:cs="Times New Roman"/>
              </w:rPr>
              <w:t xml:space="preserve">; </w:t>
            </w:r>
          </w:p>
          <w:p w:rsidR="00C63B21" w:rsidRDefault="00C63B21" w:rsidP="00C63B2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=4,9 км</m:t>
              </m:r>
            </m:oMath>
            <w:r w:rsidRPr="00BF3D99"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</w:rPr>
              <w:t>провод СИП2-3х35</w:t>
            </w:r>
          </w:p>
          <w:p w:rsidR="00C63B21" w:rsidRDefault="00C63B21" w:rsidP="00C63B2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=0,2 км</m:t>
              </m:r>
            </m:oMath>
            <w:r w:rsidRPr="00BF3D99"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</w:rPr>
              <w:t>провод СИП2-3х25+1х35</w:t>
            </w:r>
          </w:p>
          <w:p w:rsidR="00C63B21" w:rsidRDefault="00C63B21" w:rsidP="00C63B2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=2,3 км</m:t>
              </m:r>
            </m:oMath>
            <w:r w:rsidRPr="00BF3D99"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</w:rPr>
              <w:t>провод СИП2-3х25+1х35</w:t>
            </w:r>
          </w:p>
          <w:p w:rsidR="00C63B21" w:rsidRDefault="00C63B21" w:rsidP="00C63B21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 начальной точке линии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L</w:t>
            </w:r>
            <w:r w:rsidRPr="00674D8A">
              <w:rPr>
                <w:rFonts w:ascii="Times New Roman" w:eastAsiaTheme="minorEastAsia" w:hAnsi="Times New Roman" w:cs="Times New Roman"/>
                <w:vertAlign w:val="subscript"/>
              </w:rPr>
              <w:t>1</w:t>
            </w:r>
            <w:r w:rsidRPr="00674D8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напряжением 10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кВ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значение отклонения напряжения δ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U</w:t>
            </w:r>
            <w:r w:rsidRPr="00674D8A">
              <w:rPr>
                <w:rFonts w:ascii="Times New Roman" w:eastAsiaTheme="minorEastAsia" w:hAnsi="Times New Roman" w:cs="Times New Roman"/>
                <w:vertAlign w:val="superscript"/>
              </w:rPr>
              <w:t>100</w:t>
            </w:r>
            <w:r w:rsidRPr="00674D8A">
              <w:rPr>
                <w:rFonts w:ascii="Times New Roman" w:eastAsiaTheme="minorEastAsia" w:hAnsi="Times New Roman" w:cs="Times New Roman"/>
              </w:rPr>
              <w:t xml:space="preserve"> = -</w:t>
            </w:r>
            <w:r>
              <w:rPr>
                <w:rFonts w:ascii="Times New Roman" w:eastAsiaTheme="minorEastAsia" w:hAnsi="Times New Roman" w:cs="Times New Roman"/>
              </w:rPr>
              <w:t>3,6</w:t>
            </w:r>
            <w:r w:rsidRPr="00674D8A">
              <w:rPr>
                <w:rFonts w:ascii="Times New Roman" w:eastAsiaTheme="minorEastAsia" w:hAnsi="Times New Roman" w:cs="Times New Roman"/>
              </w:rPr>
              <w:t xml:space="preserve">%; </w:t>
            </w:r>
            <w:r>
              <w:rPr>
                <w:rFonts w:ascii="Times New Roman" w:eastAsiaTheme="minorEastAsia" w:hAnsi="Times New Roman" w:cs="Times New Roman"/>
              </w:rPr>
              <w:t>δ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U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25</w:t>
            </w:r>
            <w:r w:rsidRPr="00674D8A">
              <w:rPr>
                <w:rFonts w:ascii="Times New Roman" w:eastAsiaTheme="minorEastAsia" w:hAnsi="Times New Roman" w:cs="Times New Roman"/>
              </w:rPr>
              <w:t xml:space="preserve"> = -</w:t>
            </w:r>
            <w:r>
              <w:rPr>
                <w:rFonts w:ascii="Times New Roman" w:eastAsiaTheme="minorEastAsia" w:hAnsi="Times New Roman" w:cs="Times New Roman"/>
              </w:rPr>
              <w:t>0,9</w:t>
            </w:r>
            <w:r w:rsidRPr="00674D8A">
              <w:rPr>
                <w:rFonts w:ascii="Times New Roman" w:eastAsiaTheme="minorEastAsia" w:hAnsi="Times New Roman" w:cs="Times New Roman"/>
              </w:rPr>
              <w:t>%</w:t>
            </w:r>
          </w:p>
          <w:p w:rsidR="00C63B21" w:rsidRPr="00BF3D99" w:rsidRDefault="00C63B21" w:rsidP="00C63B21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40328" w:rsidRDefault="00F40328"/>
    <w:sectPr w:rsidR="00F40328" w:rsidSect="00C63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28"/>
    <w:rsid w:val="00C63B21"/>
    <w:rsid w:val="00F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E4A7"/>
  <w15:chartTrackingRefBased/>
  <w15:docId w15:val="{1CA71D46-F987-40DC-9CE4-7C1E6B1C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Теркулова</dc:creator>
  <cp:keywords/>
  <dc:description/>
  <cp:lastModifiedBy>Диляра Теркулова</cp:lastModifiedBy>
  <cp:revision>2</cp:revision>
  <dcterms:created xsi:type="dcterms:W3CDTF">2020-11-22T18:59:00Z</dcterms:created>
  <dcterms:modified xsi:type="dcterms:W3CDTF">2020-11-22T19:00:00Z</dcterms:modified>
</cp:coreProperties>
</file>