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88" w:rsidRPr="00C346F7" w:rsidRDefault="00B43188" w:rsidP="00B43188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6F7">
        <w:rPr>
          <w:rFonts w:ascii="Times New Roman" w:hAnsi="Times New Roman"/>
          <w:sz w:val="28"/>
          <w:szCs w:val="28"/>
        </w:rPr>
        <w:t>Федеральное агентство связи</w:t>
      </w:r>
    </w:p>
    <w:p w:rsidR="00B43188" w:rsidRPr="00C346F7" w:rsidRDefault="00B43188" w:rsidP="00B43188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6F7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43188" w:rsidRPr="00C346F7" w:rsidRDefault="00B43188" w:rsidP="00B43188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6F7">
        <w:rPr>
          <w:rFonts w:ascii="Times New Roman" w:hAnsi="Times New Roman"/>
          <w:sz w:val="28"/>
          <w:szCs w:val="28"/>
        </w:rPr>
        <w:t>высшего образования</w:t>
      </w:r>
    </w:p>
    <w:p w:rsidR="00B43188" w:rsidRPr="00C346F7" w:rsidRDefault="00B43188" w:rsidP="00B4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6F7">
        <w:rPr>
          <w:rFonts w:ascii="Times New Roman" w:hAnsi="Times New Roman"/>
          <w:sz w:val="28"/>
          <w:szCs w:val="28"/>
        </w:rPr>
        <w:t>«Сибирский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6F7">
        <w:rPr>
          <w:rFonts w:ascii="Times New Roman" w:hAnsi="Times New Roman"/>
          <w:sz w:val="28"/>
          <w:szCs w:val="28"/>
        </w:rPr>
        <w:t>телекоммуникаций и информатики»</w:t>
      </w:r>
    </w:p>
    <w:p w:rsidR="00B43188" w:rsidRPr="00C346F7" w:rsidRDefault="00B43188" w:rsidP="00B4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6F7">
        <w:rPr>
          <w:rFonts w:ascii="Times New Roman" w:hAnsi="Times New Roman"/>
          <w:sz w:val="28"/>
          <w:szCs w:val="28"/>
        </w:rPr>
        <w:t>(СибГУТИ)</w:t>
      </w:r>
    </w:p>
    <w:p w:rsidR="00B43188" w:rsidRPr="00713AC3" w:rsidRDefault="00B43188" w:rsidP="00B4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188" w:rsidRPr="00713AC3" w:rsidRDefault="00B43188" w:rsidP="00B4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EBE" w:rsidRDefault="00021EBE" w:rsidP="00B4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EBE" w:rsidRDefault="00021EBE" w:rsidP="00B4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88" w:rsidRPr="00713AC3" w:rsidRDefault="00B43188" w:rsidP="00B4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88" w:rsidRDefault="00B43188" w:rsidP="00807A8D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0A59A1">
        <w:rPr>
          <w:rFonts w:ascii="Times New Roman" w:hAnsi="Times New Roman"/>
          <w:b/>
          <w:sz w:val="32"/>
          <w:szCs w:val="32"/>
        </w:rPr>
        <w:t>ПРОГР</w:t>
      </w:r>
      <w:r>
        <w:rPr>
          <w:rFonts w:ascii="Times New Roman" w:hAnsi="Times New Roman"/>
          <w:b/>
          <w:sz w:val="32"/>
          <w:szCs w:val="32"/>
        </w:rPr>
        <w:t>АММА</w:t>
      </w:r>
      <w:r>
        <w:rPr>
          <w:rFonts w:ascii="Times New Roman" w:hAnsi="Times New Roman"/>
          <w:b/>
          <w:sz w:val="32"/>
          <w:szCs w:val="32"/>
        </w:rPr>
        <w:br/>
        <w:t xml:space="preserve">ГОСУДАРСТВЕННОГО МЕЖДИСЦИПЛИНАРНОГО </w:t>
      </w:r>
      <w:r w:rsidRPr="000A59A1">
        <w:rPr>
          <w:rFonts w:ascii="Times New Roman" w:hAnsi="Times New Roman"/>
          <w:b/>
          <w:sz w:val="32"/>
          <w:szCs w:val="32"/>
        </w:rPr>
        <w:t>ЭКЗАМЕНА</w:t>
      </w:r>
      <w:r w:rsidRPr="000A59A1">
        <w:rPr>
          <w:rFonts w:ascii="Times New Roman" w:hAnsi="Times New Roman"/>
          <w:b/>
          <w:sz w:val="32"/>
          <w:szCs w:val="32"/>
        </w:rPr>
        <w:br/>
      </w:r>
    </w:p>
    <w:p w:rsidR="00543C95" w:rsidRDefault="00543C95" w:rsidP="00543C95">
      <w:pPr>
        <w:spacing w:after="0" w:line="240" w:lineRule="auto"/>
        <w:ind w:firstLine="851"/>
        <w:jc w:val="center"/>
        <w:rPr>
          <w:rFonts w:ascii="Times New Roman" w:hAnsi="Times New Roman"/>
          <w:spacing w:val="4"/>
          <w:sz w:val="28"/>
          <w:szCs w:val="28"/>
        </w:rPr>
      </w:pPr>
      <w:r w:rsidRPr="008D2CE9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 w:rsidRPr="00254917">
        <w:rPr>
          <w:rFonts w:ascii="Times New Roman" w:hAnsi="Times New Roman"/>
          <w:spacing w:val="4"/>
          <w:sz w:val="28"/>
          <w:szCs w:val="28"/>
        </w:rPr>
        <w:t xml:space="preserve">09.03.03 Прикладная информатика </w:t>
      </w:r>
    </w:p>
    <w:p w:rsidR="00543C95" w:rsidRDefault="00543C95" w:rsidP="00543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4917">
        <w:rPr>
          <w:rFonts w:ascii="Times New Roman" w:hAnsi="Times New Roman"/>
          <w:spacing w:val="4"/>
          <w:sz w:val="28"/>
          <w:szCs w:val="28"/>
        </w:rPr>
        <w:t>(профиль:</w:t>
      </w:r>
      <w:proofErr w:type="gramEnd"/>
      <w:r w:rsidRPr="00254917">
        <w:rPr>
          <w:rFonts w:ascii="Times New Roman" w:hAnsi="Times New Roman"/>
          <w:spacing w:val="4"/>
          <w:sz w:val="28"/>
          <w:szCs w:val="28"/>
        </w:rPr>
        <w:t xml:space="preserve"> Прикладная информатика в экономике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E4C7B" w:rsidRDefault="00D42570" w:rsidP="00B431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B43188" w:rsidRPr="008D2CE9">
        <w:rPr>
          <w:rFonts w:ascii="Times New Roman" w:hAnsi="Times New Roman"/>
          <w:sz w:val="28"/>
          <w:szCs w:val="28"/>
        </w:rPr>
        <w:t>– «бакалавр»</w:t>
      </w:r>
      <w:r w:rsidR="001E4C7B">
        <w:rPr>
          <w:rFonts w:ascii="Times New Roman" w:hAnsi="Times New Roman"/>
          <w:sz w:val="28"/>
          <w:szCs w:val="28"/>
        </w:rPr>
        <w:t xml:space="preserve">, </w:t>
      </w:r>
    </w:p>
    <w:p w:rsidR="00B43188" w:rsidRDefault="00021EBE" w:rsidP="00B431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1E4C7B">
        <w:rPr>
          <w:rFonts w:ascii="Times New Roman" w:hAnsi="Times New Roman"/>
          <w:sz w:val="28"/>
          <w:szCs w:val="28"/>
        </w:rPr>
        <w:t>очная форма обучения</w:t>
      </w:r>
      <w:r w:rsidR="00B43188" w:rsidRPr="008D2CE9">
        <w:rPr>
          <w:rFonts w:ascii="Times New Roman" w:hAnsi="Times New Roman"/>
          <w:sz w:val="28"/>
          <w:szCs w:val="28"/>
        </w:rPr>
        <w:t>)</w:t>
      </w:r>
    </w:p>
    <w:p w:rsidR="00B43188" w:rsidRDefault="00B43188" w:rsidP="00B43188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B43188" w:rsidRDefault="00B43188" w:rsidP="00B43188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80" w:rsidRDefault="00D76780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80" w:rsidRDefault="00D76780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EBE" w:rsidRDefault="00021EBE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EBE" w:rsidRDefault="00021EBE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EBE" w:rsidRDefault="00021EBE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88" w:rsidRDefault="00B43188" w:rsidP="00B4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Новосибирск </w:t>
      </w:r>
    </w:p>
    <w:p w:rsidR="003322EE" w:rsidRDefault="00B43188" w:rsidP="00332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AC3">
        <w:rPr>
          <w:rFonts w:ascii="Times New Roman" w:hAnsi="Times New Roman"/>
          <w:sz w:val="24"/>
          <w:szCs w:val="24"/>
        </w:rPr>
        <w:t>201</w:t>
      </w:r>
      <w:r w:rsidR="00543C95">
        <w:rPr>
          <w:rFonts w:ascii="Times New Roman" w:hAnsi="Times New Roman"/>
          <w:sz w:val="24"/>
          <w:szCs w:val="24"/>
        </w:rPr>
        <w:t>7</w:t>
      </w:r>
      <w:r w:rsidRPr="00713AC3">
        <w:rPr>
          <w:rFonts w:ascii="Times New Roman" w:hAnsi="Times New Roman"/>
          <w:sz w:val="24"/>
          <w:szCs w:val="24"/>
        </w:rPr>
        <w:t xml:space="preserve"> г.</w:t>
      </w:r>
    </w:p>
    <w:p w:rsidR="0019578A" w:rsidRPr="0019578A" w:rsidRDefault="0019578A" w:rsidP="00332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78A">
        <w:rPr>
          <w:rFonts w:ascii="Times New Roman" w:hAnsi="Times New Roman"/>
          <w:b/>
          <w:sz w:val="32"/>
          <w:szCs w:val="32"/>
        </w:rPr>
        <w:lastRenderedPageBreak/>
        <w:t xml:space="preserve">Регламент проведения государственного </w:t>
      </w:r>
    </w:p>
    <w:p w:rsidR="0019578A" w:rsidRPr="0019578A" w:rsidRDefault="0019578A" w:rsidP="0019578A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32"/>
          <w:szCs w:val="32"/>
        </w:rPr>
      </w:pPr>
      <w:r w:rsidRPr="0019578A">
        <w:rPr>
          <w:rFonts w:ascii="Times New Roman" w:hAnsi="Times New Roman"/>
          <w:b/>
          <w:sz w:val="32"/>
          <w:szCs w:val="32"/>
        </w:rPr>
        <w:t>междисциплинарного экзамена</w:t>
      </w:r>
    </w:p>
    <w:p w:rsidR="0019578A" w:rsidRDefault="0019578A" w:rsidP="00C34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AC3" w:rsidRPr="00B34CC2" w:rsidRDefault="00F77D55" w:rsidP="00C34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3AC3" w:rsidRPr="00B34CC2">
        <w:rPr>
          <w:rFonts w:ascii="Times New Roman" w:hAnsi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/>
          <w:sz w:val="28"/>
          <w:szCs w:val="28"/>
        </w:rPr>
        <w:t>и</w:t>
      </w:r>
      <w:r w:rsidRPr="00B34CC2">
        <w:rPr>
          <w:rFonts w:ascii="Times New Roman" w:hAnsi="Times New Roman"/>
          <w:sz w:val="28"/>
          <w:szCs w:val="28"/>
        </w:rPr>
        <w:t xml:space="preserve">тоговая </w:t>
      </w:r>
      <w:r w:rsidR="00713AC3" w:rsidRPr="00B34CC2">
        <w:rPr>
          <w:rFonts w:ascii="Times New Roman" w:hAnsi="Times New Roman"/>
          <w:sz w:val="28"/>
          <w:szCs w:val="28"/>
        </w:rPr>
        <w:t xml:space="preserve">аттестация </w:t>
      </w:r>
      <w:r w:rsidR="00D42570">
        <w:rPr>
          <w:rFonts w:ascii="Times New Roman" w:hAnsi="Times New Roman"/>
          <w:sz w:val="28"/>
          <w:szCs w:val="28"/>
        </w:rPr>
        <w:t xml:space="preserve">бакалавра </w:t>
      </w:r>
      <w:r w:rsidR="00543C95">
        <w:rPr>
          <w:rFonts w:ascii="Times New Roman" w:hAnsi="Times New Roman"/>
          <w:sz w:val="28"/>
          <w:szCs w:val="28"/>
        </w:rPr>
        <w:t xml:space="preserve">направления подготовки «Прикладная информатика» </w:t>
      </w:r>
      <w:r w:rsidR="00D42570">
        <w:rPr>
          <w:rFonts w:ascii="Times New Roman" w:hAnsi="Times New Roman"/>
          <w:sz w:val="28"/>
          <w:szCs w:val="28"/>
        </w:rPr>
        <w:t xml:space="preserve"> </w:t>
      </w:r>
      <w:r w:rsidR="00713AC3" w:rsidRPr="005A0B79">
        <w:rPr>
          <w:rFonts w:ascii="Times New Roman" w:hAnsi="Times New Roman"/>
          <w:sz w:val="28"/>
          <w:szCs w:val="28"/>
        </w:rPr>
        <w:t>включает</w:t>
      </w:r>
      <w:r w:rsidR="00713AC3" w:rsidRPr="00B34CC2">
        <w:rPr>
          <w:rFonts w:ascii="Times New Roman" w:hAnsi="Times New Roman"/>
          <w:sz w:val="28"/>
          <w:szCs w:val="28"/>
        </w:rPr>
        <w:t xml:space="preserve"> в себя защиту </w:t>
      </w:r>
      <w:r w:rsidR="005A0B79" w:rsidRPr="005A0B79">
        <w:rPr>
          <w:rFonts w:ascii="Times New Roman" w:hAnsi="Times New Roman"/>
          <w:sz w:val="28"/>
          <w:szCs w:val="28"/>
        </w:rPr>
        <w:t>выпускной квалификаци</w:t>
      </w:r>
      <w:r w:rsidR="00C346F7">
        <w:rPr>
          <w:rFonts w:ascii="Times New Roman" w:hAnsi="Times New Roman"/>
          <w:sz w:val="28"/>
          <w:szCs w:val="28"/>
        </w:rPr>
        <w:t>онной работы</w:t>
      </w:r>
      <w:r w:rsidR="00D76780">
        <w:rPr>
          <w:rFonts w:ascii="Times New Roman" w:hAnsi="Times New Roman"/>
          <w:sz w:val="28"/>
          <w:szCs w:val="28"/>
        </w:rPr>
        <w:t xml:space="preserve"> бакалавра</w:t>
      </w:r>
      <w:r w:rsidR="00C346F7">
        <w:rPr>
          <w:rFonts w:ascii="Times New Roman" w:hAnsi="Times New Roman"/>
          <w:sz w:val="28"/>
          <w:szCs w:val="28"/>
        </w:rPr>
        <w:t xml:space="preserve"> </w:t>
      </w:r>
      <w:r w:rsidR="00713AC3" w:rsidRPr="00B34CC2">
        <w:rPr>
          <w:rFonts w:ascii="Times New Roman" w:hAnsi="Times New Roman"/>
          <w:sz w:val="28"/>
          <w:szCs w:val="28"/>
        </w:rPr>
        <w:t>и</w:t>
      </w:r>
      <w:r w:rsidR="00D42570">
        <w:rPr>
          <w:rFonts w:ascii="Times New Roman" w:hAnsi="Times New Roman"/>
          <w:sz w:val="28"/>
          <w:szCs w:val="28"/>
        </w:rPr>
        <w:t xml:space="preserve"> </w:t>
      </w:r>
      <w:r w:rsidR="002A7D10">
        <w:rPr>
          <w:rFonts w:ascii="Times New Roman" w:hAnsi="Times New Roman"/>
          <w:sz w:val="28"/>
          <w:szCs w:val="28"/>
        </w:rPr>
        <w:t xml:space="preserve">сдачу </w:t>
      </w:r>
      <w:r w:rsidR="00713AC3" w:rsidRPr="00B34CC2">
        <w:rPr>
          <w:rFonts w:ascii="Times New Roman" w:hAnsi="Times New Roman"/>
          <w:sz w:val="28"/>
          <w:szCs w:val="28"/>
        </w:rPr>
        <w:t>государственн</w:t>
      </w:r>
      <w:r w:rsidR="002A7D10">
        <w:rPr>
          <w:rFonts w:ascii="Times New Roman" w:hAnsi="Times New Roman"/>
          <w:sz w:val="28"/>
          <w:szCs w:val="28"/>
        </w:rPr>
        <w:t>ого</w:t>
      </w:r>
      <w:r w:rsidR="00D42570">
        <w:rPr>
          <w:rFonts w:ascii="Times New Roman" w:hAnsi="Times New Roman"/>
          <w:sz w:val="28"/>
          <w:szCs w:val="28"/>
        </w:rPr>
        <w:t xml:space="preserve"> междисци</w:t>
      </w:r>
      <w:r w:rsidR="00D42570">
        <w:rPr>
          <w:rFonts w:ascii="Times New Roman" w:hAnsi="Times New Roman"/>
          <w:sz w:val="28"/>
          <w:szCs w:val="28"/>
        </w:rPr>
        <w:t>п</w:t>
      </w:r>
      <w:r w:rsidR="00D42570">
        <w:rPr>
          <w:rFonts w:ascii="Times New Roman" w:hAnsi="Times New Roman"/>
          <w:sz w:val="28"/>
          <w:szCs w:val="28"/>
        </w:rPr>
        <w:t>линарн</w:t>
      </w:r>
      <w:r w:rsidR="002A7D10">
        <w:rPr>
          <w:rFonts w:ascii="Times New Roman" w:hAnsi="Times New Roman"/>
          <w:sz w:val="28"/>
          <w:szCs w:val="28"/>
        </w:rPr>
        <w:t>ого</w:t>
      </w:r>
      <w:r w:rsidR="00713AC3" w:rsidRPr="00B34CC2">
        <w:rPr>
          <w:rFonts w:ascii="Times New Roman" w:hAnsi="Times New Roman"/>
          <w:sz w:val="28"/>
          <w:szCs w:val="28"/>
        </w:rPr>
        <w:t xml:space="preserve"> экзамен</w:t>
      </w:r>
      <w:r w:rsidR="002A7D10">
        <w:rPr>
          <w:rFonts w:ascii="Times New Roman" w:hAnsi="Times New Roman"/>
          <w:sz w:val="28"/>
          <w:szCs w:val="28"/>
        </w:rPr>
        <w:t>а</w:t>
      </w:r>
      <w:r w:rsidR="00713AC3" w:rsidRPr="00B34CC2">
        <w:rPr>
          <w:rFonts w:ascii="Times New Roman" w:hAnsi="Times New Roman"/>
          <w:sz w:val="28"/>
          <w:szCs w:val="28"/>
        </w:rPr>
        <w:t>.</w:t>
      </w:r>
    </w:p>
    <w:p w:rsidR="00713AC3" w:rsidRPr="0081404B" w:rsidRDefault="00807A8D" w:rsidP="00C34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3AC3" w:rsidRPr="00B34CC2">
        <w:rPr>
          <w:rFonts w:ascii="Times New Roman" w:hAnsi="Times New Roman"/>
          <w:sz w:val="28"/>
          <w:szCs w:val="28"/>
        </w:rPr>
        <w:t xml:space="preserve">осударственный </w:t>
      </w:r>
      <w:r w:rsidR="00D42570">
        <w:rPr>
          <w:rFonts w:ascii="Times New Roman" w:hAnsi="Times New Roman"/>
          <w:sz w:val="28"/>
          <w:szCs w:val="28"/>
        </w:rPr>
        <w:t>междисциплинарный</w:t>
      </w:r>
      <w:r w:rsidR="00D42570" w:rsidRPr="00B34CC2">
        <w:rPr>
          <w:rFonts w:ascii="Times New Roman" w:hAnsi="Times New Roman"/>
          <w:sz w:val="28"/>
          <w:szCs w:val="28"/>
        </w:rPr>
        <w:t xml:space="preserve"> </w:t>
      </w:r>
      <w:r w:rsidR="00713AC3" w:rsidRPr="00B34CC2">
        <w:rPr>
          <w:rFonts w:ascii="Times New Roman" w:hAnsi="Times New Roman"/>
          <w:sz w:val="28"/>
          <w:szCs w:val="28"/>
        </w:rPr>
        <w:t xml:space="preserve">экзамен </w:t>
      </w:r>
      <w:r w:rsidR="000F27F7">
        <w:rPr>
          <w:rFonts w:ascii="Times New Roman" w:hAnsi="Times New Roman"/>
          <w:sz w:val="28"/>
          <w:szCs w:val="28"/>
        </w:rPr>
        <w:t xml:space="preserve">проводится </w:t>
      </w:r>
      <w:r w:rsidR="00713AC3" w:rsidRPr="00B34CC2">
        <w:rPr>
          <w:rFonts w:ascii="Times New Roman" w:hAnsi="Times New Roman"/>
          <w:sz w:val="28"/>
          <w:szCs w:val="28"/>
        </w:rPr>
        <w:t>с целью определ</w:t>
      </w:r>
      <w:r w:rsidR="00713AC3" w:rsidRPr="00B34CC2">
        <w:rPr>
          <w:rFonts w:ascii="Times New Roman" w:hAnsi="Times New Roman"/>
          <w:sz w:val="28"/>
          <w:szCs w:val="28"/>
        </w:rPr>
        <w:t>е</w:t>
      </w:r>
      <w:r w:rsidR="00713AC3" w:rsidRPr="00B34CC2">
        <w:rPr>
          <w:rFonts w:ascii="Times New Roman" w:hAnsi="Times New Roman"/>
          <w:sz w:val="28"/>
          <w:szCs w:val="28"/>
        </w:rPr>
        <w:t>н</w:t>
      </w:r>
      <w:r w:rsidR="00D42570">
        <w:rPr>
          <w:rFonts w:ascii="Times New Roman" w:hAnsi="Times New Roman"/>
          <w:sz w:val="28"/>
          <w:szCs w:val="28"/>
        </w:rPr>
        <w:t xml:space="preserve">ия </w:t>
      </w:r>
      <w:r w:rsidR="009E2A48">
        <w:rPr>
          <w:rFonts w:ascii="Times New Roman" w:hAnsi="Times New Roman"/>
          <w:sz w:val="28"/>
          <w:szCs w:val="28"/>
        </w:rPr>
        <w:t xml:space="preserve">уровня </w:t>
      </w:r>
      <w:r w:rsidR="00D42570">
        <w:rPr>
          <w:rFonts w:ascii="Times New Roman" w:hAnsi="Times New Roman"/>
          <w:sz w:val="28"/>
          <w:szCs w:val="28"/>
        </w:rPr>
        <w:t xml:space="preserve">соответствия знаний, умений, </w:t>
      </w:r>
      <w:r w:rsidR="00713AC3" w:rsidRPr="00B34CC2">
        <w:rPr>
          <w:rFonts w:ascii="Times New Roman" w:hAnsi="Times New Roman"/>
          <w:sz w:val="28"/>
          <w:szCs w:val="28"/>
        </w:rPr>
        <w:t>навыков</w:t>
      </w:r>
      <w:r w:rsidR="00D4257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D42570">
        <w:rPr>
          <w:rFonts w:ascii="Times New Roman" w:hAnsi="Times New Roman"/>
          <w:sz w:val="28"/>
          <w:szCs w:val="28"/>
        </w:rPr>
        <w:t>компетенций</w:t>
      </w:r>
      <w:proofErr w:type="gramEnd"/>
      <w:r w:rsidR="00713AC3" w:rsidRPr="00B34CC2">
        <w:rPr>
          <w:rFonts w:ascii="Times New Roman" w:hAnsi="Times New Roman"/>
          <w:sz w:val="28"/>
          <w:szCs w:val="28"/>
        </w:rPr>
        <w:t xml:space="preserve"> </w:t>
      </w:r>
      <w:r w:rsidR="00CE54E3">
        <w:rPr>
          <w:rFonts w:ascii="Times New Roman" w:hAnsi="Times New Roman"/>
          <w:sz w:val="28"/>
          <w:szCs w:val="28"/>
        </w:rPr>
        <w:t>обучающихся</w:t>
      </w:r>
      <w:r w:rsidR="00713AC3" w:rsidRPr="00B34CC2">
        <w:rPr>
          <w:rFonts w:ascii="Times New Roman" w:hAnsi="Times New Roman"/>
          <w:sz w:val="28"/>
          <w:szCs w:val="28"/>
        </w:rPr>
        <w:t xml:space="preserve"> тр</w:t>
      </w:r>
      <w:r w:rsidR="00713AC3" w:rsidRPr="00B34CC2">
        <w:rPr>
          <w:rFonts w:ascii="Times New Roman" w:hAnsi="Times New Roman"/>
          <w:sz w:val="28"/>
          <w:szCs w:val="28"/>
        </w:rPr>
        <w:t>е</w:t>
      </w:r>
      <w:r w:rsidR="00713AC3" w:rsidRPr="00B34CC2">
        <w:rPr>
          <w:rFonts w:ascii="Times New Roman" w:hAnsi="Times New Roman"/>
          <w:sz w:val="28"/>
          <w:szCs w:val="28"/>
        </w:rPr>
        <w:t xml:space="preserve">бованиям </w:t>
      </w:r>
      <w:r w:rsidR="002E20F0">
        <w:rPr>
          <w:rFonts w:ascii="Times New Roman" w:hAnsi="Times New Roman"/>
          <w:sz w:val="28"/>
          <w:szCs w:val="28"/>
        </w:rPr>
        <w:t xml:space="preserve">федерального </w:t>
      </w:r>
      <w:r w:rsidR="00713AC3" w:rsidRPr="0081404B">
        <w:rPr>
          <w:rFonts w:ascii="Times New Roman" w:hAnsi="Times New Roman"/>
          <w:sz w:val="28"/>
          <w:szCs w:val="28"/>
        </w:rPr>
        <w:t>государствен</w:t>
      </w:r>
      <w:r w:rsidR="0081404B" w:rsidRPr="0081404B">
        <w:rPr>
          <w:rFonts w:ascii="Times New Roman" w:hAnsi="Times New Roman"/>
          <w:sz w:val="28"/>
          <w:szCs w:val="28"/>
        </w:rPr>
        <w:t>ного образовательного стандарта высшего о</w:t>
      </w:r>
      <w:r w:rsidR="0081404B" w:rsidRPr="0081404B">
        <w:rPr>
          <w:rFonts w:ascii="Times New Roman" w:hAnsi="Times New Roman"/>
          <w:sz w:val="28"/>
          <w:szCs w:val="28"/>
        </w:rPr>
        <w:t>б</w:t>
      </w:r>
      <w:r w:rsidR="0081404B" w:rsidRPr="0081404B">
        <w:rPr>
          <w:rFonts w:ascii="Times New Roman" w:hAnsi="Times New Roman"/>
          <w:sz w:val="28"/>
          <w:szCs w:val="28"/>
        </w:rPr>
        <w:t>разования</w:t>
      </w:r>
      <w:r w:rsidR="009E2A48">
        <w:rPr>
          <w:rFonts w:ascii="Times New Roman" w:hAnsi="Times New Roman"/>
          <w:sz w:val="28"/>
          <w:szCs w:val="28"/>
        </w:rPr>
        <w:t xml:space="preserve"> по направлению подготовки «</w:t>
      </w:r>
      <w:r w:rsidR="00543C95">
        <w:rPr>
          <w:rFonts w:ascii="Times New Roman" w:hAnsi="Times New Roman"/>
          <w:sz w:val="28"/>
          <w:szCs w:val="28"/>
        </w:rPr>
        <w:t xml:space="preserve">Прикладная </w:t>
      </w:r>
      <w:r w:rsidR="009E2A48">
        <w:rPr>
          <w:rFonts w:ascii="Times New Roman" w:hAnsi="Times New Roman"/>
          <w:sz w:val="28"/>
          <w:szCs w:val="28"/>
        </w:rPr>
        <w:t>информатика».</w:t>
      </w:r>
    </w:p>
    <w:p w:rsidR="00B677C4" w:rsidRDefault="00B677C4" w:rsidP="00C34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7C4">
        <w:rPr>
          <w:rFonts w:ascii="Times New Roman" w:hAnsi="Times New Roman"/>
          <w:sz w:val="28"/>
          <w:szCs w:val="28"/>
        </w:rPr>
        <w:t>К государственной итоговой аттестации допуска</w:t>
      </w:r>
      <w:r w:rsidR="00807A8D">
        <w:rPr>
          <w:rFonts w:ascii="Times New Roman" w:hAnsi="Times New Roman"/>
          <w:sz w:val="28"/>
          <w:szCs w:val="28"/>
        </w:rPr>
        <w:t>ю</w:t>
      </w:r>
      <w:r w:rsidRPr="00B677C4">
        <w:rPr>
          <w:rFonts w:ascii="Times New Roman" w:hAnsi="Times New Roman"/>
          <w:sz w:val="28"/>
          <w:szCs w:val="28"/>
        </w:rPr>
        <w:t>тся обучающи</w:t>
      </w:r>
      <w:r>
        <w:rPr>
          <w:rFonts w:ascii="Times New Roman" w:hAnsi="Times New Roman"/>
          <w:sz w:val="28"/>
          <w:szCs w:val="28"/>
        </w:rPr>
        <w:t>ес</w:t>
      </w:r>
      <w:r w:rsidRPr="00B677C4">
        <w:rPr>
          <w:rFonts w:ascii="Times New Roman" w:hAnsi="Times New Roman"/>
          <w:sz w:val="28"/>
          <w:szCs w:val="28"/>
        </w:rPr>
        <w:t>я, не име</w:t>
      </w:r>
      <w:r w:rsidRPr="00B677C4">
        <w:rPr>
          <w:rFonts w:ascii="Times New Roman" w:hAnsi="Times New Roman"/>
          <w:sz w:val="28"/>
          <w:szCs w:val="28"/>
        </w:rPr>
        <w:t>ю</w:t>
      </w:r>
      <w:r w:rsidRPr="00B677C4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е</w:t>
      </w:r>
      <w:r w:rsidRPr="00B677C4">
        <w:rPr>
          <w:rFonts w:ascii="Times New Roman" w:hAnsi="Times New Roman"/>
          <w:sz w:val="28"/>
          <w:szCs w:val="28"/>
        </w:rPr>
        <w:t xml:space="preserve"> академической задолженности и в полном объеме выполнивши</w:t>
      </w:r>
      <w:r>
        <w:rPr>
          <w:rFonts w:ascii="Times New Roman" w:hAnsi="Times New Roman"/>
          <w:sz w:val="28"/>
          <w:szCs w:val="28"/>
        </w:rPr>
        <w:t>е</w:t>
      </w:r>
      <w:r w:rsidRPr="00B677C4">
        <w:rPr>
          <w:rFonts w:ascii="Times New Roman" w:hAnsi="Times New Roman"/>
          <w:sz w:val="28"/>
          <w:szCs w:val="28"/>
        </w:rPr>
        <w:t xml:space="preserve"> учебный план или индивидуальный учебный план по образовательной программе</w:t>
      </w:r>
      <w:r>
        <w:rPr>
          <w:rFonts w:ascii="Times New Roman" w:hAnsi="Times New Roman"/>
          <w:sz w:val="28"/>
          <w:szCs w:val="28"/>
        </w:rPr>
        <w:t>.</w:t>
      </w:r>
      <w:r w:rsidRPr="00B677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4138" w:rsidRPr="00B34CC2" w:rsidRDefault="00684138" w:rsidP="00684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 xml:space="preserve">Экзамен проводится в </w:t>
      </w:r>
      <w:r>
        <w:rPr>
          <w:rFonts w:ascii="Times New Roman" w:hAnsi="Times New Roman"/>
          <w:sz w:val="28"/>
          <w:szCs w:val="28"/>
        </w:rPr>
        <w:t>устной</w:t>
      </w:r>
      <w:r w:rsidRPr="00B34CC2">
        <w:rPr>
          <w:rFonts w:ascii="Times New Roman" w:hAnsi="Times New Roman"/>
          <w:sz w:val="28"/>
          <w:szCs w:val="28"/>
        </w:rPr>
        <w:t xml:space="preserve"> форме.</w:t>
      </w:r>
    </w:p>
    <w:p w:rsidR="00684138" w:rsidRPr="00B34CC2" w:rsidRDefault="00684138" w:rsidP="00684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 xml:space="preserve">На экзамене </w:t>
      </w:r>
      <w:r>
        <w:rPr>
          <w:rFonts w:ascii="Times New Roman" w:hAnsi="Times New Roman"/>
          <w:sz w:val="28"/>
          <w:szCs w:val="28"/>
        </w:rPr>
        <w:t>обучающийся</w:t>
      </w:r>
      <w:r w:rsidRPr="00B34CC2">
        <w:rPr>
          <w:rFonts w:ascii="Times New Roman" w:hAnsi="Times New Roman"/>
          <w:sz w:val="28"/>
          <w:szCs w:val="28"/>
        </w:rPr>
        <w:t xml:space="preserve"> получает билет, содержащий </w:t>
      </w:r>
      <w:r>
        <w:rPr>
          <w:rFonts w:ascii="Times New Roman" w:hAnsi="Times New Roman"/>
          <w:sz w:val="28"/>
          <w:szCs w:val="28"/>
        </w:rPr>
        <w:t>3 (три) вопроса в 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ках разделов учебного плана подготовки бакалавра </w:t>
      </w:r>
      <w:r w:rsidR="00543C95">
        <w:rPr>
          <w:rFonts w:ascii="Times New Roman" w:hAnsi="Times New Roman"/>
          <w:sz w:val="28"/>
          <w:szCs w:val="28"/>
        </w:rPr>
        <w:t>прикладной информатики</w:t>
      </w:r>
      <w:r>
        <w:rPr>
          <w:rFonts w:ascii="Times New Roman" w:hAnsi="Times New Roman"/>
          <w:sz w:val="28"/>
          <w:szCs w:val="28"/>
        </w:rPr>
        <w:t>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ставленных далее</w:t>
      </w:r>
      <w:r w:rsidRPr="00B34CC2">
        <w:rPr>
          <w:rFonts w:ascii="Times New Roman" w:hAnsi="Times New Roman"/>
          <w:sz w:val="28"/>
          <w:szCs w:val="28"/>
        </w:rPr>
        <w:t xml:space="preserve">, на которые он отвечает в письменном виде в течение </w:t>
      </w:r>
      <w:r>
        <w:rPr>
          <w:rFonts w:ascii="Times New Roman" w:hAnsi="Times New Roman"/>
          <w:sz w:val="28"/>
          <w:szCs w:val="28"/>
        </w:rPr>
        <w:t>2 (двух)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трономических </w:t>
      </w:r>
      <w:r w:rsidRPr="00B34CC2">
        <w:rPr>
          <w:rFonts w:ascii="Times New Roman" w:hAnsi="Times New Roman"/>
          <w:sz w:val="28"/>
          <w:szCs w:val="28"/>
        </w:rPr>
        <w:t>ч</w:t>
      </w:r>
      <w:r w:rsidRPr="00B34CC2">
        <w:rPr>
          <w:rFonts w:ascii="Times New Roman" w:hAnsi="Times New Roman"/>
          <w:sz w:val="28"/>
          <w:szCs w:val="28"/>
        </w:rPr>
        <w:t>а</w:t>
      </w:r>
      <w:r w:rsidRPr="00B34C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 w:rsidRPr="00B34CC2">
        <w:rPr>
          <w:rFonts w:ascii="Times New Roman" w:hAnsi="Times New Roman"/>
          <w:sz w:val="28"/>
          <w:szCs w:val="28"/>
        </w:rPr>
        <w:t>.</w:t>
      </w:r>
    </w:p>
    <w:p w:rsidR="00713AC3" w:rsidRDefault="00713AC3" w:rsidP="00C34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Результаты сдачи</w:t>
      </w:r>
      <w:r w:rsidR="0053764F">
        <w:rPr>
          <w:rFonts w:ascii="Times New Roman" w:hAnsi="Times New Roman"/>
          <w:sz w:val="28"/>
          <w:szCs w:val="28"/>
        </w:rPr>
        <w:t xml:space="preserve"> экзамена определяются оценками</w:t>
      </w:r>
      <w:r w:rsidRPr="00B34CC2">
        <w:rPr>
          <w:rFonts w:ascii="Times New Roman" w:hAnsi="Times New Roman"/>
          <w:sz w:val="28"/>
          <w:szCs w:val="28"/>
        </w:rPr>
        <w:t xml:space="preserve"> «отлично», «хорошо», «удовлетворительно</w:t>
      </w:r>
      <w:r w:rsidR="00837047">
        <w:rPr>
          <w:rFonts w:ascii="Times New Roman" w:hAnsi="Times New Roman"/>
          <w:sz w:val="28"/>
          <w:szCs w:val="28"/>
        </w:rPr>
        <w:t xml:space="preserve">», </w:t>
      </w:r>
      <w:r w:rsidRPr="00B34CC2">
        <w:rPr>
          <w:rFonts w:ascii="Times New Roman" w:hAnsi="Times New Roman"/>
          <w:sz w:val="28"/>
          <w:szCs w:val="28"/>
        </w:rPr>
        <w:t xml:space="preserve">«неудовлетворительно», которые </w:t>
      </w:r>
      <w:r w:rsidR="00837047">
        <w:rPr>
          <w:rFonts w:ascii="Times New Roman" w:hAnsi="Times New Roman"/>
          <w:sz w:val="28"/>
          <w:szCs w:val="28"/>
        </w:rPr>
        <w:t>устанавливаются членами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 w:rsidR="00837047"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 w:rsidRPr="00B34CC2">
        <w:rPr>
          <w:rFonts w:ascii="Times New Roman" w:hAnsi="Times New Roman"/>
          <w:sz w:val="28"/>
          <w:szCs w:val="28"/>
        </w:rPr>
        <w:t>.</w:t>
      </w:r>
    </w:p>
    <w:p w:rsidR="0053764F" w:rsidRPr="0053764F" w:rsidRDefault="0053764F" w:rsidP="00537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64F">
        <w:rPr>
          <w:rFonts w:ascii="Times New Roman" w:hAnsi="Times New Roman"/>
          <w:sz w:val="28"/>
          <w:szCs w:val="28"/>
        </w:rPr>
        <w:t xml:space="preserve">Оценки </w:t>
      </w:r>
      <w:r w:rsidRPr="00B34CC2">
        <w:rPr>
          <w:rFonts w:ascii="Times New Roman" w:hAnsi="Times New Roman"/>
          <w:sz w:val="28"/>
          <w:szCs w:val="28"/>
        </w:rPr>
        <w:t>«отлично», «хорошо», «удовлетворительно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3764F">
        <w:rPr>
          <w:rFonts w:ascii="Times New Roman" w:hAnsi="Times New Roman"/>
          <w:sz w:val="28"/>
          <w:szCs w:val="28"/>
        </w:rPr>
        <w:t>означают успешное пр</w:t>
      </w:r>
      <w:r w:rsidRPr="0053764F">
        <w:rPr>
          <w:rFonts w:ascii="Times New Roman" w:hAnsi="Times New Roman"/>
          <w:sz w:val="28"/>
          <w:szCs w:val="28"/>
        </w:rPr>
        <w:t>о</w:t>
      </w:r>
      <w:r w:rsidRPr="0053764F">
        <w:rPr>
          <w:rFonts w:ascii="Times New Roman" w:hAnsi="Times New Roman"/>
          <w:sz w:val="28"/>
          <w:szCs w:val="28"/>
        </w:rPr>
        <w:t xml:space="preserve">хождение государственного </w:t>
      </w:r>
      <w:r>
        <w:rPr>
          <w:rFonts w:ascii="Times New Roman" w:hAnsi="Times New Roman"/>
          <w:sz w:val="28"/>
          <w:szCs w:val="28"/>
        </w:rPr>
        <w:t>экзамена</w:t>
      </w:r>
      <w:r w:rsidRPr="0053764F">
        <w:rPr>
          <w:rFonts w:ascii="Times New Roman" w:hAnsi="Times New Roman"/>
          <w:sz w:val="28"/>
          <w:szCs w:val="28"/>
        </w:rPr>
        <w:t>.</w:t>
      </w:r>
    </w:p>
    <w:p w:rsidR="00C96324" w:rsidRPr="0053764F" w:rsidRDefault="00C96324" w:rsidP="00C9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64F">
        <w:rPr>
          <w:rFonts w:ascii="Times New Roman" w:hAnsi="Times New Roman"/>
          <w:sz w:val="28"/>
          <w:szCs w:val="28"/>
        </w:rPr>
        <w:t>Результаты государственного экзамена объявляются в день его проведения.</w:t>
      </w:r>
    </w:p>
    <w:p w:rsidR="00837047" w:rsidRPr="0053764F" w:rsidRDefault="00713AC3" w:rsidP="00537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64F">
        <w:rPr>
          <w:rFonts w:ascii="Times New Roman" w:hAnsi="Times New Roman"/>
          <w:sz w:val="28"/>
          <w:szCs w:val="28"/>
        </w:rPr>
        <w:t xml:space="preserve">В случае несогласия с оценкой </w:t>
      </w:r>
      <w:proofErr w:type="gramStart"/>
      <w:r w:rsidR="00837047" w:rsidRPr="0053764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837047" w:rsidRPr="0053764F">
        <w:rPr>
          <w:rFonts w:ascii="Times New Roman" w:hAnsi="Times New Roman"/>
          <w:sz w:val="28"/>
          <w:szCs w:val="28"/>
        </w:rPr>
        <w:t xml:space="preserve"> имеет право обжаловать ее в апелляционной комиссии в установленном </w:t>
      </w:r>
      <w:r w:rsidR="00C66722" w:rsidRPr="0053764F">
        <w:rPr>
          <w:rFonts w:ascii="Times New Roman" w:hAnsi="Times New Roman"/>
          <w:sz w:val="28"/>
          <w:szCs w:val="28"/>
        </w:rPr>
        <w:t xml:space="preserve">в университете </w:t>
      </w:r>
      <w:r w:rsidR="00837047" w:rsidRPr="0053764F">
        <w:rPr>
          <w:rFonts w:ascii="Times New Roman" w:hAnsi="Times New Roman"/>
          <w:sz w:val="28"/>
          <w:szCs w:val="28"/>
        </w:rPr>
        <w:t>порядке.</w:t>
      </w:r>
    </w:p>
    <w:p w:rsidR="00713AC3" w:rsidRPr="00B34CC2" w:rsidRDefault="00837047" w:rsidP="00C34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C346F7">
        <w:rPr>
          <w:rFonts w:ascii="Times New Roman" w:hAnsi="Times New Roman"/>
          <w:sz w:val="28"/>
          <w:szCs w:val="28"/>
        </w:rPr>
        <w:t xml:space="preserve">, успешно сдавшие </w:t>
      </w:r>
      <w:r w:rsidR="00713AC3" w:rsidRPr="00B34CC2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междисциплинарный</w:t>
      </w:r>
      <w:r w:rsidR="00713AC3" w:rsidRPr="00B34CC2">
        <w:rPr>
          <w:rFonts w:ascii="Times New Roman" w:hAnsi="Times New Roman"/>
          <w:sz w:val="28"/>
          <w:szCs w:val="28"/>
        </w:rPr>
        <w:t xml:space="preserve"> экз</w:t>
      </w:r>
      <w:r w:rsidR="00713AC3" w:rsidRPr="00B34CC2">
        <w:rPr>
          <w:rFonts w:ascii="Times New Roman" w:hAnsi="Times New Roman"/>
          <w:sz w:val="28"/>
          <w:szCs w:val="28"/>
        </w:rPr>
        <w:t>а</w:t>
      </w:r>
      <w:r w:rsidR="00713AC3" w:rsidRPr="00B34CC2">
        <w:rPr>
          <w:rFonts w:ascii="Times New Roman" w:hAnsi="Times New Roman"/>
          <w:sz w:val="28"/>
          <w:szCs w:val="28"/>
        </w:rPr>
        <w:t>мен, допускаются к</w:t>
      </w:r>
      <w:r w:rsidR="000A59A1" w:rsidRPr="00B34CC2">
        <w:rPr>
          <w:rFonts w:ascii="Times New Roman" w:hAnsi="Times New Roman"/>
          <w:sz w:val="28"/>
          <w:szCs w:val="28"/>
        </w:rPr>
        <w:t xml:space="preserve"> защите </w:t>
      </w:r>
      <w:r w:rsidR="005A0B79" w:rsidRPr="005A0B79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D76780">
        <w:rPr>
          <w:rFonts w:ascii="Times New Roman" w:hAnsi="Times New Roman"/>
          <w:sz w:val="28"/>
          <w:szCs w:val="28"/>
        </w:rPr>
        <w:t xml:space="preserve"> бакалавра</w:t>
      </w:r>
      <w:r w:rsidR="00713AC3" w:rsidRPr="00B34CC2">
        <w:rPr>
          <w:rFonts w:ascii="Times New Roman" w:hAnsi="Times New Roman"/>
          <w:sz w:val="28"/>
          <w:szCs w:val="28"/>
        </w:rPr>
        <w:t>.</w:t>
      </w:r>
    </w:p>
    <w:p w:rsidR="005A0B79" w:rsidRPr="006B4E66" w:rsidRDefault="00812617" w:rsidP="006B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E66">
        <w:rPr>
          <w:rFonts w:ascii="Times New Roman" w:hAnsi="Times New Roman"/>
          <w:sz w:val="28"/>
          <w:szCs w:val="28"/>
        </w:rPr>
        <w:t>Обучающийся, не прошедший итоговую государственную атте</w:t>
      </w:r>
      <w:r w:rsidR="00CD350F">
        <w:rPr>
          <w:rFonts w:ascii="Times New Roman" w:hAnsi="Times New Roman"/>
          <w:sz w:val="28"/>
          <w:szCs w:val="28"/>
        </w:rPr>
        <w:t>стацию, может повторно пройти ее</w:t>
      </w:r>
      <w:r w:rsidRPr="006B4E66">
        <w:rPr>
          <w:rFonts w:ascii="Times New Roman" w:hAnsi="Times New Roman"/>
          <w:sz w:val="28"/>
          <w:szCs w:val="28"/>
        </w:rPr>
        <w:t xml:space="preserve"> не ранее чем через год и не позднее чем через пять лет после срока проведения итоговой государственной аттестации, которая им не пройдена.</w:t>
      </w:r>
    </w:p>
    <w:p w:rsidR="006B4E66" w:rsidRPr="006B4E66" w:rsidRDefault="006B4E66" w:rsidP="006B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E66">
        <w:rPr>
          <w:rFonts w:ascii="Times New Roman" w:hAnsi="Times New Roman"/>
          <w:sz w:val="28"/>
          <w:szCs w:val="28"/>
        </w:rPr>
        <w:t xml:space="preserve">Повторное прохождение итоговой государственной аттестации для одного </w:t>
      </w:r>
      <w:r w:rsidR="00176100">
        <w:rPr>
          <w:rFonts w:ascii="Times New Roman" w:hAnsi="Times New Roman"/>
          <w:sz w:val="28"/>
          <w:szCs w:val="28"/>
        </w:rPr>
        <w:t xml:space="preserve">обучающегося </w:t>
      </w:r>
      <w:r w:rsidRPr="006B4E66">
        <w:rPr>
          <w:rFonts w:ascii="Times New Roman" w:hAnsi="Times New Roman"/>
          <w:sz w:val="28"/>
          <w:szCs w:val="28"/>
        </w:rPr>
        <w:t>назначается университетом не более двух раз.</w:t>
      </w:r>
    </w:p>
    <w:p w:rsidR="006B4E66" w:rsidRPr="00812617" w:rsidRDefault="006B4E66" w:rsidP="00C34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6B4E66" w:rsidRPr="00812617" w:rsidSect="003322EE">
          <w:footerReference w:type="default" r:id="rId7"/>
          <w:footerReference w:type="first" r:id="rId8"/>
          <w:pgSz w:w="11907" w:h="16839" w:orient="landscape" w:code="9"/>
          <w:pgMar w:top="843" w:right="499" w:bottom="1040" w:left="1134" w:header="567" w:footer="764" w:gutter="0"/>
          <w:cols w:space="720"/>
          <w:titlePg/>
          <w:docGrid w:linePitch="360"/>
        </w:sectPr>
      </w:pPr>
    </w:p>
    <w:p w:rsidR="00543C95" w:rsidRDefault="00543C95" w:rsidP="00543C95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32"/>
          <w:szCs w:val="32"/>
        </w:rPr>
      </w:pPr>
      <w:r w:rsidRPr="00C346F7">
        <w:rPr>
          <w:rFonts w:ascii="Times New Roman" w:hAnsi="Times New Roman"/>
          <w:b/>
          <w:sz w:val="32"/>
          <w:szCs w:val="32"/>
        </w:rPr>
        <w:lastRenderedPageBreak/>
        <w:t xml:space="preserve">Программа </w:t>
      </w:r>
      <w:r>
        <w:rPr>
          <w:rFonts w:ascii="Times New Roman" w:hAnsi="Times New Roman"/>
          <w:b/>
          <w:sz w:val="32"/>
          <w:szCs w:val="32"/>
        </w:rPr>
        <w:t>государственного междисциплинарного экзамена</w:t>
      </w:r>
    </w:p>
    <w:p w:rsidR="00543C95" w:rsidRPr="00C346F7" w:rsidRDefault="00543C95" w:rsidP="00543C95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32"/>
          <w:szCs w:val="32"/>
        </w:rPr>
      </w:pPr>
    </w:p>
    <w:p w:rsidR="00543C95" w:rsidRPr="0022711E" w:rsidRDefault="00543C95" w:rsidP="00543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22711E">
        <w:rPr>
          <w:rFonts w:ascii="Times New Roman" w:hAnsi="Times New Roman"/>
          <w:b/>
          <w:i/>
          <w:sz w:val="28"/>
          <w:szCs w:val="28"/>
        </w:rPr>
        <w:t>Программирование</w:t>
      </w:r>
      <w:r w:rsidRPr="0022711E">
        <w:rPr>
          <w:rFonts w:ascii="Times New Roman" w:hAnsi="Times New Roman"/>
          <w:b/>
          <w:sz w:val="28"/>
          <w:szCs w:val="28"/>
        </w:rPr>
        <w:t xml:space="preserve"> </w:t>
      </w:r>
    </w:p>
    <w:p w:rsidR="00543C95" w:rsidRPr="0022711E" w:rsidRDefault="00543C95" w:rsidP="00543C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>РАЗДЕЛ 2.</w:t>
      </w:r>
      <w:r w:rsidRPr="0022711E">
        <w:rPr>
          <w:rFonts w:ascii="Times New Roman" w:hAnsi="Times New Roman"/>
          <w:b/>
          <w:i/>
          <w:sz w:val="28"/>
          <w:szCs w:val="28"/>
        </w:rPr>
        <w:t xml:space="preserve"> Базы данных</w:t>
      </w:r>
    </w:p>
    <w:p w:rsidR="00543C95" w:rsidRPr="0022711E" w:rsidRDefault="00543C95" w:rsidP="00543C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22711E">
        <w:rPr>
          <w:rFonts w:ascii="Times New Roman" w:hAnsi="Times New Roman"/>
          <w:b/>
          <w:i/>
          <w:sz w:val="28"/>
          <w:szCs w:val="28"/>
        </w:rPr>
        <w:t xml:space="preserve">Экономико-математические модели и методы </w:t>
      </w:r>
    </w:p>
    <w:p w:rsidR="00543C95" w:rsidRPr="0022711E" w:rsidRDefault="00543C95" w:rsidP="00543C9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22711E">
        <w:rPr>
          <w:rFonts w:ascii="Times New Roman" w:hAnsi="Times New Roman"/>
          <w:b/>
          <w:i/>
          <w:sz w:val="28"/>
          <w:szCs w:val="28"/>
        </w:rPr>
        <w:t>Моделирование и анализ бизнес-процессов</w:t>
      </w:r>
    </w:p>
    <w:p w:rsidR="00543C95" w:rsidRPr="0022711E" w:rsidRDefault="00543C95" w:rsidP="00543C95">
      <w:pPr>
        <w:pStyle w:val="a3"/>
        <w:spacing w:after="0" w:line="240" w:lineRule="auto"/>
        <w:ind w:left="1276" w:hanging="1276"/>
        <w:rPr>
          <w:rFonts w:ascii="Times New Roman" w:hAnsi="Times New Roman"/>
          <w:b/>
          <w:i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22711E">
        <w:rPr>
          <w:rFonts w:ascii="Times New Roman" w:hAnsi="Times New Roman"/>
          <w:b/>
          <w:i/>
          <w:sz w:val="28"/>
          <w:szCs w:val="28"/>
        </w:rPr>
        <w:t xml:space="preserve">Проектирование информационных систем </w:t>
      </w:r>
    </w:p>
    <w:p w:rsidR="00543C95" w:rsidRDefault="00543C95" w:rsidP="00543C9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43C95" w:rsidRPr="00D51586" w:rsidRDefault="00543C95" w:rsidP="00543C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1586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D51586">
        <w:rPr>
          <w:rFonts w:ascii="Times New Roman" w:hAnsi="Times New Roman"/>
          <w:b/>
          <w:i/>
          <w:sz w:val="28"/>
          <w:szCs w:val="28"/>
        </w:rPr>
        <w:t>Программирование</w:t>
      </w:r>
    </w:p>
    <w:p w:rsidR="00543C95" w:rsidRDefault="00543C95" w:rsidP="00543C9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 Типы данных, переменные и их инициализация, операции и </w:t>
      </w:r>
      <w:proofErr w:type="gramStart"/>
      <w:r>
        <w:rPr>
          <w:sz w:val="28"/>
          <w:szCs w:val="28"/>
        </w:rPr>
        <w:t>старшинство</w:t>
      </w:r>
      <w:proofErr w:type="gramEnd"/>
      <w:r>
        <w:rPr>
          <w:sz w:val="28"/>
          <w:szCs w:val="28"/>
        </w:rPr>
        <w:t xml:space="preserve"> и ассоциативность,  выражения, управляющие конструкции (ветвления, повтор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ния). Массивы, объявление, инициализация, основные способы работы с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массива, многомерные массивы. Строки, методы обработки строк,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течные функции для работы со строками.</w:t>
      </w:r>
    </w:p>
    <w:p w:rsidR="00543C95" w:rsidRDefault="00543C95" w:rsidP="00543C9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1.2 Указатели, операции, адресная арифметика, динамическое выделение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мяти, динамические массивы.</w:t>
      </w:r>
    </w:p>
    <w:p w:rsidR="00543C95" w:rsidRDefault="00543C95" w:rsidP="00543C9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1.3 Понятие структуры, ее отличие от массива, правила описания и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инициализации структур, указатели на структуры. </w:t>
      </w:r>
    </w:p>
    <w:p w:rsidR="00543C95" w:rsidRDefault="00543C95" w:rsidP="00543C9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1.4 Функции, сигнатура, объявление, способы передачи значений и возврата результатов, рекурсивные функции.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Понятие парадигмы программирования. Объектно-ориентированное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граммирование. </w:t>
      </w:r>
      <w:r>
        <w:rPr>
          <w:rFonts w:ascii="Times New Roman" w:hAnsi="Times New Roman"/>
          <w:bCs/>
          <w:iCs/>
          <w:sz w:val="28"/>
          <w:szCs w:val="28"/>
        </w:rPr>
        <w:t>Понятие логической и физической структуры приложения..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Класс, статические поля и методы,</w:t>
      </w:r>
      <w:r>
        <w:rPr>
          <w:rFonts w:ascii="Times New Roman" w:hAnsi="Times New Roman"/>
          <w:sz w:val="28"/>
          <w:szCs w:val="28"/>
        </w:rPr>
        <w:t xml:space="preserve"> определение метода, параметры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и их модификаторы, вызов метода, понятие сигнатуры метода, перегрузка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тодов, </w:t>
      </w:r>
      <w:r>
        <w:rPr>
          <w:rFonts w:ascii="Times New Roman" w:hAnsi="Times New Roman"/>
          <w:bCs/>
          <w:sz w:val="28"/>
          <w:szCs w:val="28"/>
        </w:rPr>
        <w:t>массив объектов классов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>
        <w:rPr>
          <w:rFonts w:ascii="Times New Roman" w:hAnsi="Times New Roman"/>
          <w:bCs/>
          <w:sz w:val="28"/>
          <w:szCs w:val="28"/>
        </w:rPr>
        <w:t xml:space="preserve">Конструктор класса. Отношение между классами. 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 Полиморфизм, виды полиморфизма, восходящее и нисходящее преобр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зование типов Наследование. Виртуальные методы. Абстрактные классы.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  Интерфейсы, их отличие от абстрактных классов, интерфейсы и множ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ственное наследование, вложенные интерфейсы, интерфейсы и фабрики.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1.10 Линейные структуры данных: стек, очередь; нелинейные структуры данных; быстрый поиск: бинарный поиск, хеширование; сортировка </w:t>
      </w:r>
      <w:proofErr w:type="spellStart"/>
      <w:r>
        <w:rPr>
          <w:rFonts w:ascii="Times New Roman" w:hAnsi="Times New Roman"/>
          <w:sz w:val="28"/>
          <w:szCs w:val="28"/>
        </w:rPr>
        <w:t>шейкерная</w:t>
      </w:r>
      <w:proofErr w:type="spellEnd"/>
      <w:r>
        <w:rPr>
          <w:rFonts w:ascii="Times New Roman" w:hAnsi="Times New Roman"/>
          <w:sz w:val="28"/>
          <w:szCs w:val="28"/>
        </w:rPr>
        <w:t>, Шелла, пузырьковая, внешняя сортировка; использование деревьев в задачах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иска: бинарные деревья поиска, сбалансированные по высоте (АВЛ); задачи со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тировки; внутренняя и внешняя сортировки; оптимальная сортировка;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порядковые статистики, алгоритмы на графах: представления графов, схемы поиска в глубину и ширину, минимальное </w:t>
      </w:r>
      <w:proofErr w:type="spellStart"/>
      <w:r>
        <w:rPr>
          <w:rFonts w:ascii="Times New Roman" w:hAnsi="Times New Roman"/>
          <w:sz w:val="28"/>
          <w:szCs w:val="28"/>
        </w:rPr>
        <w:t>остовное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дерево, алгоритм </w:t>
      </w:r>
      <w:proofErr w:type="spellStart"/>
      <w:r>
        <w:rPr>
          <w:rFonts w:ascii="Times New Roman" w:hAnsi="Times New Roman"/>
          <w:sz w:val="28"/>
          <w:szCs w:val="28"/>
        </w:rPr>
        <w:t>Краскала</w:t>
      </w:r>
      <w:proofErr w:type="spellEnd"/>
      <w:r>
        <w:rPr>
          <w:rFonts w:ascii="Times New Roman" w:hAnsi="Times New Roman"/>
          <w:sz w:val="28"/>
          <w:szCs w:val="28"/>
        </w:rPr>
        <w:t>, алгоритм Прима, кратчайшие пути.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 Паттерны проектирования классов, паттерны проектирования поведения объектов, порождающие паттерны.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C95" w:rsidRPr="00C77C83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t>Основная литература:</w:t>
      </w:r>
    </w:p>
    <w:p w:rsidR="00543C95" w:rsidRPr="00F119A3" w:rsidRDefault="00543C95" w:rsidP="00543C9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Алгоритмы. Построение и анализ / Т. </w:t>
      </w:r>
      <w:proofErr w:type="spellStart"/>
      <w:r w:rsidRPr="00F119A3">
        <w:rPr>
          <w:rFonts w:ascii="Times New Roman" w:hAnsi="Times New Roman"/>
          <w:sz w:val="28"/>
          <w:szCs w:val="28"/>
        </w:rPr>
        <w:t>Кормен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[и др.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. 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М.</w:t>
      </w:r>
      <w:proofErr w:type="gramStart"/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:</w:t>
      </w:r>
      <w:proofErr w:type="gramEnd"/>
      <w:r w:rsidRPr="00F119A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119A3">
        <w:rPr>
          <w:rFonts w:ascii="Times New Roman" w:hAnsi="Times New Roman"/>
          <w:sz w:val="28"/>
          <w:szCs w:val="28"/>
          <w:shd w:val="clear" w:color="auto" w:fill="FFFFFF"/>
        </w:rPr>
        <w:t>Вильямс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2013. 1328 с.</w:t>
      </w:r>
    </w:p>
    <w:p w:rsidR="00543C95" w:rsidRPr="00F119A3" w:rsidRDefault="00543C95" w:rsidP="00543C9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lastRenderedPageBreak/>
        <w:t>Ахо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А. В., </w:t>
      </w:r>
      <w:proofErr w:type="spellStart"/>
      <w:r w:rsidRPr="00F119A3">
        <w:rPr>
          <w:rFonts w:ascii="Times New Roman" w:hAnsi="Times New Roman"/>
          <w:sz w:val="28"/>
          <w:szCs w:val="28"/>
        </w:rPr>
        <w:t>Хопкрофт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Дж. Э., Ульман Дж. Д. Структуры данных и алг</w:t>
      </w:r>
      <w:r w:rsidRPr="00F119A3">
        <w:rPr>
          <w:rFonts w:ascii="Times New Roman" w:hAnsi="Times New Roman"/>
          <w:sz w:val="28"/>
          <w:szCs w:val="28"/>
        </w:rPr>
        <w:t>о</w:t>
      </w:r>
      <w:r w:rsidRPr="00F119A3">
        <w:rPr>
          <w:rFonts w:ascii="Times New Roman" w:hAnsi="Times New Roman"/>
          <w:sz w:val="28"/>
          <w:szCs w:val="28"/>
        </w:rPr>
        <w:t xml:space="preserve">ритмы. 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М.</w:t>
      </w:r>
      <w:proofErr w:type="gramStart"/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:</w:t>
      </w:r>
      <w:proofErr w:type="gramEnd"/>
      <w:r w:rsidRPr="00F119A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119A3">
        <w:rPr>
          <w:rFonts w:ascii="Times New Roman" w:hAnsi="Times New Roman"/>
          <w:sz w:val="28"/>
          <w:szCs w:val="28"/>
          <w:shd w:val="clear" w:color="auto" w:fill="FFFFFF"/>
        </w:rPr>
        <w:t>Вильямс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2016. 400 с.</w:t>
      </w:r>
    </w:p>
    <w:p w:rsidR="00543C95" w:rsidRPr="00F119A3" w:rsidRDefault="00543C95" w:rsidP="00543C9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Кнут Д. Э. Искусство программирования. Том 3. Сортировка и поиск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М.</w:t>
      </w:r>
      <w:proofErr w:type="gramStart"/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:</w:t>
      </w:r>
      <w:proofErr w:type="gramEnd"/>
      <w:r w:rsidRPr="00F119A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119A3">
        <w:rPr>
          <w:rFonts w:ascii="Times New Roman" w:hAnsi="Times New Roman"/>
          <w:sz w:val="28"/>
          <w:szCs w:val="28"/>
          <w:shd w:val="clear" w:color="auto" w:fill="FFFFFF"/>
        </w:rPr>
        <w:t>Вильямс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2012. 824 с.</w:t>
      </w:r>
    </w:p>
    <w:p w:rsidR="00543C95" w:rsidRPr="00F119A3" w:rsidRDefault="00543C95" w:rsidP="00543C9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Страуструп Б. Язык программирования С++. 4-е изд. 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М.</w:t>
      </w:r>
      <w:proofErr w:type="gramStart"/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:</w:t>
      </w:r>
      <w:proofErr w:type="gramEnd"/>
      <w:r w:rsidRPr="00F119A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119A3">
        <w:rPr>
          <w:rFonts w:ascii="Times New Roman" w:hAnsi="Times New Roman"/>
          <w:sz w:val="28"/>
          <w:szCs w:val="28"/>
          <w:shd w:val="clear" w:color="auto" w:fill="FFFFFF"/>
        </w:rPr>
        <w:t>Вильямс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2006. 791 с.</w:t>
      </w:r>
    </w:p>
    <w:p w:rsidR="00543C95" w:rsidRPr="00F119A3" w:rsidRDefault="00543C95" w:rsidP="00543C9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Хорстманн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К. С., </w:t>
      </w:r>
      <w:proofErr w:type="spellStart"/>
      <w:r w:rsidRPr="00F119A3">
        <w:rPr>
          <w:rFonts w:ascii="Times New Roman" w:hAnsi="Times New Roman"/>
          <w:sz w:val="28"/>
          <w:szCs w:val="28"/>
        </w:rPr>
        <w:t>Корнелл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F119A3">
        <w:rPr>
          <w:rFonts w:ascii="Times New Roman" w:hAnsi="Times New Roman"/>
          <w:sz w:val="28"/>
          <w:szCs w:val="28"/>
        </w:rPr>
        <w:t>Java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2. Библиотека профессионала. Том 1. Основы. 9-е изд.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Вильямс, 2014. 864 с.</w:t>
      </w:r>
    </w:p>
    <w:p w:rsidR="00543C95" w:rsidRPr="00F119A3" w:rsidRDefault="00543C95" w:rsidP="00543C9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Хорстманн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К. С., </w:t>
      </w:r>
      <w:proofErr w:type="spellStart"/>
      <w:r w:rsidRPr="00F119A3">
        <w:rPr>
          <w:rFonts w:ascii="Times New Roman" w:hAnsi="Times New Roman"/>
          <w:sz w:val="28"/>
          <w:szCs w:val="28"/>
        </w:rPr>
        <w:t>Корнелл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F119A3">
        <w:rPr>
          <w:rFonts w:ascii="Times New Roman" w:hAnsi="Times New Roman"/>
          <w:sz w:val="28"/>
          <w:szCs w:val="28"/>
        </w:rPr>
        <w:t>Java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2. Библиотека профессионала. Том 2. Расширенные средства программирования. 9-е изд.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Вильямс, 2014. 1008 с.</w:t>
      </w:r>
    </w:p>
    <w:p w:rsidR="00543C95" w:rsidRPr="00F119A3" w:rsidRDefault="00543C95" w:rsidP="00543C9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Объектно-ориентированный анализ и проектирование с примерами пр</w:t>
      </w:r>
      <w:r w:rsidRPr="00F119A3">
        <w:rPr>
          <w:rFonts w:ascii="Times New Roman" w:hAnsi="Times New Roman"/>
          <w:sz w:val="28"/>
          <w:szCs w:val="28"/>
        </w:rPr>
        <w:t>и</w:t>
      </w:r>
      <w:r w:rsidRPr="00F119A3">
        <w:rPr>
          <w:rFonts w:ascii="Times New Roman" w:hAnsi="Times New Roman"/>
          <w:sz w:val="28"/>
          <w:szCs w:val="28"/>
        </w:rPr>
        <w:t>ложений на С++ / Г. Буч [и др.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F119A3">
        <w:rPr>
          <w:rFonts w:ascii="Times New Roman" w:hAnsi="Times New Roman"/>
          <w:sz w:val="28"/>
          <w:szCs w:val="28"/>
        </w:rPr>
        <w:t>. 3-е изд. М. : Вильямс, 2010. 720 с.</w:t>
      </w:r>
    </w:p>
    <w:p w:rsidR="00543C95" w:rsidRPr="00C77C83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C95" w:rsidRPr="00C77C83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Бентли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Дж. Жемчужины программирования. 2-е изд. СПб. : Питер, 2002. 272 </w:t>
      </w:r>
      <w:proofErr w:type="gramStart"/>
      <w:r w:rsidRPr="00F119A3">
        <w:rPr>
          <w:rFonts w:ascii="Times New Roman" w:hAnsi="Times New Roman"/>
          <w:sz w:val="28"/>
          <w:szCs w:val="28"/>
        </w:rPr>
        <w:t>с</w:t>
      </w:r>
      <w:proofErr w:type="gramEnd"/>
      <w:r w:rsidRPr="00F119A3">
        <w:rPr>
          <w:rFonts w:ascii="Times New Roman" w:hAnsi="Times New Roman"/>
          <w:sz w:val="28"/>
          <w:szCs w:val="28"/>
        </w:rPr>
        <w:t>.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Мартин Р. Чистый код: создание, анализ и </w:t>
      </w:r>
      <w:proofErr w:type="spellStart"/>
      <w:r w:rsidRPr="00F119A3">
        <w:rPr>
          <w:rFonts w:ascii="Times New Roman" w:hAnsi="Times New Roman"/>
          <w:sz w:val="28"/>
          <w:szCs w:val="28"/>
        </w:rPr>
        <w:t>рефакторинг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. СПб. : Питер, 2016. 464 </w:t>
      </w:r>
      <w:proofErr w:type="gramStart"/>
      <w:r w:rsidRPr="00F119A3">
        <w:rPr>
          <w:rFonts w:ascii="Times New Roman" w:hAnsi="Times New Roman"/>
          <w:sz w:val="28"/>
          <w:szCs w:val="28"/>
        </w:rPr>
        <w:t>с</w:t>
      </w:r>
      <w:proofErr w:type="gramEnd"/>
      <w:r w:rsidRPr="00F119A3">
        <w:rPr>
          <w:rFonts w:ascii="Times New Roman" w:hAnsi="Times New Roman"/>
          <w:sz w:val="28"/>
          <w:szCs w:val="28"/>
        </w:rPr>
        <w:t>.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Фаулер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F119A3">
        <w:rPr>
          <w:rFonts w:ascii="Times New Roman" w:hAnsi="Times New Roman"/>
          <w:sz w:val="28"/>
          <w:szCs w:val="28"/>
        </w:rPr>
        <w:t>Рефакторинг</w:t>
      </w:r>
      <w:proofErr w:type="spellEnd"/>
      <w:r w:rsidRPr="00F119A3">
        <w:rPr>
          <w:rFonts w:ascii="Times New Roman" w:hAnsi="Times New Roman"/>
          <w:sz w:val="28"/>
          <w:szCs w:val="28"/>
        </w:rPr>
        <w:t>. Улучшение существующего кода.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Символ-Плюс, 2008. 432 с. 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Бек К. Экстремальное программирование: разработка через тестирование. СПб. : Питер, 2003. 224 </w:t>
      </w:r>
      <w:proofErr w:type="gramStart"/>
      <w:r w:rsidRPr="00F119A3">
        <w:rPr>
          <w:rFonts w:ascii="Times New Roman" w:hAnsi="Times New Roman"/>
          <w:sz w:val="28"/>
          <w:szCs w:val="28"/>
        </w:rPr>
        <w:t>с</w:t>
      </w:r>
      <w:proofErr w:type="gramEnd"/>
      <w:r w:rsidRPr="00F119A3">
        <w:rPr>
          <w:rFonts w:ascii="Times New Roman" w:hAnsi="Times New Roman"/>
          <w:sz w:val="28"/>
          <w:szCs w:val="28"/>
        </w:rPr>
        <w:t>.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Кнут Д. Искусство программирования. Том 1. Основные алгоритмы.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Вильямс, 2015. 720 с.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Д. Кнут. Искусство программирования. Том 2. </w:t>
      </w:r>
      <w:proofErr w:type="spellStart"/>
      <w:r w:rsidRPr="00F119A3">
        <w:rPr>
          <w:rFonts w:ascii="Times New Roman" w:hAnsi="Times New Roman"/>
          <w:sz w:val="28"/>
          <w:szCs w:val="28"/>
        </w:rPr>
        <w:t>Получисленные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алгори</w:t>
      </w:r>
      <w:r w:rsidRPr="00F119A3">
        <w:rPr>
          <w:rFonts w:ascii="Times New Roman" w:hAnsi="Times New Roman"/>
          <w:sz w:val="28"/>
          <w:szCs w:val="28"/>
        </w:rPr>
        <w:t>т</w:t>
      </w:r>
      <w:r w:rsidRPr="00F119A3">
        <w:rPr>
          <w:rFonts w:ascii="Times New Roman" w:hAnsi="Times New Roman"/>
          <w:sz w:val="28"/>
          <w:szCs w:val="28"/>
        </w:rPr>
        <w:t>мы.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Вильямс, 2000. 832 с.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Д. Кнут. Искусство программирования. Том 4, A. Комбинаторные алг</w:t>
      </w:r>
      <w:r w:rsidRPr="00F119A3">
        <w:rPr>
          <w:rFonts w:ascii="Times New Roman" w:hAnsi="Times New Roman"/>
          <w:sz w:val="28"/>
          <w:szCs w:val="28"/>
        </w:rPr>
        <w:t>о</w:t>
      </w:r>
      <w:r w:rsidRPr="00F119A3">
        <w:rPr>
          <w:rFonts w:ascii="Times New Roman" w:hAnsi="Times New Roman"/>
          <w:sz w:val="28"/>
          <w:szCs w:val="28"/>
        </w:rPr>
        <w:t>ритмы.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Вильямс, 2015. 960 с.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9A3">
        <w:rPr>
          <w:rFonts w:ascii="Times New Roman" w:hAnsi="Times New Roman"/>
          <w:sz w:val="28"/>
          <w:szCs w:val="28"/>
        </w:rPr>
        <w:t>Оре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О. Теория графов.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9A3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F119A3">
        <w:rPr>
          <w:rFonts w:ascii="Times New Roman" w:hAnsi="Times New Roman"/>
          <w:sz w:val="28"/>
          <w:szCs w:val="28"/>
        </w:rPr>
        <w:t>, 2009. 354 с.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Харарри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Ф. Теория графов. 2-е изд.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9A3">
        <w:rPr>
          <w:rFonts w:ascii="Times New Roman" w:hAnsi="Times New Roman"/>
          <w:sz w:val="28"/>
          <w:szCs w:val="28"/>
        </w:rPr>
        <w:t>Едиториал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УРСС, 2003. 296 с.</w:t>
      </w:r>
    </w:p>
    <w:p w:rsidR="00543C95" w:rsidRPr="00F119A3" w:rsidRDefault="00543C95" w:rsidP="00543C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Гэри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М., Джонсон Д. Вычислительные машины и </w:t>
      </w:r>
      <w:proofErr w:type="spellStart"/>
      <w:r w:rsidRPr="00F119A3">
        <w:rPr>
          <w:rFonts w:ascii="Times New Roman" w:hAnsi="Times New Roman"/>
          <w:sz w:val="28"/>
          <w:szCs w:val="28"/>
        </w:rPr>
        <w:t>труднорешаемые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зад</w:t>
      </w:r>
      <w:r w:rsidRPr="00F119A3">
        <w:rPr>
          <w:rFonts w:ascii="Times New Roman" w:hAnsi="Times New Roman"/>
          <w:sz w:val="28"/>
          <w:szCs w:val="28"/>
        </w:rPr>
        <w:t>а</w:t>
      </w:r>
      <w:r w:rsidRPr="00F119A3">
        <w:rPr>
          <w:rFonts w:ascii="Times New Roman" w:hAnsi="Times New Roman"/>
          <w:sz w:val="28"/>
          <w:szCs w:val="28"/>
        </w:rPr>
        <w:t>чи.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Мир, 1982. 416 с. </w:t>
      </w:r>
    </w:p>
    <w:p w:rsidR="00543C95" w:rsidRDefault="00543C95" w:rsidP="00543C9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43C95" w:rsidRDefault="00543C95" w:rsidP="00543C9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B34CC2"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2717">
        <w:rPr>
          <w:rFonts w:ascii="Times New Roman" w:hAnsi="Times New Roman"/>
          <w:b/>
          <w:i/>
          <w:sz w:val="28"/>
          <w:szCs w:val="28"/>
        </w:rPr>
        <w:t>Базы данных</w:t>
      </w:r>
    </w:p>
    <w:p w:rsidR="00543C95" w:rsidRDefault="00543C95" w:rsidP="00543C95">
      <w:pPr>
        <w:pStyle w:val="5"/>
        <w:spacing w:before="0" w:beforeAutospacing="0" w:after="0" w:afterAutospacing="0"/>
        <w:ind w:firstLine="425"/>
        <w:jc w:val="both"/>
        <w:rPr>
          <w:rStyle w:val="apple-style-span"/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2.1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Модели данных, реляционная алгебра, реляционное исчисление Функци</w:t>
      </w:r>
      <w:r>
        <w:rPr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b w:val="0"/>
          <w:color w:val="000000"/>
          <w:sz w:val="28"/>
          <w:szCs w:val="28"/>
          <w:shd w:val="clear" w:color="auto" w:fill="FFFFFF"/>
        </w:rPr>
        <w:t>нальные зависимости, нормальные формы: 1</w:t>
      </w:r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NF</w:t>
      </w:r>
      <w:r>
        <w:rPr>
          <w:b w:val="0"/>
          <w:color w:val="000000"/>
          <w:sz w:val="28"/>
          <w:szCs w:val="28"/>
          <w:shd w:val="clear" w:color="auto" w:fill="FFFFFF"/>
        </w:rPr>
        <w:t>, 2</w:t>
      </w:r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NF</w:t>
      </w:r>
      <w:r>
        <w:rPr>
          <w:b w:val="0"/>
          <w:color w:val="000000"/>
          <w:sz w:val="28"/>
          <w:szCs w:val="28"/>
          <w:shd w:val="clear" w:color="auto" w:fill="FFFFFF"/>
        </w:rPr>
        <w:t>, 3</w:t>
      </w:r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NF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b w:val="0"/>
          <w:iCs/>
          <w:color w:val="000000"/>
          <w:sz w:val="28"/>
          <w:szCs w:val="28"/>
          <w:shd w:val="clear" w:color="auto" w:fill="FFFFFF"/>
        </w:rPr>
        <w:t>BCNF,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 xml:space="preserve"> 4NF, PJ/NF, нормализация отношений; ограничения целостности; 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  <w:lang w:val="en-US"/>
        </w:rPr>
        <w:t>ER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 xml:space="preserve">-модель, преобразование 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  <w:lang w:val="en-US"/>
        </w:rPr>
        <w:t>ER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>-диаграмм в реляционную модель.</w:t>
      </w:r>
    </w:p>
    <w:p w:rsidR="00543C95" w:rsidRDefault="00543C95" w:rsidP="00543C95">
      <w:pPr>
        <w:spacing w:after="0" w:line="240" w:lineRule="auto"/>
        <w:ind w:firstLine="425"/>
        <w:jc w:val="both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 Основы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SQL</w:t>
      </w:r>
      <w:r w:rsidRPr="00A87B3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Типы данных; домены, операции с доменами; явные/ неявные преобразования типов/ доменов, </w:t>
      </w:r>
      <w:r>
        <w:rPr>
          <w:rStyle w:val="apple-style-span"/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предикаты  сравнения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 агрегатные функции; о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новные операторы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CREATE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ALTER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DROP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SELECT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INSERT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UPDATE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LETE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; </w:t>
      </w:r>
      <w:r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рекурсивные запросы.</w:t>
      </w:r>
    </w:p>
    <w:p w:rsidR="00543C95" w:rsidRDefault="00543C95" w:rsidP="00543C95">
      <w:pPr>
        <w:spacing w:after="0" w:line="240" w:lineRule="auto"/>
        <w:ind w:firstLine="425"/>
        <w:jc w:val="both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2.3 Процедурные расширения. Хранимые процедуры, триггеры, курсоры.</w:t>
      </w:r>
    </w:p>
    <w:p w:rsidR="00543C95" w:rsidRDefault="00543C95" w:rsidP="00543C9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3C95" w:rsidRDefault="00543C95" w:rsidP="00543C9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литература:</w:t>
      </w:r>
    </w:p>
    <w:p w:rsidR="00543C95" w:rsidRPr="00F119A3" w:rsidRDefault="00543C95" w:rsidP="00543C9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Информационные системы / В. Н. Петров. СПб. : Питер, 2003. 688 </w:t>
      </w:r>
      <w:proofErr w:type="gramStart"/>
      <w:r w:rsidRPr="00F119A3">
        <w:rPr>
          <w:rFonts w:ascii="Times New Roman" w:hAnsi="Times New Roman"/>
          <w:sz w:val="28"/>
          <w:szCs w:val="28"/>
        </w:rPr>
        <w:t>с</w:t>
      </w:r>
      <w:proofErr w:type="gramEnd"/>
      <w:r w:rsidRPr="00F119A3">
        <w:rPr>
          <w:rFonts w:ascii="Times New Roman" w:hAnsi="Times New Roman"/>
          <w:sz w:val="28"/>
          <w:szCs w:val="28"/>
        </w:rPr>
        <w:t>.</w:t>
      </w:r>
    </w:p>
    <w:p w:rsidR="00543C95" w:rsidRPr="00F119A3" w:rsidRDefault="00543C95" w:rsidP="00543C9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Хомоненко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А. Д., Цыганков В. М., Мальцев М. Г. Базы данных. СПб. : КОРОНА </w:t>
      </w:r>
      <w:proofErr w:type="spellStart"/>
      <w:r w:rsidRPr="00F119A3">
        <w:rPr>
          <w:rFonts w:ascii="Times New Roman" w:hAnsi="Times New Roman"/>
          <w:sz w:val="28"/>
          <w:szCs w:val="28"/>
        </w:rPr>
        <w:t>принт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, 2000. 416 </w:t>
      </w:r>
      <w:proofErr w:type="gramStart"/>
      <w:r w:rsidRPr="00F119A3">
        <w:rPr>
          <w:rFonts w:ascii="Times New Roman" w:hAnsi="Times New Roman"/>
          <w:sz w:val="28"/>
          <w:szCs w:val="28"/>
        </w:rPr>
        <w:t>с</w:t>
      </w:r>
      <w:proofErr w:type="gramEnd"/>
      <w:r w:rsidRPr="00F119A3">
        <w:rPr>
          <w:rFonts w:ascii="Times New Roman" w:hAnsi="Times New Roman"/>
          <w:sz w:val="28"/>
          <w:szCs w:val="28"/>
        </w:rPr>
        <w:t>.</w:t>
      </w:r>
    </w:p>
    <w:p w:rsidR="00543C95" w:rsidRPr="00F119A3" w:rsidRDefault="00543C95" w:rsidP="00543C9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Карпова Т. Базы данных. Модели, разработка, реализация. СПб. : Питер, 2001. 304 </w:t>
      </w:r>
      <w:proofErr w:type="gramStart"/>
      <w:r w:rsidRPr="00F119A3">
        <w:rPr>
          <w:rFonts w:ascii="Times New Roman" w:hAnsi="Times New Roman"/>
          <w:sz w:val="28"/>
          <w:szCs w:val="28"/>
        </w:rPr>
        <w:t>с</w:t>
      </w:r>
      <w:proofErr w:type="gramEnd"/>
      <w:r w:rsidRPr="00F119A3">
        <w:rPr>
          <w:rFonts w:ascii="Times New Roman" w:hAnsi="Times New Roman"/>
          <w:sz w:val="28"/>
          <w:szCs w:val="28"/>
        </w:rPr>
        <w:t>.</w:t>
      </w:r>
    </w:p>
    <w:p w:rsidR="00543C95" w:rsidRPr="00F119A3" w:rsidRDefault="00543C95" w:rsidP="00543C9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119A3">
        <w:rPr>
          <w:rFonts w:ascii="Times New Roman" w:hAnsi="Times New Roman"/>
          <w:sz w:val="28"/>
          <w:szCs w:val="28"/>
        </w:rPr>
        <w:t xml:space="preserve">Кузнецов С. Д. Основы современных баз данных. </w:t>
      </w:r>
      <w:r w:rsidRPr="00F119A3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F119A3">
        <w:rPr>
          <w:rFonts w:ascii="Times New Roman" w:hAnsi="Times New Roman"/>
          <w:bCs/>
          <w:sz w:val="28"/>
          <w:szCs w:val="28"/>
        </w:rPr>
        <w:t>:</w:t>
      </w:r>
      <w:r w:rsidRPr="00F119A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119A3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F119A3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F119A3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F119A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119A3">
          <w:rPr>
            <w:rStyle w:val="ac"/>
            <w:rFonts w:ascii="Times New Roman" w:hAnsi="Times New Roman"/>
            <w:sz w:val="28"/>
            <w:szCs w:val="28"/>
            <w:lang w:val="en-US"/>
          </w:rPr>
          <w:t>citforum</w:t>
        </w:r>
        <w:proofErr w:type="spellEnd"/>
        <w:r w:rsidRPr="00F119A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119A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119A3">
        <w:rPr>
          <w:rFonts w:ascii="Times New Roman" w:hAnsi="Times New Roman"/>
          <w:sz w:val="28"/>
          <w:szCs w:val="28"/>
        </w:rPr>
        <w:t xml:space="preserve"> </w:t>
      </w:r>
    </w:p>
    <w:p w:rsidR="00543C95" w:rsidRPr="00F119A3" w:rsidRDefault="00543C95" w:rsidP="00543C9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Microsoft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® SQL </w:t>
      </w:r>
      <w:proofErr w:type="spellStart"/>
      <w:r w:rsidRPr="00F119A3">
        <w:rPr>
          <w:rFonts w:ascii="Times New Roman" w:hAnsi="Times New Roman"/>
          <w:sz w:val="28"/>
          <w:szCs w:val="28"/>
        </w:rPr>
        <w:t>Server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™ 2012. Руководство для начинающих. СПб. : </w:t>
      </w:r>
      <w:proofErr w:type="spellStart"/>
      <w:r w:rsidRPr="00F119A3">
        <w:rPr>
          <w:rFonts w:ascii="Times New Roman" w:hAnsi="Times New Roman"/>
          <w:sz w:val="28"/>
          <w:szCs w:val="28"/>
        </w:rPr>
        <w:t>БХВ-Петербург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, 2013. 816 </w:t>
      </w:r>
      <w:proofErr w:type="gramStart"/>
      <w:r w:rsidRPr="00F119A3">
        <w:rPr>
          <w:rFonts w:ascii="Times New Roman" w:hAnsi="Times New Roman"/>
          <w:sz w:val="28"/>
          <w:szCs w:val="28"/>
        </w:rPr>
        <w:t>с</w:t>
      </w:r>
      <w:proofErr w:type="gramEnd"/>
      <w:r w:rsidRPr="00F119A3">
        <w:rPr>
          <w:rFonts w:ascii="Times New Roman" w:hAnsi="Times New Roman"/>
          <w:sz w:val="28"/>
          <w:szCs w:val="28"/>
        </w:rPr>
        <w:t>.</w:t>
      </w:r>
    </w:p>
    <w:p w:rsidR="00543C95" w:rsidRPr="00F119A3" w:rsidRDefault="00543C95" w:rsidP="00543C9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Дейт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К. Введение в системы баз данных. 8-е изд. СПб. : Вильямс, 2009. 858 </w:t>
      </w:r>
      <w:proofErr w:type="gramStart"/>
      <w:r w:rsidRPr="00F119A3">
        <w:rPr>
          <w:rFonts w:ascii="Times New Roman" w:hAnsi="Times New Roman"/>
          <w:sz w:val="28"/>
          <w:szCs w:val="28"/>
        </w:rPr>
        <w:t>с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. </w:t>
      </w:r>
    </w:p>
    <w:p w:rsidR="00543C95" w:rsidRPr="00F119A3" w:rsidRDefault="00543C95" w:rsidP="00543C9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Мейер Д. Теория реляционных баз данных.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Мир, 2011. 608 с.</w:t>
      </w:r>
    </w:p>
    <w:p w:rsidR="00543C95" w:rsidRPr="00F119A3" w:rsidRDefault="00543C95" w:rsidP="00543C9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Ульман </w:t>
      </w:r>
      <w:proofErr w:type="gramStart"/>
      <w:r w:rsidRPr="00F119A3">
        <w:rPr>
          <w:rFonts w:ascii="Times New Roman" w:hAnsi="Times New Roman"/>
          <w:sz w:val="28"/>
          <w:szCs w:val="28"/>
        </w:rPr>
        <w:t>Дж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119A3">
        <w:rPr>
          <w:rFonts w:ascii="Times New Roman" w:hAnsi="Times New Roman"/>
          <w:sz w:val="28"/>
          <w:szCs w:val="28"/>
        </w:rPr>
        <w:t>Уидом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Дж., Гарсиа-Молина Г. Системы баз данных.  Полный курс.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Вильямс, 2011. 1088 с.</w:t>
      </w:r>
    </w:p>
    <w:p w:rsidR="00543C95" w:rsidRDefault="00543C95" w:rsidP="0054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C95" w:rsidRDefault="00543C95" w:rsidP="0054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CC2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23DF2">
        <w:rPr>
          <w:rFonts w:ascii="Times New Roman" w:hAnsi="Times New Roman"/>
          <w:b/>
          <w:i/>
          <w:sz w:val="28"/>
          <w:szCs w:val="28"/>
        </w:rPr>
        <w:t>Экономико-математические модели и методы</w:t>
      </w:r>
      <w:r w:rsidRPr="00B34CC2">
        <w:rPr>
          <w:rFonts w:ascii="Times New Roman" w:hAnsi="Times New Roman"/>
          <w:b/>
          <w:sz w:val="28"/>
          <w:szCs w:val="28"/>
        </w:rPr>
        <w:t xml:space="preserve"> </w:t>
      </w:r>
    </w:p>
    <w:p w:rsidR="00543C95" w:rsidRPr="00B34CC2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3.1 Оптимизация: линейное программирование (стандартная задача линейн</w:t>
      </w:r>
      <w:r w:rsidRPr="00B34CC2">
        <w:rPr>
          <w:rFonts w:ascii="Times New Roman" w:hAnsi="Times New Roman"/>
          <w:sz w:val="28"/>
          <w:szCs w:val="28"/>
        </w:rPr>
        <w:t>о</w:t>
      </w:r>
      <w:r w:rsidRPr="00B34CC2">
        <w:rPr>
          <w:rFonts w:ascii="Times New Roman" w:hAnsi="Times New Roman"/>
          <w:sz w:val="28"/>
          <w:szCs w:val="28"/>
        </w:rPr>
        <w:t>го программирования, основные теоремы двойственности и их применение для решения задач, интерпретация двойственных оценок), нелинейное программир</w:t>
      </w:r>
      <w:r w:rsidRPr="00B34CC2">
        <w:rPr>
          <w:rFonts w:ascii="Times New Roman" w:hAnsi="Times New Roman"/>
          <w:sz w:val="28"/>
          <w:szCs w:val="28"/>
        </w:rPr>
        <w:t>о</w:t>
      </w:r>
      <w:r w:rsidRPr="00B34CC2">
        <w:rPr>
          <w:rFonts w:ascii="Times New Roman" w:hAnsi="Times New Roman"/>
          <w:sz w:val="28"/>
          <w:szCs w:val="28"/>
        </w:rPr>
        <w:t>вание (постановка задачи, метод множителей Лагранжа), динамическое програ</w:t>
      </w:r>
      <w:r w:rsidRPr="00B34CC2">
        <w:rPr>
          <w:rFonts w:ascii="Times New Roman" w:hAnsi="Times New Roman"/>
          <w:sz w:val="28"/>
          <w:szCs w:val="28"/>
        </w:rPr>
        <w:t>м</w:t>
      </w:r>
      <w:r w:rsidRPr="00B34CC2">
        <w:rPr>
          <w:rFonts w:ascii="Times New Roman" w:hAnsi="Times New Roman"/>
          <w:sz w:val="28"/>
          <w:szCs w:val="28"/>
        </w:rPr>
        <w:t xml:space="preserve">мирование (принцип оптимальности Беллмана). </w:t>
      </w:r>
    </w:p>
    <w:p w:rsidR="00543C95" w:rsidRPr="00B34CC2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3.2 Принятие реше</w:t>
      </w:r>
      <w:r>
        <w:rPr>
          <w:rFonts w:ascii="Times New Roman" w:hAnsi="Times New Roman"/>
          <w:sz w:val="28"/>
          <w:szCs w:val="28"/>
        </w:rPr>
        <w:t xml:space="preserve">ний в условиях определенности: </w:t>
      </w:r>
      <w:r w:rsidRPr="00B34CC2">
        <w:rPr>
          <w:rFonts w:ascii="Times New Roman" w:hAnsi="Times New Roman"/>
          <w:sz w:val="28"/>
          <w:szCs w:val="28"/>
        </w:rPr>
        <w:t xml:space="preserve"> многокритериальные з</w:t>
      </w:r>
      <w:r w:rsidRPr="00B34CC2">
        <w:rPr>
          <w:rFonts w:ascii="Times New Roman" w:hAnsi="Times New Roman"/>
          <w:sz w:val="28"/>
          <w:szCs w:val="28"/>
        </w:rPr>
        <w:t>а</w:t>
      </w:r>
      <w:r w:rsidRPr="00B34CC2">
        <w:rPr>
          <w:rFonts w:ascii="Times New Roman" w:hAnsi="Times New Roman"/>
          <w:sz w:val="28"/>
          <w:szCs w:val="28"/>
        </w:rPr>
        <w:t xml:space="preserve">дачи (методы анализа многокритериальных задач, принцип Парето). </w:t>
      </w:r>
    </w:p>
    <w:p w:rsidR="00543C95" w:rsidRPr="00B34CC2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3.3 Принятие решений в условиях полной неопределенности, частичной н</w:t>
      </w:r>
      <w:r w:rsidRPr="00B34CC2">
        <w:rPr>
          <w:rFonts w:ascii="Times New Roman" w:hAnsi="Times New Roman"/>
          <w:sz w:val="28"/>
          <w:szCs w:val="28"/>
        </w:rPr>
        <w:t>е</w:t>
      </w:r>
      <w:r w:rsidRPr="00B34CC2">
        <w:rPr>
          <w:rFonts w:ascii="Times New Roman" w:hAnsi="Times New Roman"/>
          <w:sz w:val="28"/>
          <w:szCs w:val="28"/>
        </w:rPr>
        <w:t xml:space="preserve">определенности и вероятностной неопределенности. </w:t>
      </w:r>
    </w:p>
    <w:p w:rsidR="00543C95" w:rsidRPr="00B34CC2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 xml:space="preserve">3.4. Принятие решений в условиях конфликта:  основные понятия  теории игр, матричные игры, биматричные игры.  </w:t>
      </w:r>
    </w:p>
    <w:p w:rsidR="00543C95" w:rsidRPr="00B34CC2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3.5 Сетевое планирование и решение оптимизационных задач сетевого пл</w:t>
      </w:r>
      <w:r w:rsidRPr="00B34CC2">
        <w:rPr>
          <w:rFonts w:ascii="Times New Roman" w:hAnsi="Times New Roman"/>
          <w:sz w:val="28"/>
          <w:szCs w:val="28"/>
        </w:rPr>
        <w:t>а</w:t>
      </w:r>
      <w:r w:rsidRPr="00B34CC2">
        <w:rPr>
          <w:rFonts w:ascii="Times New Roman" w:hAnsi="Times New Roman"/>
          <w:sz w:val="28"/>
          <w:szCs w:val="28"/>
        </w:rPr>
        <w:t>нирования: сетевой график проекта, критический путь и критическое время, к</w:t>
      </w:r>
      <w:r w:rsidRPr="00B34CC2">
        <w:rPr>
          <w:rFonts w:ascii="Times New Roman" w:hAnsi="Times New Roman"/>
          <w:sz w:val="28"/>
          <w:szCs w:val="28"/>
        </w:rPr>
        <w:t>а</w:t>
      </w:r>
      <w:r w:rsidRPr="00B34CC2">
        <w:rPr>
          <w:rFonts w:ascii="Times New Roman" w:hAnsi="Times New Roman"/>
          <w:sz w:val="28"/>
          <w:szCs w:val="28"/>
        </w:rPr>
        <w:t>лендарный план выполнения работ, сокращение срока выполнения проекта при минимальных дополнительных затратах.</w:t>
      </w:r>
    </w:p>
    <w:p w:rsidR="00543C95" w:rsidRPr="00B34CC2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3.6 Мате</w:t>
      </w:r>
      <w:r>
        <w:rPr>
          <w:rFonts w:ascii="Times New Roman" w:hAnsi="Times New Roman"/>
          <w:sz w:val="28"/>
          <w:szCs w:val="28"/>
        </w:rPr>
        <w:t xml:space="preserve">матические модели в логистике: </w:t>
      </w:r>
      <w:r w:rsidRPr="00B34CC2">
        <w:rPr>
          <w:rFonts w:ascii="Times New Roman" w:hAnsi="Times New Roman"/>
          <w:sz w:val="28"/>
          <w:szCs w:val="28"/>
        </w:rPr>
        <w:t>задачи транспортного типа и метод их решения – метод потенциалов, детерминированные модели управления зап</w:t>
      </w:r>
      <w:r w:rsidRPr="00B34CC2">
        <w:rPr>
          <w:rFonts w:ascii="Times New Roman" w:hAnsi="Times New Roman"/>
          <w:sz w:val="28"/>
          <w:szCs w:val="28"/>
        </w:rPr>
        <w:t>а</w:t>
      </w:r>
      <w:r w:rsidRPr="00B34CC2">
        <w:rPr>
          <w:rFonts w:ascii="Times New Roman" w:hAnsi="Times New Roman"/>
          <w:sz w:val="28"/>
          <w:szCs w:val="28"/>
        </w:rPr>
        <w:t>сами.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3.7 Эконометрические модели и  методы: линейная модель  регрессии, метод наименьших квадратов (МНК), свойства оценок МНК, показатели качества ре</w:t>
      </w:r>
      <w:r w:rsidRPr="00B34CC2">
        <w:rPr>
          <w:rFonts w:ascii="Times New Roman" w:hAnsi="Times New Roman"/>
          <w:sz w:val="28"/>
          <w:szCs w:val="28"/>
        </w:rPr>
        <w:t>г</w:t>
      </w:r>
      <w:r w:rsidRPr="00B34CC2">
        <w:rPr>
          <w:rFonts w:ascii="Times New Roman" w:hAnsi="Times New Roman"/>
          <w:sz w:val="28"/>
          <w:szCs w:val="28"/>
        </w:rPr>
        <w:t>рессии, нелинейные модели регрессии и их линеаризация. Модели стационарных и нестационарных временных рядов, система линейных одновременных уравн</w:t>
      </w:r>
      <w:r w:rsidRPr="00B34CC2">
        <w:rPr>
          <w:rFonts w:ascii="Times New Roman" w:hAnsi="Times New Roman"/>
          <w:sz w:val="28"/>
          <w:szCs w:val="28"/>
        </w:rPr>
        <w:t>е</w:t>
      </w:r>
      <w:r w:rsidRPr="00B34CC2">
        <w:rPr>
          <w:rFonts w:ascii="Times New Roman" w:hAnsi="Times New Roman"/>
          <w:sz w:val="28"/>
          <w:szCs w:val="28"/>
        </w:rPr>
        <w:t xml:space="preserve">ний. </w:t>
      </w:r>
    </w:p>
    <w:p w:rsidR="00543C95" w:rsidRDefault="00543C95" w:rsidP="00543C9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3C95" w:rsidRPr="006D53CF" w:rsidRDefault="00543C95" w:rsidP="00543C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3CF">
        <w:rPr>
          <w:rFonts w:ascii="Times New Roman" w:hAnsi="Times New Roman"/>
          <w:sz w:val="28"/>
          <w:szCs w:val="28"/>
        </w:rPr>
        <w:t>Основная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543C95" w:rsidRPr="00F72BCC" w:rsidRDefault="00543C95" w:rsidP="00543C95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2BCC">
        <w:rPr>
          <w:rFonts w:ascii="Times New Roman" w:hAnsi="Times New Roman"/>
          <w:sz w:val="28"/>
          <w:szCs w:val="28"/>
        </w:rPr>
        <w:t>Гимади</w:t>
      </w:r>
      <w:proofErr w:type="spellEnd"/>
      <w:r w:rsidRPr="00F72BCC">
        <w:rPr>
          <w:rFonts w:ascii="Times New Roman" w:hAnsi="Times New Roman"/>
          <w:sz w:val="28"/>
          <w:szCs w:val="28"/>
        </w:rPr>
        <w:t xml:space="preserve"> Э. Х. Математические модели и методы исследования операций. Новосибирск</w:t>
      </w:r>
      <w:proofErr w:type="gramStart"/>
      <w:r w:rsidRPr="00F72B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2BCC">
        <w:rPr>
          <w:rFonts w:ascii="Times New Roman" w:hAnsi="Times New Roman"/>
          <w:sz w:val="28"/>
          <w:szCs w:val="28"/>
        </w:rPr>
        <w:t xml:space="preserve"> СибГУТИ, 2009.</w:t>
      </w:r>
      <w:r>
        <w:rPr>
          <w:rFonts w:ascii="Times New Roman" w:hAnsi="Times New Roman"/>
          <w:sz w:val="28"/>
          <w:szCs w:val="28"/>
        </w:rPr>
        <w:t xml:space="preserve"> 122 с.</w:t>
      </w:r>
    </w:p>
    <w:p w:rsidR="00543C95" w:rsidRDefault="00543C95" w:rsidP="00543C95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2BCC">
        <w:rPr>
          <w:rFonts w:ascii="Times New Roman" w:hAnsi="Times New Roman"/>
          <w:sz w:val="28"/>
          <w:szCs w:val="28"/>
        </w:rPr>
        <w:lastRenderedPageBreak/>
        <w:t>Таха</w:t>
      </w:r>
      <w:proofErr w:type="spellEnd"/>
      <w:r w:rsidRPr="00F72BCC">
        <w:rPr>
          <w:rFonts w:ascii="Times New Roman" w:hAnsi="Times New Roman"/>
          <w:sz w:val="28"/>
          <w:szCs w:val="28"/>
        </w:rPr>
        <w:t xml:space="preserve"> Х. А. Введение в исследование операций. М.</w:t>
      </w:r>
      <w:proofErr w:type="gramStart"/>
      <w:r w:rsidRPr="00F72B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2BCC">
        <w:rPr>
          <w:rFonts w:ascii="Times New Roman" w:hAnsi="Times New Roman"/>
          <w:sz w:val="28"/>
          <w:szCs w:val="28"/>
        </w:rPr>
        <w:t xml:space="preserve"> Вильямс, 200</w:t>
      </w:r>
      <w:r>
        <w:rPr>
          <w:rFonts w:ascii="Times New Roman" w:hAnsi="Times New Roman"/>
          <w:sz w:val="28"/>
          <w:szCs w:val="28"/>
        </w:rPr>
        <w:t>7</w:t>
      </w:r>
      <w:r w:rsidRPr="00F72B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912 с.</w:t>
      </w:r>
    </w:p>
    <w:p w:rsidR="00543C95" w:rsidRPr="00F119A3" w:rsidRDefault="00543C95" w:rsidP="00543C9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9A3">
        <w:rPr>
          <w:rFonts w:ascii="Times New Roman" w:hAnsi="Times New Roman"/>
          <w:sz w:val="28"/>
          <w:szCs w:val="28"/>
        </w:rPr>
        <w:t>Гэри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М., Джонсон Д. Вычислительные машины и </w:t>
      </w:r>
      <w:proofErr w:type="spellStart"/>
      <w:r w:rsidRPr="00F119A3">
        <w:rPr>
          <w:rFonts w:ascii="Times New Roman" w:hAnsi="Times New Roman"/>
          <w:sz w:val="28"/>
          <w:szCs w:val="28"/>
        </w:rPr>
        <w:t>труднорешаемые</w:t>
      </w:r>
      <w:proofErr w:type="spellEnd"/>
      <w:r w:rsidRPr="00F119A3">
        <w:rPr>
          <w:rFonts w:ascii="Times New Roman" w:hAnsi="Times New Roman"/>
          <w:sz w:val="28"/>
          <w:szCs w:val="28"/>
        </w:rPr>
        <w:t xml:space="preserve"> задачи. М.</w:t>
      </w:r>
      <w:proofErr w:type="gramStart"/>
      <w:r w:rsidRPr="00F11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19A3">
        <w:rPr>
          <w:rFonts w:ascii="Times New Roman" w:hAnsi="Times New Roman"/>
          <w:sz w:val="28"/>
          <w:szCs w:val="28"/>
        </w:rPr>
        <w:t xml:space="preserve"> Мир, 1982. 416 с. </w:t>
      </w:r>
    </w:p>
    <w:p w:rsidR="00543C95" w:rsidRPr="006D53CF" w:rsidRDefault="00543C95" w:rsidP="00543C95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6D53CF">
        <w:rPr>
          <w:rFonts w:ascii="Times New Roman" w:hAnsi="Times New Roman"/>
          <w:bCs/>
          <w:sz w:val="28"/>
          <w:szCs w:val="28"/>
        </w:rPr>
        <w:t>Доугерти</w:t>
      </w:r>
      <w:proofErr w:type="spellEnd"/>
      <w:r w:rsidRPr="006D53CF">
        <w:rPr>
          <w:rFonts w:ascii="Times New Roman" w:hAnsi="Times New Roman"/>
          <w:bCs/>
          <w:sz w:val="28"/>
          <w:szCs w:val="28"/>
        </w:rPr>
        <w:t xml:space="preserve"> К.</w:t>
      </w:r>
      <w:r w:rsidRPr="006D53CF">
        <w:rPr>
          <w:rFonts w:ascii="Times New Roman" w:hAnsi="Times New Roman"/>
          <w:sz w:val="28"/>
          <w:szCs w:val="28"/>
        </w:rPr>
        <w:t xml:space="preserve"> Введение в эконометрику</w:t>
      </w:r>
      <w:r>
        <w:rPr>
          <w:rFonts w:ascii="Times New Roman" w:hAnsi="Times New Roman"/>
          <w:sz w:val="28"/>
          <w:szCs w:val="28"/>
        </w:rPr>
        <w:t>.</w:t>
      </w:r>
      <w:r w:rsidRPr="006D53CF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D53CF">
        <w:rPr>
          <w:rFonts w:ascii="Times New Roman" w:hAnsi="Times New Roman"/>
          <w:sz w:val="28"/>
          <w:szCs w:val="28"/>
        </w:rPr>
        <w:t>:</w:t>
      </w:r>
      <w:proofErr w:type="gramEnd"/>
      <w:r w:rsidRPr="006D53CF">
        <w:rPr>
          <w:rFonts w:ascii="Times New Roman" w:hAnsi="Times New Roman"/>
          <w:sz w:val="28"/>
          <w:szCs w:val="28"/>
        </w:rPr>
        <w:t xml:space="preserve"> ИНФРА-М, 2009.</w:t>
      </w:r>
      <w:r>
        <w:rPr>
          <w:rFonts w:ascii="Times New Roman" w:hAnsi="Times New Roman"/>
          <w:sz w:val="28"/>
          <w:szCs w:val="28"/>
        </w:rPr>
        <w:t xml:space="preserve"> 465 с.</w:t>
      </w:r>
    </w:p>
    <w:p w:rsidR="00543C95" w:rsidRPr="006D53CF" w:rsidRDefault="00543C95" w:rsidP="00543C9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6D53CF">
        <w:rPr>
          <w:rFonts w:ascii="Times New Roman" w:hAnsi="Times New Roman"/>
          <w:bCs/>
          <w:sz w:val="28"/>
          <w:szCs w:val="28"/>
        </w:rPr>
        <w:t xml:space="preserve">Кремер Н. Ш., </w:t>
      </w:r>
      <w:proofErr w:type="spellStart"/>
      <w:r w:rsidRPr="006D53CF">
        <w:rPr>
          <w:rFonts w:ascii="Times New Roman" w:hAnsi="Times New Roman"/>
          <w:bCs/>
          <w:sz w:val="28"/>
          <w:szCs w:val="28"/>
        </w:rPr>
        <w:t>Путко</w:t>
      </w:r>
      <w:proofErr w:type="spellEnd"/>
      <w:r w:rsidRPr="006D53CF">
        <w:rPr>
          <w:rFonts w:ascii="Times New Roman" w:hAnsi="Times New Roman"/>
          <w:bCs/>
          <w:sz w:val="28"/>
          <w:szCs w:val="28"/>
        </w:rPr>
        <w:t xml:space="preserve"> Б. А. Эконометрика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D53CF">
        <w:rPr>
          <w:rFonts w:ascii="Times New Roman" w:hAnsi="Times New Roman"/>
          <w:bCs/>
          <w:sz w:val="28"/>
          <w:szCs w:val="28"/>
        </w:rPr>
        <w:t>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ЮНИТИ, 2012</w:t>
      </w:r>
      <w:r w:rsidRPr="006D53C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328 с.</w:t>
      </w:r>
    </w:p>
    <w:p w:rsidR="00543C95" w:rsidRPr="006D53CF" w:rsidRDefault="00543C95" w:rsidP="00543C9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3CF">
        <w:rPr>
          <w:rFonts w:ascii="Times New Roman" w:hAnsi="Times New Roman"/>
          <w:bCs/>
          <w:sz w:val="28"/>
          <w:szCs w:val="28"/>
        </w:rPr>
        <w:t>Айвазян</w:t>
      </w:r>
      <w:r w:rsidRPr="006D53CF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CF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Pr="006D53CF">
        <w:rPr>
          <w:rFonts w:ascii="Times New Roman" w:hAnsi="Times New Roman"/>
          <w:bCs/>
          <w:sz w:val="28"/>
          <w:szCs w:val="28"/>
        </w:rPr>
        <w:t>Мхитарян</w:t>
      </w:r>
      <w:proofErr w:type="spellEnd"/>
      <w:r w:rsidRPr="006D53CF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CF">
        <w:rPr>
          <w:rFonts w:ascii="Times New Roman" w:hAnsi="Times New Roman"/>
          <w:sz w:val="28"/>
          <w:szCs w:val="28"/>
        </w:rPr>
        <w:t xml:space="preserve">С. </w:t>
      </w:r>
      <w:r w:rsidRPr="006D53CF">
        <w:rPr>
          <w:rFonts w:ascii="Times New Roman" w:hAnsi="Times New Roman"/>
          <w:iCs/>
          <w:sz w:val="28"/>
          <w:szCs w:val="28"/>
        </w:rPr>
        <w:t>Прикладная статистика и основы экономе</w:t>
      </w:r>
      <w:r w:rsidRPr="006D53CF">
        <w:rPr>
          <w:rFonts w:ascii="Times New Roman" w:hAnsi="Times New Roman"/>
          <w:iCs/>
          <w:sz w:val="28"/>
          <w:szCs w:val="28"/>
        </w:rPr>
        <w:t>т</w:t>
      </w:r>
      <w:r w:rsidRPr="006D53CF">
        <w:rPr>
          <w:rFonts w:ascii="Times New Roman" w:hAnsi="Times New Roman"/>
          <w:iCs/>
          <w:sz w:val="28"/>
          <w:szCs w:val="28"/>
        </w:rPr>
        <w:t>рики</w:t>
      </w:r>
      <w:r>
        <w:rPr>
          <w:rFonts w:ascii="Times New Roman" w:hAnsi="Times New Roman"/>
          <w:sz w:val="28"/>
          <w:szCs w:val="28"/>
        </w:rPr>
        <w:t>.</w:t>
      </w:r>
      <w:r w:rsidRPr="006D53CF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2001</w:t>
      </w:r>
      <w:r w:rsidRPr="006D53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1022 с.</w:t>
      </w:r>
    </w:p>
    <w:p w:rsidR="00543C95" w:rsidRDefault="00543C95" w:rsidP="00543C9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3C95" w:rsidRDefault="00543C95" w:rsidP="00543C9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34CC2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23DF2">
        <w:rPr>
          <w:rFonts w:ascii="Times New Roman" w:hAnsi="Times New Roman"/>
          <w:b/>
          <w:i/>
          <w:sz w:val="28"/>
          <w:szCs w:val="28"/>
        </w:rPr>
        <w:t>Моделирование и анализ бизнес-процессов</w:t>
      </w:r>
      <w:r w:rsidRPr="00B34CC2">
        <w:rPr>
          <w:rFonts w:ascii="Times New Roman" w:hAnsi="Times New Roman"/>
          <w:b/>
          <w:sz w:val="28"/>
          <w:szCs w:val="28"/>
        </w:rPr>
        <w:t xml:space="preserve"> </w:t>
      </w:r>
    </w:p>
    <w:p w:rsidR="00543C95" w:rsidRPr="00B34CC2" w:rsidRDefault="00543C95" w:rsidP="00543C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CC2">
        <w:rPr>
          <w:rFonts w:ascii="Times New Roman" w:hAnsi="Times New Roman"/>
          <w:sz w:val="28"/>
          <w:szCs w:val="28"/>
        </w:rPr>
        <w:t>.1 Основные понятия системного анализа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34CC2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и свойства систем, м</w:t>
      </w:r>
      <w:r w:rsidRPr="00B34CC2">
        <w:rPr>
          <w:rFonts w:ascii="Times New Roman" w:hAnsi="Times New Roman"/>
          <w:sz w:val="28"/>
          <w:szCs w:val="28"/>
        </w:rPr>
        <w:t>од</w:t>
      </w:r>
      <w:r w:rsidRPr="00B34CC2">
        <w:rPr>
          <w:rFonts w:ascii="Times New Roman" w:hAnsi="Times New Roman"/>
          <w:sz w:val="28"/>
          <w:szCs w:val="28"/>
        </w:rPr>
        <w:t>е</w:t>
      </w:r>
      <w:r w:rsidRPr="00B34CC2">
        <w:rPr>
          <w:rFonts w:ascii="Times New Roman" w:hAnsi="Times New Roman"/>
          <w:sz w:val="28"/>
          <w:szCs w:val="28"/>
        </w:rPr>
        <w:t>лирование систем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34CC2">
        <w:rPr>
          <w:rFonts w:ascii="Times New Roman" w:hAnsi="Times New Roman"/>
          <w:sz w:val="28"/>
          <w:szCs w:val="28"/>
        </w:rPr>
        <w:t>правление системами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34CC2">
        <w:rPr>
          <w:rFonts w:ascii="Times New Roman" w:hAnsi="Times New Roman"/>
          <w:sz w:val="28"/>
          <w:szCs w:val="28"/>
        </w:rPr>
        <w:t>омпоненты</w:t>
      </w:r>
      <w:r>
        <w:rPr>
          <w:rFonts w:ascii="Times New Roman" w:hAnsi="Times New Roman"/>
          <w:sz w:val="28"/>
          <w:szCs w:val="28"/>
        </w:rPr>
        <w:t xml:space="preserve"> и типы</w:t>
      </w:r>
      <w:r w:rsidRPr="00B34CC2">
        <w:rPr>
          <w:rFonts w:ascii="Times New Roman" w:hAnsi="Times New Roman"/>
          <w:sz w:val="28"/>
          <w:szCs w:val="28"/>
        </w:rPr>
        <w:t xml:space="preserve"> управления.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C95" w:rsidRDefault="00543C95" w:rsidP="00543C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CC2">
        <w:rPr>
          <w:rFonts w:ascii="Times New Roman" w:hAnsi="Times New Roman"/>
          <w:sz w:val="28"/>
          <w:szCs w:val="28"/>
        </w:rPr>
        <w:t>.2 Процессный и функциональный подход</w:t>
      </w:r>
      <w:r>
        <w:rPr>
          <w:rFonts w:ascii="Times New Roman" w:hAnsi="Times New Roman"/>
          <w:sz w:val="28"/>
          <w:szCs w:val="28"/>
        </w:rPr>
        <w:t xml:space="preserve"> в управлении: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34CC2">
        <w:rPr>
          <w:rFonts w:ascii="Times New Roman" w:hAnsi="Times New Roman"/>
          <w:sz w:val="28"/>
          <w:szCs w:val="28"/>
        </w:rPr>
        <w:t>тношение фун</w:t>
      </w:r>
      <w:r w:rsidRPr="00B34CC2">
        <w:rPr>
          <w:rFonts w:ascii="Times New Roman" w:hAnsi="Times New Roman"/>
          <w:sz w:val="28"/>
          <w:szCs w:val="28"/>
        </w:rPr>
        <w:t>к</w:t>
      </w:r>
      <w:r w:rsidRPr="00B34CC2">
        <w:rPr>
          <w:rFonts w:ascii="Times New Roman" w:hAnsi="Times New Roman"/>
          <w:sz w:val="28"/>
          <w:szCs w:val="28"/>
        </w:rPr>
        <w:t>ций и процессов</w:t>
      </w:r>
      <w:r>
        <w:rPr>
          <w:rFonts w:ascii="Times New Roman" w:hAnsi="Times New Roman"/>
          <w:sz w:val="28"/>
          <w:szCs w:val="28"/>
        </w:rPr>
        <w:t>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34CC2">
        <w:rPr>
          <w:rFonts w:ascii="Times New Roman" w:hAnsi="Times New Roman"/>
          <w:sz w:val="28"/>
          <w:szCs w:val="28"/>
        </w:rPr>
        <w:t>иды процессов</w:t>
      </w:r>
      <w:r>
        <w:rPr>
          <w:rFonts w:ascii="Times New Roman" w:hAnsi="Times New Roman"/>
          <w:sz w:val="28"/>
          <w:szCs w:val="28"/>
        </w:rPr>
        <w:t>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34CC2">
        <w:rPr>
          <w:rFonts w:ascii="Times New Roman" w:hAnsi="Times New Roman"/>
          <w:sz w:val="28"/>
          <w:szCs w:val="28"/>
        </w:rPr>
        <w:t>араметры процесса</w:t>
      </w:r>
      <w:r>
        <w:rPr>
          <w:rFonts w:ascii="Times New Roman" w:hAnsi="Times New Roman"/>
          <w:sz w:val="28"/>
          <w:szCs w:val="28"/>
        </w:rPr>
        <w:t>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34CC2">
        <w:rPr>
          <w:rFonts w:ascii="Times New Roman" w:hAnsi="Times New Roman"/>
          <w:sz w:val="28"/>
          <w:szCs w:val="28"/>
        </w:rPr>
        <w:t xml:space="preserve">адание </w:t>
      </w:r>
      <w:r>
        <w:rPr>
          <w:rFonts w:ascii="Times New Roman" w:hAnsi="Times New Roman"/>
          <w:sz w:val="28"/>
          <w:szCs w:val="28"/>
        </w:rPr>
        <w:t xml:space="preserve">и свойства </w:t>
      </w:r>
      <w:r w:rsidRPr="00B34CC2">
        <w:rPr>
          <w:rFonts w:ascii="Times New Roman" w:hAnsi="Times New Roman"/>
          <w:sz w:val="28"/>
          <w:szCs w:val="28"/>
        </w:rPr>
        <w:t>пр</w:t>
      </w:r>
      <w:r w:rsidRPr="00B34CC2">
        <w:rPr>
          <w:rFonts w:ascii="Times New Roman" w:hAnsi="Times New Roman"/>
          <w:sz w:val="28"/>
          <w:szCs w:val="28"/>
        </w:rPr>
        <w:t>о</w:t>
      </w:r>
      <w:r w:rsidRPr="00B34CC2">
        <w:rPr>
          <w:rFonts w:ascii="Times New Roman" w:hAnsi="Times New Roman"/>
          <w:sz w:val="28"/>
          <w:szCs w:val="28"/>
        </w:rPr>
        <w:t>цесса</w:t>
      </w:r>
      <w:r>
        <w:rPr>
          <w:rFonts w:ascii="Times New Roman" w:hAnsi="Times New Roman"/>
          <w:sz w:val="28"/>
          <w:szCs w:val="28"/>
        </w:rPr>
        <w:t>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34CC2">
        <w:rPr>
          <w:rFonts w:ascii="Times New Roman" w:hAnsi="Times New Roman"/>
          <w:sz w:val="28"/>
          <w:szCs w:val="28"/>
        </w:rPr>
        <w:t xml:space="preserve">рганизация как совокупность </w:t>
      </w:r>
      <w:r>
        <w:rPr>
          <w:rFonts w:ascii="Times New Roman" w:hAnsi="Times New Roman"/>
          <w:sz w:val="28"/>
          <w:szCs w:val="28"/>
        </w:rPr>
        <w:t>бизнес-</w:t>
      </w:r>
      <w:r w:rsidRPr="00B34CC2">
        <w:rPr>
          <w:rFonts w:ascii="Times New Roman" w:hAnsi="Times New Roman"/>
          <w:sz w:val="28"/>
          <w:szCs w:val="28"/>
        </w:rPr>
        <w:t>процессов.</w:t>
      </w:r>
      <w:r>
        <w:rPr>
          <w:rFonts w:ascii="Times New Roman" w:hAnsi="Times New Roman"/>
          <w:sz w:val="28"/>
          <w:szCs w:val="28"/>
        </w:rPr>
        <w:t xml:space="preserve"> Понятия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</w:t>
      </w:r>
      <w:r w:rsidRPr="00B34CC2">
        <w:rPr>
          <w:rFonts w:ascii="Times New Roman" w:hAnsi="Times New Roman"/>
          <w:sz w:val="28"/>
          <w:szCs w:val="28"/>
        </w:rPr>
        <w:t>изнес-инжиниринг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B34CC2">
        <w:rPr>
          <w:rFonts w:ascii="Times New Roman" w:hAnsi="Times New Roman"/>
          <w:sz w:val="28"/>
          <w:szCs w:val="28"/>
        </w:rPr>
        <w:t>еинжиниринг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34CC2">
        <w:rPr>
          <w:rFonts w:ascii="Times New Roman" w:hAnsi="Times New Roman"/>
          <w:sz w:val="28"/>
          <w:szCs w:val="28"/>
        </w:rPr>
        <w:t xml:space="preserve">. </w:t>
      </w:r>
    </w:p>
    <w:p w:rsidR="00543C95" w:rsidRPr="00B34CC2" w:rsidRDefault="00543C95" w:rsidP="00543C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CC2">
        <w:rPr>
          <w:rFonts w:ascii="Times New Roman" w:hAnsi="Times New Roman"/>
          <w:sz w:val="28"/>
          <w:szCs w:val="28"/>
        </w:rPr>
        <w:t>.3 Теоретические основы управления бизнес-процессами</w:t>
      </w:r>
      <w:r>
        <w:rPr>
          <w:rFonts w:ascii="Times New Roman" w:hAnsi="Times New Roman"/>
          <w:sz w:val="28"/>
          <w:szCs w:val="28"/>
        </w:rPr>
        <w:t>: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34CC2">
        <w:rPr>
          <w:rFonts w:ascii="Times New Roman" w:hAnsi="Times New Roman"/>
          <w:sz w:val="28"/>
          <w:szCs w:val="28"/>
        </w:rPr>
        <w:t xml:space="preserve">лассификация </w:t>
      </w:r>
      <w:r>
        <w:rPr>
          <w:rFonts w:ascii="Times New Roman" w:hAnsi="Times New Roman"/>
          <w:sz w:val="28"/>
          <w:szCs w:val="28"/>
        </w:rPr>
        <w:t>организаций, с</w:t>
      </w:r>
      <w:r w:rsidRPr="00B34CC2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уктурные подсистемы организации,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34CC2">
        <w:rPr>
          <w:rFonts w:ascii="Times New Roman" w:hAnsi="Times New Roman"/>
          <w:sz w:val="28"/>
          <w:szCs w:val="28"/>
        </w:rPr>
        <w:t>ден</w:t>
      </w:r>
      <w:r>
        <w:rPr>
          <w:rFonts w:ascii="Times New Roman" w:hAnsi="Times New Roman"/>
          <w:sz w:val="28"/>
          <w:szCs w:val="28"/>
        </w:rPr>
        <w:t>тификация процессов организации, д</w:t>
      </w:r>
      <w:r w:rsidRPr="00B34CC2">
        <w:rPr>
          <w:rFonts w:ascii="Times New Roman" w:hAnsi="Times New Roman"/>
          <w:sz w:val="28"/>
          <w:szCs w:val="28"/>
        </w:rPr>
        <w:t>окуме</w:t>
      </w:r>
      <w:r>
        <w:rPr>
          <w:rFonts w:ascii="Times New Roman" w:hAnsi="Times New Roman"/>
          <w:sz w:val="28"/>
          <w:szCs w:val="28"/>
        </w:rPr>
        <w:t>нтирование и описание процессов,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 и измерение процессов,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34CC2">
        <w:rPr>
          <w:rFonts w:ascii="Times New Roman" w:hAnsi="Times New Roman"/>
          <w:sz w:val="28"/>
          <w:szCs w:val="28"/>
        </w:rPr>
        <w:t>етрика процессов</w:t>
      </w:r>
      <w:r>
        <w:rPr>
          <w:rFonts w:ascii="Times New Roman" w:hAnsi="Times New Roman"/>
          <w:sz w:val="28"/>
          <w:szCs w:val="28"/>
        </w:rPr>
        <w:t>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34CC2">
        <w:rPr>
          <w:rFonts w:ascii="Times New Roman" w:hAnsi="Times New Roman"/>
          <w:sz w:val="28"/>
          <w:szCs w:val="28"/>
        </w:rPr>
        <w:t xml:space="preserve">лючевые показатели эффективности. Иерархия графического описания процессов. Проектирование процессов. </w:t>
      </w:r>
    </w:p>
    <w:p w:rsidR="00543C95" w:rsidRPr="00B34CC2" w:rsidRDefault="00543C95" w:rsidP="00543C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CC2">
        <w:rPr>
          <w:rFonts w:ascii="Times New Roman" w:hAnsi="Times New Roman"/>
          <w:sz w:val="28"/>
          <w:szCs w:val="28"/>
        </w:rPr>
        <w:t>.4 Методологии моделирования бизнес-процессов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34CC2">
        <w:rPr>
          <w:rFonts w:ascii="Times New Roman" w:hAnsi="Times New Roman"/>
          <w:sz w:val="28"/>
          <w:szCs w:val="28"/>
          <w:lang w:val="en-US"/>
        </w:rPr>
        <w:t>BPMN</w:t>
      </w:r>
      <w:r>
        <w:rPr>
          <w:rFonts w:ascii="Times New Roman" w:hAnsi="Times New Roman"/>
          <w:sz w:val="28"/>
          <w:szCs w:val="28"/>
        </w:rPr>
        <w:t>, SADT,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  <w:lang w:val="en-US"/>
        </w:rPr>
        <w:t>IDEF</w:t>
      </w:r>
      <w:r w:rsidRPr="008D2CE9">
        <w:rPr>
          <w:rFonts w:ascii="Times New Roman" w:hAnsi="Times New Roman"/>
          <w:sz w:val="28"/>
          <w:szCs w:val="28"/>
        </w:rPr>
        <w:t xml:space="preserve">, </w:t>
      </w:r>
      <w:r w:rsidRPr="00B34CC2">
        <w:rPr>
          <w:rFonts w:ascii="Times New Roman" w:hAnsi="Times New Roman"/>
          <w:sz w:val="28"/>
          <w:szCs w:val="28"/>
          <w:lang w:val="en-US"/>
        </w:rPr>
        <w:t>IDEF</w:t>
      </w:r>
      <w:r w:rsidRPr="008D2CE9">
        <w:rPr>
          <w:rFonts w:ascii="Times New Roman" w:hAnsi="Times New Roman"/>
          <w:sz w:val="28"/>
          <w:szCs w:val="28"/>
        </w:rPr>
        <w:t xml:space="preserve">0, </w:t>
      </w:r>
      <w:r w:rsidRPr="00B34CC2">
        <w:rPr>
          <w:rFonts w:ascii="Times New Roman" w:hAnsi="Times New Roman"/>
          <w:sz w:val="28"/>
          <w:szCs w:val="28"/>
          <w:lang w:val="en-US"/>
        </w:rPr>
        <w:t>IDEF</w:t>
      </w:r>
      <w:r w:rsidRPr="008D2CE9">
        <w:rPr>
          <w:rFonts w:ascii="Times New Roman" w:hAnsi="Times New Roman"/>
          <w:sz w:val="28"/>
          <w:szCs w:val="28"/>
        </w:rPr>
        <w:t xml:space="preserve">1, </w:t>
      </w:r>
      <w:r w:rsidRPr="00B34CC2">
        <w:rPr>
          <w:rFonts w:ascii="Times New Roman" w:hAnsi="Times New Roman"/>
          <w:sz w:val="28"/>
          <w:szCs w:val="28"/>
          <w:lang w:val="en-US"/>
        </w:rPr>
        <w:t>IDEF</w:t>
      </w:r>
      <w:r w:rsidRPr="008D2CE9">
        <w:rPr>
          <w:rFonts w:ascii="Times New Roman" w:hAnsi="Times New Roman"/>
          <w:sz w:val="28"/>
          <w:szCs w:val="28"/>
        </w:rPr>
        <w:t xml:space="preserve">3, </w:t>
      </w:r>
      <w:r w:rsidRPr="00B34CC2">
        <w:rPr>
          <w:rFonts w:ascii="Times New Roman" w:hAnsi="Times New Roman"/>
          <w:sz w:val="28"/>
          <w:szCs w:val="28"/>
          <w:lang w:val="en-US"/>
        </w:rPr>
        <w:t>DFD</w:t>
      </w:r>
      <w:r w:rsidRPr="008D2CE9">
        <w:rPr>
          <w:rFonts w:ascii="Times New Roman" w:hAnsi="Times New Roman"/>
          <w:sz w:val="28"/>
          <w:szCs w:val="28"/>
        </w:rPr>
        <w:t xml:space="preserve">, </w:t>
      </w:r>
      <w:r w:rsidRPr="00B34CC2">
        <w:rPr>
          <w:rFonts w:ascii="Times New Roman" w:hAnsi="Times New Roman"/>
          <w:sz w:val="28"/>
          <w:szCs w:val="28"/>
          <w:lang w:val="en-US"/>
        </w:rPr>
        <w:t>ARIS</w:t>
      </w:r>
      <w:r w:rsidRPr="008D2CE9">
        <w:rPr>
          <w:rFonts w:ascii="Times New Roman" w:hAnsi="Times New Roman"/>
          <w:sz w:val="28"/>
          <w:szCs w:val="28"/>
        </w:rPr>
        <w:t xml:space="preserve">. </w:t>
      </w:r>
      <w:r w:rsidRPr="00B34CC2">
        <w:rPr>
          <w:rFonts w:ascii="Times New Roman" w:hAnsi="Times New Roman"/>
          <w:sz w:val="28"/>
          <w:szCs w:val="28"/>
        </w:rPr>
        <w:t>Расширенная</w:t>
      </w:r>
      <w:r w:rsidRPr="00B55D48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</w:rPr>
        <w:t>нотация</w:t>
      </w:r>
      <w:r w:rsidRPr="00B55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4CC2">
        <w:rPr>
          <w:rFonts w:ascii="Times New Roman" w:hAnsi="Times New Roman"/>
          <w:sz w:val="28"/>
          <w:szCs w:val="28"/>
        </w:rPr>
        <w:t>управляемой</w:t>
      </w:r>
      <w:proofErr w:type="gramEnd"/>
      <w:r w:rsidRPr="00B55D48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</w:rPr>
        <w:t>событиями</w:t>
      </w:r>
      <w:r w:rsidRPr="00B55D48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</w:rPr>
        <w:t>цепочка</w:t>
      </w:r>
      <w:r w:rsidRPr="00B55D48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</w:rPr>
        <w:t>процессов</w:t>
      </w:r>
      <w:r w:rsidRPr="00B55D48">
        <w:rPr>
          <w:rFonts w:ascii="Times New Roman" w:hAnsi="Times New Roman"/>
          <w:sz w:val="28"/>
          <w:szCs w:val="28"/>
        </w:rPr>
        <w:t xml:space="preserve"> (</w:t>
      </w:r>
      <w:r w:rsidRPr="00B34CC2">
        <w:rPr>
          <w:rFonts w:ascii="Times New Roman" w:hAnsi="Times New Roman"/>
          <w:sz w:val="28"/>
          <w:szCs w:val="28"/>
          <w:lang w:val="en-US"/>
        </w:rPr>
        <w:t>extended</w:t>
      </w:r>
      <w:r w:rsidRPr="00B55D48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  <w:lang w:val="en-US"/>
        </w:rPr>
        <w:t>Event</w:t>
      </w:r>
      <w:r w:rsidRPr="00B55D48">
        <w:rPr>
          <w:rFonts w:ascii="Times New Roman" w:hAnsi="Times New Roman"/>
          <w:sz w:val="28"/>
          <w:szCs w:val="28"/>
        </w:rPr>
        <w:t>-</w:t>
      </w:r>
      <w:r w:rsidRPr="00B34CC2">
        <w:rPr>
          <w:rFonts w:ascii="Times New Roman" w:hAnsi="Times New Roman"/>
          <w:sz w:val="28"/>
          <w:szCs w:val="28"/>
          <w:lang w:val="en-US"/>
        </w:rPr>
        <w:t>Driven</w:t>
      </w:r>
      <w:r w:rsidRPr="00B55D48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  <w:lang w:val="en-US"/>
        </w:rPr>
        <w:t>Process</w:t>
      </w:r>
      <w:r w:rsidRPr="00B55D48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  <w:lang w:val="en-US"/>
        </w:rPr>
        <w:t>Chain</w:t>
      </w:r>
      <w:r w:rsidRPr="004E0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E0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CC2">
        <w:rPr>
          <w:rFonts w:ascii="Times New Roman" w:hAnsi="Times New Roman"/>
          <w:sz w:val="28"/>
          <w:szCs w:val="28"/>
          <w:lang w:val="en-US"/>
        </w:rPr>
        <w:t>eEPC</w:t>
      </w:r>
      <w:proofErr w:type="spellEnd"/>
      <w:r w:rsidRPr="00B55D48">
        <w:rPr>
          <w:rFonts w:ascii="Times New Roman" w:hAnsi="Times New Roman"/>
          <w:sz w:val="28"/>
          <w:szCs w:val="28"/>
        </w:rPr>
        <w:t xml:space="preserve">). </w:t>
      </w:r>
      <w:r w:rsidRPr="00B34CC2">
        <w:rPr>
          <w:rFonts w:ascii="Times New Roman" w:hAnsi="Times New Roman"/>
          <w:sz w:val="28"/>
          <w:szCs w:val="28"/>
        </w:rPr>
        <w:t>Общие принц</w:t>
      </w:r>
      <w:r w:rsidRPr="00B34CC2">
        <w:rPr>
          <w:rFonts w:ascii="Times New Roman" w:hAnsi="Times New Roman"/>
          <w:sz w:val="28"/>
          <w:szCs w:val="28"/>
        </w:rPr>
        <w:t>и</w:t>
      </w:r>
      <w:r w:rsidRPr="00B34CC2">
        <w:rPr>
          <w:rFonts w:ascii="Times New Roman" w:hAnsi="Times New Roman"/>
          <w:sz w:val="28"/>
          <w:szCs w:val="28"/>
        </w:rPr>
        <w:t xml:space="preserve">пы моделирования </w:t>
      </w:r>
      <w:r w:rsidRPr="00B34CC2">
        <w:rPr>
          <w:rFonts w:ascii="Times New Roman" w:hAnsi="Times New Roman"/>
          <w:sz w:val="28"/>
          <w:szCs w:val="28"/>
          <w:lang w:val="en-US"/>
        </w:rPr>
        <w:t>ARIS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4CC2">
        <w:rPr>
          <w:rFonts w:ascii="Times New Roman" w:hAnsi="Times New Roman"/>
          <w:sz w:val="28"/>
          <w:szCs w:val="28"/>
        </w:rPr>
        <w:t>Диаграмма цепочки добавленного качества (VAD) и диаграмма выбора процесса (PSD). Организационная схема (</w:t>
      </w:r>
      <w:proofErr w:type="spellStart"/>
      <w:r w:rsidRPr="00B34CC2">
        <w:rPr>
          <w:rFonts w:ascii="Times New Roman" w:hAnsi="Times New Roman"/>
          <w:sz w:val="28"/>
          <w:szCs w:val="28"/>
        </w:rPr>
        <w:t>Organizational</w:t>
      </w:r>
      <w:proofErr w:type="spellEnd"/>
      <w:r w:rsidRPr="00B34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CC2">
        <w:rPr>
          <w:rFonts w:ascii="Times New Roman" w:hAnsi="Times New Roman"/>
          <w:sz w:val="28"/>
          <w:szCs w:val="28"/>
        </w:rPr>
        <w:t>chart</w:t>
      </w:r>
      <w:proofErr w:type="spellEnd"/>
      <w:r w:rsidRPr="00B34CC2">
        <w:rPr>
          <w:rFonts w:ascii="Times New Roman" w:hAnsi="Times New Roman"/>
          <w:sz w:val="28"/>
          <w:szCs w:val="28"/>
        </w:rPr>
        <w:t>). Модель технических терминов (</w:t>
      </w:r>
      <w:proofErr w:type="spellStart"/>
      <w:r w:rsidRPr="00B34CC2">
        <w:rPr>
          <w:rFonts w:ascii="Times New Roman" w:hAnsi="Times New Roman"/>
          <w:sz w:val="28"/>
          <w:szCs w:val="28"/>
        </w:rPr>
        <w:t>Technical</w:t>
      </w:r>
      <w:proofErr w:type="spellEnd"/>
      <w:r w:rsidRPr="00B34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CC2">
        <w:rPr>
          <w:rFonts w:ascii="Times New Roman" w:hAnsi="Times New Roman"/>
          <w:sz w:val="28"/>
          <w:szCs w:val="28"/>
        </w:rPr>
        <w:t>terms</w:t>
      </w:r>
      <w:proofErr w:type="spellEnd"/>
      <w:r w:rsidRPr="00B34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CC2">
        <w:rPr>
          <w:rFonts w:ascii="Times New Roman" w:hAnsi="Times New Roman"/>
          <w:sz w:val="28"/>
          <w:szCs w:val="28"/>
        </w:rPr>
        <w:t>model</w:t>
      </w:r>
      <w:proofErr w:type="spellEnd"/>
      <w:r w:rsidRPr="00B34CC2">
        <w:rPr>
          <w:rFonts w:ascii="Times New Roman" w:hAnsi="Times New Roman"/>
          <w:sz w:val="28"/>
          <w:szCs w:val="28"/>
        </w:rPr>
        <w:t xml:space="preserve">). </w:t>
      </w:r>
    </w:p>
    <w:p w:rsidR="00543C95" w:rsidRPr="00B34CC2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CC2">
        <w:rPr>
          <w:rFonts w:ascii="Times New Roman" w:hAnsi="Times New Roman"/>
          <w:sz w:val="28"/>
          <w:szCs w:val="28"/>
        </w:rPr>
        <w:t xml:space="preserve">.5 Эталонные и </w:t>
      </w:r>
      <w:proofErr w:type="spellStart"/>
      <w:r w:rsidRPr="00B34CC2">
        <w:rPr>
          <w:rFonts w:ascii="Times New Roman" w:hAnsi="Times New Roman"/>
          <w:sz w:val="28"/>
          <w:szCs w:val="28"/>
        </w:rPr>
        <w:t>референтные</w:t>
      </w:r>
      <w:proofErr w:type="spellEnd"/>
      <w:r w:rsidRPr="00B34CC2">
        <w:rPr>
          <w:rFonts w:ascii="Times New Roman" w:hAnsi="Times New Roman"/>
          <w:sz w:val="28"/>
          <w:szCs w:val="28"/>
        </w:rPr>
        <w:t xml:space="preserve"> модели описания бизнес-процессов</w:t>
      </w:r>
      <w:r>
        <w:rPr>
          <w:rFonts w:ascii="Times New Roman" w:hAnsi="Times New Roman"/>
          <w:sz w:val="28"/>
          <w:szCs w:val="28"/>
        </w:rPr>
        <w:t>,</w:t>
      </w:r>
      <w:r w:rsidRPr="00BD6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34CC2">
        <w:rPr>
          <w:rFonts w:ascii="Times New Roman" w:hAnsi="Times New Roman"/>
          <w:sz w:val="28"/>
          <w:szCs w:val="28"/>
        </w:rPr>
        <w:t>аиболее известные эталонные модели.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</w:rPr>
        <w:t xml:space="preserve"> 13-процессная эталонная модель. </w:t>
      </w:r>
      <w:r w:rsidRPr="00B34CC2">
        <w:rPr>
          <w:rFonts w:ascii="Times New Roman" w:hAnsi="Times New Roman"/>
          <w:sz w:val="28"/>
          <w:szCs w:val="28"/>
          <w:lang w:val="en-US"/>
        </w:rPr>
        <w:t>Business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  <w:lang w:val="en-US"/>
        </w:rPr>
        <w:t>Process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 w:rsidRPr="00B34CC2">
        <w:rPr>
          <w:rFonts w:ascii="Times New Roman" w:hAnsi="Times New Roman"/>
          <w:sz w:val="28"/>
          <w:szCs w:val="28"/>
          <w:lang w:val="en-US"/>
        </w:rPr>
        <w:t>Management</w:t>
      </w:r>
      <w:r w:rsidRPr="00B34CC2">
        <w:rPr>
          <w:rFonts w:ascii="Times New Roman" w:hAnsi="Times New Roman"/>
          <w:sz w:val="28"/>
          <w:szCs w:val="28"/>
        </w:rPr>
        <w:t xml:space="preserve"> (</w:t>
      </w:r>
      <w:r w:rsidRPr="00B34CC2">
        <w:rPr>
          <w:rFonts w:ascii="Times New Roman" w:hAnsi="Times New Roman"/>
          <w:sz w:val="28"/>
          <w:szCs w:val="28"/>
          <w:lang w:val="en-US"/>
        </w:rPr>
        <w:t>BPM</w:t>
      </w:r>
      <w:r>
        <w:rPr>
          <w:rFonts w:ascii="Times New Roman" w:hAnsi="Times New Roman"/>
          <w:sz w:val="28"/>
          <w:szCs w:val="28"/>
        </w:rPr>
        <w:t>),</w:t>
      </w:r>
      <w:r w:rsidRPr="00B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B34CC2">
        <w:rPr>
          <w:rFonts w:ascii="Times New Roman" w:hAnsi="Times New Roman"/>
          <w:sz w:val="28"/>
          <w:szCs w:val="28"/>
        </w:rPr>
        <w:t xml:space="preserve">изненный цикл управления бизнес-процессами в </w:t>
      </w:r>
      <w:r w:rsidRPr="00B34CC2">
        <w:rPr>
          <w:rFonts w:ascii="Times New Roman" w:hAnsi="Times New Roman"/>
          <w:sz w:val="28"/>
          <w:szCs w:val="28"/>
          <w:lang w:val="en-US"/>
        </w:rPr>
        <w:t>BPM</w:t>
      </w:r>
      <w:r w:rsidRPr="00B34C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4CC2">
        <w:rPr>
          <w:rFonts w:ascii="Times New Roman" w:hAnsi="Times New Roman"/>
          <w:sz w:val="28"/>
          <w:szCs w:val="28"/>
        </w:rPr>
        <w:t>Ко</w:t>
      </w:r>
      <w:r w:rsidRPr="00B34CC2">
        <w:rPr>
          <w:rFonts w:ascii="Times New Roman" w:hAnsi="Times New Roman"/>
          <w:sz w:val="28"/>
          <w:szCs w:val="28"/>
        </w:rPr>
        <w:t>н</w:t>
      </w:r>
      <w:r w:rsidRPr="00B34CC2">
        <w:rPr>
          <w:rFonts w:ascii="Times New Roman" w:hAnsi="Times New Roman"/>
          <w:sz w:val="28"/>
          <w:szCs w:val="28"/>
        </w:rPr>
        <w:t>троллинг</w:t>
      </w:r>
      <w:proofErr w:type="spellEnd"/>
      <w:r w:rsidRPr="00B34CC2">
        <w:rPr>
          <w:rFonts w:ascii="Times New Roman" w:hAnsi="Times New Roman"/>
          <w:sz w:val="28"/>
          <w:szCs w:val="28"/>
        </w:rPr>
        <w:t xml:space="preserve"> бизнес-процессов. Эталонная модель оценки и аттестации процессов жизненного цикла программных средств и информационных систем по ИСО/МЭК ТО 15504 на базе концепций CMM. 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литература: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Ротер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1C31F2">
        <w:rPr>
          <w:rFonts w:ascii="Times New Roman" w:hAnsi="Times New Roman"/>
          <w:sz w:val="28"/>
          <w:szCs w:val="28"/>
        </w:rPr>
        <w:t>Шук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Д. Учитесь видеть бизнес-процессы. Построение карт п</w:t>
      </w:r>
      <w:r w:rsidRPr="001C31F2">
        <w:rPr>
          <w:rFonts w:ascii="Times New Roman" w:hAnsi="Times New Roman"/>
          <w:sz w:val="28"/>
          <w:szCs w:val="28"/>
        </w:rPr>
        <w:t>о</w:t>
      </w:r>
      <w:r w:rsidRPr="001C31F2">
        <w:rPr>
          <w:rFonts w:ascii="Times New Roman" w:hAnsi="Times New Roman"/>
          <w:sz w:val="28"/>
          <w:szCs w:val="28"/>
        </w:rPr>
        <w:t>токов создания ценности.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Альпина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, 2015. 144с. 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Руководство по улучшению бизнес-процессов / </w:t>
      </w:r>
      <w:proofErr w:type="spellStart"/>
      <w:r w:rsidRPr="001C31F2">
        <w:rPr>
          <w:rFonts w:ascii="Times New Roman" w:hAnsi="Times New Roman"/>
          <w:sz w:val="28"/>
          <w:szCs w:val="28"/>
          <w:lang w:val="en-US"/>
        </w:rPr>
        <w:t>Harv</w:t>
      </w:r>
      <w:r w:rsidRPr="001C31F2">
        <w:rPr>
          <w:rFonts w:ascii="Times New Roman" w:hAnsi="Times New Roman"/>
          <w:sz w:val="28"/>
          <w:szCs w:val="28"/>
        </w:rPr>
        <w:t>ard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Business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School</w:t>
      </w:r>
      <w:proofErr w:type="spellEnd"/>
      <w:r w:rsidRPr="001C31F2">
        <w:rPr>
          <w:rFonts w:ascii="Times New Roman" w:hAnsi="Times New Roman"/>
          <w:sz w:val="28"/>
          <w:szCs w:val="28"/>
        </w:rPr>
        <w:t>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Альпина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, 2015. 132 с. 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Хаммер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1C31F2">
        <w:rPr>
          <w:rFonts w:ascii="Times New Roman" w:hAnsi="Times New Roman"/>
          <w:sz w:val="28"/>
          <w:szCs w:val="28"/>
        </w:rPr>
        <w:t>Хершман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Л. Быстрее, лучше, дешевле. Девять методов </w:t>
      </w:r>
      <w:proofErr w:type="spellStart"/>
      <w:r w:rsidRPr="001C31F2">
        <w:rPr>
          <w:rFonts w:ascii="Times New Roman" w:hAnsi="Times New Roman"/>
          <w:sz w:val="28"/>
          <w:szCs w:val="28"/>
        </w:rPr>
        <w:t>реи</w:t>
      </w:r>
      <w:r w:rsidRPr="001C31F2">
        <w:rPr>
          <w:rFonts w:ascii="Times New Roman" w:hAnsi="Times New Roman"/>
          <w:sz w:val="28"/>
          <w:szCs w:val="28"/>
        </w:rPr>
        <w:t>н</w:t>
      </w:r>
      <w:r w:rsidRPr="001C31F2">
        <w:rPr>
          <w:rFonts w:ascii="Times New Roman" w:hAnsi="Times New Roman"/>
          <w:sz w:val="28"/>
          <w:szCs w:val="28"/>
        </w:rPr>
        <w:t>жиниринга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бизнес-процессов.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Альпина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,  2015. 352 с.  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Елиферов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В. Г., Репин В. В. Бизнес-процессы: регламентация и управл</w:t>
      </w:r>
      <w:r w:rsidRPr="001C31F2">
        <w:rPr>
          <w:rFonts w:ascii="Times New Roman" w:hAnsi="Times New Roman"/>
          <w:sz w:val="28"/>
          <w:szCs w:val="28"/>
        </w:rPr>
        <w:t>е</w:t>
      </w:r>
      <w:r w:rsidRPr="001C31F2">
        <w:rPr>
          <w:rFonts w:ascii="Times New Roman" w:hAnsi="Times New Roman"/>
          <w:sz w:val="28"/>
          <w:szCs w:val="28"/>
        </w:rPr>
        <w:t>ние.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ИНФРА-М, 2005. 319 с. 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Репин В., </w:t>
      </w:r>
      <w:proofErr w:type="spellStart"/>
      <w:r w:rsidRPr="001C31F2">
        <w:rPr>
          <w:rFonts w:ascii="Times New Roman" w:hAnsi="Times New Roman"/>
          <w:sz w:val="28"/>
          <w:szCs w:val="28"/>
        </w:rPr>
        <w:t>Елиферов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В. Процессный подход к управлению. Моделиров</w:t>
      </w:r>
      <w:r w:rsidRPr="001C31F2">
        <w:rPr>
          <w:rFonts w:ascii="Times New Roman" w:hAnsi="Times New Roman"/>
          <w:sz w:val="28"/>
          <w:szCs w:val="28"/>
        </w:rPr>
        <w:t>а</w:t>
      </w:r>
      <w:r w:rsidRPr="001C31F2">
        <w:rPr>
          <w:rFonts w:ascii="Times New Roman" w:hAnsi="Times New Roman"/>
          <w:sz w:val="28"/>
          <w:szCs w:val="28"/>
        </w:rPr>
        <w:t>ние бизнес-процессов.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Манн, Иванов и Фербер, 2015. 544 с.</w:t>
      </w:r>
    </w:p>
    <w:p w:rsidR="00543C95" w:rsidRPr="00C77C83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lastRenderedPageBreak/>
        <w:t>Репин В. В. Бизнес-процессы компании: построение, анализ, регламент</w:t>
      </w:r>
      <w:r w:rsidRPr="00C77C83">
        <w:rPr>
          <w:rFonts w:ascii="Times New Roman" w:hAnsi="Times New Roman"/>
          <w:sz w:val="28"/>
          <w:szCs w:val="28"/>
        </w:rPr>
        <w:t>а</w:t>
      </w:r>
      <w:r w:rsidRPr="00C77C83">
        <w:rPr>
          <w:rFonts w:ascii="Times New Roman" w:hAnsi="Times New Roman"/>
          <w:sz w:val="28"/>
          <w:szCs w:val="28"/>
        </w:rPr>
        <w:t>ция. М.</w:t>
      </w:r>
      <w:proofErr w:type="gramStart"/>
      <w:r w:rsidRPr="00C77C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7C83">
        <w:rPr>
          <w:rFonts w:ascii="Times New Roman" w:hAnsi="Times New Roman"/>
          <w:sz w:val="28"/>
          <w:szCs w:val="28"/>
        </w:rPr>
        <w:t xml:space="preserve"> РИА </w:t>
      </w:r>
      <w:proofErr w:type="spellStart"/>
      <w:r w:rsidRPr="00C77C83">
        <w:rPr>
          <w:rFonts w:ascii="Times New Roman" w:hAnsi="Times New Roman"/>
          <w:sz w:val="28"/>
          <w:szCs w:val="28"/>
        </w:rPr>
        <w:t>Стандаты</w:t>
      </w:r>
      <w:proofErr w:type="spellEnd"/>
      <w:r w:rsidRPr="00C77C83">
        <w:rPr>
          <w:rFonts w:ascii="Times New Roman" w:hAnsi="Times New Roman"/>
          <w:sz w:val="28"/>
          <w:szCs w:val="28"/>
        </w:rPr>
        <w:t xml:space="preserve"> и качество, 2007. 240 с. </w:t>
      </w:r>
    </w:p>
    <w:p w:rsidR="00543C95" w:rsidRPr="00C77C83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t>Репин В. В. Бизнес-процессы: моделирование, внедрение, управление. М.</w:t>
      </w:r>
      <w:proofErr w:type="gramStart"/>
      <w:r w:rsidRPr="00C77C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7C83">
        <w:rPr>
          <w:rFonts w:ascii="Times New Roman" w:hAnsi="Times New Roman"/>
          <w:sz w:val="28"/>
          <w:szCs w:val="28"/>
        </w:rPr>
        <w:t xml:space="preserve"> Манн, Иванов и Фербер, 2015. 512 с. 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Шеер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А. В. Бизнес-процессы. Основные понятия. Теория. Методы.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Весть-Метатехнологии</w:t>
      </w:r>
      <w:proofErr w:type="spellEnd"/>
      <w:r w:rsidRPr="001C31F2">
        <w:rPr>
          <w:rFonts w:ascii="Times New Roman" w:hAnsi="Times New Roman"/>
          <w:sz w:val="28"/>
          <w:szCs w:val="28"/>
        </w:rPr>
        <w:t>, 1999. 152 с.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Шеер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А. В. Моделирование бизнес-процессов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Весть-Метатехнологии</w:t>
      </w:r>
      <w:proofErr w:type="spellEnd"/>
      <w:r w:rsidRPr="001C31F2">
        <w:rPr>
          <w:rFonts w:ascii="Times New Roman" w:hAnsi="Times New Roman"/>
          <w:sz w:val="28"/>
          <w:szCs w:val="28"/>
        </w:rPr>
        <w:t>, 2000. 205 с.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Чаадаев В. К. Бизнес-процессы в компаниях связи.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Эко-трендз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, 2004. 176 с. 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Харрингтон </w:t>
      </w:r>
      <w:proofErr w:type="gramStart"/>
      <w:r w:rsidRPr="001C31F2">
        <w:rPr>
          <w:rFonts w:ascii="Times New Roman" w:hAnsi="Times New Roman"/>
          <w:sz w:val="28"/>
          <w:szCs w:val="28"/>
        </w:rPr>
        <w:t>Дж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C31F2">
        <w:rPr>
          <w:rFonts w:ascii="Times New Roman" w:hAnsi="Times New Roman"/>
          <w:sz w:val="28"/>
          <w:szCs w:val="28"/>
        </w:rPr>
        <w:t>Эсселинг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К. С., </w:t>
      </w:r>
      <w:proofErr w:type="spellStart"/>
      <w:r w:rsidRPr="001C31F2">
        <w:rPr>
          <w:rFonts w:ascii="Times New Roman" w:hAnsi="Times New Roman"/>
          <w:sz w:val="28"/>
          <w:szCs w:val="28"/>
        </w:rPr>
        <w:t>Нимвеген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Х. Оптимизация бизнес-процессов. Документирование, анализ, управление, оптимизация. СПб. : </w:t>
      </w:r>
      <w:proofErr w:type="spellStart"/>
      <w:r w:rsidRPr="001C31F2">
        <w:rPr>
          <w:rFonts w:ascii="Times New Roman" w:hAnsi="Times New Roman"/>
          <w:sz w:val="28"/>
          <w:szCs w:val="28"/>
        </w:rPr>
        <w:t>БМикро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, Азбука, 2002 г. 328 </w:t>
      </w:r>
      <w:proofErr w:type="gramStart"/>
      <w:r w:rsidRPr="001C31F2">
        <w:rPr>
          <w:rFonts w:ascii="Times New Roman" w:hAnsi="Times New Roman"/>
          <w:sz w:val="28"/>
          <w:szCs w:val="28"/>
        </w:rPr>
        <w:t>с</w:t>
      </w:r>
      <w:proofErr w:type="gramEnd"/>
      <w:r w:rsidRPr="001C31F2">
        <w:rPr>
          <w:rFonts w:ascii="Times New Roman" w:hAnsi="Times New Roman"/>
          <w:sz w:val="28"/>
          <w:szCs w:val="28"/>
        </w:rPr>
        <w:t>.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Кокинз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Г. Управление результативностью. Как преодолеть разрыв между объявленной стратегией и реальными процессами.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Альпина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1C31F2">
        <w:rPr>
          <w:rFonts w:ascii="Times New Roman" w:hAnsi="Times New Roman"/>
          <w:sz w:val="28"/>
          <w:szCs w:val="28"/>
        </w:rPr>
        <w:t>, 2015. 316 с.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Деминг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У. Э. Выход из кризиса. Новая парадигма управления людьми, системами и процессами.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Альпина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1C31F2">
        <w:rPr>
          <w:rFonts w:ascii="Times New Roman" w:hAnsi="Times New Roman"/>
          <w:sz w:val="28"/>
          <w:szCs w:val="28"/>
        </w:rPr>
        <w:t>, 2015. 417 с.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Нив Г. Р. Организация как система. Принципы построения устойчивого бизнеса Эдвардса </w:t>
      </w:r>
      <w:proofErr w:type="spellStart"/>
      <w:r w:rsidRPr="001C31F2">
        <w:rPr>
          <w:rFonts w:ascii="Times New Roman" w:hAnsi="Times New Roman"/>
          <w:sz w:val="28"/>
          <w:szCs w:val="28"/>
        </w:rPr>
        <w:t>Деминга</w:t>
      </w:r>
      <w:proofErr w:type="spellEnd"/>
      <w:r w:rsidRPr="001C31F2">
        <w:rPr>
          <w:rFonts w:ascii="Times New Roman" w:hAnsi="Times New Roman"/>
          <w:sz w:val="28"/>
          <w:szCs w:val="28"/>
        </w:rPr>
        <w:t>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1C31F2">
        <w:rPr>
          <w:rFonts w:ascii="Times New Roman" w:hAnsi="Times New Roman"/>
          <w:sz w:val="28"/>
          <w:szCs w:val="28"/>
        </w:rPr>
        <w:t>Альпина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1C31F2">
        <w:rPr>
          <w:rFonts w:ascii="Times New Roman" w:hAnsi="Times New Roman"/>
          <w:sz w:val="28"/>
          <w:szCs w:val="28"/>
        </w:rPr>
        <w:t>, 2016. 368 с.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Уилер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1C31F2">
        <w:rPr>
          <w:rFonts w:ascii="Times New Roman" w:hAnsi="Times New Roman"/>
          <w:sz w:val="28"/>
          <w:szCs w:val="28"/>
        </w:rPr>
        <w:t>Чамберс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Д. Статистическое управление процессами. Оптимиз</w:t>
      </w:r>
      <w:r w:rsidRPr="001C31F2">
        <w:rPr>
          <w:rFonts w:ascii="Times New Roman" w:hAnsi="Times New Roman"/>
          <w:sz w:val="28"/>
          <w:szCs w:val="28"/>
        </w:rPr>
        <w:t>а</w:t>
      </w:r>
      <w:r w:rsidRPr="001C31F2">
        <w:rPr>
          <w:rFonts w:ascii="Times New Roman" w:hAnsi="Times New Roman"/>
          <w:sz w:val="28"/>
          <w:szCs w:val="28"/>
        </w:rPr>
        <w:t xml:space="preserve">ция бизнеса с использованием контрольных карт </w:t>
      </w:r>
      <w:proofErr w:type="spellStart"/>
      <w:r w:rsidRPr="001C31F2">
        <w:rPr>
          <w:rFonts w:ascii="Times New Roman" w:hAnsi="Times New Roman"/>
          <w:sz w:val="28"/>
          <w:szCs w:val="28"/>
        </w:rPr>
        <w:t>Шухарта</w:t>
      </w:r>
      <w:proofErr w:type="spellEnd"/>
      <w:r w:rsidRPr="001C31F2">
        <w:rPr>
          <w:rFonts w:ascii="Times New Roman" w:hAnsi="Times New Roman"/>
          <w:sz w:val="28"/>
          <w:szCs w:val="28"/>
        </w:rPr>
        <w:t>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Альпина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Пабл</w:t>
      </w:r>
      <w:r w:rsidRPr="001C31F2">
        <w:rPr>
          <w:rFonts w:ascii="Times New Roman" w:hAnsi="Times New Roman"/>
          <w:sz w:val="28"/>
          <w:szCs w:val="28"/>
        </w:rPr>
        <w:t>и</w:t>
      </w:r>
      <w:r w:rsidRPr="001C31F2">
        <w:rPr>
          <w:rFonts w:ascii="Times New Roman" w:hAnsi="Times New Roman"/>
          <w:sz w:val="28"/>
          <w:szCs w:val="28"/>
        </w:rPr>
        <w:t>шер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, 2009. 416 с. 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Долганова О., Виноградова Е., Лобанова А. Моделирование бизнес-процессов.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Юрайт</w:t>
      </w:r>
      <w:proofErr w:type="spellEnd"/>
      <w:r w:rsidRPr="001C31F2">
        <w:rPr>
          <w:rFonts w:ascii="Times New Roman" w:hAnsi="Times New Roman"/>
          <w:sz w:val="28"/>
          <w:szCs w:val="28"/>
        </w:rPr>
        <w:t>, 2016. 289 с.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F2">
        <w:rPr>
          <w:rFonts w:ascii="Times New Roman" w:hAnsi="Times New Roman"/>
          <w:sz w:val="28"/>
          <w:szCs w:val="28"/>
        </w:rPr>
        <w:t>Самуйлов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1C31F2">
        <w:rPr>
          <w:rFonts w:ascii="Times New Roman" w:hAnsi="Times New Roman"/>
          <w:sz w:val="28"/>
          <w:szCs w:val="28"/>
        </w:rPr>
        <w:t>Чукарин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1C31F2">
        <w:rPr>
          <w:rFonts w:ascii="Times New Roman" w:hAnsi="Times New Roman"/>
          <w:sz w:val="28"/>
          <w:szCs w:val="28"/>
        </w:rPr>
        <w:t>Яркина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Н. Бизнес-процессы и информационные технологии в управлении современной </w:t>
      </w:r>
      <w:proofErr w:type="spellStart"/>
      <w:r w:rsidRPr="001C31F2">
        <w:rPr>
          <w:rFonts w:ascii="Times New Roman" w:hAnsi="Times New Roman"/>
          <w:sz w:val="28"/>
          <w:szCs w:val="28"/>
        </w:rPr>
        <w:t>инфокоммуникационной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компанией.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Альпина</w:t>
      </w:r>
      <w:proofErr w:type="spell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1C31F2">
        <w:rPr>
          <w:rFonts w:ascii="Times New Roman" w:hAnsi="Times New Roman"/>
          <w:sz w:val="28"/>
          <w:szCs w:val="28"/>
        </w:rPr>
        <w:t>, 2016. 512 с.</w:t>
      </w:r>
    </w:p>
    <w:p w:rsidR="00543C95" w:rsidRPr="001C31F2" w:rsidRDefault="00543C95" w:rsidP="00543C9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Всяких Е. И. Практика и проблематика моделирования бизнес-процессов. М.</w:t>
      </w:r>
      <w:proofErr w:type="gramStart"/>
      <w:r w:rsidRPr="001C3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3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1F2">
        <w:rPr>
          <w:rFonts w:ascii="Times New Roman" w:hAnsi="Times New Roman"/>
          <w:sz w:val="28"/>
          <w:szCs w:val="28"/>
        </w:rPr>
        <w:t>Ай-Ти</w:t>
      </w:r>
      <w:proofErr w:type="spellEnd"/>
      <w:r w:rsidRPr="001C31F2">
        <w:rPr>
          <w:rFonts w:ascii="Times New Roman" w:hAnsi="Times New Roman"/>
          <w:sz w:val="28"/>
          <w:szCs w:val="28"/>
        </w:rPr>
        <w:t>, 2008. 246 с.</w:t>
      </w:r>
    </w:p>
    <w:p w:rsidR="00543C95" w:rsidRPr="00B34CC2" w:rsidRDefault="00543C95" w:rsidP="00543C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43C95" w:rsidRDefault="00543C95" w:rsidP="00543C9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34CC2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i/>
          <w:sz w:val="28"/>
          <w:szCs w:val="28"/>
        </w:rPr>
        <w:t>Проектирование информационных систем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 Понятие проектирования информационной системы. Этапы и стадии пр</w:t>
      </w:r>
      <w:r w:rsidRPr="00F45674">
        <w:rPr>
          <w:rFonts w:ascii="Times New Roman" w:hAnsi="Times New Roman"/>
          <w:sz w:val="28"/>
          <w:szCs w:val="28"/>
        </w:rPr>
        <w:t>о</w:t>
      </w:r>
      <w:r w:rsidRPr="00F45674">
        <w:rPr>
          <w:rFonts w:ascii="Times New Roman" w:hAnsi="Times New Roman"/>
          <w:sz w:val="28"/>
          <w:szCs w:val="28"/>
        </w:rPr>
        <w:t>ектирования ИС. Особенности проектирования ИС.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561">
        <w:rPr>
          <w:rFonts w:ascii="Times New Roman" w:hAnsi="Times New Roman"/>
          <w:sz w:val="28"/>
          <w:szCs w:val="28"/>
        </w:rPr>
        <w:t xml:space="preserve">5.2 </w:t>
      </w:r>
      <w:r w:rsidRPr="00F45674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F45674">
        <w:rPr>
          <w:rFonts w:ascii="Times New Roman" w:hAnsi="Times New Roman"/>
          <w:sz w:val="28"/>
          <w:szCs w:val="28"/>
        </w:rPr>
        <w:t>предпроектного</w:t>
      </w:r>
      <w:proofErr w:type="spellEnd"/>
      <w:r w:rsidRPr="00F45674">
        <w:rPr>
          <w:rFonts w:ascii="Times New Roman" w:hAnsi="Times New Roman"/>
          <w:sz w:val="28"/>
          <w:szCs w:val="28"/>
        </w:rPr>
        <w:t xml:space="preserve"> обследования предприятий. Описание </w:t>
      </w:r>
      <w:proofErr w:type="spellStart"/>
      <w:r w:rsidRPr="00F45674">
        <w:rPr>
          <w:rFonts w:ascii="Times New Roman" w:hAnsi="Times New Roman"/>
          <w:sz w:val="28"/>
          <w:szCs w:val="28"/>
        </w:rPr>
        <w:t>инф</w:t>
      </w:r>
      <w:r w:rsidRPr="00F45674">
        <w:rPr>
          <w:rFonts w:ascii="Times New Roman" w:hAnsi="Times New Roman"/>
          <w:sz w:val="28"/>
          <w:szCs w:val="28"/>
        </w:rPr>
        <w:t>о</w:t>
      </w:r>
      <w:r w:rsidRPr="00F45674">
        <w:rPr>
          <w:rFonts w:ascii="Times New Roman" w:hAnsi="Times New Roman"/>
          <w:sz w:val="28"/>
          <w:szCs w:val="28"/>
        </w:rPr>
        <w:t>потоков</w:t>
      </w:r>
      <w:proofErr w:type="spellEnd"/>
      <w:r w:rsidRPr="00F45674">
        <w:rPr>
          <w:rFonts w:ascii="Times New Roman" w:hAnsi="Times New Roman"/>
          <w:sz w:val="28"/>
          <w:szCs w:val="28"/>
        </w:rPr>
        <w:t xml:space="preserve">. Опрос сотрудников предприятия. Результаты </w:t>
      </w:r>
      <w:proofErr w:type="spellStart"/>
      <w:r w:rsidRPr="00F45674">
        <w:rPr>
          <w:rFonts w:ascii="Times New Roman" w:hAnsi="Times New Roman"/>
          <w:sz w:val="28"/>
          <w:szCs w:val="28"/>
        </w:rPr>
        <w:t>предпроектного</w:t>
      </w:r>
      <w:proofErr w:type="spellEnd"/>
      <w:r w:rsidRPr="00F45674">
        <w:rPr>
          <w:rFonts w:ascii="Times New Roman" w:hAnsi="Times New Roman"/>
          <w:sz w:val="28"/>
          <w:szCs w:val="28"/>
        </w:rPr>
        <w:t xml:space="preserve"> обслед</w:t>
      </w:r>
      <w:r w:rsidRPr="00F45674">
        <w:rPr>
          <w:rFonts w:ascii="Times New Roman" w:hAnsi="Times New Roman"/>
          <w:sz w:val="28"/>
          <w:szCs w:val="28"/>
        </w:rPr>
        <w:t>о</w:t>
      </w:r>
      <w:r w:rsidRPr="00F45674">
        <w:rPr>
          <w:rFonts w:ascii="Times New Roman" w:hAnsi="Times New Roman"/>
          <w:sz w:val="28"/>
          <w:szCs w:val="28"/>
        </w:rPr>
        <w:t xml:space="preserve">вания. Задачи, которые позволяет решить </w:t>
      </w:r>
      <w:proofErr w:type="spellStart"/>
      <w:r w:rsidRPr="00F45674">
        <w:rPr>
          <w:rFonts w:ascii="Times New Roman" w:hAnsi="Times New Roman"/>
          <w:sz w:val="28"/>
          <w:szCs w:val="28"/>
        </w:rPr>
        <w:t>предпроектное</w:t>
      </w:r>
      <w:proofErr w:type="spellEnd"/>
      <w:r w:rsidRPr="00F45674">
        <w:rPr>
          <w:rFonts w:ascii="Times New Roman" w:hAnsi="Times New Roman"/>
          <w:sz w:val="28"/>
          <w:szCs w:val="28"/>
        </w:rPr>
        <w:t xml:space="preserve"> обследование.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561">
        <w:rPr>
          <w:rFonts w:ascii="Times New Roman" w:hAnsi="Times New Roman"/>
          <w:sz w:val="28"/>
          <w:szCs w:val="28"/>
        </w:rPr>
        <w:t xml:space="preserve">5.3 </w:t>
      </w:r>
      <w:r w:rsidRPr="00F45674">
        <w:rPr>
          <w:rFonts w:ascii="Times New Roman" w:hAnsi="Times New Roman"/>
          <w:sz w:val="28"/>
          <w:szCs w:val="28"/>
        </w:rPr>
        <w:t>Жизненный цикл информационных систем. Структура жизненного цикла ИС по стандарту ISO/IEC 12207. Модели жизненного цикла информационных систем.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5.4 Принципы кибернетики и использование их при проектировании инфо</w:t>
      </w:r>
      <w:r w:rsidRPr="00F45674">
        <w:rPr>
          <w:rFonts w:ascii="Times New Roman" w:hAnsi="Times New Roman"/>
          <w:sz w:val="28"/>
          <w:szCs w:val="28"/>
        </w:rPr>
        <w:t>р</w:t>
      </w:r>
      <w:r w:rsidRPr="00F45674">
        <w:rPr>
          <w:rFonts w:ascii="Times New Roman" w:hAnsi="Times New Roman"/>
          <w:sz w:val="28"/>
          <w:szCs w:val="28"/>
        </w:rPr>
        <w:t>мационных систем. Структурные подсистемы информационной системы управл</w:t>
      </w:r>
      <w:r w:rsidRPr="00F45674">
        <w:rPr>
          <w:rFonts w:ascii="Times New Roman" w:hAnsi="Times New Roman"/>
          <w:sz w:val="28"/>
          <w:szCs w:val="28"/>
        </w:rPr>
        <w:t>е</w:t>
      </w:r>
      <w:r w:rsidRPr="00F45674">
        <w:rPr>
          <w:rFonts w:ascii="Times New Roman" w:hAnsi="Times New Roman"/>
          <w:sz w:val="28"/>
          <w:szCs w:val="28"/>
        </w:rPr>
        <w:t>ния предприятием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lastRenderedPageBreak/>
        <w:t>5.5 Функциональная часть информационной системы управления предпр</w:t>
      </w:r>
      <w:r w:rsidRPr="00F45674">
        <w:rPr>
          <w:rFonts w:ascii="Times New Roman" w:hAnsi="Times New Roman"/>
          <w:sz w:val="28"/>
          <w:szCs w:val="28"/>
        </w:rPr>
        <w:t>и</w:t>
      </w:r>
      <w:r w:rsidRPr="00F45674">
        <w:rPr>
          <w:rFonts w:ascii="Times New Roman" w:hAnsi="Times New Roman"/>
          <w:sz w:val="28"/>
          <w:szCs w:val="28"/>
        </w:rPr>
        <w:t>ятием Порядок решения задач по созданию функциональных подсистем инфо</w:t>
      </w:r>
      <w:r w:rsidRPr="00F45674">
        <w:rPr>
          <w:rFonts w:ascii="Times New Roman" w:hAnsi="Times New Roman"/>
          <w:sz w:val="28"/>
          <w:szCs w:val="28"/>
        </w:rPr>
        <w:t>р</w:t>
      </w:r>
      <w:r w:rsidRPr="00F45674">
        <w:rPr>
          <w:rFonts w:ascii="Times New Roman" w:hAnsi="Times New Roman"/>
          <w:sz w:val="28"/>
          <w:szCs w:val="28"/>
        </w:rPr>
        <w:t>мационной системы управления предприятием: организационный аспект.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5.6 Информационное обеспечение информационной системы управления предприятием.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5.7 Техническое обеспечение информационной системы управления пре</w:t>
      </w:r>
      <w:r w:rsidRPr="00F45674">
        <w:rPr>
          <w:rFonts w:ascii="Times New Roman" w:hAnsi="Times New Roman"/>
          <w:sz w:val="28"/>
          <w:szCs w:val="28"/>
        </w:rPr>
        <w:t>д</w:t>
      </w:r>
      <w:r w:rsidRPr="00F45674">
        <w:rPr>
          <w:rFonts w:ascii="Times New Roman" w:hAnsi="Times New Roman"/>
          <w:sz w:val="28"/>
          <w:szCs w:val="28"/>
        </w:rPr>
        <w:t>приятием. Требования к комплексу технических сре</w:t>
      </w:r>
      <w:proofErr w:type="gramStart"/>
      <w:r w:rsidRPr="00F45674">
        <w:rPr>
          <w:rFonts w:ascii="Times New Roman" w:hAnsi="Times New Roman"/>
          <w:sz w:val="28"/>
          <w:szCs w:val="28"/>
        </w:rPr>
        <w:t>дств пр</w:t>
      </w:r>
      <w:proofErr w:type="gramEnd"/>
      <w:r w:rsidRPr="00F45674">
        <w:rPr>
          <w:rFonts w:ascii="Times New Roman" w:hAnsi="Times New Roman"/>
          <w:sz w:val="28"/>
          <w:szCs w:val="28"/>
        </w:rPr>
        <w:t>и создании технич</w:t>
      </w:r>
      <w:r w:rsidRPr="00F45674">
        <w:rPr>
          <w:rFonts w:ascii="Times New Roman" w:hAnsi="Times New Roman"/>
          <w:sz w:val="28"/>
          <w:szCs w:val="28"/>
        </w:rPr>
        <w:t>е</w:t>
      </w:r>
      <w:r w:rsidRPr="00F45674">
        <w:rPr>
          <w:rFonts w:ascii="Times New Roman" w:hAnsi="Times New Roman"/>
          <w:sz w:val="28"/>
          <w:szCs w:val="28"/>
        </w:rPr>
        <w:t>ского обеспечения информационной системы управления предприятием.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5.8 Математическое и программное обеспечение информационной системы управления предприятием.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5.9 Методологии и технологии проектирования информационных систем: определения, структура, возможности. Выработка стандартов проектирования информационных систем.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5.10 Классификация подходов к проектированию информационных систем. Блочно-иерархический подход к проектированию информационных систем. Пр</w:t>
      </w:r>
      <w:r w:rsidRPr="00F45674">
        <w:rPr>
          <w:rFonts w:ascii="Times New Roman" w:hAnsi="Times New Roman"/>
          <w:sz w:val="28"/>
          <w:szCs w:val="28"/>
        </w:rPr>
        <w:t>и</w:t>
      </w:r>
      <w:r w:rsidRPr="00F45674">
        <w:rPr>
          <w:rFonts w:ascii="Times New Roman" w:hAnsi="Times New Roman"/>
          <w:sz w:val="28"/>
          <w:szCs w:val="28"/>
        </w:rPr>
        <w:t xml:space="preserve">мер применения. Функционально-ориентированный подход информационных систем. 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5.11 Объектно-ориентированный подход к проектированию информацио</w:t>
      </w:r>
      <w:r w:rsidRPr="00F45674">
        <w:rPr>
          <w:rFonts w:ascii="Times New Roman" w:hAnsi="Times New Roman"/>
          <w:sz w:val="28"/>
          <w:szCs w:val="28"/>
        </w:rPr>
        <w:t>н</w:t>
      </w:r>
      <w:r w:rsidRPr="00F45674">
        <w:rPr>
          <w:rFonts w:ascii="Times New Roman" w:hAnsi="Times New Roman"/>
          <w:sz w:val="28"/>
          <w:szCs w:val="28"/>
        </w:rPr>
        <w:t>ных систем. Пример применения. Модель прецедентов, отношения на диаграмме вариантов использования.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5.12 Понятие класса в объектно-ориентированном проектировании информ</w:t>
      </w:r>
      <w:r w:rsidRPr="00F45674">
        <w:rPr>
          <w:rFonts w:ascii="Times New Roman" w:hAnsi="Times New Roman"/>
          <w:sz w:val="28"/>
          <w:szCs w:val="28"/>
        </w:rPr>
        <w:t>а</w:t>
      </w:r>
      <w:r w:rsidRPr="00F45674">
        <w:rPr>
          <w:rFonts w:ascii="Times New Roman" w:hAnsi="Times New Roman"/>
          <w:sz w:val="28"/>
          <w:szCs w:val="28"/>
        </w:rPr>
        <w:t>ционных систем. Модель классов, идентификация классов анализа, отношения между классами.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5.13 </w:t>
      </w:r>
      <w:r w:rsidRPr="006D6630">
        <w:rPr>
          <w:rFonts w:ascii="Times New Roman" w:hAnsi="Times New Roman"/>
          <w:sz w:val="28"/>
          <w:szCs w:val="28"/>
        </w:rPr>
        <w:t>Язык UML: история возникновения, назначение, область применения, основные модели систем в нотации UML.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4</w:t>
      </w:r>
      <w:r w:rsidRPr="00F45674">
        <w:rPr>
          <w:rFonts w:ascii="Times New Roman" w:hAnsi="Times New Roman"/>
          <w:sz w:val="28"/>
          <w:szCs w:val="28"/>
        </w:rPr>
        <w:t xml:space="preserve"> Основные компоненты объектно-ориентированного проектирования и</w:t>
      </w:r>
      <w:r w:rsidRPr="00F45674">
        <w:rPr>
          <w:rFonts w:ascii="Times New Roman" w:hAnsi="Times New Roman"/>
          <w:sz w:val="28"/>
          <w:szCs w:val="28"/>
        </w:rPr>
        <w:t>н</w:t>
      </w:r>
      <w:r w:rsidRPr="00F45674">
        <w:rPr>
          <w:rFonts w:ascii="Times New Roman" w:hAnsi="Times New Roman"/>
          <w:sz w:val="28"/>
          <w:szCs w:val="28"/>
        </w:rPr>
        <w:t>формационных систем. UML-модели информационных систем. Канонический н</w:t>
      </w:r>
      <w:r w:rsidRPr="00F45674">
        <w:rPr>
          <w:rFonts w:ascii="Times New Roman" w:hAnsi="Times New Roman"/>
          <w:sz w:val="28"/>
          <w:szCs w:val="28"/>
        </w:rPr>
        <w:t>а</w:t>
      </w:r>
      <w:r w:rsidRPr="00F45674">
        <w:rPr>
          <w:rFonts w:ascii="Times New Roman" w:hAnsi="Times New Roman"/>
          <w:sz w:val="28"/>
          <w:szCs w:val="28"/>
        </w:rPr>
        <w:t>бор диаграмм языка UML</w:t>
      </w:r>
    </w:p>
    <w:p w:rsidR="00543C95" w:rsidRPr="00F45674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F45674">
        <w:rPr>
          <w:rFonts w:ascii="Times New Roman" w:hAnsi="Times New Roman"/>
          <w:sz w:val="28"/>
          <w:szCs w:val="28"/>
        </w:rPr>
        <w:t xml:space="preserve"> Особенности изображения диаграмм языка UML. Правила графического изображения диаграмм языка UML.</w:t>
      </w: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C95" w:rsidRDefault="00543C95" w:rsidP="00543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литература:</w:t>
      </w:r>
    </w:p>
    <w:p w:rsidR="00543C95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047">
        <w:rPr>
          <w:rFonts w:ascii="Times New Roman" w:hAnsi="Times New Roman"/>
          <w:sz w:val="28"/>
          <w:szCs w:val="28"/>
        </w:rPr>
        <w:t>Полетайкин А. Н. Социальные и экономические информационные си</w:t>
      </w:r>
      <w:r w:rsidRPr="00D62047">
        <w:rPr>
          <w:rFonts w:ascii="Times New Roman" w:hAnsi="Times New Roman"/>
          <w:sz w:val="28"/>
          <w:szCs w:val="28"/>
        </w:rPr>
        <w:t>с</w:t>
      </w:r>
      <w:r w:rsidRPr="00D62047">
        <w:rPr>
          <w:rFonts w:ascii="Times New Roman" w:hAnsi="Times New Roman"/>
          <w:sz w:val="28"/>
          <w:szCs w:val="28"/>
        </w:rPr>
        <w:t>темы: законы функционирования и принципы построения : учеб</w:t>
      </w:r>
      <w:proofErr w:type="gramStart"/>
      <w:r w:rsidRPr="00D62047">
        <w:rPr>
          <w:rFonts w:ascii="Times New Roman" w:hAnsi="Times New Roman"/>
          <w:sz w:val="28"/>
          <w:szCs w:val="28"/>
        </w:rPr>
        <w:t>.</w:t>
      </w:r>
      <w:proofErr w:type="gramEnd"/>
      <w:r w:rsidRPr="00D620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2047">
        <w:rPr>
          <w:rFonts w:ascii="Times New Roman" w:hAnsi="Times New Roman"/>
          <w:sz w:val="28"/>
          <w:szCs w:val="28"/>
        </w:rPr>
        <w:t>п</w:t>
      </w:r>
      <w:proofErr w:type="gramEnd"/>
      <w:r w:rsidRPr="00D62047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D62047">
        <w:rPr>
          <w:rFonts w:ascii="Times New Roman" w:hAnsi="Times New Roman"/>
          <w:sz w:val="28"/>
          <w:szCs w:val="28"/>
        </w:rPr>
        <w:t>Сиб</w:t>
      </w:r>
      <w:proofErr w:type="spellEnd"/>
      <w:r w:rsidRPr="00D620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2047">
        <w:rPr>
          <w:rFonts w:ascii="Times New Roman" w:hAnsi="Times New Roman"/>
          <w:sz w:val="28"/>
          <w:szCs w:val="28"/>
        </w:rPr>
        <w:t>гос</w:t>
      </w:r>
      <w:proofErr w:type="spellEnd"/>
      <w:r w:rsidRPr="00D62047">
        <w:rPr>
          <w:rFonts w:ascii="Times New Roman" w:hAnsi="Times New Roman"/>
          <w:sz w:val="28"/>
          <w:szCs w:val="28"/>
        </w:rPr>
        <w:t>. ун-т т</w:t>
      </w:r>
      <w:r>
        <w:rPr>
          <w:rFonts w:ascii="Times New Roman" w:hAnsi="Times New Roman"/>
          <w:sz w:val="28"/>
          <w:szCs w:val="28"/>
        </w:rPr>
        <w:t xml:space="preserve">елекоммуникаций и информатики. </w:t>
      </w:r>
      <w:r w:rsidRPr="00D62047">
        <w:rPr>
          <w:rFonts w:ascii="Times New Roman" w:hAnsi="Times New Roman"/>
          <w:sz w:val="28"/>
          <w:szCs w:val="28"/>
        </w:rPr>
        <w:t xml:space="preserve">Новосибирск, 2016. 241 </w:t>
      </w:r>
      <w:proofErr w:type="gramStart"/>
      <w:r w:rsidRPr="00D62047">
        <w:rPr>
          <w:rFonts w:ascii="Times New Roman" w:hAnsi="Times New Roman"/>
          <w:sz w:val="28"/>
          <w:szCs w:val="28"/>
        </w:rPr>
        <w:t>с</w:t>
      </w:r>
      <w:proofErr w:type="gramEnd"/>
      <w:r w:rsidRPr="00D62047">
        <w:rPr>
          <w:rFonts w:ascii="Times New Roman" w:hAnsi="Times New Roman"/>
          <w:sz w:val="28"/>
          <w:szCs w:val="28"/>
        </w:rPr>
        <w:t>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Олейник П. П.  Корпоративные информационные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893">
        <w:rPr>
          <w:rFonts w:ascii="Times New Roman" w:hAnsi="Times New Roman"/>
          <w:sz w:val="28"/>
          <w:szCs w:val="28"/>
        </w:rPr>
        <w:t>СПб. : П</w:t>
      </w:r>
      <w:r w:rsidRPr="00615893">
        <w:rPr>
          <w:rFonts w:ascii="Times New Roman" w:hAnsi="Times New Roman"/>
          <w:sz w:val="28"/>
          <w:szCs w:val="28"/>
        </w:rPr>
        <w:t>И</w:t>
      </w:r>
      <w:r w:rsidRPr="00615893">
        <w:rPr>
          <w:rFonts w:ascii="Times New Roman" w:hAnsi="Times New Roman"/>
          <w:sz w:val="28"/>
          <w:szCs w:val="28"/>
        </w:rPr>
        <w:t xml:space="preserve">ТЕР, 2012. 175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Трахтенгерц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Э. А.  Компьютерные методы реализации экономических и информационных управленческих решений: в 2 т. Т.1. Методы и средства.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СИНТЕГ, 2009. 163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Трахтенгерц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Э.А.  Компьютерные методы реализации экономических и информационных управленческих решений: в 2 т. Т. 2. Реализация решений.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СИНТЕГ, 2009. 217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Уткин В. Б.  Информационные системы в экономике.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Академия, </w:t>
      </w:r>
      <w:r w:rsidRPr="00615893">
        <w:rPr>
          <w:rFonts w:ascii="Times New Roman" w:hAnsi="Times New Roman"/>
          <w:sz w:val="28"/>
          <w:szCs w:val="28"/>
        </w:rPr>
        <w:lastRenderedPageBreak/>
        <w:t xml:space="preserve">2010. 283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Граничин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О. Н., </w:t>
      </w:r>
      <w:proofErr w:type="spellStart"/>
      <w:r w:rsidRPr="00615893">
        <w:rPr>
          <w:rFonts w:ascii="Times New Roman" w:hAnsi="Times New Roman"/>
          <w:sz w:val="28"/>
          <w:szCs w:val="28"/>
        </w:rPr>
        <w:t>Кияев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В. И. Информационные технологии в управлении.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Интернет-Ун-т </w:t>
      </w:r>
      <w:proofErr w:type="spellStart"/>
      <w:r w:rsidRPr="00615893">
        <w:rPr>
          <w:rFonts w:ascii="Times New Roman" w:hAnsi="Times New Roman"/>
          <w:sz w:val="28"/>
          <w:szCs w:val="28"/>
        </w:rPr>
        <w:t>Информ</w:t>
      </w:r>
      <w:proofErr w:type="spellEnd"/>
      <w:r w:rsidRPr="00615893">
        <w:rPr>
          <w:rFonts w:ascii="Times New Roman" w:hAnsi="Times New Roman"/>
          <w:sz w:val="28"/>
          <w:szCs w:val="28"/>
        </w:rPr>
        <w:t>. Технологий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Бином. Лаборатория знаний, 2010. 335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Теория систем и системный анализ в управлении организациями: Спр</w:t>
      </w:r>
      <w:r w:rsidRPr="00615893">
        <w:rPr>
          <w:rFonts w:ascii="Times New Roman" w:hAnsi="Times New Roman"/>
          <w:sz w:val="28"/>
          <w:szCs w:val="28"/>
        </w:rPr>
        <w:t>а</w:t>
      </w:r>
      <w:r w:rsidRPr="00615893">
        <w:rPr>
          <w:rFonts w:ascii="Times New Roman" w:hAnsi="Times New Roman"/>
          <w:sz w:val="28"/>
          <w:szCs w:val="28"/>
        </w:rPr>
        <w:t>вочник / под ред. В. Н. Волковой и А. А. Емельянова.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Финансы и статистика, 2006. 848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Переяслова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И.  Г., </w:t>
      </w:r>
      <w:proofErr w:type="spellStart"/>
      <w:r w:rsidRPr="00615893">
        <w:rPr>
          <w:rFonts w:ascii="Times New Roman" w:hAnsi="Times New Roman"/>
          <w:sz w:val="28"/>
          <w:szCs w:val="28"/>
        </w:rPr>
        <w:t>Переяслова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О.  Г., Удовенко А. А.  Информационные технологии в экономике.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Дашков и К, 2009. 185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Переяслова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И. Г., </w:t>
      </w:r>
      <w:proofErr w:type="spellStart"/>
      <w:r w:rsidRPr="00615893">
        <w:rPr>
          <w:rFonts w:ascii="Times New Roman" w:hAnsi="Times New Roman"/>
          <w:sz w:val="28"/>
          <w:szCs w:val="28"/>
        </w:rPr>
        <w:t>Переяслова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О. Г., Удовенко А. А. Информационные технологии в экономике.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"Дашков и К", 2009. 185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Душин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В. К.  Теоретические основы информационных процессов и си</w:t>
      </w:r>
      <w:r w:rsidRPr="00615893">
        <w:rPr>
          <w:rFonts w:ascii="Times New Roman" w:hAnsi="Times New Roman"/>
          <w:sz w:val="28"/>
          <w:szCs w:val="28"/>
        </w:rPr>
        <w:t>с</w:t>
      </w:r>
      <w:r w:rsidRPr="00615893">
        <w:rPr>
          <w:rFonts w:ascii="Times New Roman" w:hAnsi="Times New Roman"/>
          <w:sz w:val="28"/>
          <w:szCs w:val="28"/>
        </w:rPr>
        <w:t>тем. 3-е изд.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"Дашков и К", 2009. 348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Рабинович Е. В.  Теория информационных процессов и систем. Новос</w:t>
      </w:r>
      <w:r w:rsidRPr="00615893">
        <w:rPr>
          <w:rFonts w:ascii="Times New Roman" w:hAnsi="Times New Roman"/>
          <w:sz w:val="28"/>
          <w:szCs w:val="28"/>
        </w:rPr>
        <w:t>и</w:t>
      </w:r>
      <w:r w:rsidRPr="00615893">
        <w:rPr>
          <w:rFonts w:ascii="Times New Roman" w:hAnsi="Times New Roman"/>
          <w:sz w:val="28"/>
          <w:szCs w:val="28"/>
        </w:rPr>
        <w:t>бирск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СибГУТИ, 2013. 100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Белов В. В.  Чистякова В. И. Проектирование информационных систем.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Академия, 2013. 351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Грекул В. И., </w:t>
      </w:r>
      <w:proofErr w:type="spellStart"/>
      <w:r w:rsidRPr="00615893">
        <w:rPr>
          <w:rFonts w:ascii="Times New Roman" w:hAnsi="Times New Roman"/>
          <w:sz w:val="28"/>
          <w:szCs w:val="28"/>
        </w:rPr>
        <w:t>Денищенко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Г. Н., </w:t>
      </w:r>
      <w:proofErr w:type="spellStart"/>
      <w:r w:rsidRPr="00615893">
        <w:rPr>
          <w:rFonts w:ascii="Times New Roman" w:hAnsi="Times New Roman"/>
          <w:sz w:val="28"/>
          <w:szCs w:val="28"/>
        </w:rPr>
        <w:t>Коровкина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Н. Л. Управление внедрением информационных систем.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Интернет-Ун-т </w:t>
      </w:r>
      <w:proofErr w:type="spellStart"/>
      <w:r w:rsidRPr="00615893">
        <w:rPr>
          <w:rFonts w:ascii="Times New Roman" w:hAnsi="Times New Roman"/>
          <w:sz w:val="28"/>
          <w:szCs w:val="28"/>
        </w:rPr>
        <w:t>Информ</w:t>
      </w:r>
      <w:proofErr w:type="spellEnd"/>
      <w:r w:rsidRPr="00615893">
        <w:rPr>
          <w:rFonts w:ascii="Times New Roman" w:hAnsi="Times New Roman"/>
          <w:sz w:val="28"/>
          <w:szCs w:val="28"/>
        </w:rPr>
        <w:t>. Технологий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Бином. Л</w:t>
      </w:r>
      <w:r w:rsidRPr="00615893">
        <w:rPr>
          <w:rFonts w:ascii="Times New Roman" w:hAnsi="Times New Roman"/>
          <w:sz w:val="28"/>
          <w:szCs w:val="28"/>
        </w:rPr>
        <w:t>а</w:t>
      </w:r>
      <w:r w:rsidRPr="00615893">
        <w:rPr>
          <w:rFonts w:ascii="Times New Roman" w:hAnsi="Times New Roman"/>
          <w:sz w:val="28"/>
          <w:szCs w:val="28"/>
        </w:rPr>
        <w:t xml:space="preserve">боратория знаний, 2014. 223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Информационные системы и технологии в экономике и управлении / под ред. В. В. Трофимова. 4-е изд., </w:t>
      </w:r>
      <w:proofErr w:type="spellStart"/>
      <w:r w:rsidRPr="0061589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15893">
        <w:rPr>
          <w:rFonts w:ascii="Times New Roman" w:hAnsi="Times New Roman"/>
          <w:sz w:val="28"/>
          <w:szCs w:val="28"/>
        </w:rPr>
        <w:t>. и доп.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893">
        <w:rPr>
          <w:rFonts w:ascii="Times New Roman" w:hAnsi="Times New Roman"/>
          <w:sz w:val="28"/>
          <w:szCs w:val="28"/>
        </w:rPr>
        <w:t>Юрайт</w:t>
      </w:r>
      <w:proofErr w:type="spellEnd"/>
      <w:r w:rsidRPr="00615893">
        <w:rPr>
          <w:rFonts w:ascii="Times New Roman" w:hAnsi="Times New Roman"/>
          <w:sz w:val="28"/>
          <w:szCs w:val="28"/>
        </w:rPr>
        <w:t>, 2014. 542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Голицына О. Л., Максимов Н. В., Попов И. И. Информационные сист</w:t>
      </w:r>
      <w:r w:rsidRPr="00615893">
        <w:rPr>
          <w:rFonts w:ascii="Times New Roman" w:hAnsi="Times New Roman"/>
          <w:sz w:val="28"/>
          <w:szCs w:val="28"/>
        </w:rPr>
        <w:t>е</w:t>
      </w:r>
      <w:r w:rsidRPr="00615893">
        <w:rPr>
          <w:rFonts w:ascii="Times New Roman" w:hAnsi="Times New Roman"/>
          <w:sz w:val="28"/>
          <w:szCs w:val="28"/>
        </w:rPr>
        <w:t>мы. 2-е изд.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ФОРУМ : ИНФРА-М, 2014. 444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Карминский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А. М., </w:t>
      </w:r>
      <w:proofErr w:type="spellStart"/>
      <w:r w:rsidRPr="00615893">
        <w:rPr>
          <w:rFonts w:ascii="Times New Roman" w:hAnsi="Times New Roman"/>
          <w:sz w:val="28"/>
          <w:szCs w:val="28"/>
        </w:rPr>
        <w:t>Черников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Б. В. Применение информационных систем в экономике.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ИД "ФОРУМ": ИНФРА-М, 2012. 319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Вдовенко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Л. А.  Информационная система предприятия.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ИНФРА-М, 2012. 236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Черников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Б. В.  Информационные технологии управления.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ИНФРА-М, 2009. 351 с.</w:t>
      </w:r>
    </w:p>
    <w:p w:rsidR="00543C95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Дрогобыцкий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И. Н.  Системный анализ в экономике.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ИНФРА-М, 2009. 508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Леффингуэлл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615893">
        <w:rPr>
          <w:rFonts w:ascii="Times New Roman" w:hAnsi="Times New Roman"/>
          <w:sz w:val="28"/>
          <w:szCs w:val="28"/>
        </w:rPr>
        <w:t>Уидриг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Д. Принципы работы с требованиями к пр</w:t>
      </w:r>
      <w:r w:rsidRPr="00615893">
        <w:rPr>
          <w:rFonts w:ascii="Times New Roman" w:hAnsi="Times New Roman"/>
          <w:sz w:val="28"/>
          <w:szCs w:val="28"/>
        </w:rPr>
        <w:t>о</w:t>
      </w:r>
      <w:r w:rsidRPr="00615893">
        <w:rPr>
          <w:rFonts w:ascii="Times New Roman" w:hAnsi="Times New Roman"/>
          <w:sz w:val="28"/>
          <w:szCs w:val="28"/>
        </w:rPr>
        <w:t>граммному обеспечению.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Вильямс, 2002. 448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Леоненков А. В. Объектно-ориентированный анализ и проектирование с использованием UML и IBM </w:t>
      </w:r>
      <w:proofErr w:type="spellStart"/>
      <w:r w:rsidRPr="00615893">
        <w:rPr>
          <w:rFonts w:ascii="Times New Roman" w:hAnsi="Times New Roman"/>
          <w:sz w:val="28"/>
          <w:szCs w:val="28"/>
        </w:rPr>
        <w:t>Rational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893">
        <w:rPr>
          <w:rFonts w:ascii="Times New Roman" w:hAnsi="Times New Roman"/>
          <w:sz w:val="28"/>
          <w:szCs w:val="28"/>
        </w:rPr>
        <w:t>Rose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. М. : </w:t>
      </w:r>
      <w:proofErr w:type="spellStart"/>
      <w:r w:rsidRPr="00615893">
        <w:rPr>
          <w:rFonts w:ascii="Times New Roman" w:hAnsi="Times New Roman"/>
          <w:sz w:val="28"/>
          <w:szCs w:val="28"/>
        </w:rPr>
        <w:t>ИНТУИТ</w:t>
      </w:r>
      <w:proofErr w:type="gramStart"/>
      <w:r w:rsidRPr="00615893">
        <w:rPr>
          <w:rFonts w:ascii="Times New Roman" w:hAnsi="Times New Roman"/>
          <w:sz w:val="28"/>
          <w:szCs w:val="28"/>
        </w:rPr>
        <w:t>.р</w:t>
      </w:r>
      <w:proofErr w:type="gramEnd"/>
      <w:r w:rsidRPr="00615893">
        <w:rPr>
          <w:rFonts w:ascii="Times New Roman" w:hAnsi="Times New Roman"/>
          <w:sz w:val="28"/>
          <w:szCs w:val="28"/>
        </w:rPr>
        <w:t>у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, 2006. 319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book2493501"/>
      <w:bookmarkEnd w:id="0"/>
      <w:r w:rsidRPr="00615893">
        <w:rPr>
          <w:rFonts w:ascii="Times New Roman" w:hAnsi="Times New Roman"/>
          <w:sz w:val="28"/>
          <w:szCs w:val="28"/>
        </w:rPr>
        <w:t xml:space="preserve">Бабич А. В. UML: Первое знакомство. М. : </w:t>
      </w:r>
      <w:proofErr w:type="spellStart"/>
      <w:r w:rsidRPr="00615893">
        <w:rPr>
          <w:rFonts w:ascii="Times New Roman" w:hAnsi="Times New Roman"/>
          <w:sz w:val="28"/>
          <w:szCs w:val="28"/>
        </w:rPr>
        <w:t>ИНТУИТ</w:t>
      </w:r>
      <w:proofErr w:type="gramStart"/>
      <w:r w:rsidRPr="00615893">
        <w:rPr>
          <w:rFonts w:ascii="Times New Roman" w:hAnsi="Times New Roman"/>
          <w:sz w:val="28"/>
          <w:szCs w:val="28"/>
        </w:rPr>
        <w:t>.р</w:t>
      </w:r>
      <w:proofErr w:type="gramEnd"/>
      <w:r w:rsidRPr="00615893">
        <w:rPr>
          <w:rFonts w:ascii="Times New Roman" w:hAnsi="Times New Roman"/>
          <w:sz w:val="28"/>
          <w:szCs w:val="28"/>
        </w:rPr>
        <w:t>у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, 2008. 384 с. 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book2493536"/>
      <w:bookmarkEnd w:id="1"/>
      <w:r w:rsidRPr="00615893">
        <w:rPr>
          <w:rFonts w:ascii="Times New Roman" w:hAnsi="Times New Roman"/>
          <w:sz w:val="28"/>
          <w:szCs w:val="28"/>
        </w:rPr>
        <w:t>Леоненков А. В. Язык UML 2 в анализе и проектировании программных систем и бизнес-процессов</w:t>
      </w:r>
      <w:r w:rsidRPr="00926F83">
        <w:rPr>
          <w:rFonts w:ascii="Times New Roman" w:hAnsi="Times New Roman"/>
          <w:sz w:val="28"/>
          <w:szCs w:val="28"/>
        </w:rPr>
        <w:t>.</w:t>
      </w:r>
      <w:r w:rsidRPr="00615893">
        <w:rPr>
          <w:rFonts w:ascii="Times New Roman" w:hAnsi="Times New Roman"/>
          <w:sz w:val="28"/>
          <w:szCs w:val="28"/>
        </w:rPr>
        <w:t xml:space="preserve"> М. : </w:t>
      </w:r>
      <w:proofErr w:type="spellStart"/>
      <w:r w:rsidRPr="00615893">
        <w:rPr>
          <w:rFonts w:ascii="Times New Roman" w:hAnsi="Times New Roman"/>
          <w:sz w:val="28"/>
          <w:szCs w:val="28"/>
        </w:rPr>
        <w:t>ИНТУИТ</w:t>
      </w:r>
      <w:proofErr w:type="gramStart"/>
      <w:r w:rsidRPr="00615893">
        <w:rPr>
          <w:rFonts w:ascii="Times New Roman" w:hAnsi="Times New Roman"/>
          <w:sz w:val="28"/>
          <w:szCs w:val="28"/>
        </w:rPr>
        <w:t>.р</w:t>
      </w:r>
      <w:proofErr w:type="gramEnd"/>
      <w:r w:rsidRPr="00615893">
        <w:rPr>
          <w:rFonts w:ascii="Times New Roman" w:hAnsi="Times New Roman"/>
          <w:sz w:val="28"/>
          <w:szCs w:val="28"/>
        </w:rPr>
        <w:t>у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, 2009. 315 с.  </w:t>
      </w:r>
    </w:p>
    <w:p w:rsidR="00543C95" w:rsidRPr="00926F8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1"/>
      <w:bookmarkStart w:id="3" w:name="2"/>
      <w:bookmarkEnd w:id="2"/>
      <w:bookmarkEnd w:id="3"/>
      <w:proofErr w:type="spellStart"/>
      <w:r w:rsidRPr="00615893">
        <w:rPr>
          <w:rFonts w:ascii="Times New Roman" w:hAnsi="Times New Roman"/>
          <w:sz w:val="28"/>
          <w:szCs w:val="28"/>
        </w:rPr>
        <w:t>Боггс</w:t>
      </w:r>
      <w:proofErr w:type="spellEnd"/>
      <w:r w:rsidRPr="0040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5893">
        <w:rPr>
          <w:rFonts w:ascii="Times New Roman" w:hAnsi="Times New Roman"/>
          <w:sz w:val="28"/>
          <w:szCs w:val="28"/>
        </w:rPr>
        <w:t>У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615893">
        <w:rPr>
          <w:rFonts w:ascii="Times New Roman" w:hAnsi="Times New Roman"/>
          <w:sz w:val="28"/>
          <w:szCs w:val="28"/>
        </w:rPr>
        <w:t>Боггс</w:t>
      </w:r>
      <w:proofErr w:type="spellEnd"/>
      <w:r w:rsidRPr="0040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5893">
        <w:rPr>
          <w:rFonts w:ascii="Times New Roman" w:hAnsi="Times New Roman"/>
          <w:sz w:val="28"/>
          <w:szCs w:val="28"/>
        </w:rPr>
        <w:t>М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. UML </w:t>
      </w:r>
      <w:r w:rsidRPr="00615893">
        <w:rPr>
          <w:rFonts w:ascii="Times New Roman" w:hAnsi="Times New Roman"/>
          <w:sz w:val="28"/>
          <w:szCs w:val="28"/>
        </w:rPr>
        <w:t>и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 Rational Rose. </w:t>
      </w:r>
      <w:r w:rsidRPr="00615893">
        <w:rPr>
          <w:rFonts w:ascii="Times New Roman" w:hAnsi="Times New Roman"/>
          <w:sz w:val="28"/>
          <w:szCs w:val="28"/>
        </w:rPr>
        <w:t>М</w:t>
      </w:r>
      <w:r w:rsidRPr="0040506F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Pr="0040506F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0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5893">
        <w:rPr>
          <w:rFonts w:ascii="Times New Roman" w:hAnsi="Times New Roman"/>
          <w:sz w:val="28"/>
          <w:szCs w:val="28"/>
        </w:rPr>
        <w:t>ЛОРИ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, 2000. </w:t>
      </w:r>
      <w:r w:rsidRPr="00926F83">
        <w:rPr>
          <w:rFonts w:ascii="Times New Roman" w:hAnsi="Times New Roman"/>
          <w:sz w:val="28"/>
          <w:szCs w:val="28"/>
        </w:rPr>
        <w:t xml:space="preserve">582 </w:t>
      </w:r>
      <w:r w:rsidRPr="00615893">
        <w:rPr>
          <w:rFonts w:ascii="Times New Roman" w:hAnsi="Times New Roman"/>
          <w:sz w:val="28"/>
          <w:szCs w:val="28"/>
        </w:rPr>
        <w:t>с</w:t>
      </w:r>
      <w:r w:rsidRPr="00926F83">
        <w:rPr>
          <w:rFonts w:ascii="Times New Roman" w:hAnsi="Times New Roman"/>
          <w:sz w:val="28"/>
          <w:szCs w:val="28"/>
        </w:rPr>
        <w:t>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3"/>
      <w:bookmarkEnd w:id="4"/>
      <w:r w:rsidRPr="00615893">
        <w:rPr>
          <w:rFonts w:ascii="Times New Roman" w:hAnsi="Times New Roman"/>
          <w:sz w:val="28"/>
          <w:szCs w:val="28"/>
        </w:rPr>
        <w:t>Буч Г. Объектно-ориентированный анализ и проектирование с пример</w:t>
      </w:r>
      <w:r w:rsidRPr="00615893">
        <w:rPr>
          <w:rFonts w:ascii="Times New Roman" w:hAnsi="Times New Roman"/>
          <w:sz w:val="28"/>
          <w:szCs w:val="28"/>
        </w:rPr>
        <w:t>а</w:t>
      </w:r>
      <w:r w:rsidRPr="00615893">
        <w:rPr>
          <w:rFonts w:ascii="Times New Roman" w:hAnsi="Times New Roman"/>
          <w:sz w:val="28"/>
          <w:szCs w:val="28"/>
        </w:rPr>
        <w:t>ми приложений на С++.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Бином, СПб : Невский диалект, 1999. 560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>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4"/>
      <w:bookmarkStart w:id="6" w:name="5"/>
      <w:bookmarkEnd w:id="5"/>
      <w:bookmarkEnd w:id="6"/>
      <w:r w:rsidRPr="00615893">
        <w:rPr>
          <w:rFonts w:ascii="Times New Roman" w:hAnsi="Times New Roman"/>
          <w:sz w:val="28"/>
          <w:szCs w:val="28"/>
        </w:rPr>
        <w:t>Приемы объектно-ориентированного проектирования. Паттерны прое</w:t>
      </w:r>
      <w:r w:rsidRPr="00615893">
        <w:rPr>
          <w:rFonts w:ascii="Times New Roman" w:hAnsi="Times New Roman"/>
          <w:sz w:val="28"/>
          <w:szCs w:val="28"/>
        </w:rPr>
        <w:t>к</w:t>
      </w:r>
      <w:r w:rsidRPr="00615893">
        <w:rPr>
          <w:rFonts w:ascii="Times New Roman" w:hAnsi="Times New Roman"/>
          <w:sz w:val="28"/>
          <w:szCs w:val="28"/>
        </w:rPr>
        <w:t>тирования / Гамма Э. и [др.]. СПб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Питер, 2001. 368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>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6"/>
      <w:bookmarkEnd w:id="7"/>
      <w:proofErr w:type="spellStart"/>
      <w:r w:rsidRPr="00615893">
        <w:rPr>
          <w:rFonts w:ascii="Times New Roman" w:hAnsi="Times New Roman"/>
          <w:sz w:val="28"/>
          <w:szCs w:val="28"/>
        </w:rPr>
        <w:lastRenderedPageBreak/>
        <w:t>Гома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Х. UML. Проектирование систем реального времени, параллельных и распределенных приложений.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ДМК Пресс, 2002. 704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" w:name="7"/>
      <w:bookmarkStart w:id="9" w:name="9"/>
      <w:bookmarkStart w:id="10" w:name="10"/>
      <w:bookmarkStart w:id="11" w:name="11"/>
      <w:bookmarkStart w:id="12" w:name="12"/>
      <w:bookmarkStart w:id="13" w:name="14"/>
      <w:bookmarkStart w:id="14" w:name="15"/>
      <w:bookmarkEnd w:id="8"/>
      <w:bookmarkEnd w:id="9"/>
      <w:bookmarkEnd w:id="10"/>
      <w:bookmarkEnd w:id="11"/>
      <w:bookmarkEnd w:id="12"/>
      <w:bookmarkEnd w:id="13"/>
      <w:bookmarkEnd w:id="14"/>
      <w:proofErr w:type="spellStart"/>
      <w:r w:rsidRPr="00615893">
        <w:rPr>
          <w:rFonts w:ascii="Times New Roman" w:hAnsi="Times New Roman"/>
          <w:sz w:val="28"/>
          <w:szCs w:val="28"/>
        </w:rPr>
        <w:t>Нейбург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Э. Дж., </w:t>
      </w:r>
      <w:proofErr w:type="spellStart"/>
      <w:r w:rsidRPr="00615893">
        <w:rPr>
          <w:rFonts w:ascii="Times New Roman" w:hAnsi="Times New Roman"/>
          <w:sz w:val="28"/>
          <w:szCs w:val="28"/>
        </w:rPr>
        <w:t>Максимчук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Р. А. Проектирование баз данных с пом</w:t>
      </w:r>
      <w:r w:rsidRPr="00615893">
        <w:rPr>
          <w:rFonts w:ascii="Times New Roman" w:hAnsi="Times New Roman"/>
          <w:sz w:val="28"/>
          <w:szCs w:val="28"/>
        </w:rPr>
        <w:t>о</w:t>
      </w:r>
      <w:r w:rsidRPr="00615893">
        <w:rPr>
          <w:rFonts w:ascii="Times New Roman" w:hAnsi="Times New Roman"/>
          <w:sz w:val="28"/>
          <w:szCs w:val="28"/>
        </w:rPr>
        <w:t>щью UML.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Вильямс, 2002. 288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" w:name="16"/>
      <w:bookmarkStart w:id="16" w:name="19"/>
      <w:bookmarkEnd w:id="15"/>
      <w:bookmarkEnd w:id="16"/>
      <w:proofErr w:type="spellStart"/>
      <w:r w:rsidRPr="00615893">
        <w:rPr>
          <w:rFonts w:ascii="Times New Roman" w:hAnsi="Times New Roman"/>
          <w:sz w:val="28"/>
          <w:szCs w:val="28"/>
        </w:rPr>
        <w:t>Фаулер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М., Скотт К. UML. Основы. СПб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Символ-Плюс, 2002. 192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>.</w:t>
      </w:r>
    </w:p>
    <w:p w:rsidR="00543C95" w:rsidRPr="00926F83" w:rsidRDefault="00543C95" w:rsidP="00543C95">
      <w:pPr>
        <w:pStyle w:val="11"/>
        <w:widowControl w:val="0"/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17" w:name="20"/>
      <w:bookmarkStart w:id="18" w:name="21"/>
      <w:bookmarkEnd w:id="17"/>
      <w:bookmarkEnd w:id="18"/>
      <w:proofErr w:type="spellStart"/>
      <w:r w:rsidRPr="00615893">
        <w:rPr>
          <w:rFonts w:ascii="Times New Roman" w:hAnsi="Times New Roman"/>
          <w:sz w:val="28"/>
          <w:szCs w:val="28"/>
        </w:rPr>
        <w:t>Шмуллер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Д. Освой самостоятельно UML за 24 часа.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Вильямс, 2002. 352 с.</w:t>
      </w:r>
      <w:bookmarkStart w:id="19" w:name="22"/>
      <w:bookmarkEnd w:id="19"/>
    </w:p>
    <w:p w:rsidR="00543C95" w:rsidRPr="00926F83" w:rsidRDefault="00543C95" w:rsidP="00543C95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20" w:name="23"/>
      <w:bookmarkStart w:id="21" w:name="24"/>
      <w:bookmarkStart w:id="22" w:name="25"/>
      <w:bookmarkEnd w:id="20"/>
      <w:bookmarkEnd w:id="21"/>
      <w:bookmarkEnd w:id="22"/>
    </w:p>
    <w:p w:rsidR="00543C95" w:rsidRPr="00C77C83" w:rsidRDefault="00543C95" w:rsidP="00543C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 Г. Н. </w:t>
      </w:r>
      <w:r w:rsidRPr="00615893">
        <w:rPr>
          <w:rFonts w:ascii="Times New Roman" w:hAnsi="Times New Roman"/>
          <w:sz w:val="28"/>
          <w:szCs w:val="28"/>
        </w:rPr>
        <w:t>Информационные технологии.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Омега-Л, 2012. 464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Елиферов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В. Г. Репин В. В. Бизнес-процессы. Регламентация и управл</w:t>
      </w:r>
      <w:r w:rsidRPr="00615893">
        <w:rPr>
          <w:rFonts w:ascii="Times New Roman" w:hAnsi="Times New Roman"/>
          <w:sz w:val="28"/>
          <w:szCs w:val="28"/>
        </w:rPr>
        <w:t>е</w:t>
      </w:r>
      <w:r w:rsidRPr="00615893">
        <w:rPr>
          <w:rFonts w:ascii="Times New Roman" w:hAnsi="Times New Roman"/>
          <w:sz w:val="28"/>
          <w:szCs w:val="28"/>
        </w:rPr>
        <w:t>ние.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ИНФРА-М, 2012. 318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Смирнов А. О.  Управление бизнесом. Новосибирск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[б. и.], 2009. 241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Ширяев В. И.  Ширяев Е. В. Управление бизнес-процессами.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Фина</w:t>
      </w:r>
      <w:r w:rsidRPr="00615893">
        <w:rPr>
          <w:rFonts w:ascii="Times New Roman" w:hAnsi="Times New Roman"/>
          <w:sz w:val="28"/>
          <w:szCs w:val="28"/>
        </w:rPr>
        <w:t>н</w:t>
      </w:r>
      <w:r w:rsidRPr="00615893">
        <w:rPr>
          <w:rFonts w:ascii="Times New Roman" w:hAnsi="Times New Roman"/>
          <w:sz w:val="28"/>
          <w:szCs w:val="28"/>
        </w:rPr>
        <w:t xml:space="preserve">сы и статистика, 2009. 463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Бородакий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Ю. В., </w:t>
      </w:r>
      <w:proofErr w:type="spellStart"/>
      <w:r w:rsidRPr="00615893">
        <w:rPr>
          <w:rFonts w:ascii="Times New Roman" w:hAnsi="Times New Roman"/>
          <w:sz w:val="28"/>
          <w:szCs w:val="28"/>
        </w:rPr>
        <w:t>Лободинский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Ю. Г. Эволюция информационных систем (современное состояние и перспективы).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Горячая линия-Телеком, 2011. 368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Мартишин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С. А., Симонов В. Л.,  </w:t>
      </w:r>
      <w:proofErr w:type="spellStart"/>
      <w:r w:rsidRPr="00615893">
        <w:rPr>
          <w:rFonts w:ascii="Times New Roman" w:hAnsi="Times New Roman"/>
          <w:sz w:val="28"/>
          <w:szCs w:val="28"/>
        </w:rPr>
        <w:t>Храпченко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М. В. Основы теории н</w:t>
      </w:r>
      <w:r w:rsidRPr="00615893">
        <w:rPr>
          <w:rFonts w:ascii="Times New Roman" w:hAnsi="Times New Roman"/>
          <w:sz w:val="28"/>
          <w:szCs w:val="28"/>
        </w:rPr>
        <w:t>а</w:t>
      </w:r>
      <w:r w:rsidRPr="00615893">
        <w:rPr>
          <w:rFonts w:ascii="Times New Roman" w:hAnsi="Times New Roman"/>
          <w:sz w:val="28"/>
          <w:szCs w:val="28"/>
        </w:rPr>
        <w:t>дёжности информационных систем.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ИНФРА-М, 2013. 254 с. 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Васильев Р. Б., </w:t>
      </w:r>
      <w:proofErr w:type="spellStart"/>
      <w:r w:rsidRPr="00615893">
        <w:rPr>
          <w:rFonts w:ascii="Times New Roman" w:hAnsi="Times New Roman"/>
          <w:sz w:val="28"/>
          <w:szCs w:val="28"/>
        </w:rPr>
        <w:t>Калянов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Г. Н., </w:t>
      </w:r>
      <w:proofErr w:type="spellStart"/>
      <w:r w:rsidRPr="00615893">
        <w:rPr>
          <w:rFonts w:ascii="Times New Roman" w:hAnsi="Times New Roman"/>
          <w:sz w:val="28"/>
          <w:szCs w:val="28"/>
        </w:rPr>
        <w:t>Левочкина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Г. А. Управление развитием и</w:t>
      </w:r>
      <w:r w:rsidRPr="00615893">
        <w:rPr>
          <w:rFonts w:ascii="Times New Roman" w:hAnsi="Times New Roman"/>
          <w:sz w:val="28"/>
          <w:szCs w:val="28"/>
        </w:rPr>
        <w:t>н</w:t>
      </w:r>
      <w:r w:rsidRPr="00615893">
        <w:rPr>
          <w:rFonts w:ascii="Times New Roman" w:hAnsi="Times New Roman"/>
          <w:sz w:val="28"/>
          <w:szCs w:val="28"/>
        </w:rPr>
        <w:t>формационных систем.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Горячая линия-Телеком, 2009. 375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Гвоздева В. А. Введение в специальность программиста.2-е изд., </w:t>
      </w:r>
      <w:proofErr w:type="spellStart"/>
      <w:r w:rsidRPr="00615893">
        <w:rPr>
          <w:rFonts w:ascii="Times New Roman" w:hAnsi="Times New Roman"/>
          <w:sz w:val="28"/>
          <w:szCs w:val="28"/>
        </w:rPr>
        <w:t>испр</w:t>
      </w:r>
      <w:proofErr w:type="spellEnd"/>
      <w:r w:rsidRPr="00615893">
        <w:rPr>
          <w:rFonts w:ascii="Times New Roman" w:hAnsi="Times New Roman"/>
          <w:sz w:val="28"/>
          <w:szCs w:val="28"/>
        </w:rPr>
        <w:t>. и доп.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ФОРУМ-ИНФРА-М, 2007. 207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Зыков С. В. Основы современного программирования. Разработка гетер</w:t>
      </w:r>
      <w:r w:rsidRPr="00615893">
        <w:rPr>
          <w:rFonts w:ascii="Times New Roman" w:hAnsi="Times New Roman"/>
          <w:sz w:val="28"/>
          <w:szCs w:val="28"/>
        </w:rPr>
        <w:t>о</w:t>
      </w:r>
      <w:r w:rsidRPr="00615893">
        <w:rPr>
          <w:rFonts w:ascii="Times New Roman" w:hAnsi="Times New Roman"/>
          <w:sz w:val="28"/>
          <w:szCs w:val="28"/>
        </w:rPr>
        <w:t xml:space="preserve">генных систем в </w:t>
      </w:r>
      <w:proofErr w:type="spellStart"/>
      <w:r w:rsidRPr="00615893">
        <w:rPr>
          <w:rFonts w:ascii="Times New Roman" w:hAnsi="Times New Roman"/>
          <w:sz w:val="28"/>
          <w:szCs w:val="28"/>
        </w:rPr>
        <w:t>Интернет-ориентированной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среде. 2-е </w:t>
      </w:r>
      <w:proofErr w:type="spellStart"/>
      <w:r w:rsidRPr="00615893">
        <w:rPr>
          <w:rFonts w:ascii="Times New Roman" w:hAnsi="Times New Roman"/>
          <w:sz w:val="28"/>
          <w:szCs w:val="28"/>
        </w:rPr>
        <w:t>изд.</w:t>
      </w:r>
      <w:proofErr w:type="gramStart"/>
      <w:r w:rsidRPr="00615893">
        <w:rPr>
          <w:rFonts w:ascii="Times New Roman" w:hAnsi="Times New Roman"/>
          <w:sz w:val="28"/>
          <w:szCs w:val="28"/>
        </w:rPr>
        <w:t>,с</w:t>
      </w:r>
      <w:proofErr w:type="gramEnd"/>
      <w:r w:rsidRPr="00615893">
        <w:rPr>
          <w:rFonts w:ascii="Times New Roman" w:hAnsi="Times New Roman"/>
          <w:sz w:val="28"/>
          <w:szCs w:val="28"/>
        </w:rPr>
        <w:t>тер</w:t>
      </w:r>
      <w:proofErr w:type="spellEnd"/>
      <w:r w:rsidRPr="00615893">
        <w:rPr>
          <w:rFonts w:ascii="Times New Roman" w:hAnsi="Times New Roman"/>
          <w:sz w:val="28"/>
          <w:szCs w:val="28"/>
        </w:rPr>
        <w:t>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Горячая л</w:t>
      </w:r>
      <w:r w:rsidRPr="00615893">
        <w:rPr>
          <w:rFonts w:ascii="Times New Roman" w:hAnsi="Times New Roman"/>
          <w:sz w:val="28"/>
          <w:szCs w:val="28"/>
        </w:rPr>
        <w:t>и</w:t>
      </w:r>
      <w:r w:rsidRPr="00615893">
        <w:rPr>
          <w:rFonts w:ascii="Times New Roman" w:hAnsi="Times New Roman"/>
          <w:sz w:val="28"/>
          <w:szCs w:val="28"/>
        </w:rPr>
        <w:t>ния-Телеком, 2012. 444 с.</w:t>
      </w:r>
    </w:p>
    <w:p w:rsidR="00543C95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Гуриков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С. Р. Введение в программирование на языке </w:t>
      </w:r>
      <w:proofErr w:type="spellStart"/>
      <w:r w:rsidRPr="00615893">
        <w:rPr>
          <w:rFonts w:ascii="Times New Roman" w:hAnsi="Times New Roman"/>
          <w:sz w:val="28"/>
          <w:szCs w:val="28"/>
        </w:rPr>
        <w:t>Visual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C#.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Ф</w:t>
      </w:r>
      <w:r w:rsidRPr="00615893">
        <w:rPr>
          <w:rFonts w:ascii="Times New Roman" w:hAnsi="Times New Roman"/>
          <w:sz w:val="28"/>
          <w:szCs w:val="28"/>
        </w:rPr>
        <w:t>О</w:t>
      </w:r>
      <w:r w:rsidRPr="00615893">
        <w:rPr>
          <w:rFonts w:ascii="Times New Roman" w:hAnsi="Times New Roman"/>
          <w:sz w:val="28"/>
          <w:szCs w:val="28"/>
        </w:rPr>
        <w:t>РУМ-ИНФРА-М, 2013. 444 с.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Леоненков А. В. Самоучитель UML. СПб. : БХВ - Петербург, 2001. 304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>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3" w:name="13"/>
      <w:bookmarkEnd w:id="23"/>
      <w:r w:rsidRPr="00615893">
        <w:rPr>
          <w:rFonts w:ascii="Times New Roman" w:hAnsi="Times New Roman"/>
          <w:sz w:val="28"/>
          <w:szCs w:val="28"/>
        </w:rPr>
        <w:t xml:space="preserve">Леоненков А. В. Самоучитель UML. 2-е изд. СПб. : </w:t>
      </w:r>
      <w:proofErr w:type="spellStart"/>
      <w:r w:rsidRPr="00615893">
        <w:rPr>
          <w:rFonts w:ascii="Times New Roman" w:hAnsi="Times New Roman"/>
          <w:sz w:val="28"/>
          <w:szCs w:val="28"/>
        </w:rPr>
        <w:t>БХВ-Петербург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, 2004. 432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>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893">
        <w:rPr>
          <w:rFonts w:ascii="Times New Roman" w:hAnsi="Times New Roman"/>
          <w:sz w:val="28"/>
          <w:szCs w:val="28"/>
        </w:rPr>
        <w:t>Рамбо</w:t>
      </w:r>
      <w:proofErr w:type="spellEnd"/>
      <w:r w:rsidRPr="00615893">
        <w:rPr>
          <w:rFonts w:ascii="Times New Roman" w:hAnsi="Times New Roman"/>
          <w:sz w:val="28"/>
          <w:szCs w:val="28"/>
        </w:rPr>
        <w:t xml:space="preserve"> Дж., Якобсон А., </w:t>
      </w:r>
      <w:proofErr w:type="gramStart"/>
      <w:r w:rsidRPr="00615893">
        <w:rPr>
          <w:rFonts w:ascii="Times New Roman" w:hAnsi="Times New Roman"/>
          <w:sz w:val="28"/>
          <w:szCs w:val="28"/>
        </w:rPr>
        <w:t>Буч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Г. UML: специальный справочник. СПб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П</w:t>
      </w:r>
      <w:r w:rsidRPr="00615893">
        <w:rPr>
          <w:rFonts w:ascii="Times New Roman" w:hAnsi="Times New Roman"/>
          <w:sz w:val="28"/>
          <w:szCs w:val="28"/>
        </w:rPr>
        <w:t>и</w:t>
      </w:r>
      <w:r w:rsidRPr="00615893">
        <w:rPr>
          <w:rFonts w:ascii="Times New Roman" w:hAnsi="Times New Roman"/>
          <w:sz w:val="28"/>
          <w:szCs w:val="28"/>
        </w:rPr>
        <w:t xml:space="preserve">тер, 2001. 656 </w:t>
      </w:r>
      <w:proofErr w:type="gramStart"/>
      <w:r w:rsidRPr="00615893">
        <w:rPr>
          <w:rFonts w:ascii="Times New Roman" w:hAnsi="Times New Roman"/>
          <w:sz w:val="28"/>
          <w:szCs w:val="28"/>
        </w:rPr>
        <w:t>с</w:t>
      </w:r>
      <w:proofErr w:type="gramEnd"/>
      <w:r w:rsidRPr="00615893">
        <w:rPr>
          <w:rFonts w:ascii="Times New Roman" w:hAnsi="Times New Roman"/>
          <w:sz w:val="28"/>
          <w:szCs w:val="28"/>
        </w:rPr>
        <w:t>.</w:t>
      </w:r>
    </w:p>
    <w:p w:rsidR="00543C95" w:rsidRPr="00615893" w:rsidRDefault="00543C95" w:rsidP="00543C95">
      <w:pPr>
        <w:pStyle w:val="11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Розенберг Д., Скотт К. Применение объектного моделирования с испол</w:t>
      </w:r>
      <w:r w:rsidRPr="00615893">
        <w:rPr>
          <w:rFonts w:ascii="Times New Roman" w:hAnsi="Times New Roman"/>
          <w:sz w:val="28"/>
          <w:szCs w:val="28"/>
        </w:rPr>
        <w:t>ь</w:t>
      </w:r>
      <w:r w:rsidRPr="00615893">
        <w:rPr>
          <w:rFonts w:ascii="Times New Roman" w:hAnsi="Times New Roman"/>
          <w:sz w:val="28"/>
          <w:szCs w:val="28"/>
        </w:rPr>
        <w:t>зованием UML и анализ прецедентов. М.</w:t>
      </w:r>
      <w:proofErr w:type="gramStart"/>
      <w:r w:rsidRPr="006158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5893">
        <w:rPr>
          <w:rFonts w:ascii="Times New Roman" w:hAnsi="Times New Roman"/>
          <w:sz w:val="28"/>
          <w:szCs w:val="28"/>
        </w:rPr>
        <w:t xml:space="preserve"> ДМК Пресс, 2002. 160 с.</w:t>
      </w:r>
    </w:p>
    <w:p w:rsidR="00543C95" w:rsidRDefault="00543C95" w:rsidP="00543C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6722" w:rsidRDefault="00C66722" w:rsidP="00543C95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sectPr w:rsidR="00C66722" w:rsidSect="00D51586"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C5" w:rsidRDefault="00CD0EC5">
      <w:pPr>
        <w:spacing w:after="0" w:line="240" w:lineRule="auto"/>
      </w:pPr>
      <w:r>
        <w:separator/>
      </w:r>
    </w:p>
  </w:endnote>
  <w:endnote w:type="continuationSeparator" w:id="0">
    <w:p w:rsidR="00CD0EC5" w:rsidRDefault="00CD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1939"/>
      <w:docPartObj>
        <w:docPartGallery w:val="Page Numbers (Bottom of Page)"/>
        <w:docPartUnique/>
      </w:docPartObj>
    </w:sdtPr>
    <w:sdtContent>
      <w:p w:rsidR="003322EE" w:rsidRDefault="007B47B2">
        <w:pPr>
          <w:pStyle w:val="aa"/>
          <w:jc w:val="center"/>
        </w:pPr>
        <w:fldSimple w:instr=" PAGE   \* MERGEFORMAT ">
          <w:r w:rsidR="00543C95">
            <w:rPr>
              <w:noProof/>
            </w:rPr>
            <w:t>10</w:t>
          </w:r>
        </w:fldSimple>
      </w:p>
    </w:sdtContent>
  </w:sdt>
  <w:p w:rsidR="000D1CD5" w:rsidRDefault="000D1C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EE" w:rsidRDefault="003322EE">
    <w:pPr>
      <w:pStyle w:val="aa"/>
      <w:jc w:val="center"/>
    </w:pPr>
  </w:p>
  <w:p w:rsidR="003322EE" w:rsidRDefault="003322E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2582"/>
      <w:docPartObj>
        <w:docPartGallery w:val="Page Numbers (Bottom of Page)"/>
        <w:docPartUnique/>
      </w:docPartObj>
    </w:sdtPr>
    <w:sdtEndPr/>
    <w:sdtContent>
      <w:p w:rsidR="004E6EEF" w:rsidRDefault="00CD0EC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C95">
          <w:rPr>
            <w:noProof/>
          </w:rPr>
          <w:t>3</w:t>
        </w:r>
        <w:r>
          <w:fldChar w:fldCharType="end"/>
        </w:r>
      </w:p>
    </w:sdtContent>
  </w:sdt>
  <w:p w:rsidR="004E6EEF" w:rsidRDefault="00CD0E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C5" w:rsidRDefault="00CD0EC5">
      <w:pPr>
        <w:spacing w:after="0" w:line="240" w:lineRule="auto"/>
      </w:pPr>
      <w:r>
        <w:separator/>
      </w:r>
    </w:p>
  </w:footnote>
  <w:footnote w:type="continuationSeparator" w:id="0">
    <w:p w:rsidR="00CD0EC5" w:rsidRDefault="00CD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83"/>
    <w:multiLevelType w:val="hybridMultilevel"/>
    <w:tmpl w:val="137E08FC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F02DC5"/>
    <w:multiLevelType w:val="hybridMultilevel"/>
    <w:tmpl w:val="584CB058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1D1EE2"/>
    <w:multiLevelType w:val="multilevel"/>
    <w:tmpl w:val="0C0217DA"/>
    <w:lvl w:ilvl="0">
      <w:start w:val="6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color w:val="000000"/>
      </w:rPr>
    </w:lvl>
  </w:abstractNum>
  <w:abstractNum w:abstractNumId="3">
    <w:nsid w:val="2FC55171"/>
    <w:multiLevelType w:val="hybridMultilevel"/>
    <w:tmpl w:val="52F043D0"/>
    <w:lvl w:ilvl="0" w:tplc="A822C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46A7"/>
    <w:multiLevelType w:val="hybridMultilevel"/>
    <w:tmpl w:val="5A0E31A0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E42ECA"/>
    <w:multiLevelType w:val="hybridMultilevel"/>
    <w:tmpl w:val="6D7E146A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E05E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31356C"/>
    <w:multiLevelType w:val="hybridMultilevel"/>
    <w:tmpl w:val="7A580D70"/>
    <w:lvl w:ilvl="0" w:tplc="F1CCD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64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E7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88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85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AD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AC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4F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8B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B355D"/>
    <w:multiLevelType w:val="multilevel"/>
    <w:tmpl w:val="E3AAAF1E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eastAsiaTheme="minorHAnsi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/>
      </w:rPr>
    </w:lvl>
  </w:abstractNum>
  <w:abstractNum w:abstractNumId="9">
    <w:nsid w:val="58DC4A35"/>
    <w:multiLevelType w:val="hybridMultilevel"/>
    <w:tmpl w:val="18585FCE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6516EB"/>
    <w:multiLevelType w:val="hybridMultilevel"/>
    <w:tmpl w:val="DF8C857A"/>
    <w:lvl w:ilvl="0" w:tplc="E6B2E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B2B8E"/>
    <w:multiLevelType w:val="hybridMultilevel"/>
    <w:tmpl w:val="42A2C886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27A1E0C"/>
    <w:multiLevelType w:val="hybridMultilevel"/>
    <w:tmpl w:val="CB38DBB8"/>
    <w:lvl w:ilvl="0" w:tplc="DA3E0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103C9"/>
    <w:multiLevelType w:val="hybridMultilevel"/>
    <w:tmpl w:val="E746E3DA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7149C4"/>
    <w:multiLevelType w:val="multilevel"/>
    <w:tmpl w:val="78B05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10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AA4"/>
    <w:rsid w:val="0001211E"/>
    <w:rsid w:val="00021EBE"/>
    <w:rsid w:val="000824E3"/>
    <w:rsid w:val="000877C1"/>
    <w:rsid w:val="000A59A1"/>
    <w:rsid w:val="000C7CDB"/>
    <w:rsid w:val="000D1CD5"/>
    <w:rsid w:val="000F27F7"/>
    <w:rsid w:val="00123643"/>
    <w:rsid w:val="00162F3C"/>
    <w:rsid w:val="00162FE4"/>
    <w:rsid w:val="00176100"/>
    <w:rsid w:val="00183CC6"/>
    <w:rsid w:val="0018721E"/>
    <w:rsid w:val="0019578A"/>
    <w:rsid w:val="001965AD"/>
    <w:rsid w:val="001C31F2"/>
    <w:rsid w:val="001E4C7B"/>
    <w:rsid w:val="001F28DC"/>
    <w:rsid w:val="002050CB"/>
    <w:rsid w:val="00210F27"/>
    <w:rsid w:val="00277469"/>
    <w:rsid w:val="002774A4"/>
    <w:rsid w:val="002831D1"/>
    <w:rsid w:val="002A7D10"/>
    <w:rsid w:val="002B4A36"/>
    <w:rsid w:val="002C7698"/>
    <w:rsid w:val="002E20F0"/>
    <w:rsid w:val="002F2C2C"/>
    <w:rsid w:val="00314A7E"/>
    <w:rsid w:val="003322EE"/>
    <w:rsid w:val="00337540"/>
    <w:rsid w:val="0037461D"/>
    <w:rsid w:val="00382B55"/>
    <w:rsid w:val="0039285B"/>
    <w:rsid w:val="00424926"/>
    <w:rsid w:val="00446101"/>
    <w:rsid w:val="00446D6C"/>
    <w:rsid w:val="00460F75"/>
    <w:rsid w:val="00473EFE"/>
    <w:rsid w:val="00496501"/>
    <w:rsid w:val="004A3822"/>
    <w:rsid w:val="004A578B"/>
    <w:rsid w:val="004C7129"/>
    <w:rsid w:val="00506E86"/>
    <w:rsid w:val="005301C2"/>
    <w:rsid w:val="00532DC2"/>
    <w:rsid w:val="0053764F"/>
    <w:rsid w:val="00543C95"/>
    <w:rsid w:val="00545CD2"/>
    <w:rsid w:val="00550E8A"/>
    <w:rsid w:val="00553FDF"/>
    <w:rsid w:val="00566610"/>
    <w:rsid w:val="00572717"/>
    <w:rsid w:val="0057380B"/>
    <w:rsid w:val="00574772"/>
    <w:rsid w:val="00583B5C"/>
    <w:rsid w:val="00592AA4"/>
    <w:rsid w:val="005A0B79"/>
    <w:rsid w:val="005C1964"/>
    <w:rsid w:val="005E18F7"/>
    <w:rsid w:val="00606FFA"/>
    <w:rsid w:val="006446F9"/>
    <w:rsid w:val="0067000F"/>
    <w:rsid w:val="00674D77"/>
    <w:rsid w:val="00684138"/>
    <w:rsid w:val="006B4E66"/>
    <w:rsid w:val="006C50F5"/>
    <w:rsid w:val="006D53CF"/>
    <w:rsid w:val="006E7B0B"/>
    <w:rsid w:val="006F0A30"/>
    <w:rsid w:val="006F2F05"/>
    <w:rsid w:val="00713AC3"/>
    <w:rsid w:val="007500FA"/>
    <w:rsid w:val="007B47B2"/>
    <w:rsid w:val="007C05BC"/>
    <w:rsid w:val="007C2E54"/>
    <w:rsid w:val="007D59DD"/>
    <w:rsid w:val="00807A8D"/>
    <w:rsid w:val="00812617"/>
    <w:rsid w:val="0081404B"/>
    <w:rsid w:val="00817EF1"/>
    <w:rsid w:val="00831AD3"/>
    <w:rsid w:val="00837047"/>
    <w:rsid w:val="0085458A"/>
    <w:rsid w:val="008759BC"/>
    <w:rsid w:val="00893E89"/>
    <w:rsid w:val="008A3766"/>
    <w:rsid w:val="008B4670"/>
    <w:rsid w:val="008D1E8C"/>
    <w:rsid w:val="008D38A9"/>
    <w:rsid w:val="008E009D"/>
    <w:rsid w:val="009029C5"/>
    <w:rsid w:val="00903A5D"/>
    <w:rsid w:val="00911AA6"/>
    <w:rsid w:val="009122F8"/>
    <w:rsid w:val="009434E4"/>
    <w:rsid w:val="009714F8"/>
    <w:rsid w:val="009727B5"/>
    <w:rsid w:val="009737C9"/>
    <w:rsid w:val="00984BC2"/>
    <w:rsid w:val="009B30BA"/>
    <w:rsid w:val="009B417C"/>
    <w:rsid w:val="009E2A48"/>
    <w:rsid w:val="00A0080D"/>
    <w:rsid w:val="00A17AE4"/>
    <w:rsid w:val="00A3182B"/>
    <w:rsid w:val="00A31D2C"/>
    <w:rsid w:val="00A54BCF"/>
    <w:rsid w:val="00A70585"/>
    <w:rsid w:val="00A87B3F"/>
    <w:rsid w:val="00B23DF2"/>
    <w:rsid w:val="00B34CC2"/>
    <w:rsid w:val="00B43188"/>
    <w:rsid w:val="00B50CF1"/>
    <w:rsid w:val="00B52E94"/>
    <w:rsid w:val="00B677C4"/>
    <w:rsid w:val="00B82EA2"/>
    <w:rsid w:val="00BD63AE"/>
    <w:rsid w:val="00BD6CF9"/>
    <w:rsid w:val="00BF322F"/>
    <w:rsid w:val="00C346F7"/>
    <w:rsid w:val="00C66722"/>
    <w:rsid w:val="00C96324"/>
    <w:rsid w:val="00CD0EC5"/>
    <w:rsid w:val="00CD350F"/>
    <w:rsid w:val="00CE54E3"/>
    <w:rsid w:val="00D333F3"/>
    <w:rsid w:val="00D41AF2"/>
    <w:rsid w:val="00D42570"/>
    <w:rsid w:val="00D445BD"/>
    <w:rsid w:val="00D51586"/>
    <w:rsid w:val="00D635D6"/>
    <w:rsid w:val="00D76780"/>
    <w:rsid w:val="00DC5160"/>
    <w:rsid w:val="00E00975"/>
    <w:rsid w:val="00E14674"/>
    <w:rsid w:val="00E83C01"/>
    <w:rsid w:val="00EB41C7"/>
    <w:rsid w:val="00F032B1"/>
    <w:rsid w:val="00F068AE"/>
    <w:rsid w:val="00F119A3"/>
    <w:rsid w:val="00F2192E"/>
    <w:rsid w:val="00F271F4"/>
    <w:rsid w:val="00F31FFA"/>
    <w:rsid w:val="00F34F2D"/>
    <w:rsid w:val="00F6051E"/>
    <w:rsid w:val="00F677A4"/>
    <w:rsid w:val="00F72BCC"/>
    <w:rsid w:val="00F77D55"/>
    <w:rsid w:val="00FA434E"/>
    <w:rsid w:val="00FC2428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C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3C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83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A4"/>
    <w:pPr>
      <w:ind w:left="720"/>
      <w:contextualSpacing/>
    </w:pPr>
  </w:style>
  <w:style w:type="character" w:customStyle="1" w:styleId="FontStyle448">
    <w:name w:val="Font Style448"/>
    <w:basedOn w:val="a0"/>
    <w:uiPriority w:val="99"/>
    <w:rsid w:val="008D1E8C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41">
    <w:name w:val="Font Style441"/>
    <w:basedOn w:val="a0"/>
    <w:uiPriority w:val="99"/>
    <w:rsid w:val="008D1E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8D1E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2050CB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050CB"/>
    <w:rPr>
      <w:rFonts w:ascii="Times New Roman" w:eastAsia="Times New Roman" w:hAnsi="Times New Roman"/>
      <w:sz w:val="26"/>
      <w:szCs w:val="24"/>
    </w:rPr>
  </w:style>
  <w:style w:type="character" w:customStyle="1" w:styleId="50">
    <w:name w:val="Заголовок 5 Знак"/>
    <w:basedOn w:val="a0"/>
    <w:link w:val="5"/>
    <w:uiPriority w:val="9"/>
    <w:rsid w:val="00183CC6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basedOn w:val="a0"/>
    <w:rsid w:val="00183CC6"/>
  </w:style>
  <w:style w:type="character" w:customStyle="1" w:styleId="30">
    <w:name w:val="Заголовок 3 Знак"/>
    <w:basedOn w:val="a0"/>
    <w:link w:val="3"/>
    <w:uiPriority w:val="9"/>
    <w:semiHidden/>
    <w:rsid w:val="00183C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83C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eyword">
    <w:name w:val="keyword"/>
    <w:basedOn w:val="a0"/>
    <w:rsid w:val="00183CC6"/>
  </w:style>
  <w:style w:type="paragraph" w:styleId="a6">
    <w:name w:val="header"/>
    <w:basedOn w:val="a"/>
    <w:link w:val="a7"/>
    <w:rsid w:val="00713AC3"/>
    <w:pPr>
      <w:widowControl w:val="0"/>
      <w:suppressLineNumbers/>
      <w:tabs>
        <w:tab w:val="center" w:pos="3660"/>
        <w:tab w:val="right" w:pos="7321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13AC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277469"/>
    <w:pPr>
      <w:widowControl w:val="0"/>
      <w:autoSpaceDE w:val="0"/>
      <w:autoSpaceDN w:val="0"/>
      <w:adjustRightInd w:val="0"/>
      <w:spacing w:after="0" w:line="247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A1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D5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586"/>
    <w:rPr>
      <w:sz w:val="22"/>
      <w:szCs w:val="22"/>
      <w:lang w:eastAsia="en-US"/>
    </w:rPr>
  </w:style>
  <w:style w:type="character" w:styleId="ac">
    <w:name w:val="Hyperlink"/>
    <w:uiPriority w:val="99"/>
    <w:rsid w:val="00C66722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72BCC"/>
  </w:style>
  <w:style w:type="paragraph" w:styleId="2">
    <w:name w:val="Body Text 2"/>
    <w:basedOn w:val="a"/>
    <w:link w:val="20"/>
    <w:uiPriority w:val="99"/>
    <w:semiHidden/>
    <w:unhideWhenUsed/>
    <w:rsid w:val="001C31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1F2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543C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it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MMBP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Вова</cp:lastModifiedBy>
  <cp:revision>6</cp:revision>
  <dcterms:created xsi:type="dcterms:W3CDTF">2017-02-10T09:50:00Z</dcterms:created>
  <dcterms:modified xsi:type="dcterms:W3CDTF">2017-09-19T16:47:00Z</dcterms:modified>
</cp:coreProperties>
</file>