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F2" w:rsidRPr="00B85A34" w:rsidRDefault="003B6FF2" w:rsidP="003B6F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54B2B">
        <w:rPr>
          <w:rFonts w:ascii="Times New Roman" w:eastAsia="TimesNewRomanPSMT" w:hAnsi="Times New Roman" w:cs="Times New Roman"/>
          <w:sz w:val="28"/>
          <w:szCs w:val="28"/>
        </w:rPr>
        <w:t xml:space="preserve">Диск радиусом 20 см вращается так, что закон изменения угла поворота с течением имеет вид </w:t>
      </w:r>
      <w:r w:rsidRPr="00F00141">
        <w:rPr>
          <w:rFonts w:ascii="Times New Roman" w:eastAsia="TimesNewRomanPSMT" w:hAnsi="Times New Roman" w:cs="Times New Roman"/>
          <w:position w:val="-10"/>
          <w:sz w:val="28"/>
          <w:szCs w:val="28"/>
        </w:rPr>
        <w:object w:dxaOrig="17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18.8pt" o:ole="">
            <v:imagedata r:id="rId4" o:title=""/>
          </v:shape>
          <o:OLEObject Type="Embed" ProgID="Equation.3" ShapeID="_x0000_i1025" DrawAspect="Content" ObjectID="_1667711228" r:id="rId5"/>
        </w:object>
      </w:r>
      <w:r w:rsidRPr="00854B2B">
        <w:rPr>
          <w:rFonts w:ascii="Times New Roman" w:hAnsi="Times New Roman" w:cs="Times New Roman"/>
          <w:sz w:val="28"/>
          <w:szCs w:val="28"/>
        </w:rPr>
        <w:t xml:space="preserve">. </w:t>
      </w:r>
      <w:r w:rsidRPr="00854B2B">
        <w:rPr>
          <w:rFonts w:ascii="Times New Roman" w:eastAsia="TimesNewRomanPSMT" w:hAnsi="Times New Roman" w:cs="Times New Roman"/>
          <w:sz w:val="28"/>
          <w:szCs w:val="28"/>
        </w:rPr>
        <w:t>Для точки, лежащей</w:t>
      </w:r>
      <w:r w:rsidRPr="00F0014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на ободе диска,</w:t>
      </w:r>
      <w:r w:rsidRPr="00F0014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4B2B">
        <w:rPr>
          <w:rFonts w:ascii="Times New Roman" w:eastAsia="TimesNewRomanPSMT" w:hAnsi="Times New Roman" w:cs="Times New Roman"/>
          <w:sz w:val="28"/>
          <w:szCs w:val="28"/>
        </w:rPr>
        <w:t>определить угол, с</w:t>
      </w:r>
      <w:r>
        <w:rPr>
          <w:rFonts w:ascii="Times New Roman" w:eastAsia="TimesNewRomanPSMT" w:hAnsi="Times New Roman" w:cs="Times New Roman"/>
          <w:sz w:val="28"/>
          <w:szCs w:val="28"/>
        </w:rPr>
        <w:t>оставляемый вектором полного ли</w:t>
      </w:r>
      <w:r w:rsidRPr="00854B2B">
        <w:rPr>
          <w:rFonts w:ascii="Times New Roman" w:eastAsia="TimesNewRomanPSMT" w:hAnsi="Times New Roman" w:cs="Times New Roman"/>
          <w:sz w:val="28"/>
          <w:szCs w:val="28"/>
        </w:rPr>
        <w:t xml:space="preserve">нейного ускорения со скоростью в момент времени </w:t>
      </w:r>
      <w:r w:rsidRPr="00854B2B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F0014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54B2B">
        <w:rPr>
          <w:rFonts w:ascii="Times New Roman" w:hAnsi="Times New Roman" w:cs="Times New Roman"/>
          <w:sz w:val="28"/>
          <w:szCs w:val="28"/>
        </w:rPr>
        <w:t xml:space="preserve"> </w:t>
      </w:r>
      <w:r w:rsidRPr="00854B2B">
        <w:rPr>
          <w:rFonts w:ascii="Times New Roman" w:eastAsia="TimesNewRomanPSMT" w:hAnsi="Times New Roman" w:cs="Times New Roman"/>
          <w:sz w:val="28"/>
          <w:szCs w:val="28"/>
        </w:rPr>
        <w:t>= 1с, а также характер движения диска в этот момен</w:t>
      </w:r>
      <w:r>
        <w:rPr>
          <w:rFonts w:ascii="Times New Roman" w:eastAsia="TimesNewRomanPSMT" w:hAnsi="Times New Roman" w:cs="Times New Roman"/>
          <w:sz w:val="28"/>
          <w:szCs w:val="28"/>
        </w:rPr>
        <w:t>т времени. Построить графики зависимости углового ускорения,</w:t>
      </w:r>
      <w:r w:rsidRPr="00B85A3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4B2B">
        <w:rPr>
          <w:rFonts w:ascii="Times New Roman" w:eastAsia="TimesNewRomanPSMT" w:hAnsi="Times New Roman" w:cs="Times New Roman"/>
          <w:sz w:val="28"/>
          <w:szCs w:val="28"/>
        </w:rPr>
        <w:t>угловой скорости и угла поворота от</w:t>
      </w:r>
      <w:r w:rsidRPr="00B85A3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4B2B">
        <w:rPr>
          <w:rFonts w:eastAsia="TimesNewRomanPSMT"/>
          <w:sz w:val="28"/>
          <w:szCs w:val="28"/>
        </w:rPr>
        <w:t>времени.</w:t>
      </w:r>
    </w:p>
    <w:p w:rsidR="0089760E" w:rsidRDefault="0089760E"/>
    <w:sectPr w:rsidR="0089760E" w:rsidSect="0089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6FF2"/>
    <w:rsid w:val="003B6FF2"/>
    <w:rsid w:val="0089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2020-11-24T05:14:00Z</dcterms:created>
  <dcterms:modified xsi:type="dcterms:W3CDTF">2020-11-24T05:14:00Z</dcterms:modified>
</cp:coreProperties>
</file>