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32" w:rsidRDefault="007B3432" w:rsidP="007B3432">
      <w:pPr>
        <w:pStyle w:val="1"/>
        <w:ind w:left="5670"/>
        <w:rPr>
          <w:b/>
        </w:rPr>
      </w:pPr>
      <w:r>
        <w:rPr>
          <w:b/>
        </w:rPr>
        <w:t xml:space="preserve">МИНОБРНАУКИ                                                                                                      </w:t>
      </w:r>
      <w:r>
        <w:rPr>
          <w:bCs/>
        </w:rPr>
        <w:t>Таблица 2.1</w:t>
      </w:r>
    </w:p>
    <w:p w:rsidR="007B3432" w:rsidRDefault="007B3432" w:rsidP="007B3432">
      <w:pPr>
        <w:pStyle w:val="2"/>
        <w:pBdr>
          <w:bottom w:val="single" w:sz="12" w:space="1" w:color="auto"/>
        </w:pBdr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СТУПИНСКИЙ ФИЛИАЛ МАИ</w:t>
      </w:r>
    </w:p>
    <w:p w:rsidR="007B3432" w:rsidRDefault="007B3432" w:rsidP="007B3432">
      <w:pPr>
        <w:pStyle w:val="2"/>
        <w:pBdr>
          <w:bottom w:val="single" w:sz="12" w:space="1" w:color="auto"/>
        </w:pBdr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Кафедра «Технология производства авиационных двигателей»</w:t>
      </w:r>
    </w:p>
    <w:p w:rsidR="008052AE" w:rsidRDefault="008052AE" w:rsidP="008052AE"/>
    <w:p w:rsidR="008052AE" w:rsidRDefault="008052AE" w:rsidP="00A81F39">
      <w:pPr>
        <w:rPr>
          <w:sz w:val="18"/>
        </w:rPr>
      </w:pPr>
      <w:r>
        <w:t xml:space="preserve">                     Студент</w:t>
      </w:r>
      <w:r>
        <w:rPr>
          <w:sz w:val="28"/>
        </w:rPr>
        <w:t>__</w:t>
      </w:r>
      <w:r w:rsidR="00F23EE4" w:rsidRPr="00F23EE4">
        <w:rPr>
          <w:b/>
          <w:sz w:val="28"/>
          <w:szCs w:val="28"/>
          <w:u w:val="single"/>
        </w:rPr>
        <w:t xml:space="preserve"> </w:t>
      </w:r>
      <w:r w:rsidR="0000653B" w:rsidRPr="0000653B">
        <w:rPr>
          <w:color w:val="000000"/>
          <w:sz w:val="28"/>
          <w:szCs w:val="28"/>
          <w:u w:val="single"/>
        </w:rPr>
        <w:t>Смирнов Даниил Михайлович</w:t>
      </w:r>
      <w:r w:rsidR="00617655" w:rsidRPr="00617655">
        <w:rPr>
          <w:sz w:val="28"/>
          <w:szCs w:val="28"/>
          <w:u w:val="single"/>
        </w:rPr>
        <w:t xml:space="preserve"> </w:t>
      </w:r>
      <w:r w:rsidR="00617655">
        <w:rPr>
          <w:sz w:val="28"/>
          <w:szCs w:val="28"/>
        </w:rPr>
        <w:t xml:space="preserve"> </w:t>
      </w:r>
      <w:r w:rsidR="005977E0">
        <w:rPr>
          <w:rFonts w:ascii="Arial" w:hAnsi="Arial" w:cs="Arial"/>
          <w:color w:val="000000"/>
          <w:sz w:val="20"/>
          <w:szCs w:val="20"/>
          <w:shd w:val="clear" w:color="auto" w:fill="EEF4FB"/>
        </w:rPr>
        <w:t xml:space="preserve"> </w:t>
      </w:r>
      <w:r>
        <w:t>Группа_</w:t>
      </w:r>
      <w:r w:rsidR="00617655" w:rsidRPr="00617655">
        <w:rPr>
          <w:sz w:val="28"/>
          <w:u w:val="single"/>
        </w:rPr>
        <w:t xml:space="preserve"> </w:t>
      </w:r>
      <w:r w:rsidR="00617655" w:rsidRPr="00A51B2B">
        <w:rPr>
          <w:sz w:val="28"/>
          <w:u w:val="single"/>
        </w:rPr>
        <w:t>ТС</w:t>
      </w:r>
      <w:r w:rsidR="0000653B">
        <w:rPr>
          <w:sz w:val="28"/>
          <w:u w:val="single"/>
        </w:rPr>
        <w:t>О</w:t>
      </w:r>
      <w:r w:rsidR="00617655" w:rsidRPr="00A51B2B">
        <w:rPr>
          <w:sz w:val="28"/>
          <w:u w:val="single"/>
        </w:rPr>
        <w:t>-30</w:t>
      </w:r>
      <w:r w:rsidR="0000653B">
        <w:rPr>
          <w:sz w:val="28"/>
          <w:u w:val="single"/>
        </w:rPr>
        <w:t>3</w:t>
      </w:r>
      <w:r w:rsidR="00617655" w:rsidRPr="00A51B2B">
        <w:rPr>
          <w:sz w:val="28"/>
          <w:u w:val="single"/>
        </w:rPr>
        <w:t>Б-1</w:t>
      </w:r>
      <w:r w:rsidR="0000653B">
        <w:rPr>
          <w:sz w:val="28"/>
          <w:u w:val="single"/>
        </w:rPr>
        <w:t>8</w:t>
      </w:r>
      <w:r>
        <w:t>____________Факультет</w:t>
      </w:r>
      <w:r>
        <w:rPr>
          <w:u w:val="single"/>
        </w:rPr>
        <w:t xml:space="preserve">   14                    </w:t>
      </w:r>
      <w:r>
        <w:t>Вариант №</w:t>
      </w:r>
      <w:r>
        <w:rPr>
          <w:u w:val="single"/>
        </w:rPr>
        <w:t xml:space="preserve">  3.</w:t>
      </w:r>
      <w:r w:rsidR="00A81F39">
        <w:rPr>
          <w:u w:val="single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851"/>
        <w:gridCol w:w="851"/>
        <w:gridCol w:w="851"/>
        <w:gridCol w:w="851"/>
        <w:gridCol w:w="822"/>
        <w:gridCol w:w="822"/>
        <w:gridCol w:w="822"/>
        <w:gridCol w:w="822"/>
        <w:gridCol w:w="822"/>
        <w:gridCol w:w="822"/>
        <w:gridCol w:w="964"/>
      </w:tblGrid>
      <w:tr w:rsidR="008052AE" w:rsidTr="00AC35A2">
        <w:trPr>
          <w:cantSplit/>
          <w:trHeight w:val="284"/>
        </w:trPr>
        <w:tc>
          <w:tcPr>
            <w:tcW w:w="964" w:type="dxa"/>
            <w:vMerge w:val="restart"/>
            <w:vAlign w:val="center"/>
          </w:tcPr>
          <w:p w:rsidR="008052AE" w:rsidRDefault="008052AE" w:rsidP="00AC35A2">
            <w:pPr>
              <w:framePr w:hSpace="180" w:wrap="around" w:vAnchor="text" w:hAnchor="page" w:x="5194" w:y="136"/>
            </w:pPr>
          </w:p>
        </w:tc>
        <w:tc>
          <w:tcPr>
            <w:tcW w:w="3404" w:type="dxa"/>
            <w:gridSpan w:val="4"/>
            <w:vAlign w:val="center"/>
          </w:tcPr>
          <w:p w:rsidR="008052AE" w:rsidRDefault="008052AE" w:rsidP="00AC35A2">
            <w:pPr>
              <w:framePr w:hSpace="180" w:wrap="around" w:vAnchor="text" w:hAnchor="page" w:x="5194" w:y="136"/>
              <w:jc w:val="center"/>
            </w:pPr>
            <w:r>
              <w:rPr>
                <w:sz w:val="22"/>
              </w:rPr>
              <w:t>Узловые  точки</w:t>
            </w:r>
          </w:p>
        </w:tc>
        <w:tc>
          <w:tcPr>
            <w:tcW w:w="4932" w:type="dxa"/>
            <w:gridSpan w:val="6"/>
            <w:vAlign w:val="center"/>
          </w:tcPr>
          <w:p w:rsidR="008052AE" w:rsidRDefault="008052AE" w:rsidP="00AC35A2">
            <w:pPr>
              <w:framePr w:hSpace="180" w:wrap="around" w:vAnchor="text" w:hAnchor="page" w:x="5194" w:y="136"/>
              <w:jc w:val="center"/>
            </w:pPr>
            <w:r>
              <w:rPr>
                <w:sz w:val="22"/>
              </w:rPr>
              <w:t>Промежуточные точки</w:t>
            </w:r>
          </w:p>
        </w:tc>
        <w:tc>
          <w:tcPr>
            <w:tcW w:w="964" w:type="dxa"/>
            <w:vMerge w:val="restart"/>
            <w:vAlign w:val="center"/>
          </w:tcPr>
          <w:p w:rsidR="008052AE" w:rsidRDefault="008052AE" w:rsidP="00AC35A2">
            <w:pPr>
              <w:framePr w:hSpace="180" w:wrap="around" w:vAnchor="text" w:hAnchor="page" w:x="5194" w:y="136"/>
              <w:jc w:val="center"/>
            </w:pPr>
            <w:proofErr w:type="spellStart"/>
            <w:proofErr w:type="gramStart"/>
            <w:r>
              <w:rPr>
                <w:sz w:val="22"/>
              </w:rPr>
              <w:t>Диа</w:t>
            </w:r>
            <w:proofErr w:type="spellEnd"/>
            <w:r>
              <w:rPr>
                <w:sz w:val="22"/>
              </w:rPr>
              <w:t>-грамма</w:t>
            </w:r>
            <w:proofErr w:type="gramEnd"/>
          </w:p>
        </w:tc>
      </w:tr>
      <w:tr w:rsidR="008052AE" w:rsidTr="00AC35A2">
        <w:trPr>
          <w:cantSplit/>
          <w:trHeight w:val="567"/>
        </w:trPr>
        <w:tc>
          <w:tcPr>
            <w:tcW w:w="964" w:type="dxa"/>
            <w:vMerge/>
            <w:vAlign w:val="center"/>
          </w:tcPr>
          <w:p w:rsidR="008052AE" w:rsidRDefault="008052AE" w:rsidP="00AC35A2">
            <w:pPr>
              <w:framePr w:hSpace="180" w:wrap="around" w:vAnchor="text" w:hAnchor="page" w:x="5194" w:y="136"/>
            </w:pPr>
          </w:p>
        </w:tc>
        <w:tc>
          <w:tcPr>
            <w:tcW w:w="851" w:type="dxa"/>
            <w:vAlign w:val="center"/>
          </w:tcPr>
          <w:p w:rsidR="008052AE" w:rsidRDefault="008052AE" w:rsidP="00AC35A2">
            <w:pPr>
              <w:framePr w:hSpace="180" w:wrap="around" w:vAnchor="text" w:hAnchor="page" w:x="5194" w:y="136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8052AE" w:rsidRDefault="008052AE" w:rsidP="00AC35A2">
            <w:pPr>
              <w:framePr w:hSpace="180" w:wrap="around" w:vAnchor="text" w:hAnchor="page" w:x="5194" w:y="136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8052AE" w:rsidRDefault="008052AE" w:rsidP="00AC35A2">
            <w:pPr>
              <w:framePr w:hSpace="180" w:wrap="around" w:vAnchor="text" w:hAnchor="page" w:x="5194" w:y="136"/>
              <w:jc w:val="center"/>
            </w:pPr>
            <w:r>
              <w:t>3</w:t>
            </w:r>
          </w:p>
        </w:tc>
        <w:tc>
          <w:tcPr>
            <w:tcW w:w="851" w:type="dxa"/>
            <w:vAlign w:val="center"/>
          </w:tcPr>
          <w:p w:rsidR="008052AE" w:rsidRDefault="008052AE" w:rsidP="00AC35A2">
            <w:pPr>
              <w:framePr w:hSpace="180" w:wrap="around" w:vAnchor="text" w:hAnchor="page" w:x="5194" w:y="136"/>
              <w:jc w:val="center"/>
            </w:pPr>
            <w:r>
              <w:t>4</w:t>
            </w:r>
          </w:p>
        </w:tc>
        <w:tc>
          <w:tcPr>
            <w:tcW w:w="822" w:type="dxa"/>
            <w:vAlign w:val="center"/>
          </w:tcPr>
          <w:p w:rsidR="008052AE" w:rsidRDefault="008052AE" w:rsidP="00AC35A2">
            <w:pPr>
              <w:framePr w:hSpace="180" w:wrap="around" w:vAnchor="text" w:hAnchor="page" w:x="5194" w:y="136"/>
              <w:rPr>
                <w:i/>
                <w:vertAlign w:val="subscript"/>
              </w:rPr>
            </w:pPr>
            <w:r>
              <w:rPr>
                <w:i/>
                <w:position w:val="-10"/>
                <w:vertAlign w:val="subscript"/>
              </w:rPr>
              <w:object w:dxaOrig="26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7.25pt" o:ole="">
                  <v:imagedata r:id="rId5" o:title=""/>
                </v:shape>
                <o:OLEObject Type="Embed" ProgID="Equation.3" ShapeID="_x0000_i1025" DrawAspect="Content" ObjectID="_1663419636" r:id="rId6"/>
              </w:object>
            </w:r>
            <w:r>
              <w:rPr>
                <w:iCs/>
                <w:sz w:val="22"/>
              </w:rPr>
              <w:t>;</w:t>
            </w:r>
            <w:r>
              <w:rPr>
                <w:i/>
                <w:position w:val="-10"/>
                <w:vertAlign w:val="subscript"/>
              </w:rPr>
              <w:object w:dxaOrig="260" w:dyaOrig="360">
                <v:shape id="_x0000_i1026" type="#_x0000_t75" style="width:12.75pt;height:18pt" o:ole="">
                  <v:imagedata r:id="rId7" o:title=""/>
                </v:shape>
                <o:OLEObject Type="Embed" ProgID="Equation.3" ShapeID="_x0000_i1026" DrawAspect="Content" ObjectID="_1663419637" r:id="rId8"/>
              </w:object>
            </w:r>
          </w:p>
        </w:tc>
        <w:tc>
          <w:tcPr>
            <w:tcW w:w="822" w:type="dxa"/>
            <w:vAlign w:val="center"/>
          </w:tcPr>
          <w:p w:rsidR="008052AE" w:rsidRDefault="008052AE" w:rsidP="00AC35A2">
            <w:pPr>
              <w:framePr w:hSpace="180" w:wrap="around" w:vAnchor="text" w:hAnchor="page" w:x="5194" w:y="136"/>
              <w:jc w:val="center"/>
              <w:rPr>
                <w:i/>
              </w:rPr>
            </w:pPr>
            <w:r>
              <w:rPr>
                <w:i/>
                <w:lang w:val="en-US"/>
              </w:rPr>
              <w:t>x</w:t>
            </w:r>
            <w:r>
              <w:rPr>
                <w:sz w:val="22"/>
                <w:vertAlign w:val="subscript"/>
              </w:rPr>
              <w:t xml:space="preserve">2 </w:t>
            </w:r>
            <w:r>
              <w:rPr>
                <w:sz w:val="22"/>
              </w:rPr>
              <w:t>;</w:t>
            </w:r>
            <w:r>
              <w:rPr>
                <w:position w:val="-10"/>
                <w:sz w:val="22"/>
              </w:rPr>
              <w:object w:dxaOrig="279" w:dyaOrig="360">
                <v:shape id="_x0000_i1027" type="#_x0000_t75" style="width:14.25pt;height:18pt" o:ole="">
                  <v:imagedata r:id="rId9" o:title=""/>
                </v:shape>
                <o:OLEObject Type="Embed" ProgID="Equation.3" ShapeID="_x0000_i1027" DrawAspect="Content" ObjectID="_1663419638" r:id="rId10"/>
              </w:object>
            </w:r>
          </w:p>
        </w:tc>
        <w:tc>
          <w:tcPr>
            <w:tcW w:w="822" w:type="dxa"/>
            <w:vAlign w:val="center"/>
          </w:tcPr>
          <w:p w:rsidR="008052AE" w:rsidRDefault="008052AE" w:rsidP="00AC35A2">
            <w:pPr>
              <w:framePr w:hSpace="180" w:wrap="around" w:vAnchor="text" w:hAnchor="page" w:x="5194" w:y="136"/>
              <w:jc w:val="center"/>
              <w:rPr>
                <w:i/>
              </w:rPr>
            </w:pPr>
            <w:r>
              <w:rPr>
                <w:i/>
                <w:lang w:val="en-US"/>
              </w:rPr>
              <w:t>x</w:t>
            </w:r>
            <w:r>
              <w:rPr>
                <w:sz w:val="22"/>
                <w:vertAlign w:val="subscript"/>
              </w:rPr>
              <w:t xml:space="preserve">3 </w:t>
            </w:r>
            <w:r>
              <w:rPr>
                <w:sz w:val="22"/>
              </w:rPr>
              <w:t>;</w:t>
            </w:r>
            <w:r>
              <w:rPr>
                <w:position w:val="-12"/>
                <w:sz w:val="22"/>
              </w:rPr>
              <w:object w:dxaOrig="260" w:dyaOrig="380">
                <v:shape id="_x0000_i1028" type="#_x0000_t75" style="width:12.75pt;height:18.75pt" o:ole="">
                  <v:imagedata r:id="rId11" o:title=""/>
                </v:shape>
                <o:OLEObject Type="Embed" ProgID="Equation.3" ShapeID="_x0000_i1028" DrawAspect="Content" ObjectID="_1663419639" r:id="rId12"/>
              </w:object>
            </w:r>
            <w:r>
              <w:rPr>
                <w:i/>
              </w:rPr>
              <w:t xml:space="preserve"> </w:t>
            </w:r>
          </w:p>
        </w:tc>
        <w:tc>
          <w:tcPr>
            <w:tcW w:w="822" w:type="dxa"/>
            <w:vAlign w:val="center"/>
          </w:tcPr>
          <w:p w:rsidR="008052AE" w:rsidRDefault="008052AE" w:rsidP="00AC35A2">
            <w:pPr>
              <w:framePr w:hSpace="180" w:wrap="around" w:vAnchor="text" w:hAnchor="page" w:x="5194" w:y="136"/>
              <w:jc w:val="center"/>
              <w:rPr>
                <w:i/>
              </w:rPr>
            </w:pPr>
            <w:r>
              <w:rPr>
                <w:i/>
                <w:lang w:val="en-US"/>
              </w:rPr>
              <w:t>x</w:t>
            </w:r>
            <w:r>
              <w:rPr>
                <w:sz w:val="22"/>
                <w:vertAlign w:val="subscript"/>
              </w:rPr>
              <w:t xml:space="preserve">4 </w:t>
            </w:r>
            <w:r>
              <w:rPr>
                <w:sz w:val="22"/>
              </w:rPr>
              <w:t>;</w:t>
            </w:r>
            <w:r>
              <w:rPr>
                <w:position w:val="-10"/>
                <w:sz w:val="22"/>
              </w:rPr>
              <w:object w:dxaOrig="279" w:dyaOrig="360">
                <v:shape id="_x0000_i1029" type="#_x0000_t75" style="width:14.25pt;height:18pt" o:ole="">
                  <v:imagedata r:id="rId13" o:title=""/>
                </v:shape>
                <o:OLEObject Type="Embed" ProgID="Equation.3" ShapeID="_x0000_i1029" DrawAspect="Content" ObjectID="_1663419640" r:id="rId14"/>
              </w:object>
            </w:r>
          </w:p>
        </w:tc>
        <w:tc>
          <w:tcPr>
            <w:tcW w:w="822" w:type="dxa"/>
            <w:vAlign w:val="center"/>
          </w:tcPr>
          <w:p w:rsidR="008052AE" w:rsidRDefault="008052AE" w:rsidP="00AC35A2">
            <w:pPr>
              <w:framePr w:hSpace="180" w:wrap="around" w:vAnchor="text" w:hAnchor="page" w:x="5194" w:y="136"/>
              <w:jc w:val="center"/>
              <w:rPr>
                <w:i/>
              </w:rPr>
            </w:pPr>
            <w:r>
              <w:rPr>
                <w:i/>
                <w:lang w:val="en-US"/>
              </w:rPr>
              <w:t>x</w:t>
            </w:r>
            <w:r>
              <w:rPr>
                <w:sz w:val="22"/>
                <w:vertAlign w:val="subscript"/>
              </w:rPr>
              <w:t xml:space="preserve">5 </w:t>
            </w:r>
            <w:r>
              <w:rPr>
                <w:sz w:val="22"/>
              </w:rPr>
              <w:t>;</w:t>
            </w:r>
            <w:r>
              <w:rPr>
                <w:position w:val="-12"/>
                <w:sz w:val="22"/>
              </w:rPr>
              <w:object w:dxaOrig="260" w:dyaOrig="380">
                <v:shape id="_x0000_i1030" type="#_x0000_t75" style="width:12.75pt;height:18.75pt" o:ole="">
                  <v:imagedata r:id="rId15" o:title=""/>
                </v:shape>
                <o:OLEObject Type="Embed" ProgID="Equation.3" ShapeID="_x0000_i1030" DrawAspect="Content" ObjectID="_1663419641" r:id="rId16"/>
              </w:object>
            </w:r>
          </w:p>
        </w:tc>
        <w:tc>
          <w:tcPr>
            <w:tcW w:w="822" w:type="dxa"/>
            <w:vAlign w:val="center"/>
          </w:tcPr>
          <w:p w:rsidR="008052AE" w:rsidRDefault="008052AE" w:rsidP="00AC35A2">
            <w:pPr>
              <w:framePr w:hSpace="180" w:wrap="around" w:vAnchor="text" w:hAnchor="page" w:x="5194" w:y="136"/>
              <w:rPr>
                <w:i/>
              </w:rPr>
            </w:pPr>
            <w:r>
              <w:rPr>
                <w:i/>
                <w:lang w:val="en-US"/>
              </w:rPr>
              <w:t>x</w:t>
            </w:r>
            <w:r>
              <w:rPr>
                <w:sz w:val="22"/>
                <w:vertAlign w:val="subscript"/>
              </w:rPr>
              <w:t xml:space="preserve">6 </w:t>
            </w:r>
            <w:r>
              <w:rPr>
                <w:sz w:val="22"/>
              </w:rPr>
              <w:t>;</w:t>
            </w:r>
            <w:r>
              <w:rPr>
                <w:position w:val="-12"/>
                <w:sz w:val="22"/>
              </w:rPr>
              <w:object w:dxaOrig="279" w:dyaOrig="380">
                <v:shape id="_x0000_i1031" type="#_x0000_t75" style="width:14.25pt;height:18.75pt" o:ole="">
                  <v:imagedata r:id="rId17" o:title=""/>
                </v:shape>
                <o:OLEObject Type="Embed" ProgID="Equation.3" ShapeID="_x0000_i1031" DrawAspect="Content" ObjectID="_1663419642" r:id="rId18"/>
              </w:object>
            </w:r>
          </w:p>
        </w:tc>
        <w:tc>
          <w:tcPr>
            <w:tcW w:w="964" w:type="dxa"/>
            <w:vMerge/>
            <w:vAlign w:val="center"/>
          </w:tcPr>
          <w:p w:rsidR="008052AE" w:rsidRDefault="008052AE" w:rsidP="00AC35A2">
            <w:pPr>
              <w:framePr w:hSpace="180" w:wrap="around" w:vAnchor="text" w:hAnchor="page" w:x="5194" w:y="136"/>
              <w:jc w:val="center"/>
            </w:pPr>
          </w:p>
        </w:tc>
      </w:tr>
      <w:tr w:rsidR="008052AE" w:rsidTr="00AC35A2">
        <w:trPr>
          <w:cantSplit/>
          <w:trHeight w:val="567"/>
        </w:trPr>
        <w:tc>
          <w:tcPr>
            <w:tcW w:w="964" w:type="dxa"/>
          </w:tcPr>
          <w:p w:rsidR="008052AE" w:rsidRDefault="008052AE" w:rsidP="00AC35A2">
            <w:pPr>
              <w:framePr w:hSpace="180" w:wrap="around" w:vAnchor="text" w:hAnchor="page" w:x="5194" w:y="136"/>
              <w:jc w:val="center"/>
              <w:rPr>
                <w:iCs/>
              </w:rPr>
            </w:pPr>
            <w:proofErr w:type="gramStart"/>
            <w:r>
              <w:rPr>
                <w:iCs/>
                <w:sz w:val="22"/>
              </w:rPr>
              <w:t>р</w:t>
            </w:r>
            <w:proofErr w:type="gramEnd"/>
          </w:p>
          <w:p w:rsidR="008052AE" w:rsidRDefault="008052AE" w:rsidP="00AC35A2">
            <w:pPr>
              <w:framePr w:hSpace="180" w:wrap="around" w:vAnchor="text" w:hAnchor="page" w:x="5194" w:y="136"/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МПа</w:t>
            </w:r>
          </w:p>
        </w:tc>
        <w:tc>
          <w:tcPr>
            <w:tcW w:w="851" w:type="dxa"/>
            <w:vAlign w:val="center"/>
          </w:tcPr>
          <w:p w:rsidR="008052AE" w:rsidRDefault="0084210A" w:rsidP="00AC35A2">
            <w:pPr>
              <w:framePr w:hSpace="180" w:wrap="around" w:vAnchor="text" w:hAnchor="page" w:x="5194" w:y="1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0,09</w:t>
            </w:r>
          </w:p>
        </w:tc>
        <w:tc>
          <w:tcPr>
            <w:tcW w:w="851" w:type="dxa"/>
            <w:vAlign w:val="center"/>
          </w:tcPr>
          <w:p w:rsidR="008052AE" w:rsidRPr="002B7A10" w:rsidRDefault="008052AE" w:rsidP="00AC35A2">
            <w:pPr>
              <w:framePr w:hSpace="180" w:wrap="around" w:vAnchor="text" w:hAnchor="page" w:x="5194" w:y="136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052AE" w:rsidRPr="009B4573" w:rsidRDefault="008052AE" w:rsidP="00AC35A2">
            <w:pPr>
              <w:framePr w:hSpace="180" w:wrap="around" w:vAnchor="text" w:hAnchor="page" w:x="5194" w:y="136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052AE" w:rsidRDefault="008052AE" w:rsidP="00AC35A2">
            <w:pPr>
              <w:framePr w:hSpace="180" w:wrap="around" w:vAnchor="text" w:hAnchor="page" w:x="5194" w:y="136"/>
              <w:jc w:val="center"/>
              <w:rPr>
                <w:b/>
                <w:bCs/>
              </w:rPr>
            </w:pPr>
          </w:p>
        </w:tc>
        <w:tc>
          <w:tcPr>
            <w:tcW w:w="822" w:type="dxa"/>
            <w:vAlign w:val="center"/>
          </w:tcPr>
          <w:p w:rsidR="008052AE" w:rsidRDefault="008052AE" w:rsidP="00AC35A2">
            <w:pPr>
              <w:framePr w:hSpace="180" w:wrap="around" w:vAnchor="text" w:hAnchor="page" w:x="5194" w:y="136"/>
              <w:jc w:val="center"/>
            </w:pPr>
          </w:p>
        </w:tc>
        <w:tc>
          <w:tcPr>
            <w:tcW w:w="822" w:type="dxa"/>
            <w:vAlign w:val="center"/>
          </w:tcPr>
          <w:p w:rsidR="008052AE" w:rsidRDefault="008052AE" w:rsidP="00AC35A2">
            <w:pPr>
              <w:framePr w:hSpace="180" w:wrap="around" w:vAnchor="text" w:hAnchor="page" w:x="5194" w:y="136"/>
              <w:jc w:val="center"/>
            </w:pPr>
          </w:p>
        </w:tc>
        <w:tc>
          <w:tcPr>
            <w:tcW w:w="822" w:type="dxa"/>
            <w:vAlign w:val="center"/>
          </w:tcPr>
          <w:p w:rsidR="008052AE" w:rsidRDefault="008052AE" w:rsidP="00AC35A2">
            <w:pPr>
              <w:framePr w:hSpace="180" w:wrap="around" w:vAnchor="text" w:hAnchor="page" w:x="5194" w:y="136"/>
              <w:jc w:val="center"/>
            </w:pPr>
          </w:p>
        </w:tc>
        <w:tc>
          <w:tcPr>
            <w:tcW w:w="822" w:type="dxa"/>
            <w:vAlign w:val="center"/>
          </w:tcPr>
          <w:p w:rsidR="008052AE" w:rsidRDefault="008052AE" w:rsidP="00AC35A2">
            <w:pPr>
              <w:framePr w:hSpace="180" w:wrap="around" w:vAnchor="text" w:hAnchor="page" w:x="5194" w:y="136"/>
              <w:jc w:val="center"/>
            </w:pPr>
          </w:p>
        </w:tc>
        <w:tc>
          <w:tcPr>
            <w:tcW w:w="822" w:type="dxa"/>
            <w:vAlign w:val="center"/>
          </w:tcPr>
          <w:p w:rsidR="008052AE" w:rsidRDefault="008052AE" w:rsidP="00AC35A2">
            <w:pPr>
              <w:framePr w:hSpace="180" w:wrap="around" w:vAnchor="text" w:hAnchor="page" w:x="5194" w:y="136"/>
              <w:jc w:val="center"/>
            </w:pPr>
          </w:p>
        </w:tc>
        <w:tc>
          <w:tcPr>
            <w:tcW w:w="822" w:type="dxa"/>
            <w:vAlign w:val="center"/>
          </w:tcPr>
          <w:p w:rsidR="008052AE" w:rsidRDefault="008052AE" w:rsidP="00AC35A2">
            <w:pPr>
              <w:framePr w:hSpace="180" w:wrap="around" w:vAnchor="text" w:hAnchor="page" w:x="5194" w:y="136"/>
              <w:jc w:val="center"/>
            </w:pP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8052AE" w:rsidRDefault="008052AE" w:rsidP="00AC35A2">
            <w:pPr>
              <w:framePr w:hSpace="180" w:wrap="around" w:vAnchor="text" w:hAnchor="page" w:x="5194" w:y="136"/>
            </w:pPr>
            <w:r>
              <w:t xml:space="preserve">    </w:t>
            </w:r>
            <w:r>
              <w:rPr>
                <w:lang w:val="en-US"/>
              </w:rPr>
              <w:t>p</w:t>
            </w:r>
            <w:r>
              <w:t xml:space="preserve"> - </w:t>
            </w:r>
            <w:r>
              <w:rPr>
                <w:lang w:val="en-US"/>
              </w:rPr>
              <w:t>v</w:t>
            </w:r>
          </w:p>
          <w:p w:rsidR="008052AE" w:rsidRDefault="008052AE" w:rsidP="00AC35A2">
            <w:pPr>
              <w:framePr w:hSpace="180" w:wrap="around" w:vAnchor="text" w:hAnchor="page" w:x="5194" w:y="136"/>
            </w:pPr>
            <w:r>
              <w:t xml:space="preserve">   точки</w:t>
            </w:r>
          </w:p>
          <w:p w:rsidR="008052AE" w:rsidRDefault="008052AE" w:rsidP="00AC35A2">
            <w:pPr>
              <w:framePr w:hSpace="180" w:wrap="around" w:vAnchor="text" w:hAnchor="page" w:x="5194" w:y="136"/>
            </w:pPr>
            <w:r>
              <w:t xml:space="preserve">  х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>, х</w:t>
            </w:r>
            <w:r>
              <w:rPr>
                <w:vertAlign w:val="subscript"/>
              </w:rPr>
              <w:t>2</w:t>
            </w:r>
            <w:r>
              <w:t>…..</w:t>
            </w:r>
          </w:p>
        </w:tc>
      </w:tr>
      <w:tr w:rsidR="008052AE" w:rsidTr="00AC35A2">
        <w:trPr>
          <w:cantSplit/>
          <w:trHeight w:hRule="exact" w:val="567"/>
        </w:trPr>
        <w:tc>
          <w:tcPr>
            <w:tcW w:w="964" w:type="dxa"/>
          </w:tcPr>
          <w:p w:rsidR="008052AE" w:rsidRDefault="008052AE" w:rsidP="00AC35A2">
            <w:pPr>
              <w:framePr w:hSpace="180" w:wrap="around" w:vAnchor="text" w:hAnchor="page" w:x="5194" w:y="136"/>
              <w:jc w:val="center"/>
              <w:rPr>
                <w:iCs/>
              </w:rPr>
            </w:pPr>
            <w:r>
              <w:rPr>
                <w:iCs/>
                <w:sz w:val="22"/>
                <w:lang w:val="en-US"/>
              </w:rPr>
              <w:t>V</w:t>
            </w:r>
          </w:p>
          <w:p w:rsidR="008052AE" w:rsidRDefault="008052AE" w:rsidP="00AC35A2">
            <w:pPr>
              <w:framePr w:hSpace="180" w:wrap="around" w:vAnchor="text" w:hAnchor="page" w:x="5194" w:y="136"/>
              <w:jc w:val="center"/>
              <w:rPr>
                <w:iCs/>
                <w:sz w:val="18"/>
              </w:rPr>
            </w:pPr>
            <w:r>
              <w:rPr>
                <w:iCs/>
                <w:smallCaps/>
                <w:sz w:val="16"/>
              </w:rPr>
              <w:t>м</w:t>
            </w:r>
            <w:r>
              <w:rPr>
                <w:iCs/>
                <w:sz w:val="18"/>
                <w:vertAlign w:val="superscript"/>
              </w:rPr>
              <w:t>3</w:t>
            </w:r>
            <w:r>
              <w:rPr>
                <w:iCs/>
                <w:sz w:val="18"/>
              </w:rPr>
              <w:t>/кг</w:t>
            </w:r>
          </w:p>
        </w:tc>
        <w:tc>
          <w:tcPr>
            <w:tcW w:w="851" w:type="dxa"/>
            <w:vAlign w:val="center"/>
          </w:tcPr>
          <w:p w:rsidR="008052AE" w:rsidRDefault="008052AE" w:rsidP="00AC35A2">
            <w:pPr>
              <w:framePr w:hSpace="180" w:wrap="around" w:vAnchor="text" w:hAnchor="page" w:x="5194" w:y="136"/>
              <w:jc w:val="center"/>
            </w:pPr>
          </w:p>
        </w:tc>
        <w:tc>
          <w:tcPr>
            <w:tcW w:w="851" w:type="dxa"/>
            <w:vAlign w:val="center"/>
          </w:tcPr>
          <w:p w:rsidR="008052AE" w:rsidRDefault="008052AE" w:rsidP="00AC35A2">
            <w:pPr>
              <w:framePr w:hSpace="180" w:wrap="around" w:vAnchor="text" w:hAnchor="page" w:x="5194" w:y="136"/>
              <w:jc w:val="center"/>
            </w:pPr>
          </w:p>
        </w:tc>
        <w:tc>
          <w:tcPr>
            <w:tcW w:w="851" w:type="dxa"/>
            <w:vAlign w:val="center"/>
          </w:tcPr>
          <w:p w:rsidR="008052AE" w:rsidRDefault="008052AE" w:rsidP="00AC35A2">
            <w:pPr>
              <w:framePr w:hSpace="180" w:wrap="around" w:vAnchor="text" w:hAnchor="page" w:x="5194" w:y="136"/>
              <w:jc w:val="center"/>
            </w:pPr>
          </w:p>
        </w:tc>
        <w:tc>
          <w:tcPr>
            <w:tcW w:w="851" w:type="dxa"/>
            <w:vAlign w:val="center"/>
          </w:tcPr>
          <w:p w:rsidR="008052AE" w:rsidRPr="002B7A10" w:rsidRDefault="0084210A" w:rsidP="00AC35A2">
            <w:pPr>
              <w:framePr w:hSpace="180" w:wrap="around" w:vAnchor="text" w:hAnchor="page" w:x="5194" w:y="136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822" w:type="dxa"/>
            <w:vAlign w:val="center"/>
          </w:tcPr>
          <w:p w:rsidR="008052AE" w:rsidRDefault="008052AE" w:rsidP="00AC35A2">
            <w:pPr>
              <w:framePr w:hSpace="180" w:wrap="around" w:vAnchor="text" w:hAnchor="page" w:x="5194" w:y="136"/>
              <w:jc w:val="center"/>
            </w:pPr>
          </w:p>
        </w:tc>
        <w:tc>
          <w:tcPr>
            <w:tcW w:w="822" w:type="dxa"/>
            <w:vAlign w:val="center"/>
          </w:tcPr>
          <w:p w:rsidR="008052AE" w:rsidRDefault="008052AE" w:rsidP="00AC35A2">
            <w:pPr>
              <w:framePr w:hSpace="180" w:wrap="around" w:vAnchor="text" w:hAnchor="page" w:x="5194" w:y="136"/>
              <w:jc w:val="center"/>
            </w:pPr>
          </w:p>
        </w:tc>
        <w:tc>
          <w:tcPr>
            <w:tcW w:w="822" w:type="dxa"/>
            <w:vAlign w:val="center"/>
          </w:tcPr>
          <w:p w:rsidR="008052AE" w:rsidRDefault="008052AE" w:rsidP="00AC35A2">
            <w:pPr>
              <w:framePr w:hSpace="180" w:wrap="around" w:vAnchor="text" w:hAnchor="page" w:x="5194" w:y="136"/>
              <w:jc w:val="center"/>
            </w:pPr>
          </w:p>
        </w:tc>
        <w:tc>
          <w:tcPr>
            <w:tcW w:w="822" w:type="dxa"/>
            <w:vAlign w:val="center"/>
          </w:tcPr>
          <w:p w:rsidR="008052AE" w:rsidRDefault="008052AE" w:rsidP="00AC35A2">
            <w:pPr>
              <w:framePr w:hSpace="180" w:wrap="around" w:vAnchor="text" w:hAnchor="page" w:x="5194" w:y="136"/>
              <w:jc w:val="center"/>
            </w:pPr>
          </w:p>
        </w:tc>
        <w:tc>
          <w:tcPr>
            <w:tcW w:w="822" w:type="dxa"/>
            <w:vAlign w:val="center"/>
          </w:tcPr>
          <w:p w:rsidR="008052AE" w:rsidRDefault="008052AE" w:rsidP="00AC35A2">
            <w:pPr>
              <w:framePr w:hSpace="180" w:wrap="around" w:vAnchor="text" w:hAnchor="page" w:x="5194" w:y="136"/>
              <w:jc w:val="center"/>
            </w:pPr>
          </w:p>
        </w:tc>
        <w:tc>
          <w:tcPr>
            <w:tcW w:w="822" w:type="dxa"/>
            <w:vAlign w:val="center"/>
          </w:tcPr>
          <w:p w:rsidR="008052AE" w:rsidRDefault="008052AE" w:rsidP="00AC35A2">
            <w:pPr>
              <w:framePr w:hSpace="180" w:wrap="around" w:vAnchor="text" w:hAnchor="page" w:x="5194" w:y="136"/>
              <w:jc w:val="center"/>
            </w:pPr>
          </w:p>
        </w:tc>
        <w:tc>
          <w:tcPr>
            <w:tcW w:w="964" w:type="dxa"/>
            <w:vMerge/>
            <w:vAlign w:val="center"/>
          </w:tcPr>
          <w:p w:rsidR="008052AE" w:rsidRDefault="008052AE" w:rsidP="00AC35A2">
            <w:pPr>
              <w:framePr w:hSpace="180" w:wrap="around" w:vAnchor="text" w:hAnchor="page" w:x="5194" w:y="136"/>
              <w:jc w:val="center"/>
            </w:pPr>
          </w:p>
        </w:tc>
      </w:tr>
      <w:tr w:rsidR="008052AE" w:rsidTr="00AC35A2">
        <w:trPr>
          <w:cantSplit/>
          <w:trHeight w:val="567"/>
        </w:trPr>
        <w:tc>
          <w:tcPr>
            <w:tcW w:w="964" w:type="dxa"/>
          </w:tcPr>
          <w:p w:rsidR="008052AE" w:rsidRDefault="008052AE" w:rsidP="00AC35A2">
            <w:pPr>
              <w:framePr w:hSpace="180" w:wrap="around" w:vAnchor="text" w:hAnchor="page" w:x="5194" w:y="136"/>
              <w:jc w:val="center"/>
              <w:rPr>
                <w:iCs/>
                <w:lang w:val="en-US"/>
              </w:rPr>
            </w:pPr>
            <w:r>
              <w:rPr>
                <w:iCs/>
                <w:sz w:val="22"/>
                <w:lang w:val="en-US"/>
              </w:rPr>
              <w:t>T</w:t>
            </w:r>
          </w:p>
          <w:p w:rsidR="008052AE" w:rsidRDefault="008052AE" w:rsidP="00AC35A2">
            <w:pPr>
              <w:framePr w:hSpace="180" w:wrap="around" w:vAnchor="text" w:hAnchor="page" w:x="5194" w:y="136"/>
              <w:jc w:val="center"/>
              <w:rPr>
                <w:iCs/>
                <w:sz w:val="16"/>
                <w:lang w:val="en-US"/>
              </w:rPr>
            </w:pPr>
            <w:r>
              <w:rPr>
                <w:iCs/>
                <w:sz w:val="16"/>
              </w:rPr>
              <w:t>К</w:t>
            </w:r>
          </w:p>
        </w:tc>
        <w:tc>
          <w:tcPr>
            <w:tcW w:w="851" w:type="dxa"/>
            <w:vAlign w:val="center"/>
          </w:tcPr>
          <w:p w:rsidR="008052AE" w:rsidRPr="00C05190" w:rsidRDefault="0084210A" w:rsidP="0084210A">
            <w:pPr>
              <w:framePr w:hSpace="180" w:wrap="around" w:vAnchor="text" w:hAnchor="page" w:x="5194" w:y="1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288</w:t>
            </w:r>
          </w:p>
        </w:tc>
        <w:tc>
          <w:tcPr>
            <w:tcW w:w="851" w:type="dxa"/>
            <w:vAlign w:val="center"/>
          </w:tcPr>
          <w:p w:rsidR="008052AE" w:rsidRDefault="008052AE" w:rsidP="00AC35A2">
            <w:pPr>
              <w:framePr w:hSpace="180" w:wrap="around" w:vAnchor="text" w:hAnchor="page" w:x="5194" w:y="136"/>
              <w:jc w:val="center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052AE" w:rsidRDefault="008052AE" w:rsidP="00AC35A2">
            <w:pPr>
              <w:framePr w:hSpace="180" w:wrap="around" w:vAnchor="text" w:hAnchor="page" w:x="5194" w:y="136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052AE" w:rsidRDefault="008052AE" w:rsidP="00AC35A2">
            <w:pPr>
              <w:framePr w:hSpace="180" w:wrap="around" w:vAnchor="text" w:hAnchor="page" w:x="5194" w:y="136"/>
              <w:jc w:val="center"/>
              <w:rPr>
                <w:lang w:val="en-US"/>
              </w:rPr>
            </w:pPr>
          </w:p>
        </w:tc>
        <w:tc>
          <w:tcPr>
            <w:tcW w:w="822" w:type="dxa"/>
            <w:vAlign w:val="center"/>
          </w:tcPr>
          <w:p w:rsidR="008052AE" w:rsidRDefault="008052AE" w:rsidP="00AC35A2">
            <w:pPr>
              <w:framePr w:hSpace="180" w:wrap="around" w:vAnchor="text" w:hAnchor="page" w:x="5194" w:y="136"/>
              <w:jc w:val="center"/>
              <w:rPr>
                <w:lang w:val="en-US"/>
              </w:rPr>
            </w:pPr>
          </w:p>
        </w:tc>
        <w:tc>
          <w:tcPr>
            <w:tcW w:w="822" w:type="dxa"/>
            <w:vAlign w:val="center"/>
          </w:tcPr>
          <w:p w:rsidR="008052AE" w:rsidRDefault="008052AE" w:rsidP="00AC35A2">
            <w:pPr>
              <w:framePr w:hSpace="180" w:wrap="around" w:vAnchor="text" w:hAnchor="page" w:x="5194" w:y="136"/>
              <w:jc w:val="center"/>
              <w:rPr>
                <w:lang w:val="en-US"/>
              </w:rPr>
            </w:pPr>
          </w:p>
        </w:tc>
        <w:tc>
          <w:tcPr>
            <w:tcW w:w="822" w:type="dxa"/>
            <w:vAlign w:val="center"/>
          </w:tcPr>
          <w:p w:rsidR="008052AE" w:rsidRDefault="008052AE" w:rsidP="00AC35A2">
            <w:pPr>
              <w:framePr w:hSpace="180" w:wrap="around" w:vAnchor="text" w:hAnchor="page" w:x="5194" w:y="136"/>
              <w:jc w:val="center"/>
              <w:rPr>
                <w:lang w:val="en-US"/>
              </w:rPr>
            </w:pPr>
          </w:p>
        </w:tc>
        <w:tc>
          <w:tcPr>
            <w:tcW w:w="822" w:type="dxa"/>
            <w:vAlign w:val="center"/>
          </w:tcPr>
          <w:p w:rsidR="008052AE" w:rsidRDefault="008052AE" w:rsidP="00AC35A2">
            <w:pPr>
              <w:framePr w:hSpace="180" w:wrap="around" w:vAnchor="text" w:hAnchor="page" w:x="5194" w:y="136"/>
              <w:jc w:val="center"/>
              <w:rPr>
                <w:lang w:val="en-US"/>
              </w:rPr>
            </w:pPr>
          </w:p>
        </w:tc>
        <w:tc>
          <w:tcPr>
            <w:tcW w:w="822" w:type="dxa"/>
            <w:vAlign w:val="center"/>
          </w:tcPr>
          <w:p w:rsidR="008052AE" w:rsidRDefault="008052AE" w:rsidP="00AC35A2">
            <w:pPr>
              <w:framePr w:hSpace="180" w:wrap="around" w:vAnchor="text" w:hAnchor="page" w:x="5194" w:y="136"/>
              <w:jc w:val="center"/>
              <w:rPr>
                <w:lang w:val="en-US"/>
              </w:rPr>
            </w:pPr>
          </w:p>
        </w:tc>
        <w:tc>
          <w:tcPr>
            <w:tcW w:w="822" w:type="dxa"/>
            <w:vAlign w:val="center"/>
          </w:tcPr>
          <w:p w:rsidR="008052AE" w:rsidRDefault="008052AE" w:rsidP="00AC35A2">
            <w:pPr>
              <w:framePr w:hSpace="180" w:wrap="around" w:vAnchor="text" w:hAnchor="page" w:x="5194" w:y="136"/>
              <w:jc w:val="center"/>
              <w:rPr>
                <w:lang w:val="en-US"/>
              </w:rPr>
            </w:pP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8052AE" w:rsidRDefault="008052AE" w:rsidP="00AC35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 - s </w:t>
            </w:r>
          </w:p>
          <w:p w:rsidR="008052AE" w:rsidRDefault="008052AE" w:rsidP="00AC35A2">
            <w:pPr>
              <w:jc w:val="center"/>
            </w:pPr>
            <w:r>
              <w:t>точки</w:t>
            </w:r>
          </w:p>
          <w:p w:rsidR="008052AE" w:rsidRDefault="008052AE" w:rsidP="00AC35A2">
            <w:pPr>
              <w:jc w:val="center"/>
            </w:pPr>
            <w:r>
              <w:t>х</w:t>
            </w:r>
            <w:r>
              <w:rPr>
                <w:vertAlign w:val="superscript"/>
              </w:rPr>
              <w:t>1</w:t>
            </w:r>
            <w:r>
              <w:rPr>
                <w:vertAlign w:val="subscript"/>
              </w:rPr>
              <w:t>1</w:t>
            </w:r>
            <w:r>
              <w:t>, х</w:t>
            </w:r>
            <w:r>
              <w:rPr>
                <w:vertAlign w:val="superscript"/>
              </w:rPr>
              <w:t>1</w:t>
            </w:r>
            <w:r>
              <w:rPr>
                <w:vertAlign w:val="subscript"/>
              </w:rPr>
              <w:t>2</w:t>
            </w:r>
            <w:r>
              <w:t>…</w:t>
            </w:r>
          </w:p>
        </w:tc>
      </w:tr>
      <w:tr w:rsidR="008052AE" w:rsidTr="00AC35A2">
        <w:trPr>
          <w:cantSplit/>
          <w:trHeight w:val="567"/>
        </w:trPr>
        <w:tc>
          <w:tcPr>
            <w:tcW w:w="964" w:type="dxa"/>
          </w:tcPr>
          <w:p w:rsidR="008052AE" w:rsidRDefault="008052AE" w:rsidP="00AC35A2">
            <w:pPr>
              <w:framePr w:hSpace="180" w:wrap="around" w:vAnchor="text" w:hAnchor="page" w:x="5194" w:y="136"/>
              <w:jc w:val="center"/>
              <w:rPr>
                <w:iCs/>
              </w:rPr>
            </w:pPr>
            <w:r>
              <w:rPr>
                <w:iCs/>
                <w:lang w:val="en-US"/>
              </w:rPr>
              <w:t>s</w:t>
            </w:r>
          </w:p>
          <w:p w:rsidR="008052AE" w:rsidRDefault="008052AE" w:rsidP="00AC35A2">
            <w:pPr>
              <w:framePr w:hSpace="180" w:wrap="around" w:vAnchor="text" w:hAnchor="page" w:x="5194" w:y="136"/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кДж/</w:t>
            </w:r>
            <w:proofErr w:type="spellStart"/>
            <w:r>
              <w:rPr>
                <w:iCs/>
                <w:sz w:val="16"/>
              </w:rPr>
              <w:t>кг</w:t>
            </w:r>
            <w:proofErr w:type="gramStart"/>
            <w:r>
              <w:rPr>
                <w:iCs/>
                <w:sz w:val="16"/>
              </w:rPr>
              <w:t>·К</w:t>
            </w:r>
            <w:proofErr w:type="spellEnd"/>
            <w:proofErr w:type="gramEnd"/>
          </w:p>
        </w:tc>
        <w:tc>
          <w:tcPr>
            <w:tcW w:w="851" w:type="dxa"/>
          </w:tcPr>
          <w:p w:rsidR="008052AE" w:rsidRDefault="008052AE" w:rsidP="00AC35A2">
            <w:pPr>
              <w:framePr w:hSpace="180" w:wrap="around" w:vAnchor="text" w:hAnchor="page" w:x="5194" w:y="136"/>
            </w:pPr>
          </w:p>
        </w:tc>
        <w:tc>
          <w:tcPr>
            <w:tcW w:w="851" w:type="dxa"/>
          </w:tcPr>
          <w:p w:rsidR="008052AE" w:rsidRDefault="008052AE" w:rsidP="00AC35A2">
            <w:pPr>
              <w:framePr w:hSpace="180" w:wrap="around" w:vAnchor="text" w:hAnchor="page" w:x="5194" w:y="136"/>
            </w:pPr>
          </w:p>
        </w:tc>
        <w:tc>
          <w:tcPr>
            <w:tcW w:w="851" w:type="dxa"/>
          </w:tcPr>
          <w:p w:rsidR="008052AE" w:rsidRDefault="008052AE" w:rsidP="00AC35A2">
            <w:pPr>
              <w:framePr w:hSpace="180" w:wrap="around" w:vAnchor="text" w:hAnchor="page" w:x="5194" w:y="136"/>
            </w:pPr>
          </w:p>
        </w:tc>
        <w:tc>
          <w:tcPr>
            <w:tcW w:w="851" w:type="dxa"/>
          </w:tcPr>
          <w:p w:rsidR="008052AE" w:rsidRDefault="008052AE" w:rsidP="00AC35A2">
            <w:pPr>
              <w:framePr w:hSpace="180" w:wrap="around" w:vAnchor="text" w:hAnchor="page" w:x="5194" w:y="136"/>
            </w:pPr>
          </w:p>
        </w:tc>
        <w:tc>
          <w:tcPr>
            <w:tcW w:w="822" w:type="dxa"/>
          </w:tcPr>
          <w:p w:rsidR="008052AE" w:rsidRDefault="008052AE" w:rsidP="00AC35A2">
            <w:pPr>
              <w:framePr w:hSpace="180" w:wrap="around" w:vAnchor="text" w:hAnchor="page" w:x="5194" w:y="136"/>
            </w:pPr>
          </w:p>
        </w:tc>
        <w:tc>
          <w:tcPr>
            <w:tcW w:w="822" w:type="dxa"/>
          </w:tcPr>
          <w:p w:rsidR="008052AE" w:rsidRDefault="008052AE" w:rsidP="00AC35A2">
            <w:pPr>
              <w:framePr w:hSpace="180" w:wrap="around" w:vAnchor="text" w:hAnchor="page" w:x="5194" w:y="136"/>
            </w:pPr>
          </w:p>
        </w:tc>
        <w:tc>
          <w:tcPr>
            <w:tcW w:w="822" w:type="dxa"/>
          </w:tcPr>
          <w:p w:rsidR="008052AE" w:rsidRDefault="008052AE" w:rsidP="00AC35A2">
            <w:pPr>
              <w:framePr w:hSpace="180" w:wrap="around" w:vAnchor="text" w:hAnchor="page" w:x="5194" w:y="136"/>
            </w:pPr>
          </w:p>
        </w:tc>
        <w:tc>
          <w:tcPr>
            <w:tcW w:w="822" w:type="dxa"/>
          </w:tcPr>
          <w:p w:rsidR="008052AE" w:rsidRDefault="008052AE" w:rsidP="00AC35A2">
            <w:pPr>
              <w:framePr w:hSpace="180" w:wrap="around" w:vAnchor="text" w:hAnchor="page" w:x="5194" w:y="136"/>
            </w:pPr>
          </w:p>
        </w:tc>
        <w:tc>
          <w:tcPr>
            <w:tcW w:w="822" w:type="dxa"/>
          </w:tcPr>
          <w:p w:rsidR="008052AE" w:rsidRDefault="008052AE" w:rsidP="00AC35A2">
            <w:pPr>
              <w:framePr w:hSpace="180" w:wrap="around" w:vAnchor="text" w:hAnchor="page" w:x="5194" w:y="136"/>
            </w:pPr>
          </w:p>
        </w:tc>
        <w:tc>
          <w:tcPr>
            <w:tcW w:w="822" w:type="dxa"/>
          </w:tcPr>
          <w:p w:rsidR="008052AE" w:rsidRDefault="008052AE" w:rsidP="00AC35A2">
            <w:pPr>
              <w:framePr w:hSpace="180" w:wrap="around" w:vAnchor="text" w:hAnchor="page" w:x="5194" w:y="136"/>
            </w:pPr>
          </w:p>
        </w:tc>
        <w:tc>
          <w:tcPr>
            <w:tcW w:w="964" w:type="dxa"/>
            <w:vMerge/>
          </w:tcPr>
          <w:p w:rsidR="008052AE" w:rsidRDefault="008052AE" w:rsidP="00AC35A2">
            <w:pPr>
              <w:framePr w:hSpace="180" w:wrap="around" w:vAnchor="text" w:hAnchor="page" w:x="5194" w:y="136"/>
            </w:pPr>
          </w:p>
        </w:tc>
      </w:tr>
    </w:tbl>
    <w:p w:rsidR="008052AE" w:rsidRDefault="008052AE" w:rsidP="008052AE">
      <w:pPr>
        <w:rPr>
          <w:sz w:val="22"/>
        </w:rPr>
      </w:pPr>
    </w:p>
    <w:p w:rsidR="008052AE" w:rsidRDefault="008052AE" w:rsidP="008052AE">
      <w:pPr>
        <w:rPr>
          <w:sz w:val="22"/>
        </w:rPr>
      </w:pPr>
      <w:r>
        <w:rPr>
          <w:sz w:val="22"/>
        </w:rPr>
        <w:t xml:space="preserve">Произвести расчёт и анализ термодинамического цикла                    </w:t>
      </w:r>
    </w:p>
    <w:p w:rsidR="008052AE" w:rsidRDefault="008052AE" w:rsidP="008052AE">
      <w:r>
        <w:rPr>
          <w:sz w:val="22"/>
        </w:rPr>
        <w:t xml:space="preserve"> </w:t>
      </w:r>
      <w:r w:rsidR="0000653B">
        <w:rPr>
          <w:noProof/>
        </w:rPr>
        <w:pict>
          <v:shape id="_x0000_s1026" type="#_x0000_t75" style="position:absolute;margin-left:-15.3pt;margin-top:14.9pt;width:231.85pt;height:153.85pt;z-index:-251658752;mso-wrap-edited:f;mso-position-horizontal-relative:text;mso-position-vertical-relative:text" wrapcoords="-70 0 -70 21495 21600 21495 21600 0 -70 0">
            <v:imagedata r:id="rId19" o:title="" croptop="8815f" cropbottom="8815f" cropleft="21633f" cropright="14422f"/>
            <w10:wrap type="tight"/>
          </v:shape>
          <o:OLEObject Type="Embed" ProgID="AutoCAD.Drawing.15" ShapeID="_x0000_s1026" DrawAspect="Content" ObjectID="_1663419646" r:id="rId20"/>
        </w:pict>
      </w:r>
      <w:r>
        <w:rPr>
          <w:sz w:val="22"/>
        </w:rPr>
        <w:t xml:space="preserve">     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46"/>
        <w:gridCol w:w="1122"/>
        <w:gridCol w:w="1080"/>
        <w:gridCol w:w="1080"/>
        <w:gridCol w:w="1260"/>
        <w:gridCol w:w="1260"/>
        <w:gridCol w:w="1080"/>
        <w:gridCol w:w="1260"/>
        <w:gridCol w:w="1080"/>
      </w:tblGrid>
      <w:tr w:rsidR="008052AE" w:rsidTr="00AC35A2">
        <w:trPr>
          <w:cantSplit/>
          <w:trHeight w:val="836"/>
        </w:trPr>
        <w:tc>
          <w:tcPr>
            <w:tcW w:w="1146" w:type="dxa"/>
            <w:vAlign w:val="center"/>
          </w:tcPr>
          <w:p w:rsidR="008052AE" w:rsidRDefault="008052AE" w:rsidP="00AC35A2">
            <w:pPr>
              <w:framePr w:hSpace="180" w:wrap="around" w:vAnchor="text" w:hAnchor="page" w:x="5189" w:y="2422"/>
              <w:jc w:val="center"/>
            </w:pPr>
            <w:r>
              <w:rPr>
                <w:sz w:val="22"/>
              </w:rPr>
              <w:t>Для</w:t>
            </w:r>
          </w:p>
          <w:p w:rsidR="008052AE" w:rsidRDefault="008052AE" w:rsidP="00AC35A2">
            <w:pPr>
              <w:framePr w:hSpace="180" w:wrap="around" w:vAnchor="text" w:hAnchor="page" w:x="5189" w:y="2422"/>
            </w:pPr>
            <w:r>
              <w:rPr>
                <w:sz w:val="22"/>
              </w:rPr>
              <w:t>процесса</w:t>
            </w:r>
          </w:p>
        </w:tc>
        <w:tc>
          <w:tcPr>
            <w:tcW w:w="1122" w:type="dxa"/>
            <w:vAlign w:val="center"/>
          </w:tcPr>
          <w:p w:rsidR="008052AE" w:rsidRDefault="008052AE" w:rsidP="00AC35A2">
            <w:pPr>
              <w:framePr w:hSpace="180" w:wrap="around" w:vAnchor="text" w:hAnchor="page" w:x="5189" w:y="2422"/>
              <w:jc w:val="center"/>
              <w:rPr>
                <w:iCs/>
              </w:rPr>
            </w:pPr>
            <w:r>
              <w:rPr>
                <w:iCs/>
                <w:lang w:val="en-US"/>
              </w:rPr>
              <w:t>n</w:t>
            </w:r>
          </w:p>
        </w:tc>
        <w:tc>
          <w:tcPr>
            <w:tcW w:w="1080" w:type="dxa"/>
            <w:vAlign w:val="center"/>
          </w:tcPr>
          <w:p w:rsidR="008052AE" w:rsidRDefault="008052AE" w:rsidP="00AC35A2">
            <w:pPr>
              <w:pStyle w:val="1"/>
              <w:framePr w:hSpace="180" w:wrap="around" w:vAnchor="text" w:hAnchor="page" w:x="5189" w:y="2422"/>
            </w:pPr>
            <w:r>
              <w:t xml:space="preserve">      с</w:t>
            </w:r>
          </w:p>
          <w:p w:rsidR="008052AE" w:rsidRDefault="008052AE" w:rsidP="00AC35A2">
            <w:pPr>
              <w:framePr w:hSpace="180" w:wrap="around" w:vAnchor="text" w:hAnchor="page" w:x="5189" w:y="2422"/>
              <w:rPr>
                <w:sz w:val="20"/>
              </w:rPr>
            </w:pPr>
            <w:r>
              <w:rPr>
                <w:sz w:val="20"/>
              </w:rPr>
              <w:t>кДж/</w:t>
            </w:r>
            <w:proofErr w:type="spellStart"/>
            <w:r>
              <w:rPr>
                <w:sz w:val="20"/>
              </w:rPr>
              <w:t>кг</w:t>
            </w:r>
            <w:proofErr w:type="gramStart"/>
            <w:r>
              <w:rPr>
                <w:sz w:val="20"/>
              </w:rPr>
              <w:t>·К</w:t>
            </w:r>
            <w:proofErr w:type="spellEnd"/>
            <w:proofErr w:type="gramEnd"/>
            <w:r>
              <w:rPr>
                <w:sz w:val="20"/>
              </w:rPr>
              <w:t xml:space="preserve">  </w:t>
            </w:r>
          </w:p>
        </w:tc>
        <w:tc>
          <w:tcPr>
            <w:tcW w:w="1080" w:type="dxa"/>
            <w:vAlign w:val="center"/>
          </w:tcPr>
          <w:p w:rsidR="008052AE" w:rsidRDefault="008052AE" w:rsidP="00AC35A2">
            <w:pPr>
              <w:framePr w:hSpace="180" w:wrap="around" w:vAnchor="text" w:hAnchor="page" w:x="5189" w:y="2422"/>
              <w:jc w:val="center"/>
              <w:rPr>
                <w:iCs/>
              </w:rPr>
            </w:pPr>
            <w:r>
              <w:rPr>
                <w:iCs/>
                <w:lang w:val="en-US"/>
              </w:rPr>
              <w:t>l</w:t>
            </w:r>
          </w:p>
          <w:p w:rsidR="008052AE" w:rsidRDefault="008052AE" w:rsidP="00AC35A2">
            <w:pPr>
              <w:framePr w:hSpace="180" w:wrap="around" w:vAnchor="text" w:hAnchor="page" w:x="5189" w:y="2422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кДж/</w:t>
            </w:r>
            <w:proofErr w:type="gramStart"/>
            <w:r>
              <w:rPr>
                <w:iCs/>
                <w:sz w:val="20"/>
              </w:rPr>
              <w:t>кг</w:t>
            </w:r>
            <w:proofErr w:type="gramEnd"/>
          </w:p>
        </w:tc>
        <w:tc>
          <w:tcPr>
            <w:tcW w:w="1260" w:type="dxa"/>
            <w:vAlign w:val="center"/>
          </w:tcPr>
          <w:p w:rsidR="008052AE" w:rsidRDefault="008052AE" w:rsidP="00AC35A2">
            <w:pPr>
              <w:framePr w:hSpace="180" w:wrap="around" w:vAnchor="text" w:hAnchor="page" w:x="5189" w:y="2422"/>
              <w:jc w:val="center"/>
              <w:rPr>
                <w:iCs/>
              </w:rPr>
            </w:pPr>
            <w:r>
              <w:rPr>
                <w:iCs/>
                <w:lang w:val="en-US"/>
              </w:rPr>
              <w:t>q</w:t>
            </w:r>
          </w:p>
          <w:p w:rsidR="008052AE" w:rsidRDefault="008052AE" w:rsidP="00AC35A2">
            <w:pPr>
              <w:framePr w:hSpace="180" w:wrap="around" w:vAnchor="text" w:hAnchor="page" w:x="5189" w:y="2422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кДж/</w:t>
            </w:r>
            <w:proofErr w:type="gramStart"/>
            <w:r>
              <w:rPr>
                <w:iCs/>
                <w:sz w:val="20"/>
              </w:rPr>
              <w:t>кг</w:t>
            </w:r>
            <w:proofErr w:type="gramEnd"/>
          </w:p>
        </w:tc>
        <w:tc>
          <w:tcPr>
            <w:tcW w:w="1260" w:type="dxa"/>
            <w:vAlign w:val="center"/>
          </w:tcPr>
          <w:p w:rsidR="008052AE" w:rsidRDefault="008052AE" w:rsidP="00AC35A2">
            <w:pPr>
              <w:framePr w:hSpace="180" w:wrap="around" w:vAnchor="text" w:hAnchor="page" w:x="5189" w:y="2422"/>
              <w:jc w:val="center"/>
              <w:rPr>
                <w:iCs/>
              </w:rPr>
            </w:pPr>
            <w:r>
              <w:sym w:font="Symbol" w:char="F044"/>
            </w:r>
            <w:r>
              <w:rPr>
                <w:iCs/>
                <w:lang w:val="en-US"/>
              </w:rPr>
              <w:t>u</w:t>
            </w:r>
          </w:p>
          <w:p w:rsidR="008052AE" w:rsidRDefault="008052AE" w:rsidP="00AC35A2">
            <w:pPr>
              <w:framePr w:hSpace="180" w:wrap="around" w:vAnchor="text" w:hAnchor="page" w:x="5189" w:y="2422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кДж/</w:t>
            </w:r>
            <w:proofErr w:type="gramStart"/>
            <w:r>
              <w:rPr>
                <w:iCs/>
                <w:sz w:val="20"/>
              </w:rPr>
              <w:t>кг</w:t>
            </w:r>
            <w:proofErr w:type="gramEnd"/>
          </w:p>
        </w:tc>
        <w:tc>
          <w:tcPr>
            <w:tcW w:w="1080" w:type="dxa"/>
            <w:vAlign w:val="center"/>
          </w:tcPr>
          <w:p w:rsidR="008052AE" w:rsidRDefault="008052AE" w:rsidP="00AC35A2">
            <w:pPr>
              <w:framePr w:hSpace="180" w:wrap="around" w:vAnchor="text" w:hAnchor="page" w:x="5189" w:y="2422"/>
              <w:jc w:val="center"/>
              <w:rPr>
                <w:i/>
                <w:lang w:val="en-US"/>
              </w:rPr>
            </w:pPr>
            <w:r>
              <w:sym w:font="Symbol" w:char="F044"/>
            </w:r>
            <w:proofErr w:type="spellStart"/>
            <w:r>
              <w:rPr>
                <w:lang w:val="en-US"/>
              </w:rPr>
              <w:t>i</w:t>
            </w:r>
            <w:proofErr w:type="spellEnd"/>
          </w:p>
          <w:p w:rsidR="008052AE" w:rsidRDefault="008052AE" w:rsidP="00AC35A2">
            <w:pPr>
              <w:framePr w:hSpace="180" w:wrap="around" w:vAnchor="text" w:hAnchor="page" w:x="5189" w:y="2422"/>
              <w:jc w:val="center"/>
              <w:rPr>
                <w:iCs/>
                <w:sz w:val="20"/>
                <w:lang w:val="en-US"/>
              </w:rPr>
            </w:pPr>
            <w:r>
              <w:rPr>
                <w:iCs/>
                <w:sz w:val="20"/>
              </w:rPr>
              <w:t>кДж</w:t>
            </w:r>
            <w:r>
              <w:rPr>
                <w:iCs/>
                <w:sz w:val="20"/>
                <w:lang w:val="en-US"/>
              </w:rPr>
              <w:t>/</w:t>
            </w:r>
            <w:proofErr w:type="gramStart"/>
            <w:r>
              <w:rPr>
                <w:iCs/>
                <w:sz w:val="20"/>
              </w:rPr>
              <w:t>кг</w:t>
            </w:r>
            <w:proofErr w:type="gramEnd"/>
          </w:p>
        </w:tc>
        <w:tc>
          <w:tcPr>
            <w:tcW w:w="1260" w:type="dxa"/>
            <w:vAlign w:val="center"/>
          </w:tcPr>
          <w:p w:rsidR="008052AE" w:rsidRDefault="008052AE" w:rsidP="00AC35A2">
            <w:pPr>
              <w:framePr w:hSpace="180" w:wrap="around" w:vAnchor="text" w:hAnchor="page" w:x="5189" w:y="2422"/>
              <w:jc w:val="center"/>
              <w:rPr>
                <w:i/>
              </w:rPr>
            </w:pPr>
            <w:r>
              <w:sym w:font="Symbol" w:char="F044"/>
            </w:r>
            <w:r>
              <w:rPr>
                <w:lang w:val="en-US"/>
              </w:rPr>
              <w:t>s</w:t>
            </w:r>
          </w:p>
          <w:p w:rsidR="008052AE" w:rsidRDefault="008052AE" w:rsidP="00AC35A2">
            <w:pPr>
              <w:framePr w:hSpace="180" w:wrap="around" w:vAnchor="text" w:hAnchor="page" w:x="5189" w:y="2422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кДж/</w:t>
            </w:r>
            <w:proofErr w:type="spellStart"/>
            <w:r>
              <w:rPr>
                <w:iCs/>
                <w:sz w:val="20"/>
              </w:rPr>
              <w:t>кг</w:t>
            </w:r>
            <w:proofErr w:type="gramStart"/>
            <w:r>
              <w:rPr>
                <w:iCs/>
                <w:sz w:val="20"/>
              </w:rPr>
              <w:t>·К</w:t>
            </w:r>
            <w:proofErr w:type="spellEnd"/>
            <w:proofErr w:type="gramEnd"/>
          </w:p>
        </w:tc>
        <w:tc>
          <w:tcPr>
            <w:tcW w:w="1080" w:type="dxa"/>
            <w:vAlign w:val="center"/>
          </w:tcPr>
          <w:p w:rsidR="008052AE" w:rsidRDefault="008052AE" w:rsidP="00AC35A2">
            <w:pPr>
              <w:framePr w:hSpace="180" w:wrap="around" w:vAnchor="text" w:hAnchor="page" w:x="5189" w:y="2422"/>
              <w:jc w:val="center"/>
            </w:pPr>
            <w:r>
              <w:rPr>
                <w:lang w:val="en-US"/>
              </w:rPr>
              <w:sym w:font="Symbol" w:char="F079"/>
            </w:r>
            <w:r>
              <w:t xml:space="preserve"> =</w:t>
            </w:r>
            <w:r>
              <w:rPr>
                <w:position w:val="-28"/>
                <w:lang w:val="en-US"/>
              </w:rPr>
              <w:object w:dxaOrig="400" w:dyaOrig="660">
                <v:shape id="_x0000_i1032" type="#_x0000_t75" style="width:20.25pt;height:33pt" o:ole="" fillcolor="window">
                  <v:imagedata r:id="rId21" o:title=""/>
                </v:shape>
                <o:OLEObject Type="Embed" ProgID="Equation.3" ShapeID="_x0000_i1032" DrawAspect="Content" ObjectID="_1663419643" r:id="rId22"/>
              </w:object>
            </w:r>
          </w:p>
        </w:tc>
      </w:tr>
      <w:tr w:rsidR="008052AE" w:rsidTr="00AC35A2">
        <w:trPr>
          <w:cantSplit/>
          <w:trHeight w:val="543"/>
        </w:trPr>
        <w:tc>
          <w:tcPr>
            <w:tcW w:w="1146" w:type="dxa"/>
            <w:vAlign w:val="center"/>
          </w:tcPr>
          <w:p w:rsidR="008052AE" w:rsidRDefault="008052AE" w:rsidP="00AC35A2">
            <w:pPr>
              <w:framePr w:hSpace="180" w:wrap="around" w:vAnchor="text" w:hAnchor="page" w:x="5189" w:y="2422"/>
              <w:jc w:val="center"/>
            </w:pPr>
            <w:r>
              <w:t>1 - 2</w:t>
            </w:r>
          </w:p>
        </w:tc>
        <w:tc>
          <w:tcPr>
            <w:tcW w:w="1122" w:type="dxa"/>
            <w:vAlign w:val="center"/>
          </w:tcPr>
          <w:p w:rsidR="008052AE" w:rsidRDefault="00C05190" w:rsidP="00AC35A2">
            <w:pPr>
              <w:framePr w:hSpace="180" w:wrap="around" w:vAnchor="text" w:hAnchor="page" w:x="5189" w:y="24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8052AE" w:rsidRDefault="008052AE" w:rsidP="00AC35A2">
            <w:pPr>
              <w:framePr w:hSpace="180" w:wrap="around" w:vAnchor="text" w:hAnchor="page" w:x="5189" w:y="2422"/>
              <w:jc w:val="center"/>
            </w:pPr>
          </w:p>
        </w:tc>
        <w:tc>
          <w:tcPr>
            <w:tcW w:w="1080" w:type="dxa"/>
            <w:vAlign w:val="center"/>
          </w:tcPr>
          <w:p w:rsidR="008052AE" w:rsidRDefault="008052AE" w:rsidP="00AC35A2">
            <w:pPr>
              <w:framePr w:hSpace="180" w:wrap="around" w:vAnchor="text" w:hAnchor="page" w:x="5189" w:y="2422"/>
              <w:jc w:val="center"/>
            </w:pPr>
          </w:p>
        </w:tc>
        <w:tc>
          <w:tcPr>
            <w:tcW w:w="1260" w:type="dxa"/>
            <w:vAlign w:val="center"/>
          </w:tcPr>
          <w:p w:rsidR="008052AE" w:rsidRDefault="008052AE" w:rsidP="00AC35A2">
            <w:pPr>
              <w:framePr w:hSpace="180" w:wrap="around" w:vAnchor="text" w:hAnchor="page" w:x="5189" w:y="2422"/>
              <w:jc w:val="center"/>
            </w:pPr>
          </w:p>
        </w:tc>
        <w:tc>
          <w:tcPr>
            <w:tcW w:w="1260" w:type="dxa"/>
            <w:vAlign w:val="center"/>
          </w:tcPr>
          <w:p w:rsidR="008052AE" w:rsidRDefault="008052AE" w:rsidP="00AC35A2">
            <w:pPr>
              <w:framePr w:hSpace="180" w:wrap="around" w:vAnchor="text" w:hAnchor="page" w:x="5189" w:y="2422"/>
              <w:jc w:val="center"/>
            </w:pPr>
          </w:p>
        </w:tc>
        <w:tc>
          <w:tcPr>
            <w:tcW w:w="1080" w:type="dxa"/>
            <w:vAlign w:val="center"/>
          </w:tcPr>
          <w:p w:rsidR="008052AE" w:rsidRDefault="008052AE" w:rsidP="00AC35A2">
            <w:pPr>
              <w:framePr w:hSpace="180" w:wrap="around" w:vAnchor="text" w:hAnchor="page" w:x="5189" w:y="2422"/>
              <w:jc w:val="center"/>
            </w:pPr>
          </w:p>
        </w:tc>
        <w:tc>
          <w:tcPr>
            <w:tcW w:w="1260" w:type="dxa"/>
            <w:vAlign w:val="center"/>
          </w:tcPr>
          <w:p w:rsidR="008052AE" w:rsidRDefault="008052AE" w:rsidP="00AC35A2">
            <w:pPr>
              <w:framePr w:hSpace="180" w:wrap="around" w:vAnchor="text" w:hAnchor="page" w:x="5189" w:y="2422"/>
              <w:jc w:val="center"/>
            </w:pPr>
          </w:p>
        </w:tc>
        <w:tc>
          <w:tcPr>
            <w:tcW w:w="1080" w:type="dxa"/>
            <w:vAlign w:val="center"/>
          </w:tcPr>
          <w:p w:rsidR="008052AE" w:rsidRDefault="008052AE" w:rsidP="00AC35A2">
            <w:pPr>
              <w:framePr w:hSpace="180" w:wrap="around" w:vAnchor="text" w:hAnchor="page" w:x="5189" w:y="2422"/>
              <w:jc w:val="center"/>
            </w:pPr>
          </w:p>
        </w:tc>
      </w:tr>
      <w:tr w:rsidR="008052AE" w:rsidTr="00AC35A2">
        <w:trPr>
          <w:cantSplit/>
          <w:trHeight w:val="551"/>
        </w:trPr>
        <w:tc>
          <w:tcPr>
            <w:tcW w:w="1146" w:type="dxa"/>
            <w:vAlign w:val="center"/>
          </w:tcPr>
          <w:p w:rsidR="008052AE" w:rsidRDefault="008052AE" w:rsidP="00AC35A2">
            <w:pPr>
              <w:framePr w:hSpace="180" w:wrap="around" w:vAnchor="text" w:hAnchor="page" w:x="5189" w:y="2422"/>
              <w:jc w:val="center"/>
            </w:pPr>
            <w:r>
              <w:t>2 - 3</w:t>
            </w:r>
          </w:p>
        </w:tc>
        <w:tc>
          <w:tcPr>
            <w:tcW w:w="1122" w:type="dxa"/>
            <w:vAlign w:val="center"/>
          </w:tcPr>
          <w:p w:rsidR="008052AE" w:rsidRDefault="00C05190" w:rsidP="00AC35A2">
            <w:pPr>
              <w:framePr w:hSpace="180" w:wrap="around" w:vAnchor="text" w:hAnchor="page" w:x="5189" w:y="24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-∞</w:t>
            </w:r>
          </w:p>
        </w:tc>
        <w:tc>
          <w:tcPr>
            <w:tcW w:w="1080" w:type="dxa"/>
            <w:vAlign w:val="center"/>
          </w:tcPr>
          <w:p w:rsidR="008052AE" w:rsidRDefault="008052AE" w:rsidP="00AC35A2">
            <w:pPr>
              <w:framePr w:hSpace="180" w:wrap="around" w:vAnchor="text" w:hAnchor="page" w:x="5189" w:y="2422"/>
              <w:jc w:val="center"/>
            </w:pPr>
          </w:p>
        </w:tc>
        <w:tc>
          <w:tcPr>
            <w:tcW w:w="1080" w:type="dxa"/>
            <w:vAlign w:val="center"/>
          </w:tcPr>
          <w:p w:rsidR="008052AE" w:rsidRDefault="008052AE" w:rsidP="00AC35A2">
            <w:pPr>
              <w:framePr w:hSpace="180" w:wrap="around" w:vAnchor="text" w:hAnchor="page" w:x="5189" w:y="2422"/>
              <w:jc w:val="center"/>
            </w:pPr>
          </w:p>
        </w:tc>
        <w:tc>
          <w:tcPr>
            <w:tcW w:w="1260" w:type="dxa"/>
            <w:vAlign w:val="center"/>
          </w:tcPr>
          <w:p w:rsidR="008052AE" w:rsidRDefault="008052AE" w:rsidP="00AC35A2">
            <w:pPr>
              <w:framePr w:hSpace="180" w:wrap="around" w:vAnchor="text" w:hAnchor="page" w:x="5189" w:y="2422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8052AE" w:rsidRDefault="0084210A" w:rsidP="00AC35A2">
            <w:pPr>
              <w:framePr w:hSpace="180" w:wrap="around" w:vAnchor="text" w:hAnchor="page" w:x="5189" w:y="2422"/>
              <w:jc w:val="center"/>
            </w:pPr>
            <w:r>
              <w:t>502</w:t>
            </w:r>
          </w:p>
        </w:tc>
        <w:tc>
          <w:tcPr>
            <w:tcW w:w="1080" w:type="dxa"/>
            <w:vAlign w:val="center"/>
          </w:tcPr>
          <w:p w:rsidR="008052AE" w:rsidRDefault="008052AE" w:rsidP="00AC35A2">
            <w:pPr>
              <w:framePr w:hSpace="180" w:wrap="around" w:vAnchor="text" w:hAnchor="page" w:x="5189" w:y="2422"/>
              <w:jc w:val="center"/>
            </w:pPr>
          </w:p>
        </w:tc>
        <w:tc>
          <w:tcPr>
            <w:tcW w:w="1260" w:type="dxa"/>
            <w:vAlign w:val="center"/>
          </w:tcPr>
          <w:p w:rsidR="008052AE" w:rsidRDefault="008052AE" w:rsidP="00AC35A2">
            <w:pPr>
              <w:framePr w:hSpace="180" w:wrap="around" w:vAnchor="text" w:hAnchor="page" w:x="5189" w:y="2422"/>
              <w:jc w:val="center"/>
            </w:pPr>
          </w:p>
        </w:tc>
        <w:tc>
          <w:tcPr>
            <w:tcW w:w="1080" w:type="dxa"/>
            <w:vAlign w:val="center"/>
          </w:tcPr>
          <w:p w:rsidR="008052AE" w:rsidRDefault="008052AE" w:rsidP="00AC35A2">
            <w:pPr>
              <w:framePr w:hSpace="180" w:wrap="around" w:vAnchor="text" w:hAnchor="page" w:x="5189" w:y="2422"/>
              <w:jc w:val="center"/>
            </w:pPr>
          </w:p>
        </w:tc>
      </w:tr>
      <w:tr w:rsidR="008052AE" w:rsidTr="00AC35A2">
        <w:trPr>
          <w:cantSplit/>
          <w:trHeight w:val="544"/>
        </w:trPr>
        <w:tc>
          <w:tcPr>
            <w:tcW w:w="1146" w:type="dxa"/>
            <w:vAlign w:val="center"/>
          </w:tcPr>
          <w:p w:rsidR="008052AE" w:rsidRDefault="008052AE" w:rsidP="00AC35A2">
            <w:pPr>
              <w:framePr w:hSpace="180" w:wrap="around" w:vAnchor="text" w:hAnchor="page" w:x="5189" w:y="2422"/>
              <w:jc w:val="center"/>
            </w:pPr>
            <w:r>
              <w:t>3 - 4</w:t>
            </w:r>
          </w:p>
        </w:tc>
        <w:tc>
          <w:tcPr>
            <w:tcW w:w="1122" w:type="dxa"/>
            <w:vAlign w:val="center"/>
          </w:tcPr>
          <w:p w:rsidR="008052AE" w:rsidRPr="009B4573" w:rsidRDefault="0084210A" w:rsidP="00AC35A2">
            <w:pPr>
              <w:framePr w:hSpace="180" w:wrap="around" w:vAnchor="text" w:hAnchor="page" w:x="5189" w:y="2422"/>
              <w:jc w:val="center"/>
              <w:rPr>
                <w:b/>
              </w:rPr>
            </w:pPr>
            <w:r>
              <w:rPr>
                <w:b/>
              </w:rPr>
              <w:t>1,3</w:t>
            </w:r>
          </w:p>
        </w:tc>
        <w:tc>
          <w:tcPr>
            <w:tcW w:w="1080" w:type="dxa"/>
            <w:vAlign w:val="center"/>
          </w:tcPr>
          <w:p w:rsidR="008052AE" w:rsidRDefault="008052AE" w:rsidP="00AC35A2">
            <w:pPr>
              <w:framePr w:hSpace="180" w:wrap="around" w:vAnchor="text" w:hAnchor="page" w:x="5189" w:y="2422"/>
              <w:jc w:val="center"/>
            </w:pPr>
          </w:p>
        </w:tc>
        <w:tc>
          <w:tcPr>
            <w:tcW w:w="1080" w:type="dxa"/>
            <w:vAlign w:val="center"/>
          </w:tcPr>
          <w:p w:rsidR="008052AE" w:rsidRDefault="008052AE" w:rsidP="00AC35A2">
            <w:pPr>
              <w:framePr w:hSpace="180" w:wrap="around" w:vAnchor="text" w:hAnchor="page" w:x="5189" w:y="2422"/>
              <w:jc w:val="center"/>
            </w:pPr>
          </w:p>
        </w:tc>
        <w:tc>
          <w:tcPr>
            <w:tcW w:w="1260" w:type="dxa"/>
            <w:vAlign w:val="center"/>
          </w:tcPr>
          <w:p w:rsidR="008052AE" w:rsidRDefault="008052AE" w:rsidP="00AC35A2">
            <w:pPr>
              <w:framePr w:hSpace="180" w:wrap="around" w:vAnchor="text" w:hAnchor="page" w:x="5189" w:y="2422"/>
              <w:jc w:val="center"/>
            </w:pPr>
          </w:p>
        </w:tc>
        <w:tc>
          <w:tcPr>
            <w:tcW w:w="1260" w:type="dxa"/>
            <w:vAlign w:val="center"/>
          </w:tcPr>
          <w:p w:rsidR="008052AE" w:rsidRDefault="008052AE" w:rsidP="00AC35A2">
            <w:pPr>
              <w:framePr w:hSpace="180" w:wrap="around" w:vAnchor="text" w:hAnchor="page" w:x="5189" w:y="2422"/>
              <w:jc w:val="center"/>
            </w:pPr>
          </w:p>
        </w:tc>
        <w:tc>
          <w:tcPr>
            <w:tcW w:w="1080" w:type="dxa"/>
            <w:vAlign w:val="center"/>
          </w:tcPr>
          <w:p w:rsidR="008052AE" w:rsidRDefault="008052AE" w:rsidP="00AC35A2">
            <w:pPr>
              <w:framePr w:hSpace="180" w:wrap="around" w:vAnchor="text" w:hAnchor="page" w:x="5189" w:y="2422"/>
              <w:jc w:val="center"/>
            </w:pPr>
          </w:p>
        </w:tc>
        <w:tc>
          <w:tcPr>
            <w:tcW w:w="1260" w:type="dxa"/>
            <w:vAlign w:val="center"/>
          </w:tcPr>
          <w:p w:rsidR="008052AE" w:rsidRDefault="008052AE" w:rsidP="00AC35A2">
            <w:pPr>
              <w:framePr w:hSpace="180" w:wrap="around" w:vAnchor="text" w:hAnchor="page" w:x="5189" w:y="2422"/>
              <w:jc w:val="center"/>
            </w:pPr>
          </w:p>
        </w:tc>
        <w:tc>
          <w:tcPr>
            <w:tcW w:w="1080" w:type="dxa"/>
            <w:vAlign w:val="center"/>
          </w:tcPr>
          <w:p w:rsidR="008052AE" w:rsidRDefault="008052AE" w:rsidP="00AC35A2">
            <w:pPr>
              <w:framePr w:hSpace="180" w:wrap="around" w:vAnchor="text" w:hAnchor="page" w:x="5189" w:y="2422"/>
              <w:jc w:val="center"/>
            </w:pPr>
          </w:p>
        </w:tc>
      </w:tr>
      <w:tr w:rsidR="008052AE" w:rsidTr="00AC35A2">
        <w:trPr>
          <w:cantSplit/>
          <w:trHeight w:val="552"/>
        </w:trPr>
        <w:tc>
          <w:tcPr>
            <w:tcW w:w="1146" w:type="dxa"/>
            <w:vAlign w:val="center"/>
          </w:tcPr>
          <w:p w:rsidR="008052AE" w:rsidRDefault="008052AE" w:rsidP="00AC35A2">
            <w:pPr>
              <w:framePr w:hSpace="180" w:wrap="around" w:vAnchor="text" w:hAnchor="page" w:x="5189" w:y="2422"/>
              <w:jc w:val="center"/>
            </w:pPr>
            <w:r>
              <w:t>4 - 1</w:t>
            </w:r>
          </w:p>
        </w:tc>
        <w:tc>
          <w:tcPr>
            <w:tcW w:w="1122" w:type="dxa"/>
            <w:vAlign w:val="center"/>
          </w:tcPr>
          <w:p w:rsidR="008052AE" w:rsidRPr="009B4573" w:rsidRDefault="008052AE" w:rsidP="00AC35A2">
            <w:pPr>
              <w:framePr w:hSpace="180" w:wrap="around" w:vAnchor="text" w:hAnchor="page" w:x="5189" w:y="24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:rsidR="008052AE" w:rsidRDefault="008052AE" w:rsidP="00AC35A2">
            <w:pPr>
              <w:framePr w:hSpace="180" w:wrap="around" w:vAnchor="text" w:hAnchor="page" w:x="5189" w:y="2422"/>
              <w:jc w:val="center"/>
            </w:pPr>
          </w:p>
        </w:tc>
        <w:tc>
          <w:tcPr>
            <w:tcW w:w="1080" w:type="dxa"/>
            <w:vAlign w:val="center"/>
          </w:tcPr>
          <w:p w:rsidR="008052AE" w:rsidRDefault="008052AE" w:rsidP="00AC35A2">
            <w:pPr>
              <w:framePr w:hSpace="180" w:wrap="around" w:vAnchor="text" w:hAnchor="page" w:x="5189" w:y="2422"/>
              <w:jc w:val="center"/>
            </w:pPr>
          </w:p>
        </w:tc>
        <w:tc>
          <w:tcPr>
            <w:tcW w:w="1260" w:type="dxa"/>
            <w:vAlign w:val="center"/>
          </w:tcPr>
          <w:p w:rsidR="008052AE" w:rsidRDefault="008052AE" w:rsidP="00AC35A2">
            <w:pPr>
              <w:framePr w:hSpace="180" w:wrap="around" w:vAnchor="text" w:hAnchor="page" w:x="5189" w:y="2422"/>
              <w:jc w:val="center"/>
            </w:pPr>
          </w:p>
        </w:tc>
        <w:tc>
          <w:tcPr>
            <w:tcW w:w="1260" w:type="dxa"/>
            <w:vAlign w:val="center"/>
          </w:tcPr>
          <w:p w:rsidR="008052AE" w:rsidRDefault="008052AE" w:rsidP="00AC35A2">
            <w:pPr>
              <w:framePr w:hSpace="180" w:wrap="around" w:vAnchor="text" w:hAnchor="page" w:x="5189" w:y="2422"/>
              <w:jc w:val="center"/>
            </w:pPr>
          </w:p>
        </w:tc>
        <w:tc>
          <w:tcPr>
            <w:tcW w:w="1080" w:type="dxa"/>
            <w:vAlign w:val="center"/>
          </w:tcPr>
          <w:p w:rsidR="008052AE" w:rsidRDefault="008052AE" w:rsidP="00AC35A2">
            <w:pPr>
              <w:framePr w:hSpace="180" w:wrap="around" w:vAnchor="text" w:hAnchor="page" w:x="5189" w:y="2422"/>
              <w:jc w:val="center"/>
            </w:pPr>
          </w:p>
        </w:tc>
        <w:tc>
          <w:tcPr>
            <w:tcW w:w="1260" w:type="dxa"/>
            <w:vAlign w:val="center"/>
          </w:tcPr>
          <w:p w:rsidR="008052AE" w:rsidRDefault="008052AE" w:rsidP="00AC35A2">
            <w:pPr>
              <w:framePr w:hSpace="180" w:wrap="around" w:vAnchor="text" w:hAnchor="page" w:x="5189" w:y="2422"/>
              <w:jc w:val="center"/>
            </w:pPr>
          </w:p>
        </w:tc>
        <w:tc>
          <w:tcPr>
            <w:tcW w:w="1080" w:type="dxa"/>
            <w:vAlign w:val="center"/>
          </w:tcPr>
          <w:p w:rsidR="008052AE" w:rsidRDefault="008052AE" w:rsidP="00AC35A2">
            <w:pPr>
              <w:framePr w:hSpace="180" w:wrap="around" w:vAnchor="text" w:hAnchor="page" w:x="5189" w:y="2422"/>
              <w:jc w:val="center"/>
            </w:pPr>
          </w:p>
        </w:tc>
      </w:tr>
    </w:tbl>
    <w:p w:rsidR="008052AE" w:rsidRDefault="008052AE" w:rsidP="008052A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</w:t>
      </w:r>
    </w:p>
    <w:p w:rsidR="008052AE" w:rsidRDefault="008052AE" w:rsidP="008052AE">
      <w:pPr>
        <w:rPr>
          <w:sz w:val="22"/>
        </w:rPr>
      </w:pPr>
      <w:r>
        <w:rPr>
          <w:sz w:val="22"/>
        </w:rPr>
        <w:t xml:space="preserve">      Рабочее тело – воздух, в количестве </w:t>
      </w:r>
      <w:smartTag w:uri="urn:schemas-microsoft-com:office:smarttags" w:element="metricconverter">
        <w:smartTagPr>
          <w:attr w:name="ProductID" w:val="1 кг"/>
        </w:smartTagPr>
        <w:r>
          <w:rPr>
            <w:sz w:val="22"/>
          </w:rPr>
          <w:t xml:space="preserve">1 </w:t>
        </w:r>
        <w:r>
          <w:rPr>
            <w:i/>
            <w:sz w:val="22"/>
          </w:rPr>
          <w:t>кг</w:t>
        </w:r>
      </w:smartTag>
      <w:r>
        <w:rPr>
          <w:i/>
          <w:sz w:val="22"/>
        </w:rPr>
        <w:t>.</w:t>
      </w:r>
    </w:p>
    <w:p w:rsidR="008052AE" w:rsidRDefault="008052AE" w:rsidP="008052AE">
      <w:pPr>
        <w:rPr>
          <w:sz w:val="22"/>
        </w:rPr>
      </w:pPr>
      <w:r>
        <w:rPr>
          <w:sz w:val="22"/>
        </w:rPr>
        <w:t xml:space="preserve">       Для воздуха:</w:t>
      </w:r>
    </w:p>
    <w:p w:rsidR="008052AE" w:rsidRDefault="008052AE" w:rsidP="008052AE">
      <w:pPr>
        <w:ind w:firstLine="1134"/>
        <w:rPr>
          <w:iCs/>
          <w:sz w:val="22"/>
        </w:rPr>
      </w:pPr>
      <w:r>
        <w:rPr>
          <w:iCs/>
          <w:sz w:val="22"/>
          <w:lang w:val="en-US"/>
        </w:rPr>
        <w:t>R</w:t>
      </w:r>
      <w:r>
        <w:rPr>
          <w:iCs/>
          <w:sz w:val="22"/>
        </w:rPr>
        <w:t xml:space="preserve"> = </w:t>
      </w:r>
      <w:proofErr w:type="gramStart"/>
      <w:r>
        <w:rPr>
          <w:iCs/>
          <w:sz w:val="22"/>
        </w:rPr>
        <w:t xml:space="preserve">0,287 </w:t>
      </w:r>
      <w:proofErr w:type="gramEnd"/>
      <w:r>
        <w:rPr>
          <w:iCs/>
          <w:position w:val="-24"/>
          <w:sz w:val="22"/>
        </w:rPr>
        <w:object w:dxaOrig="660" w:dyaOrig="620">
          <v:shape id="_x0000_i1033" type="#_x0000_t75" style="width:33pt;height:30.75pt" o:ole="">
            <v:imagedata r:id="rId23" o:title=""/>
          </v:shape>
          <o:OLEObject Type="Embed" ProgID="Equation.3" ShapeID="_x0000_i1033" DrawAspect="Content" ObjectID="_1663419644" r:id="rId24"/>
        </w:object>
      </w:r>
      <w:r>
        <w:rPr>
          <w:iCs/>
          <w:sz w:val="22"/>
        </w:rPr>
        <w:t xml:space="preserve">;                                           </w:t>
      </w:r>
    </w:p>
    <w:p w:rsidR="008052AE" w:rsidRDefault="008052AE" w:rsidP="008052AE">
      <w:pPr>
        <w:rPr>
          <w:iCs/>
          <w:sz w:val="22"/>
        </w:rPr>
      </w:pPr>
      <w:r>
        <w:rPr>
          <w:iCs/>
          <w:sz w:val="22"/>
        </w:rPr>
        <w:t xml:space="preserve">                    с</w:t>
      </w:r>
      <w:proofErr w:type="gramStart"/>
      <w:r>
        <w:rPr>
          <w:iCs/>
          <w:sz w:val="22"/>
          <w:vertAlign w:val="subscript"/>
          <w:lang w:val="en-US"/>
        </w:rPr>
        <w:t>v</w:t>
      </w:r>
      <w:proofErr w:type="gramEnd"/>
      <w:r>
        <w:rPr>
          <w:iCs/>
          <w:sz w:val="22"/>
        </w:rPr>
        <w:t xml:space="preserve"> = 0,712 </w:t>
      </w:r>
      <w:r>
        <w:rPr>
          <w:iCs/>
          <w:position w:val="-24"/>
          <w:sz w:val="22"/>
        </w:rPr>
        <w:object w:dxaOrig="660" w:dyaOrig="620">
          <v:shape id="_x0000_i1034" type="#_x0000_t75" style="width:33pt;height:30.75pt" o:ole="">
            <v:imagedata r:id="rId25" o:title=""/>
          </v:shape>
          <o:OLEObject Type="Embed" ProgID="Equation.3" ShapeID="_x0000_i1034" DrawAspect="Content" ObjectID="_1663419645" r:id="rId26"/>
        </w:object>
      </w:r>
      <w:r>
        <w:rPr>
          <w:iCs/>
          <w:sz w:val="22"/>
        </w:rPr>
        <w:t>.</w:t>
      </w:r>
    </w:p>
    <w:p w:rsidR="008052AE" w:rsidRDefault="008052AE" w:rsidP="008052AE">
      <w:pPr>
        <w:ind w:left="284"/>
        <w:rPr>
          <w:sz w:val="22"/>
        </w:rPr>
      </w:pPr>
      <w:r>
        <w:rPr>
          <w:sz w:val="22"/>
        </w:rPr>
        <w:t xml:space="preserve">     Определить величины: а) </w:t>
      </w:r>
      <w:proofErr w:type="gramStart"/>
      <w:r>
        <w:rPr>
          <w:sz w:val="22"/>
        </w:rPr>
        <w:t>р</w:t>
      </w:r>
      <w:proofErr w:type="gramEnd"/>
      <w:r>
        <w:rPr>
          <w:iCs/>
          <w:sz w:val="22"/>
        </w:rPr>
        <w:t>;</w:t>
      </w:r>
      <w:r>
        <w:rPr>
          <w:i/>
          <w:sz w:val="22"/>
        </w:rPr>
        <w:t xml:space="preserve"> </w:t>
      </w:r>
      <w:r>
        <w:rPr>
          <w:iCs/>
          <w:sz w:val="22"/>
          <w:lang w:val="en-US"/>
        </w:rPr>
        <w:t>v</w:t>
      </w:r>
      <w:r>
        <w:rPr>
          <w:iCs/>
          <w:sz w:val="22"/>
        </w:rPr>
        <w:t>;</w:t>
      </w:r>
      <w:r>
        <w:rPr>
          <w:i/>
          <w:sz w:val="22"/>
        </w:rPr>
        <w:t xml:space="preserve"> </w:t>
      </w:r>
      <w:r>
        <w:rPr>
          <w:iCs/>
          <w:sz w:val="22"/>
        </w:rPr>
        <w:t>Т</w:t>
      </w:r>
      <w:r>
        <w:rPr>
          <w:i/>
          <w:sz w:val="22"/>
        </w:rPr>
        <w:t xml:space="preserve"> </w:t>
      </w:r>
      <w:r>
        <w:rPr>
          <w:sz w:val="22"/>
        </w:rPr>
        <w:t xml:space="preserve">и </w:t>
      </w:r>
      <w:r>
        <w:rPr>
          <w:sz w:val="22"/>
          <w:lang w:val="en-US"/>
        </w:rPr>
        <w:t>s</w:t>
      </w:r>
      <w:r>
        <w:rPr>
          <w:i/>
          <w:sz w:val="22"/>
        </w:rPr>
        <w:t xml:space="preserve"> </w:t>
      </w:r>
      <w:r>
        <w:rPr>
          <w:sz w:val="22"/>
        </w:rPr>
        <w:t xml:space="preserve">для </w:t>
      </w:r>
    </w:p>
    <w:p w:rsidR="008052AE" w:rsidRDefault="008052AE" w:rsidP="008052AE">
      <w:pPr>
        <w:rPr>
          <w:iCs/>
          <w:sz w:val="22"/>
        </w:rPr>
      </w:pPr>
      <w:r>
        <w:rPr>
          <w:sz w:val="22"/>
        </w:rPr>
        <w:t xml:space="preserve">узловых точек цикла; б) </w:t>
      </w:r>
      <w:r>
        <w:rPr>
          <w:iCs/>
          <w:sz w:val="22"/>
          <w:lang w:val="en-US"/>
        </w:rPr>
        <w:t>n</w:t>
      </w:r>
      <w:r>
        <w:rPr>
          <w:iCs/>
          <w:sz w:val="22"/>
        </w:rPr>
        <w:t xml:space="preserve">; с; </w:t>
      </w:r>
      <w:r>
        <w:rPr>
          <w:iCs/>
          <w:sz w:val="22"/>
          <w:lang w:val="en-US"/>
        </w:rPr>
        <w:t>l</w:t>
      </w:r>
      <w:r>
        <w:rPr>
          <w:iCs/>
          <w:sz w:val="22"/>
        </w:rPr>
        <w:t xml:space="preserve">; </w:t>
      </w:r>
      <w:r>
        <w:rPr>
          <w:iCs/>
          <w:sz w:val="22"/>
          <w:lang w:val="en-US"/>
        </w:rPr>
        <w:t>q</w:t>
      </w:r>
      <w:r>
        <w:rPr>
          <w:iCs/>
          <w:sz w:val="22"/>
        </w:rPr>
        <w:t xml:space="preserve">; </w:t>
      </w:r>
      <w:r>
        <w:rPr>
          <w:iCs/>
          <w:sz w:val="22"/>
        </w:rPr>
        <w:sym w:font="Symbol" w:char="F044"/>
      </w:r>
      <w:r>
        <w:rPr>
          <w:iCs/>
          <w:sz w:val="22"/>
          <w:lang w:val="en-US"/>
        </w:rPr>
        <w:t>u</w:t>
      </w:r>
      <w:r>
        <w:rPr>
          <w:iCs/>
          <w:sz w:val="22"/>
        </w:rPr>
        <w:t>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3"/>
        <w:gridCol w:w="1134"/>
        <w:gridCol w:w="1134"/>
        <w:gridCol w:w="1134"/>
        <w:gridCol w:w="1233"/>
        <w:gridCol w:w="1260"/>
        <w:gridCol w:w="1080"/>
        <w:gridCol w:w="1260"/>
        <w:gridCol w:w="900"/>
      </w:tblGrid>
      <w:tr w:rsidR="008052AE" w:rsidTr="00AC35A2">
        <w:trPr>
          <w:cantSplit/>
          <w:trHeight w:val="562"/>
        </w:trPr>
        <w:tc>
          <w:tcPr>
            <w:tcW w:w="1233" w:type="dxa"/>
            <w:vMerge w:val="restart"/>
            <w:tcBorders>
              <w:bottom w:val="single" w:sz="4" w:space="0" w:color="auto"/>
            </w:tcBorders>
            <w:vAlign w:val="center"/>
          </w:tcPr>
          <w:p w:rsidR="008052AE" w:rsidRDefault="008052AE" w:rsidP="00AC35A2">
            <w:pPr>
              <w:framePr w:hSpace="180" w:wrap="around" w:vAnchor="text" w:hAnchor="page" w:x="5161" w:y="35"/>
              <w:jc w:val="center"/>
            </w:pPr>
            <w:r>
              <w:t>Для</w:t>
            </w:r>
          </w:p>
          <w:p w:rsidR="008052AE" w:rsidRDefault="008052AE" w:rsidP="00AC35A2">
            <w:pPr>
              <w:framePr w:hSpace="180" w:wrap="around" w:vAnchor="text" w:hAnchor="page" w:x="5161" w:y="35"/>
              <w:jc w:val="center"/>
            </w:pPr>
            <w:r>
              <w:t>цикла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052AE" w:rsidRDefault="008052AE" w:rsidP="00AC35A2">
            <w:pPr>
              <w:framePr w:hSpace="180" w:wrap="around" w:vAnchor="text" w:hAnchor="page" w:x="5161" w:y="35"/>
              <w:jc w:val="center"/>
              <w:rPr>
                <w:vertAlign w:val="subscript"/>
              </w:rPr>
            </w:pPr>
            <w:r>
              <w:rPr>
                <w:lang w:val="en-US"/>
              </w:rPr>
              <w:t>q</w:t>
            </w:r>
            <w:r>
              <w:t xml:space="preserve"> </w:t>
            </w:r>
            <w:proofErr w:type="spellStart"/>
            <w:r>
              <w:rPr>
                <w:vertAlign w:val="subscript"/>
              </w:rPr>
              <w:t>подв</w:t>
            </w:r>
            <w:proofErr w:type="spellEnd"/>
          </w:p>
          <w:p w:rsidR="008052AE" w:rsidRDefault="008052AE" w:rsidP="00AC35A2">
            <w:pPr>
              <w:framePr w:hSpace="180" w:wrap="around" w:vAnchor="text" w:hAnchor="page" w:x="5161" w:y="35"/>
              <w:jc w:val="center"/>
              <w:rPr>
                <w:sz w:val="20"/>
                <w:vertAlign w:val="subscript"/>
              </w:rPr>
            </w:pPr>
            <w:r>
              <w:rPr>
                <w:sz w:val="20"/>
              </w:rPr>
              <w:t>кДж/</w:t>
            </w:r>
            <w:proofErr w:type="gramStart"/>
            <w:r>
              <w:rPr>
                <w:sz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052AE" w:rsidRDefault="008052AE" w:rsidP="00AC35A2">
            <w:pPr>
              <w:framePr w:hSpace="180" w:wrap="around" w:vAnchor="text" w:hAnchor="page" w:x="5161" w:y="35"/>
              <w:jc w:val="center"/>
              <w:rPr>
                <w:vertAlign w:val="subscript"/>
              </w:rPr>
            </w:pPr>
            <w:r>
              <w:rPr>
                <w:lang w:val="en-US"/>
              </w:rPr>
              <w:t>q</w:t>
            </w:r>
            <w:r>
              <w:t xml:space="preserve"> </w:t>
            </w:r>
            <w:proofErr w:type="spellStart"/>
            <w:r>
              <w:rPr>
                <w:vertAlign w:val="subscript"/>
              </w:rPr>
              <w:t>отв</w:t>
            </w:r>
            <w:proofErr w:type="spellEnd"/>
          </w:p>
          <w:p w:rsidR="008052AE" w:rsidRDefault="008052AE" w:rsidP="00AC35A2">
            <w:pPr>
              <w:framePr w:hSpace="180" w:wrap="around" w:vAnchor="text" w:hAnchor="page" w:x="5161" w:y="35"/>
              <w:jc w:val="center"/>
              <w:rPr>
                <w:vertAlign w:val="subscript"/>
              </w:rPr>
            </w:pPr>
            <w:r>
              <w:rPr>
                <w:sz w:val="20"/>
              </w:rPr>
              <w:t>кДж/</w:t>
            </w:r>
            <w:proofErr w:type="gramStart"/>
            <w:r>
              <w:rPr>
                <w:sz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052AE" w:rsidRDefault="008052AE" w:rsidP="00AC35A2">
            <w:pPr>
              <w:framePr w:hSpace="180" w:wrap="around" w:vAnchor="text" w:hAnchor="page" w:x="5161" w:y="35"/>
              <w:jc w:val="center"/>
              <w:rPr>
                <w:vertAlign w:val="subscript"/>
              </w:rPr>
            </w:pPr>
            <w:r>
              <w:rPr>
                <w:lang w:val="en-US"/>
              </w:rPr>
              <w:t>l</w:t>
            </w:r>
            <w:r>
              <w:t xml:space="preserve"> </w:t>
            </w:r>
            <w:r>
              <w:rPr>
                <w:vertAlign w:val="subscript"/>
              </w:rPr>
              <w:t>ц</w:t>
            </w:r>
          </w:p>
          <w:p w:rsidR="008052AE" w:rsidRDefault="008052AE" w:rsidP="00AC35A2">
            <w:pPr>
              <w:framePr w:hSpace="180" w:wrap="around" w:vAnchor="text" w:hAnchor="page" w:x="5161" w:y="35"/>
              <w:jc w:val="center"/>
              <w:rPr>
                <w:vertAlign w:val="subscript"/>
              </w:rPr>
            </w:pPr>
            <w:r>
              <w:rPr>
                <w:sz w:val="20"/>
              </w:rPr>
              <w:t>кДж/</w:t>
            </w:r>
            <w:proofErr w:type="gramStart"/>
            <w:r>
              <w:rPr>
                <w:sz w:val="20"/>
              </w:rPr>
              <w:t>кг</w:t>
            </w:r>
            <w:proofErr w:type="gramEnd"/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8052AE" w:rsidRDefault="008052AE" w:rsidP="00AC35A2">
            <w:pPr>
              <w:framePr w:hSpace="180" w:wrap="around" w:vAnchor="text" w:hAnchor="page" w:x="5161" w:y="35"/>
              <w:jc w:val="center"/>
              <w:rPr>
                <w:iCs/>
                <w:vertAlign w:val="subscript"/>
              </w:rPr>
            </w:pPr>
            <w:r>
              <w:rPr>
                <w:iCs/>
                <w:lang w:val="en-US"/>
              </w:rPr>
              <w:t>q</w:t>
            </w:r>
            <w:r>
              <w:rPr>
                <w:iCs/>
              </w:rPr>
              <w:t xml:space="preserve"> </w:t>
            </w:r>
            <w:r>
              <w:rPr>
                <w:iCs/>
                <w:vertAlign w:val="subscript"/>
              </w:rPr>
              <w:t>ц</w:t>
            </w:r>
          </w:p>
          <w:p w:rsidR="008052AE" w:rsidRDefault="008052AE" w:rsidP="00AC35A2">
            <w:pPr>
              <w:pStyle w:val="4"/>
              <w:ind w:left="0"/>
              <w:rPr>
                <w:vertAlign w:val="subscript"/>
              </w:rPr>
            </w:pPr>
            <w:r>
              <w:rPr>
                <w:sz w:val="20"/>
              </w:rPr>
              <w:t>кДж/</w:t>
            </w:r>
            <w:proofErr w:type="gramStart"/>
            <w:r>
              <w:rPr>
                <w:sz w:val="20"/>
              </w:rPr>
              <w:t>кг</w:t>
            </w:r>
            <w:proofErr w:type="gramEnd"/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8052AE" w:rsidRDefault="008052AE" w:rsidP="00AC35A2">
            <w:pPr>
              <w:framePr w:hSpace="180" w:wrap="around" w:vAnchor="text" w:hAnchor="page" w:x="5161" w:y="35"/>
              <w:jc w:val="center"/>
              <w:rPr>
                <w:vertAlign w:val="subscript"/>
              </w:rPr>
            </w:pPr>
            <w:r>
              <w:t>Δ</w:t>
            </w:r>
            <w:r>
              <w:rPr>
                <w:lang w:val="en-US"/>
              </w:rPr>
              <w:t>u</w:t>
            </w:r>
            <w:r>
              <w:t xml:space="preserve"> </w:t>
            </w:r>
            <w:r>
              <w:rPr>
                <w:vertAlign w:val="subscript"/>
              </w:rPr>
              <w:t>ц</w:t>
            </w:r>
          </w:p>
          <w:p w:rsidR="008052AE" w:rsidRDefault="008052AE" w:rsidP="00AC35A2">
            <w:pPr>
              <w:framePr w:hSpace="180" w:wrap="around" w:vAnchor="text" w:hAnchor="page" w:x="5161" w:y="35"/>
              <w:jc w:val="center"/>
              <w:rPr>
                <w:vertAlign w:val="subscript"/>
              </w:rPr>
            </w:pPr>
            <w:r>
              <w:rPr>
                <w:sz w:val="20"/>
              </w:rPr>
              <w:t>кДж/</w:t>
            </w:r>
            <w:proofErr w:type="gramStart"/>
            <w:r>
              <w:rPr>
                <w:sz w:val="20"/>
              </w:rPr>
              <w:t>кг</w:t>
            </w:r>
            <w:proofErr w:type="gramEnd"/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052AE" w:rsidRDefault="008052AE" w:rsidP="00AC35A2">
            <w:pPr>
              <w:framePr w:hSpace="180" w:wrap="around" w:vAnchor="text" w:hAnchor="page" w:x="5161" w:y="35"/>
              <w:jc w:val="center"/>
              <w:rPr>
                <w:iCs/>
                <w:vertAlign w:val="subscript"/>
              </w:rPr>
            </w:pPr>
            <w:r>
              <w:rPr>
                <w:iCs/>
              </w:rPr>
              <w:t>Δ</w:t>
            </w:r>
            <w:proofErr w:type="spellStart"/>
            <w:r>
              <w:rPr>
                <w:iCs/>
                <w:lang w:val="en-US"/>
              </w:rPr>
              <w:t>i</w:t>
            </w:r>
            <w:proofErr w:type="spellEnd"/>
            <w:r>
              <w:rPr>
                <w:iCs/>
              </w:rPr>
              <w:t xml:space="preserve"> </w:t>
            </w:r>
            <w:r>
              <w:rPr>
                <w:iCs/>
                <w:vertAlign w:val="subscript"/>
              </w:rPr>
              <w:t>ц</w:t>
            </w:r>
          </w:p>
          <w:p w:rsidR="008052AE" w:rsidRDefault="008052AE" w:rsidP="00AC35A2">
            <w:pPr>
              <w:framePr w:hSpace="180" w:wrap="around" w:vAnchor="text" w:hAnchor="page" w:x="5161" w:y="35"/>
              <w:jc w:val="center"/>
              <w:rPr>
                <w:iCs/>
                <w:vertAlign w:val="subscript"/>
              </w:rPr>
            </w:pPr>
            <w:r>
              <w:rPr>
                <w:iCs/>
                <w:sz w:val="20"/>
              </w:rPr>
              <w:t>кДж/</w:t>
            </w:r>
            <w:proofErr w:type="gramStart"/>
            <w:r>
              <w:rPr>
                <w:iCs/>
                <w:sz w:val="20"/>
              </w:rPr>
              <w:t>кг</w:t>
            </w:r>
            <w:proofErr w:type="gramEnd"/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8052AE" w:rsidRDefault="008052AE" w:rsidP="00AC35A2">
            <w:pPr>
              <w:framePr w:hSpace="180" w:wrap="around" w:vAnchor="text" w:hAnchor="page" w:x="5161" w:y="35"/>
              <w:jc w:val="center"/>
              <w:rPr>
                <w:iCs/>
                <w:vertAlign w:val="subscript"/>
              </w:rPr>
            </w:pPr>
            <w:r>
              <w:rPr>
                <w:iCs/>
              </w:rPr>
              <w:t>Δ</w:t>
            </w:r>
            <w:r>
              <w:rPr>
                <w:iCs/>
                <w:lang w:val="en-US"/>
              </w:rPr>
              <w:t>s</w:t>
            </w:r>
            <w:r>
              <w:rPr>
                <w:iCs/>
              </w:rPr>
              <w:t xml:space="preserve"> </w:t>
            </w:r>
            <w:r>
              <w:rPr>
                <w:iCs/>
                <w:vertAlign w:val="subscript"/>
              </w:rPr>
              <w:t>ц</w:t>
            </w:r>
          </w:p>
          <w:p w:rsidR="008052AE" w:rsidRDefault="008052AE" w:rsidP="00AC35A2">
            <w:pPr>
              <w:framePr w:hSpace="180" w:wrap="around" w:vAnchor="text" w:hAnchor="page" w:x="5161" w:y="35"/>
              <w:jc w:val="center"/>
              <w:rPr>
                <w:iCs/>
                <w:vertAlign w:val="subscript"/>
              </w:rPr>
            </w:pPr>
            <w:r>
              <w:rPr>
                <w:iCs/>
                <w:sz w:val="20"/>
              </w:rPr>
              <w:t>кДж/</w:t>
            </w:r>
            <w:proofErr w:type="spellStart"/>
            <w:r>
              <w:rPr>
                <w:iCs/>
                <w:sz w:val="20"/>
              </w:rPr>
              <w:t>кг</w:t>
            </w:r>
            <w:proofErr w:type="gramStart"/>
            <w:r>
              <w:rPr>
                <w:iCs/>
                <w:sz w:val="20"/>
              </w:rPr>
              <w:t>·К</w:t>
            </w:r>
            <w:proofErr w:type="spellEnd"/>
            <w:proofErr w:type="gramEnd"/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052AE" w:rsidRDefault="008052AE" w:rsidP="00AC35A2">
            <w:pPr>
              <w:framePr w:hSpace="180" w:wrap="around" w:vAnchor="text" w:hAnchor="page" w:x="5161" w:y="35"/>
              <w:jc w:val="center"/>
              <w:rPr>
                <w:i/>
                <w:vertAlign w:val="subscript"/>
              </w:rPr>
            </w:pPr>
            <w:r>
              <w:rPr>
                <w:i/>
                <w:lang w:val="en-US"/>
              </w:rPr>
              <w:sym w:font="Symbol" w:char="F068"/>
            </w:r>
            <w:r>
              <w:rPr>
                <w:i/>
                <w:vertAlign w:val="subscript"/>
                <w:lang w:val="en-US"/>
              </w:rPr>
              <w:t>t</w:t>
            </w:r>
          </w:p>
        </w:tc>
      </w:tr>
      <w:tr w:rsidR="008052AE" w:rsidTr="00AC35A2">
        <w:trPr>
          <w:cantSplit/>
          <w:trHeight w:val="425"/>
        </w:trPr>
        <w:tc>
          <w:tcPr>
            <w:tcW w:w="1233" w:type="dxa"/>
            <w:vMerge/>
          </w:tcPr>
          <w:p w:rsidR="008052AE" w:rsidRDefault="008052AE" w:rsidP="00AC35A2">
            <w:pPr>
              <w:framePr w:hSpace="180" w:wrap="around" w:vAnchor="text" w:hAnchor="page" w:x="5161" w:y="35"/>
            </w:pPr>
          </w:p>
        </w:tc>
        <w:tc>
          <w:tcPr>
            <w:tcW w:w="1134" w:type="dxa"/>
          </w:tcPr>
          <w:p w:rsidR="008052AE" w:rsidRDefault="008052AE" w:rsidP="00AC35A2">
            <w:pPr>
              <w:framePr w:hSpace="180" w:wrap="around" w:vAnchor="text" w:hAnchor="page" w:x="5161" w:y="35"/>
            </w:pPr>
          </w:p>
        </w:tc>
        <w:tc>
          <w:tcPr>
            <w:tcW w:w="1134" w:type="dxa"/>
          </w:tcPr>
          <w:p w:rsidR="008052AE" w:rsidRDefault="008052AE" w:rsidP="00AC35A2">
            <w:pPr>
              <w:framePr w:hSpace="180" w:wrap="around" w:vAnchor="text" w:hAnchor="page" w:x="5161" w:y="35"/>
            </w:pPr>
          </w:p>
        </w:tc>
        <w:tc>
          <w:tcPr>
            <w:tcW w:w="1134" w:type="dxa"/>
          </w:tcPr>
          <w:p w:rsidR="008052AE" w:rsidRDefault="008052AE" w:rsidP="00AC35A2">
            <w:pPr>
              <w:framePr w:hSpace="180" w:wrap="around" w:vAnchor="text" w:hAnchor="page" w:x="5161" w:y="35"/>
            </w:pPr>
          </w:p>
        </w:tc>
        <w:tc>
          <w:tcPr>
            <w:tcW w:w="1233" w:type="dxa"/>
          </w:tcPr>
          <w:p w:rsidR="008052AE" w:rsidRDefault="008052AE" w:rsidP="00AC35A2">
            <w:pPr>
              <w:framePr w:hSpace="180" w:wrap="around" w:vAnchor="text" w:hAnchor="page" w:x="5161" w:y="35"/>
            </w:pPr>
          </w:p>
        </w:tc>
        <w:tc>
          <w:tcPr>
            <w:tcW w:w="1260" w:type="dxa"/>
          </w:tcPr>
          <w:p w:rsidR="008052AE" w:rsidRDefault="008052AE" w:rsidP="00AC35A2">
            <w:pPr>
              <w:framePr w:hSpace="180" w:wrap="around" w:vAnchor="text" w:hAnchor="page" w:x="5161" w:y="35"/>
            </w:pPr>
          </w:p>
        </w:tc>
        <w:tc>
          <w:tcPr>
            <w:tcW w:w="1080" w:type="dxa"/>
          </w:tcPr>
          <w:p w:rsidR="008052AE" w:rsidRDefault="008052AE" w:rsidP="00AC35A2">
            <w:pPr>
              <w:framePr w:hSpace="180" w:wrap="around" w:vAnchor="text" w:hAnchor="page" w:x="5161" w:y="35"/>
            </w:pPr>
          </w:p>
        </w:tc>
        <w:tc>
          <w:tcPr>
            <w:tcW w:w="1260" w:type="dxa"/>
          </w:tcPr>
          <w:p w:rsidR="008052AE" w:rsidRDefault="008052AE" w:rsidP="00AC35A2">
            <w:pPr>
              <w:framePr w:hSpace="180" w:wrap="around" w:vAnchor="text" w:hAnchor="page" w:x="5161" w:y="35"/>
            </w:pPr>
          </w:p>
        </w:tc>
        <w:tc>
          <w:tcPr>
            <w:tcW w:w="900" w:type="dxa"/>
          </w:tcPr>
          <w:p w:rsidR="008052AE" w:rsidRDefault="008052AE" w:rsidP="00AC35A2">
            <w:pPr>
              <w:framePr w:hSpace="180" w:wrap="around" w:vAnchor="text" w:hAnchor="page" w:x="5161" w:y="35"/>
            </w:pPr>
          </w:p>
        </w:tc>
      </w:tr>
    </w:tbl>
    <w:p w:rsidR="008052AE" w:rsidRDefault="008052AE" w:rsidP="008052AE">
      <w:pPr>
        <w:rPr>
          <w:sz w:val="22"/>
        </w:rPr>
      </w:pPr>
      <w:r>
        <w:rPr>
          <w:iCs/>
          <w:sz w:val="22"/>
        </w:rPr>
        <w:sym w:font="Symbol" w:char="F044"/>
      </w:r>
      <w:proofErr w:type="spellStart"/>
      <w:proofErr w:type="gramStart"/>
      <w:r>
        <w:rPr>
          <w:iCs/>
          <w:sz w:val="22"/>
          <w:lang w:val="en-US"/>
        </w:rPr>
        <w:t>i</w:t>
      </w:r>
      <w:proofErr w:type="spellEnd"/>
      <w:proofErr w:type="gramEnd"/>
      <w:r>
        <w:rPr>
          <w:iCs/>
          <w:sz w:val="22"/>
        </w:rPr>
        <w:t xml:space="preserve">; </w:t>
      </w:r>
      <w:r>
        <w:rPr>
          <w:iCs/>
          <w:sz w:val="22"/>
        </w:rPr>
        <w:sym w:font="Symbol" w:char="F044"/>
      </w:r>
      <w:r>
        <w:rPr>
          <w:iCs/>
          <w:sz w:val="22"/>
          <w:lang w:val="en-US"/>
        </w:rPr>
        <w:t>s</w:t>
      </w:r>
      <w:r>
        <w:rPr>
          <w:iCs/>
          <w:sz w:val="22"/>
        </w:rPr>
        <w:t xml:space="preserve"> и </w:t>
      </w:r>
      <w:r>
        <w:rPr>
          <w:iCs/>
          <w:sz w:val="22"/>
        </w:rPr>
        <w:sym w:font="Symbol" w:char="F079"/>
      </w:r>
      <w:r>
        <w:rPr>
          <w:i/>
          <w:sz w:val="22"/>
        </w:rPr>
        <w:t xml:space="preserve"> </w:t>
      </w:r>
      <w:r>
        <w:rPr>
          <w:sz w:val="22"/>
        </w:rPr>
        <w:t xml:space="preserve">для процессов цикла;  в) </w:t>
      </w:r>
      <w:r>
        <w:rPr>
          <w:sz w:val="22"/>
          <w:lang w:val="en-US"/>
        </w:rPr>
        <w:t>q</w:t>
      </w:r>
      <w:r>
        <w:rPr>
          <w:sz w:val="22"/>
        </w:rPr>
        <w:t xml:space="preserve"> </w:t>
      </w:r>
      <w:proofErr w:type="spellStart"/>
      <w:r>
        <w:rPr>
          <w:sz w:val="18"/>
        </w:rPr>
        <w:t>подв</w:t>
      </w:r>
      <w:proofErr w:type="spellEnd"/>
      <w:r>
        <w:rPr>
          <w:sz w:val="22"/>
        </w:rPr>
        <w:t xml:space="preserve">.; </w:t>
      </w:r>
    </w:p>
    <w:p w:rsidR="008052AE" w:rsidRDefault="008052AE" w:rsidP="008052AE">
      <w:pPr>
        <w:rPr>
          <w:sz w:val="22"/>
        </w:rPr>
      </w:pPr>
      <w:proofErr w:type="gramStart"/>
      <w:r>
        <w:rPr>
          <w:iCs/>
          <w:sz w:val="22"/>
          <w:lang w:val="en-US"/>
        </w:rPr>
        <w:t>q</w:t>
      </w:r>
      <w:proofErr w:type="gramEnd"/>
      <w:r>
        <w:rPr>
          <w:iCs/>
          <w:sz w:val="22"/>
        </w:rPr>
        <w:t xml:space="preserve"> </w:t>
      </w:r>
      <w:r>
        <w:rPr>
          <w:iCs/>
          <w:sz w:val="18"/>
        </w:rPr>
        <w:t>отв</w:t>
      </w:r>
      <w:r>
        <w:rPr>
          <w:iCs/>
          <w:sz w:val="22"/>
        </w:rPr>
        <w:t xml:space="preserve">.; </w:t>
      </w:r>
      <w:r>
        <w:rPr>
          <w:iCs/>
          <w:sz w:val="22"/>
          <w:lang w:val="en-US"/>
        </w:rPr>
        <w:t>l</w:t>
      </w:r>
      <w:r>
        <w:rPr>
          <w:iCs/>
          <w:sz w:val="22"/>
          <w:vertAlign w:val="subscript"/>
        </w:rPr>
        <w:t>ц</w:t>
      </w:r>
      <w:r>
        <w:rPr>
          <w:iCs/>
          <w:sz w:val="22"/>
        </w:rPr>
        <w:t xml:space="preserve">; </w:t>
      </w:r>
      <w:r>
        <w:rPr>
          <w:iCs/>
          <w:sz w:val="22"/>
          <w:lang w:val="en-US"/>
        </w:rPr>
        <w:t>q</w:t>
      </w:r>
      <w:r>
        <w:rPr>
          <w:iCs/>
          <w:sz w:val="22"/>
          <w:vertAlign w:val="subscript"/>
        </w:rPr>
        <w:t>ц</w:t>
      </w:r>
      <w:r>
        <w:rPr>
          <w:iCs/>
          <w:sz w:val="22"/>
        </w:rPr>
        <w:t xml:space="preserve">; </w:t>
      </w:r>
      <w:r>
        <w:rPr>
          <w:iCs/>
          <w:sz w:val="22"/>
        </w:rPr>
        <w:sym w:font="Symbol" w:char="F044"/>
      </w:r>
      <w:r>
        <w:rPr>
          <w:iCs/>
          <w:sz w:val="22"/>
          <w:lang w:val="en-US"/>
        </w:rPr>
        <w:t>u</w:t>
      </w:r>
      <w:r>
        <w:rPr>
          <w:iCs/>
          <w:sz w:val="22"/>
          <w:vertAlign w:val="subscript"/>
        </w:rPr>
        <w:t>ц</w:t>
      </w:r>
      <w:r>
        <w:rPr>
          <w:iCs/>
          <w:sz w:val="22"/>
        </w:rPr>
        <w:t xml:space="preserve">; </w:t>
      </w:r>
      <w:r>
        <w:rPr>
          <w:iCs/>
          <w:sz w:val="22"/>
        </w:rPr>
        <w:sym w:font="Symbol" w:char="F044"/>
      </w:r>
      <w:proofErr w:type="spellStart"/>
      <w:r>
        <w:rPr>
          <w:iCs/>
          <w:sz w:val="22"/>
          <w:lang w:val="en-US"/>
        </w:rPr>
        <w:t>i</w:t>
      </w:r>
      <w:proofErr w:type="spellEnd"/>
      <w:r>
        <w:rPr>
          <w:iCs/>
          <w:sz w:val="22"/>
          <w:vertAlign w:val="subscript"/>
        </w:rPr>
        <w:t>ц</w:t>
      </w:r>
      <w:r>
        <w:rPr>
          <w:iCs/>
          <w:sz w:val="22"/>
        </w:rPr>
        <w:t xml:space="preserve">; </w:t>
      </w:r>
      <w:r>
        <w:rPr>
          <w:iCs/>
          <w:sz w:val="22"/>
        </w:rPr>
        <w:sym w:font="Symbol" w:char="F044"/>
      </w:r>
      <w:r>
        <w:rPr>
          <w:iCs/>
          <w:sz w:val="22"/>
          <w:lang w:val="en-US"/>
        </w:rPr>
        <w:t>s</w:t>
      </w:r>
      <w:r>
        <w:rPr>
          <w:iCs/>
          <w:sz w:val="22"/>
          <w:vertAlign w:val="subscript"/>
        </w:rPr>
        <w:t>ц</w:t>
      </w:r>
      <w:r>
        <w:rPr>
          <w:iCs/>
          <w:sz w:val="22"/>
        </w:rPr>
        <w:t xml:space="preserve"> и </w:t>
      </w:r>
      <w:r>
        <w:rPr>
          <w:iCs/>
          <w:sz w:val="22"/>
          <w:lang w:val="en-US"/>
        </w:rPr>
        <w:sym w:font="Symbol" w:char="F068"/>
      </w:r>
      <w:r>
        <w:rPr>
          <w:iCs/>
          <w:sz w:val="22"/>
          <w:vertAlign w:val="subscript"/>
          <w:lang w:val="en-US"/>
        </w:rPr>
        <w:t>t</w:t>
      </w:r>
      <w:r>
        <w:rPr>
          <w:i/>
          <w:sz w:val="22"/>
        </w:rPr>
        <w:t xml:space="preserve">  </w:t>
      </w:r>
      <w:r>
        <w:rPr>
          <w:sz w:val="22"/>
        </w:rPr>
        <w:t>для цикла в целом.</w:t>
      </w:r>
    </w:p>
    <w:p w:rsidR="008052AE" w:rsidRDefault="008052AE" w:rsidP="008052AE">
      <w:pPr>
        <w:rPr>
          <w:b/>
          <w:bCs/>
          <w:sz w:val="22"/>
        </w:rPr>
      </w:pPr>
      <w:r>
        <w:rPr>
          <w:sz w:val="22"/>
        </w:rPr>
        <w:t xml:space="preserve">      Дополнительные данные: </w:t>
      </w:r>
      <w:r>
        <w:rPr>
          <w:b/>
          <w:bCs/>
          <w:sz w:val="22"/>
          <w:lang w:val="en-US"/>
        </w:rPr>
        <w:t>v</w:t>
      </w:r>
      <w:r>
        <w:rPr>
          <w:b/>
          <w:bCs/>
          <w:sz w:val="22"/>
          <w:vertAlign w:val="subscript"/>
        </w:rPr>
        <w:t xml:space="preserve">1 </w:t>
      </w:r>
      <w:r>
        <w:rPr>
          <w:b/>
          <w:bCs/>
          <w:sz w:val="22"/>
        </w:rPr>
        <w:t xml:space="preserve">/ </w:t>
      </w:r>
      <w:r>
        <w:rPr>
          <w:b/>
          <w:bCs/>
          <w:sz w:val="22"/>
          <w:lang w:val="en-US"/>
        </w:rPr>
        <w:t>v</w:t>
      </w:r>
      <w:r>
        <w:rPr>
          <w:b/>
          <w:bCs/>
          <w:sz w:val="22"/>
          <w:vertAlign w:val="subscript"/>
        </w:rPr>
        <w:t xml:space="preserve">2 </w:t>
      </w:r>
      <w:r>
        <w:rPr>
          <w:b/>
          <w:bCs/>
          <w:sz w:val="22"/>
        </w:rPr>
        <w:t>=</w:t>
      </w:r>
      <w:r w:rsidR="0084210A">
        <w:rPr>
          <w:b/>
          <w:bCs/>
          <w:sz w:val="22"/>
        </w:rPr>
        <w:t>7</w:t>
      </w:r>
      <w:r>
        <w:rPr>
          <w:b/>
          <w:bCs/>
          <w:sz w:val="22"/>
        </w:rPr>
        <w:t xml:space="preserve"> </w:t>
      </w:r>
    </w:p>
    <w:p w:rsidR="008052AE" w:rsidRDefault="008052AE" w:rsidP="008052AE">
      <w:pPr>
        <w:rPr>
          <w:sz w:val="22"/>
        </w:rPr>
      </w:pPr>
      <w:r>
        <w:rPr>
          <w:sz w:val="22"/>
        </w:rPr>
        <w:t xml:space="preserve">       </w:t>
      </w:r>
    </w:p>
    <w:p w:rsidR="008052AE" w:rsidRDefault="008052AE" w:rsidP="008052AE">
      <w:pPr>
        <w:rPr>
          <w:sz w:val="22"/>
        </w:rPr>
      </w:pPr>
    </w:p>
    <w:p w:rsidR="00993B17" w:rsidRDefault="008052AE" w:rsidP="00993B17">
      <w:r>
        <w:rPr>
          <w:sz w:val="22"/>
        </w:rPr>
        <w:t xml:space="preserve">            </w:t>
      </w:r>
      <w:r w:rsidR="00993B17">
        <w:rPr>
          <w:sz w:val="22"/>
        </w:rPr>
        <w:t>Выдано «____»_____</w:t>
      </w:r>
      <w:r w:rsidR="00993B17" w:rsidRPr="000910A4">
        <w:rPr>
          <w:sz w:val="22"/>
          <w:u w:val="single"/>
        </w:rPr>
        <w:t>ноября</w:t>
      </w:r>
      <w:r w:rsidR="00993B17" w:rsidRPr="005536EE">
        <w:rPr>
          <w:sz w:val="22"/>
          <w:u w:val="single"/>
        </w:rPr>
        <w:t xml:space="preserve"> </w:t>
      </w:r>
      <w:r w:rsidR="00993B17">
        <w:rPr>
          <w:sz w:val="22"/>
          <w:u w:val="single"/>
        </w:rPr>
        <w:t xml:space="preserve">         </w:t>
      </w:r>
      <w:r w:rsidR="00993B17">
        <w:rPr>
          <w:sz w:val="22"/>
        </w:rPr>
        <w:t>_ 20</w:t>
      </w:r>
      <w:r w:rsidR="0000653B">
        <w:rPr>
          <w:sz w:val="22"/>
        </w:rPr>
        <w:t>20</w:t>
      </w:r>
      <w:bookmarkStart w:id="0" w:name="_GoBack"/>
      <w:bookmarkEnd w:id="0"/>
      <w:r w:rsidR="00993B17">
        <w:rPr>
          <w:sz w:val="22"/>
        </w:rPr>
        <w:t xml:space="preserve">   г.       Принято «_____» ________________________200   г.        Преподаватель</w:t>
      </w:r>
    </w:p>
    <w:p w:rsidR="004A62E7" w:rsidRDefault="004A62E7" w:rsidP="008052AE"/>
    <w:sectPr w:rsidR="004A62E7" w:rsidSect="008052AE">
      <w:pgSz w:w="16838" w:h="11906" w:orient="landscape"/>
      <w:pgMar w:top="851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AE"/>
    <w:rsid w:val="0000653B"/>
    <w:rsid w:val="00097F9E"/>
    <w:rsid w:val="004A62E7"/>
    <w:rsid w:val="005977E0"/>
    <w:rsid w:val="00617655"/>
    <w:rsid w:val="007B3432"/>
    <w:rsid w:val="008052AE"/>
    <w:rsid w:val="0084210A"/>
    <w:rsid w:val="009508C5"/>
    <w:rsid w:val="00962B12"/>
    <w:rsid w:val="00993B17"/>
    <w:rsid w:val="00A81F39"/>
    <w:rsid w:val="00B16D7B"/>
    <w:rsid w:val="00C05190"/>
    <w:rsid w:val="00F2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52A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8052A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8052AE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052AE"/>
    <w:pPr>
      <w:keepNext/>
      <w:ind w:left="540"/>
      <w:jc w:val="center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52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052A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052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052AE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52A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8052A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8052AE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052AE"/>
    <w:pPr>
      <w:keepNext/>
      <w:ind w:left="540"/>
      <w:jc w:val="center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52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052A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052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052AE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svb</dc:creator>
  <cp:lastModifiedBy>bsv</cp:lastModifiedBy>
  <cp:revision>2</cp:revision>
  <cp:lastPrinted>2015-10-29T17:03:00Z</cp:lastPrinted>
  <dcterms:created xsi:type="dcterms:W3CDTF">2020-10-05T13:12:00Z</dcterms:created>
  <dcterms:modified xsi:type="dcterms:W3CDTF">2020-10-05T13:12:00Z</dcterms:modified>
</cp:coreProperties>
</file>