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76" w:rsidRPr="00B97C81" w:rsidRDefault="00FF7D76" w:rsidP="00FF7D76">
      <w:pPr>
        <w:tabs>
          <w:tab w:val="left" w:pos="426"/>
        </w:tabs>
        <w:spacing w:after="120" w:line="240" w:lineRule="auto"/>
        <w:jc w:val="both"/>
        <w:rPr>
          <w:sz w:val="26"/>
          <w:szCs w:val="26"/>
        </w:rPr>
      </w:pPr>
      <w:r w:rsidRPr="00B97C81">
        <w:rPr>
          <w:sz w:val="26"/>
          <w:szCs w:val="26"/>
        </w:rPr>
        <w:t xml:space="preserve">Определите насколько давление воздуха внутри мыльного пузыря, диаметр которого </w:t>
      </w:r>
      <w:r w:rsidRPr="00B97C81">
        <w:rPr>
          <w:i/>
          <w:iCs/>
          <w:position w:val="-10"/>
          <w:sz w:val="26"/>
          <w:szCs w:val="26"/>
        </w:rPr>
        <w:object w:dxaOrig="7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16.15pt" o:ole="">
            <v:imagedata r:id="rId5" o:title=""/>
          </v:shape>
          <o:OLEObject Type="Embed" ProgID="Equation.3" ShapeID="_x0000_i1025" DrawAspect="Content" ObjectID="_1667909389" r:id="rId6"/>
        </w:object>
      </w:r>
      <w:proofErr w:type="gramStart"/>
      <w:r w:rsidRPr="00B97C81">
        <w:rPr>
          <w:i/>
          <w:iCs/>
          <w:sz w:val="26"/>
          <w:szCs w:val="26"/>
        </w:rPr>
        <w:t>мм</w:t>
      </w:r>
      <w:proofErr w:type="gramEnd"/>
      <w:r w:rsidRPr="00B97C81">
        <w:rPr>
          <w:sz w:val="26"/>
          <w:szCs w:val="26"/>
        </w:rPr>
        <w:t xml:space="preserve"> больше атмосферного, если коэффициент поверхностного натяжения мыльного раствора </w:t>
      </w:r>
      <w:r w:rsidRPr="00B97C81">
        <w:rPr>
          <w:position w:val="-10"/>
          <w:sz w:val="26"/>
          <w:szCs w:val="26"/>
        </w:rPr>
        <w:object w:dxaOrig="999" w:dyaOrig="320">
          <v:shape id="_x0000_i1026" type="#_x0000_t75" style="width:50.1pt;height:16.15pt" o:ole="">
            <v:imagedata r:id="rId7" o:title=""/>
          </v:shape>
          <o:OLEObject Type="Embed" ProgID="Equation.3" ShapeID="_x0000_i1026" DrawAspect="Content" ObjectID="_1667909390" r:id="rId8"/>
        </w:object>
      </w:r>
      <w:r w:rsidRPr="00B97C81">
        <w:rPr>
          <w:i/>
          <w:iCs/>
          <w:sz w:val="26"/>
          <w:szCs w:val="26"/>
        </w:rPr>
        <w:t>Н/м</w:t>
      </w:r>
      <w:r w:rsidRPr="00B97C81">
        <w:rPr>
          <w:sz w:val="26"/>
          <w:szCs w:val="26"/>
        </w:rPr>
        <w:t>.</w:t>
      </w:r>
    </w:p>
    <w:p w:rsidR="00FF7D76" w:rsidRPr="00FE3104" w:rsidRDefault="00FF7D76" w:rsidP="00FF7D76">
      <w:pPr>
        <w:numPr>
          <w:ilvl w:val="0"/>
          <w:numId w:val="1"/>
        </w:numPr>
        <w:tabs>
          <w:tab w:val="clear" w:pos="720"/>
          <w:tab w:val="num" w:pos="142"/>
          <w:tab w:val="left" w:pos="284"/>
          <w:tab w:val="num" w:pos="360"/>
        </w:tabs>
        <w:spacing w:after="120" w:line="240" w:lineRule="auto"/>
        <w:ind w:left="0" w:firstLine="0"/>
        <w:jc w:val="both"/>
        <w:rPr>
          <w:sz w:val="26"/>
          <w:szCs w:val="26"/>
        </w:rPr>
      </w:pPr>
      <w:proofErr w:type="gramStart"/>
      <w:r w:rsidRPr="00FE3104">
        <w:rPr>
          <w:sz w:val="26"/>
          <w:szCs w:val="26"/>
        </w:rPr>
        <w:t>м</w:t>
      </w:r>
      <w:proofErr w:type="gramEnd"/>
      <w:r w:rsidRPr="00FE3104">
        <w:rPr>
          <w:sz w:val="26"/>
          <w:szCs w:val="26"/>
        </w:rPr>
        <w:t xml:space="preserve"> </w:t>
      </w:r>
      <w:r w:rsidRPr="00FE3104">
        <w:rPr>
          <w:position w:val="-10"/>
          <w:sz w:val="26"/>
          <w:szCs w:val="26"/>
        </w:rPr>
        <w:object w:dxaOrig="800" w:dyaOrig="340">
          <v:shape id="_x0000_i1027" type="#_x0000_t75" style="width:39.75pt;height:17.3pt" o:ole="">
            <v:imagedata r:id="rId9" o:title=""/>
          </v:shape>
          <o:OLEObject Type="Embed" ProgID="Equation.3" ShapeID="_x0000_i1027" DrawAspect="Content" ObjectID="_1667909391" r:id="rId10"/>
        </w:object>
      </w:r>
      <w:r w:rsidRPr="00FE3104">
        <w:rPr>
          <w:i/>
          <w:iCs/>
          <w:sz w:val="26"/>
          <w:szCs w:val="26"/>
        </w:rPr>
        <w:t>мм</w:t>
      </w:r>
      <w:r w:rsidRPr="00FE3104">
        <w:rPr>
          <w:sz w:val="26"/>
          <w:szCs w:val="26"/>
        </w:rPr>
        <w:t xml:space="preserve">. </w:t>
      </w:r>
    </w:p>
    <w:p w:rsidR="00FF7D76" w:rsidRPr="00D12251" w:rsidRDefault="00FF7D76" w:rsidP="00FF7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FCE" w:rsidRDefault="00277FCE"/>
    <w:sectPr w:rsidR="00277FCE" w:rsidSect="00277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81D2E"/>
    <w:multiLevelType w:val="hybridMultilevel"/>
    <w:tmpl w:val="653AF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1E004D"/>
    <w:multiLevelType w:val="hybridMultilevel"/>
    <w:tmpl w:val="A9440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F7D76"/>
    <w:rsid w:val="00277FCE"/>
    <w:rsid w:val="00FF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2020-11-26T12:17:00Z</dcterms:created>
  <dcterms:modified xsi:type="dcterms:W3CDTF">2020-11-26T12:17:00Z</dcterms:modified>
</cp:coreProperties>
</file>