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D6" w:rsidRDefault="00267AD6">
      <w:pPr>
        <w:rPr>
          <w:lang w:val="en-US"/>
        </w:rPr>
      </w:pPr>
    </w:p>
    <w:p w:rsidR="001775AD" w:rsidRPr="001775AD" w:rsidRDefault="001775AD">
      <w:pPr>
        <w:rPr>
          <w:lang w:val="en-US"/>
        </w:rPr>
      </w:pPr>
      <w:proofErr w:type="gramStart"/>
      <w:r>
        <w:t>Определить чему равен</w:t>
      </w:r>
      <w:proofErr w:type="gramEnd"/>
      <w:r>
        <w:t xml:space="preserve"> коммутатор  </w:t>
      </w:r>
      <w:r w:rsidR="000C5EAF" w:rsidRPr="001775AD">
        <w:rPr>
          <w:position w:val="-16"/>
        </w:rPr>
        <w:object w:dxaOrig="8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21.9pt" o:ole="">
            <v:imagedata r:id="rId4" o:title=""/>
          </v:shape>
          <o:OLEObject Type="Embed" ProgID="Equation.3" ShapeID="_x0000_i1025" DrawAspect="Content" ObjectID="_1668206092" r:id="rId5"/>
        </w:object>
      </w:r>
      <w:r>
        <w:rPr>
          <w:lang w:val="en-US"/>
        </w:rPr>
        <w:t>.</w:t>
      </w:r>
    </w:p>
    <w:sectPr w:rsidR="001775AD" w:rsidRPr="001775AD" w:rsidSect="0026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704E"/>
    <w:rsid w:val="000C5EAF"/>
    <w:rsid w:val="001775AD"/>
    <w:rsid w:val="00267AD6"/>
    <w:rsid w:val="0096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2020-11-29T20:15:00Z</dcterms:created>
  <dcterms:modified xsi:type="dcterms:W3CDTF">2020-11-29T20:18:00Z</dcterms:modified>
</cp:coreProperties>
</file>