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42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28">
        <w:rPr>
          <w:rFonts w:ascii="Times New Roman" w:hAnsi="Times New Roman" w:cs="Times New Roman"/>
          <w:b/>
          <w:sz w:val="28"/>
          <w:szCs w:val="28"/>
        </w:rPr>
        <w:t>1.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1428">
        <w:rPr>
          <w:rFonts w:ascii="Times New Roman" w:hAnsi="Times New Roman" w:cs="Times New Roman"/>
          <w:sz w:val="28"/>
          <w:szCs w:val="28"/>
        </w:rPr>
        <w:t xml:space="preserve">Изобразить кривую спроса при ситуации, если закупать зерно будет только государство и оно установит цену равную 10 000 руб. за тонну. 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2. Изобразить кривую спроса при условии, что 25 человек имеют резервную цену на товар равную 50 руб., а 26-й – 20 руб. 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>3. Изобразить графически ситуацию: вследствие роста производительности труда выпуск мобильных телефонов значительно вырос.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4. Изобразить графически ситуацию: вследствие увеличения строительства жилья вырос спрос на мебель. 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428">
        <w:rPr>
          <w:rFonts w:ascii="Times New Roman" w:hAnsi="Times New Roman" w:cs="Times New Roman"/>
          <w:sz w:val="28"/>
          <w:szCs w:val="28"/>
        </w:rPr>
        <w:t>. Изобразить графически ситуацию: когда цены ресурсов, использованных в производстве товара, возрастают, при прочих равных условиях спрос будет оставаться неизменным, но объем спроса будет падать.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>В приведенной ниже таблице представлены данные, характеризующие спрос и предложение на рынке товара Х.</w:t>
      </w:r>
    </w:p>
    <w:p w:rsidR="005E1428" w:rsidRDefault="005E1428" w:rsidP="005E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1381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28" w:rsidRDefault="005E1428" w:rsidP="005E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а) постройте кривые спроса и предложения; 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б) как вы охарактеризуете ситуацию на рынке при цене = 14; 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в) как изменится ситуация при цене = 24; 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>г) чему равна цена равновесия?</w:t>
      </w:r>
    </w:p>
    <w:p w:rsid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При цене = 5 </w:t>
      </w:r>
      <w:proofErr w:type="spellStart"/>
      <w:r w:rsidRPr="005E1428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5E1428">
        <w:rPr>
          <w:rFonts w:ascii="Times New Roman" w:hAnsi="Times New Roman" w:cs="Times New Roman"/>
          <w:sz w:val="28"/>
          <w:szCs w:val="28"/>
        </w:rPr>
        <w:t>. объем спроса = 4 шт., а при цене = 7, объем спроса = 8. Чему равна минимальная цена (представьте алгебраическое и графическое решение).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8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5E1428" w:rsidRPr="005E1428" w:rsidRDefault="005E1428" w:rsidP="005E1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8">
        <w:rPr>
          <w:rFonts w:ascii="Times New Roman" w:hAnsi="Times New Roman" w:cs="Times New Roman"/>
          <w:sz w:val="28"/>
          <w:szCs w:val="28"/>
        </w:rPr>
        <w:t xml:space="preserve">Функция рыночного спроса: </w:t>
      </w:r>
      <w:proofErr w:type="spellStart"/>
      <w:r w:rsidRPr="005E1428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5E1428">
        <w:rPr>
          <w:rFonts w:ascii="Times New Roman" w:hAnsi="Times New Roman" w:cs="Times New Roman"/>
          <w:sz w:val="28"/>
          <w:szCs w:val="28"/>
        </w:rPr>
        <w:t xml:space="preserve"> = 10 – 4Р. Затем произошло увеличение спроса на 20 %. Найти новую функцию спроса и построить график.</w:t>
      </w:r>
    </w:p>
    <w:sectPr w:rsidR="005E1428" w:rsidRPr="005E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16"/>
    <w:rsid w:val="00124453"/>
    <w:rsid w:val="005E1428"/>
    <w:rsid w:val="009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2020-12-16T10:02:00Z</dcterms:created>
  <dcterms:modified xsi:type="dcterms:W3CDTF">2020-12-16T10:02:00Z</dcterms:modified>
</cp:coreProperties>
</file>