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6386" w:rsidRPr="00B87BA0" w:rsidRDefault="002A6386" w:rsidP="002A63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B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измерения местной скорости потока используется скоростная трубка </w:t>
      </w:r>
      <w:proofErr w:type="spellStart"/>
      <w:r w:rsidRPr="00B87BA0">
        <w:rPr>
          <w:rFonts w:ascii="Times New Roman" w:eastAsia="Times New Roman" w:hAnsi="Times New Roman" w:cs="Times New Roman"/>
          <w:sz w:val="24"/>
          <w:szCs w:val="24"/>
          <w:lang w:eastAsia="ru-RU"/>
        </w:rPr>
        <w:t>Пито-Прандтля</w:t>
      </w:r>
      <w:proofErr w:type="spellEnd"/>
      <w:r w:rsidRPr="00B87B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Установили ее на оси водопроводной трубы и подключили к ртутному дифференциальному манометру. Определить величину скорости на оси трубы, если перепад уровней ртути в манометре составляет дельта </w:t>
      </w:r>
      <w:proofErr w:type="spellStart"/>
      <w:r w:rsidRPr="00B87BA0">
        <w:rPr>
          <w:rFonts w:ascii="Times New Roman" w:eastAsia="Times New Roman" w:hAnsi="Times New Roman" w:cs="Times New Roman"/>
          <w:sz w:val="24"/>
          <w:szCs w:val="24"/>
          <w:lang w:eastAsia="ru-RU"/>
        </w:rPr>
        <w:t>h=</w:t>
      </w:r>
      <w:proofErr w:type="spellEnd"/>
      <w:r w:rsidRPr="00B87B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18 мм</w:t>
      </w:r>
    </w:p>
    <w:p w:rsidR="002A6386" w:rsidRPr="00B87BA0" w:rsidRDefault="002A6386" w:rsidP="002A63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B87BA0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(Примечание:</w:t>
      </w:r>
      <w:proofErr w:type="gramEnd"/>
      <w:r w:rsidRPr="00B87B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Трубка очень тонкая, ее поверхность хорошо отполирована. </w:t>
      </w:r>
      <w:proofErr w:type="gramStart"/>
      <w:r w:rsidRPr="00B87BA0">
        <w:rPr>
          <w:rFonts w:ascii="Times New Roman" w:eastAsia="Times New Roman" w:hAnsi="Times New Roman" w:cs="Times New Roman"/>
          <w:sz w:val="24"/>
          <w:szCs w:val="24"/>
          <w:lang w:eastAsia="ru-RU"/>
        </w:rPr>
        <w:t>Поэтому входные отверстия трубки 1 и 2 расположены практически на одной линии тока, причем потери энергии на трение вдоль нее пренебрежительно малы)</w:t>
      </w:r>
      <w:proofErr w:type="gramEnd"/>
    </w:p>
    <w:p w:rsidR="002A6386" w:rsidRPr="00B87BA0" w:rsidRDefault="002A6386" w:rsidP="002A63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BA0">
        <w:rPr>
          <w:rFonts w:ascii="Times New Roman" w:eastAsia="Times New Roman" w:hAnsi="Times New Roman" w:cs="Times New Roman"/>
          <w:sz w:val="24"/>
          <w:szCs w:val="24"/>
          <w:lang w:eastAsia="ru-RU"/>
        </w:rPr>
        <w:t>Вместо воды глицерин!</w:t>
      </w:r>
    </w:p>
    <w:p w:rsidR="002A6386" w:rsidRDefault="002A6386" w:rsidP="002A63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7BA0">
        <w:rPr>
          <w:rFonts w:ascii="Times New Roman" w:eastAsia="Times New Roman" w:hAnsi="Times New Roman" w:cs="Times New Roman"/>
          <w:sz w:val="24"/>
          <w:szCs w:val="24"/>
          <w:lang w:eastAsia="ru-RU"/>
        </w:rPr>
        <w:t>Нужно подробное решение.</w:t>
      </w:r>
    </w:p>
    <w:p w:rsidR="002A6386" w:rsidRDefault="002A6386" w:rsidP="002A63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5980" cy="7727315"/>
            <wp:effectExtent l="19050" t="0" r="762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27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386" w:rsidRPr="00B87BA0" w:rsidRDefault="002A6386" w:rsidP="002A63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5980" cy="3328035"/>
            <wp:effectExtent l="19050" t="0" r="7620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328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386" w:rsidRDefault="002A6386" w:rsidP="002A6386"/>
    <w:p w:rsidR="00317E84" w:rsidRDefault="00317E84"/>
    <w:sectPr w:rsidR="00317E84" w:rsidSect="00317E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7"/>
  <w:proofState w:spelling="clean" w:grammar="clean"/>
  <w:defaultTabStop w:val="708"/>
  <w:characterSpacingControl w:val="doNotCompress"/>
  <w:compat/>
  <w:rsids>
    <w:rsidRoot w:val="002A6386"/>
    <w:rsid w:val="002A6386"/>
    <w:rsid w:val="00317E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63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63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63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83</Words>
  <Characters>476</Characters>
  <Application>Microsoft Office Word</Application>
  <DocSecurity>0</DocSecurity>
  <Lines>3</Lines>
  <Paragraphs>1</Paragraphs>
  <ScaleCrop>false</ScaleCrop>
  <Company/>
  <LinksUpToDate>false</LinksUpToDate>
  <CharactersWithSpaces>558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km</dc:creator>
  <cp:keywords/>
  <dc:description/>
  <cp:lastModifiedBy>km</cp:lastModifiedBy>
  <cp:revision>2</cp:revision>
  <dcterms:created xsi:type="dcterms:W3CDTF">2020-12-29T16:21:00Z</dcterms:created>
  <dcterms:modified xsi:type="dcterms:W3CDTF">2020-12-29T16:21:00Z</dcterms:modified>
</cp:coreProperties>
</file>