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649B" w:rsidRPr="00EE649B" w:rsidRDefault="00EE649B" w:rsidP="00EE649B">
      <w:pPr>
        <w:spacing w:after="100" w:afterAutospacing="1"/>
        <w:rPr>
          <w:rFonts w:ascii="Arial" w:eastAsia="Times New Roman" w:hAnsi="Arial" w:cs="Times New Roman"/>
          <w:color w:val="373A3C"/>
          <w:sz w:val="23"/>
          <w:szCs w:val="23"/>
          <w:lang w:eastAsia="ru-RU"/>
        </w:rPr>
      </w:pPr>
      <w:r w:rsidRPr="00EE649B">
        <w:rPr>
          <w:rFonts w:ascii="Arial" w:eastAsia="Times New Roman" w:hAnsi="Arial" w:cs="Times New Roman"/>
          <w:b/>
          <w:bCs/>
          <w:color w:val="373A3C"/>
          <w:sz w:val="23"/>
          <w:szCs w:val="23"/>
          <w:u w:val="single"/>
          <w:lang w:eastAsia="ru-RU"/>
        </w:rPr>
        <w:t>1.</w:t>
      </w:r>
      <w:r w:rsidRPr="00EE649B">
        <w:rPr>
          <w:rFonts w:ascii="Arial" w:eastAsia="Times New Roman" w:hAnsi="Arial" w:cs="Times New Roman"/>
          <w:color w:val="373A3C"/>
          <w:sz w:val="23"/>
          <w:szCs w:val="23"/>
          <w:lang w:eastAsia="ru-RU"/>
        </w:rPr>
        <w:t xml:space="preserve"> Уровень Ферми находится в полупроводнике </w:t>
      </w:r>
      <w:proofErr w:type="gramStart"/>
      <w:r w:rsidRPr="00EE649B">
        <w:rPr>
          <w:rFonts w:ascii="Arial" w:eastAsia="Times New Roman" w:hAnsi="Arial" w:cs="Times New Roman"/>
          <w:color w:val="373A3C"/>
          <w:sz w:val="23"/>
          <w:szCs w:val="23"/>
          <w:lang w:eastAsia="ru-RU"/>
        </w:rPr>
        <w:t>на  0</w:t>
      </w:r>
      <w:proofErr w:type="gramEnd"/>
      <w:r w:rsidRPr="00EE649B">
        <w:rPr>
          <w:rFonts w:ascii="Arial" w:eastAsia="Times New Roman" w:hAnsi="Arial" w:cs="Times New Roman"/>
          <w:color w:val="373A3C"/>
          <w:sz w:val="23"/>
          <w:szCs w:val="23"/>
          <w:lang w:eastAsia="ru-RU"/>
        </w:rPr>
        <w:t xml:space="preserve">,3 эВ ниже дна зоны проводимости. Какова вероятность того, что на уровне расположенном у потолка валентной </w:t>
      </w:r>
      <w:proofErr w:type="gramStart"/>
      <w:r w:rsidRPr="00EE649B">
        <w:rPr>
          <w:rFonts w:ascii="Arial" w:eastAsia="Times New Roman" w:hAnsi="Arial" w:cs="Times New Roman"/>
          <w:color w:val="373A3C"/>
          <w:sz w:val="23"/>
          <w:szCs w:val="23"/>
          <w:lang w:eastAsia="ru-RU"/>
        </w:rPr>
        <w:t>зоны  находятся</w:t>
      </w:r>
      <w:proofErr w:type="gramEnd"/>
      <w:r w:rsidRPr="00EE649B">
        <w:rPr>
          <w:rFonts w:ascii="Arial" w:eastAsia="Times New Roman" w:hAnsi="Arial" w:cs="Times New Roman"/>
          <w:color w:val="373A3C"/>
          <w:sz w:val="23"/>
          <w:szCs w:val="23"/>
          <w:lang w:eastAsia="ru-RU"/>
        </w:rPr>
        <w:t xml:space="preserve"> электроны, если ширина ЗЗ 1,1эВ, Т=300К? </w:t>
      </w:r>
    </w:p>
    <w:p w:rsidR="00EE649B" w:rsidRPr="00EE649B" w:rsidRDefault="00EE649B" w:rsidP="00EE649B">
      <w:pPr>
        <w:rPr>
          <w:rFonts w:ascii="Times New Roman" w:eastAsia="Times New Roman" w:hAnsi="Times New Roman" w:cs="Times New Roman"/>
          <w:lang w:eastAsia="ru-RU"/>
        </w:rPr>
      </w:pPr>
      <w:r w:rsidRPr="00EE649B">
        <w:rPr>
          <w:rFonts w:ascii="Arial" w:eastAsia="Times New Roman" w:hAnsi="Arial" w:cs="Times New Roman"/>
          <w:i/>
          <w:iCs/>
          <w:color w:val="373A3C"/>
          <w:sz w:val="23"/>
          <w:szCs w:val="23"/>
          <w:lang w:eastAsia="ru-RU"/>
        </w:rPr>
        <w:t>Определите тип проводимости полупроводника (</w:t>
      </w:r>
      <w:r w:rsidRPr="00EE649B">
        <w:rPr>
          <w:rFonts w:ascii="Arial" w:eastAsia="Times New Roman" w:hAnsi="Arial" w:cs="Times New Roman"/>
          <w:i/>
          <w:iCs/>
          <w:color w:val="373A3C"/>
          <w:sz w:val="23"/>
          <w:szCs w:val="23"/>
          <w:lang w:val="en-US" w:eastAsia="ru-RU"/>
        </w:rPr>
        <w:t>n</w:t>
      </w:r>
      <w:r w:rsidRPr="00EE649B">
        <w:rPr>
          <w:rFonts w:ascii="Arial" w:eastAsia="Times New Roman" w:hAnsi="Arial" w:cs="Times New Roman"/>
          <w:i/>
          <w:iCs/>
          <w:color w:val="373A3C"/>
          <w:sz w:val="23"/>
          <w:szCs w:val="23"/>
          <w:lang w:eastAsia="ru-RU"/>
        </w:rPr>
        <w:t>, </w:t>
      </w:r>
      <w:r w:rsidRPr="00EE649B">
        <w:rPr>
          <w:rFonts w:ascii="Arial" w:eastAsia="Times New Roman" w:hAnsi="Arial" w:cs="Times New Roman"/>
          <w:i/>
          <w:iCs/>
          <w:color w:val="373A3C"/>
          <w:sz w:val="23"/>
          <w:szCs w:val="23"/>
          <w:lang w:val="en-US" w:eastAsia="ru-RU"/>
        </w:rPr>
        <w:t>p</w:t>
      </w:r>
      <w:r w:rsidRPr="00EE649B">
        <w:rPr>
          <w:rFonts w:ascii="Arial" w:eastAsia="Times New Roman" w:hAnsi="Arial" w:cs="Times New Roman"/>
          <w:i/>
          <w:iCs/>
          <w:color w:val="373A3C"/>
          <w:sz w:val="23"/>
          <w:szCs w:val="23"/>
          <w:lang w:eastAsia="ru-RU"/>
        </w:rPr>
        <w:t> или собственный; вырожденный или невырожденный полупроводник).</w:t>
      </w:r>
      <w:r w:rsidRPr="00EE649B">
        <w:rPr>
          <w:rFonts w:ascii="Arial" w:eastAsia="Times New Roman" w:hAnsi="Arial" w:cs="Times New Roman"/>
          <w:i/>
          <w:iCs/>
          <w:color w:val="373A3C"/>
          <w:sz w:val="23"/>
          <w:szCs w:val="23"/>
          <w:lang w:eastAsia="ru-RU"/>
        </w:rPr>
        <w:br/>
      </w:r>
    </w:p>
    <w:p w:rsidR="00EE649B" w:rsidRPr="00EE649B" w:rsidRDefault="00EE649B" w:rsidP="00EE649B">
      <w:pPr>
        <w:spacing w:after="100" w:afterAutospacing="1"/>
        <w:rPr>
          <w:rFonts w:ascii="Arial" w:eastAsia="Times New Roman" w:hAnsi="Arial" w:cs="Times New Roman"/>
          <w:color w:val="373A3C"/>
          <w:sz w:val="23"/>
          <w:szCs w:val="23"/>
          <w:lang w:eastAsia="ru-RU"/>
        </w:rPr>
      </w:pPr>
      <w:r w:rsidRPr="00EE649B">
        <w:rPr>
          <w:rFonts w:ascii="Arial" w:eastAsia="Times New Roman" w:hAnsi="Arial" w:cs="Times New Roman"/>
          <w:b/>
          <w:bCs/>
          <w:color w:val="373A3C"/>
          <w:sz w:val="23"/>
          <w:szCs w:val="23"/>
          <w:u w:val="single"/>
          <w:lang w:eastAsia="ru-RU"/>
        </w:rPr>
        <w:t>2.</w:t>
      </w:r>
      <w:r w:rsidRPr="00EE649B">
        <w:rPr>
          <w:rFonts w:ascii="Arial" w:eastAsia="Times New Roman" w:hAnsi="Arial" w:cs="Times New Roman"/>
          <w:color w:val="373A3C"/>
          <w:sz w:val="23"/>
          <w:szCs w:val="23"/>
          <w:lang w:eastAsia="ru-RU"/>
        </w:rPr>
        <w:t xml:space="preserve">  Вычислите собственную концентрацию носителей заряда в кремнии при Т=300К, если ширина ЗЗ 1,12эВ, эффективные </w:t>
      </w:r>
      <w:proofErr w:type="gramStart"/>
      <w:r w:rsidRPr="00EE649B">
        <w:rPr>
          <w:rFonts w:ascii="Arial" w:eastAsia="Times New Roman" w:hAnsi="Arial" w:cs="Times New Roman"/>
          <w:color w:val="373A3C"/>
          <w:sz w:val="23"/>
          <w:szCs w:val="23"/>
          <w:lang w:eastAsia="ru-RU"/>
        </w:rPr>
        <w:t>массы  электронов</w:t>
      </w:r>
      <w:proofErr w:type="gramEnd"/>
      <w:r w:rsidRPr="00EE649B">
        <w:rPr>
          <w:rFonts w:ascii="Arial" w:eastAsia="Times New Roman" w:hAnsi="Arial" w:cs="Times New Roman"/>
          <w:color w:val="373A3C"/>
          <w:sz w:val="23"/>
          <w:szCs w:val="23"/>
          <w:lang w:eastAsia="ru-RU"/>
        </w:rPr>
        <w:t xml:space="preserve"> и дырок соответственно равны: 0,56</w:t>
      </w:r>
      <w:r w:rsidRPr="00EE649B">
        <w:rPr>
          <w:rFonts w:ascii="Arial" w:eastAsia="Times New Roman" w:hAnsi="Arial" w:cs="Times New Roman"/>
          <w:color w:val="373A3C"/>
          <w:sz w:val="23"/>
          <w:szCs w:val="23"/>
          <w:lang w:val="en-US" w:eastAsia="ru-RU"/>
        </w:rPr>
        <w:t>m</w:t>
      </w:r>
      <w:r w:rsidRPr="00EE649B">
        <w:rPr>
          <w:rFonts w:ascii="Arial" w:eastAsia="Times New Roman" w:hAnsi="Arial" w:cs="Times New Roman"/>
          <w:color w:val="373A3C"/>
          <w:sz w:val="17"/>
          <w:szCs w:val="17"/>
          <w:vertAlign w:val="subscript"/>
          <w:lang w:eastAsia="ru-RU"/>
        </w:rPr>
        <w:t>0</w:t>
      </w:r>
      <w:r w:rsidRPr="00EE649B">
        <w:rPr>
          <w:rFonts w:ascii="Arial" w:eastAsia="Times New Roman" w:hAnsi="Arial" w:cs="Times New Roman"/>
          <w:color w:val="373A3C"/>
          <w:sz w:val="23"/>
          <w:szCs w:val="23"/>
          <w:lang w:eastAsia="ru-RU"/>
        </w:rPr>
        <w:t> 1,05</w:t>
      </w:r>
      <w:r w:rsidRPr="00EE649B">
        <w:rPr>
          <w:rFonts w:ascii="Arial" w:eastAsia="Times New Roman" w:hAnsi="Arial" w:cs="Times New Roman"/>
          <w:color w:val="373A3C"/>
          <w:sz w:val="23"/>
          <w:szCs w:val="23"/>
          <w:lang w:val="en-US" w:eastAsia="ru-RU"/>
        </w:rPr>
        <w:t>m</w:t>
      </w:r>
      <w:r w:rsidRPr="00EE649B">
        <w:rPr>
          <w:rFonts w:ascii="Arial" w:eastAsia="Times New Roman" w:hAnsi="Arial" w:cs="Times New Roman"/>
          <w:color w:val="373A3C"/>
          <w:sz w:val="17"/>
          <w:szCs w:val="17"/>
          <w:vertAlign w:val="subscript"/>
          <w:lang w:eastAsia="ru-RU"/>
        </w:rPr>
        <w:t>0</w:t>
      </w:r>
      <w:r w:rsidRPr="00EE649B">
        <w:rPr>
          <w:rFonts w:ascii="Arial" w:eastAsia="Times New Roman" w:hAnsi="Arial" w:cs="Times New Roman"/>
          <w:color w:val="373A3C"/>
          <w:sz w:val="23"/>
          <w:szCs w:val="23"/>
          <w:lang w:eastAsia="ru-RU"/>
        </w:rPr>
        <w:t>.  </w:t>
      </w:r>
    </w:p>
    <w:p w:rsidR="00EE649B" w:rsidRPr="00EE649B" w:rsidRDefault="00EE649B" w:rsidP="00EE649B">
      <w:pPr>
        <w:spacing w:after="100" w:afterAutospacing="1"/>
        <w:rPr>
          <w:rFonts w:ascii="Arial" w:eastAsia="Times New Roman" w:hAnsi="Arial" w:cs="Times New Roman"/>
          <w:color w:val="373A3C"/>
          <w:sz w:val="23"/>
          <w:szCs w:val="23"/>
          <w:lang w:eastAsia="ru-RU"/>
        </w:rPr>
      </w:pPr>
      <w:r w:rsidRPr="00EE649B">
        <w:rPr>
          <w:rFonts w:ascii="Arial" w:eastAsia="Times New Roman" w:hAnsi="Arial" w:cs="Times New Roman"/>
          <w:b/>
          <w:bCs/>
          <w:color w:val="373A3C"/>
          <w:sz w:val="23"/>
          <w:szCs w:val="23"/>
          <w:u w:val="single"/>
          <w:lang w:eastAsia="ru-RU"/>
        </w:rPr>
        <w:t>3.</w:t>
      </w:r>
      <w:r w:rsidRPr="00EE649B">
        <w:rPr>
          <w:rFonts w:ascii="Arial" w:eastAsia="Times New Roman" w:hAnsi="Arial" w:cs="Times New Roman"/>
          <w:color w:val="373A3C"/>
          <w:sz w:val="23"/>
          <w:szCs w:val="23"/>
          <w:lang w:eastAsia="ru-RU"/>
        </w:rPr>
        <w:t> Концентрации электронов и дырок равны 2*10</w:t>
      </w:r>
      <w:r w:rsidRPr="00EE649B">
        <w:rPr>
          <w:rFonts w:ascii="Arial" w:eastAsia="Times New Roman" w:hAnsi="Arial" w:cs="Times New Roman"/>
          <w:color w:val="373A3C"/>
          <w:sz w:val="17"/>
          <w:szCs w:val="17"/>
          <w:vertAlign w:val="superscript"/>
          <w:lang w:eastAsia="ru-RU"/>
        </w:rPr>
        <w:t>20</w:t>
      </w:r>
      <w:r w:rsidRPr="00EE649B">
        <w:rPr>
          <w:rFonts w:ascii="Arial" w:eastAsia="Times New Roman" w:hAnsi="Arial" w:cs="Times New Roman"/>
          <w:color w:val="373A3C"/>
          <w:sz w:val="23"/>
          <w:szCs w:val="23"/>
          <w:lang w:eastAsia="ru-RU"/>
        </w:rPr>
        <w:t> м</w:t>
      </w:r>
      <w:r w:rsidRPr="00EE649B">
        <w:rPr>
          <w:rFonts w:ascii="Arial" w:eastAsia="Times New Roman" w:hAnsi="Arial" w:cs="Times New Roman"/>
          <w:color w:val="373A3C"/>
          <w:sz w:val="17"/>
          <w:szCs w:val="17"/>
          <w:vertAlign w:val="superscript"/>
          <w:lang w:eastAsia="ru-RU"/>
        </w:rPr>
        <w:t>-</w:t>
      </w:r>
      <w:proofErr w:type="gramStart"/>
      <w:r w:rsidRPr="00EE649B">
        <w:rPr>
          <w:rFonts w:ascii="Arial" w:eastAsia="Times New Roman" w:hAnsi="Arial" w:cs="Times New Roman"/>
          <w:color w:val="373A3C"/>
          <w:sz w:val="17"/>
          <w:szCs w:val="17"/>
          <w:vertAlign w:val="superscript"/>
          <w:lang w:eastAsia="ru-RU"/>
        </w:rPr>
        <w:t>3  </w:t>
      </w:r>
      <w:r w:rsidRPr="00EE649B">
        <w:rPr>
          <w:rFonts w:ascii="Arial" w:eastAsia="Times New Roman" w:hAnsi="Arial" w:cs="Times New Roman"/>
          <w:color w:val="373A3C"/>
          <w:sz w:val="23"/>
          <w:szCs w:val="23"/>
          <w:lang w:eastAsia="ru-RU"/>
        </w:rPr>
        <w:t>и</w:t>
      </w:r>
      <w:proofErr w:type="gramEnd"/>
      <w:r w:rsidRPr="00EE649B">
        <w:rPr>
          <w:rFonts w:ascii="Arial" w:eastAsia="Times New Roman" w:hAnsi="Arial" w:cs="Times New Roman"/>
          <w:color w:val="373A3C"/>
          <w:sz w:val="23"/>
          <w:szCs w:val="23"/>
          <w:lang w:eastAsia="ru-RU"/>
        </w:rPr>
        <w:t xml:space="preserve"> 2*10</w:t>
      </w:r>
      <w:r w:rsidRPr="00EE649B">
        <w:rPr>
          <w:rFonts w:ascii="Arial" w:eastAsia="Times New Roman" w:hAnsi="Arial" w:cs="Times New Roman"/>
          <w:color w:val="373A3C"/>
          <w:sz w:val="17"/>
          <w:szCs w:val="17"/>
          <w:vertAlign w:val="superscript"/>
          <w:lang w:eastAsia="ru-RU"/>
        </w:rPr>
        <w:t>18</w:t>
      </w:r>
      <w:r w:rsidRPr="00EE649B">
        <w:rPr>
          <w:rFonts w:ascii="Arial" w:eastAsia="Times New Roman" w:hAnsi="Arial" w:cs="Times New Roman"/>
          <w:color w:val="373A3C"/>
          <w:sz w:val="23"/>
          <w:szCs w:val="23"/>
          <w:lang w:eastAsia="ru-RU"/>
        </w:rPr>
        <w:t> м</w:t>
      </w:r>
      <w:r w:rsidRPr="00EE649B">
        <w:rPr>
          <w:rFonts w:ascii="Arial" w:eastAsia="Times New Roman" w:hAnsi="Arial" w:cs="Times New Roman"/>
          <w:color w:val="373A3C"/>
          <w:sz w:val="17"/>
          <w:szCs w:val="17"/>
          <w:vertAlign w:val="superscript"/>
          <w:lang w:eastAsia="ru-RU"/>
        </w:rPr>
        <w:t>-3 </w:t>
      </w:r>
      <w:r w:rsidRPr="00EE649B">
        <w:rPr>
          <w:rFonts w:ascii="Arial" w:eastAsia="Times New Roman" w:hAnsi="Arial" w:cs="Times New Roman"/>
          <w:color w:val="373A3C"/>
          <w:sz w:val="23"/>
          <w:szCs w:val="23"/>
          <w:lang w:eastAsia="ru-RU"/>
        </w:rPr>
        <w:t xml:space="preserve">соответственно. Вычислите отношение плотности дырочного тока к электронному, если подвижности электронов и </w:t>
      </w:r>
      <w:proofErr w:type="gramStart"/>
      <w:r w:rsidRPr="00EE649B">
        <w:rPr>
          <w:rFonts w:ascii="Arial" w:eastAsia="Times New Roman" w:hAnsi="Arial" w:cs="Times New Roman"/>
          <w:color w:val="373A3C"/>
          <w:sz w:val="23"/>
          <w:szCs w:val="23"/>
          <w:lang w:eastAsia="ru-RU"/>
        </w:rPr>
        <w:t>дырок  равны</w:t>
      </w:r>
      <w:proofErr w:type="gramEnd"/>
      <w:r w:rsidRPr="00EE649B">
        <w:rPr>
          <w:rFonts w:ascii="Arial" w:eastAsia="Times New Roman" w:hAnsi="Arial" w:cs="Times New Roman"/>
          <w:color w:val="373A3C"/>
          <w:sz w:val="23"/>
          <w:szCs w:val="23"/>
          <w:lang w:eastAsia="ru-RU"/>
        </w:rPr>
        <w:t>  0,4 м</w:t>
      </w:r>
      <w:r w:rsidRPr="00EE649B">
        <w:rPr>
          <w:rFonts w:ascii="Arial" w:eastAsia="Times New Roman" w:hAnsi="Arial" w:cs="Times New Roman"/>
          <w:color w:val="373A3C"/>
          <w:sz w:val="17"/>
          <w:szCs w:val="17"/>
          <w:vertAlign w:val="superscript"/>
          <w:lang w:eastAsia="ru-RU"/>
        </w:rPr>
        <w:t>2</w:t>
      </w:r>
      <w:r w:rsidRPr="00EE649B">
        <w:rPr>
          <w:rFonts w:ascii="Arial" w:eastAsia="Times New Roman" w:hAnsi="Arial" w:cs="Times New Roman"/>
          <w:color w:val="373A3C"/>
          <w:sz w:val="23"/>
          <w:szCs w:val="23"/>
          <w:lang w:eastAsia="ru-RU"/>
        </w:rPr>
        <w:t>/В*с  и 0,2 м</w:t>
      </w:r>
      <w:r w:rsidRPr="00EE649B">
        <w:rPr>
          <w:rFonts w:ascii="Arial" w:eastAsia="Times New Roman" w:hAnsi="Arial" w:cs="Times New Roman"/>
          <w:color w:val="373A3C"/>
          <w:sz w:val="17"/>
          <w:szCs w:val="17"/>
          <w:vertAlign w:val="superscript"/>
          <w:lang w:eastAsia="ru-RU"/>
        </w:rPr>
        <w:t>2</w:t>
      </w:r>
      <w:r w:rsidRPr="00EE649B">
        <w:rPr>
          <w:rFonts w:ascii="Arial" w:eastAsia="Times New Roman" w:hAnsi="Arial" w:cs="Times New Roman"/>
          <w:color w:val="373A3C"/>
          <w:sz w:val="23"/>
          <w:szCs w:val="23"/>
          <w:lang w:eastAsia="ru-RU"/>
        </w:rPr>
        <w:t>/В*с.  </w:t>
      </w:r>
    </w:p>
    <w:p w:rsidR="00EE649B" w:rsidRPr="00EE649B" w:rsidRDefault="00EE649B" w:rsidP="00EE649B">
      <w:pPr>
        <w:spacing w:after="100" w:afterAutospacing="1"/>
        <w:rPr>
          <w:rFonts w:ascii="Arial" w:eastAsia="Times New Roman" w:hAnsi="Arial" w:cs="Times New Roman"/>
          <w:color w:val="373A3C"/>
          <w:sz w:val="23"/>
          <w:szCs w:val="23"/>
          <w:lang w:eastAsia="ru-RU"/>
        </w:rPr>
      </w:pPr>
      <w:r w:rsidRPr="00EE649B">
        <w:rPr>
          <w:rFonts w:ascii="Arial" w:eastAsia="Times New Roman" w:hAnsi="Arial" w:cs="Times New Roman"/>
          <w:i/>
          <w:iCs/>
          <w:color w:val="373A3C"/>
          <w:sz w:val="23"/>
          <w:szCs w:val="23"/>
          <w:lang w:eastAsia="ru-RU"/>
        </w:rPr>
        <w:t>Определите тип проводимости полупроводника.</w:t>
      </w:r>
    </w:p>
    <w:p w:rsidR="001B093B" w:rsidRDefault="00EE649B"/>
    <w:sectPr w:rsidR="001B0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9B"/>
    <w:rsid w:val="00EE649B"/>
    <w:rsid w:val="00F1691B"/>
    <w:rsid w:val="00FB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E202942-20BD-F248-90C1-44FA3FB4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4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EE6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2020-12-29T17:32:00Z</dcterms:created>
  <dcterms:modified xsi:type="dcterms:W3CDTF">2020-12-29T17:32:00Z</dcterms:modified>
</cp:coreProperties>
</file>