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4F" w:rsidRPr="00882603" w:rsidRDefault="00F33D4F" w:rsidP="00F33D4F">
      <w:pPr>
        <w:tabs>
          <w:tab w:val="left" w:pos="284"/>
        </w:tabs>
        <w:spacing w:after="120" w:line="240" w:lineRule="auto"/>
        <w:jc w:val="both"/>
        <w:rPr>
          <w:sz w:val="20"/>
          <w:szCs w:val="20"/>
        </w:rPr>
      </w:pPr>
      <w:r w:rsidRPr="00882603">
        <w:rPr>
          <w:sz w:val="20"/>
          <w:szCs w:val="20"/>
        </w:rPr>
        <w:t xml:space="preserve">На диаграмме (рис. 1) отображен процесс изменения состояния неизменного количества идеального одноатомного газа. Как меняется на этапах 1 → 2, </w:t>
      </w:r>
      <w:r>
        <w:rPr>
          <w:sz w:val="20"/>
          <w:szCs w:val="20"/>
        </w:rPr>
        <w:t xml:space="preserve">     </w:t>
      </w:r>
      <w:r w:rsidRPr="00882603">
        <w:rPr>
          <w:sz w:val="20"/>
          <w:szCs w:val="20"/>
        </w:rPr>
        <w:t>2 → 3, 3 → 1 этого процесса внутренняя энергия газа? Для каждого этапа определите соответствующий характер изменения: 1) увеличится, 2) уменьшится, 3) не меняется. Запишите в таблицу выбранные цифры для каждого этапа. Цифры в ответе могут повторяться.</w:t>
      </w:r>
    </w:p>
    <w:tbl>
      <w:tblPr>
        <w:tblW w:w="0" w:type="auto"/>
        <w:tblInd w:w="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0"/>
        <w:gridCol w:w="2400"/>
        <w:gridCol w:w="2400"/>
      </w:tblGrid>
      <w:tr w:rsidR="00F33D4F" w:rsidRPr="00710973" w:rsidTr="00154BB1">
        <w:trPr>
          <w:trHeight w:val="180"/>
        </w:trPr>
        <w:tc>
          <w:tcPr>
            <w:tcW w:w="2400" w:type="dxa"/>
          </w:tcPr>
          <w:p w:rsidR="00F33D4F" w:rsidRPr="00710973" w:rsidRDefault="00F33D4F" w:rsidP="00154BB1">
            <w:pPr>
              <w:jc w:val="center"/>
              <w:rPr>
                <w:sz w:val="20"/>
                <w:szCs w:val="20"/>
              </w:rPr>
            </w:pPr>
            <w:r w:rsidRPr="00710973">
              <w:rPr>
                <w:sz w:val="20"/>
                <w:szCs w:val="20"/>
              </w:rPr>
              <w:t>1 → 2</w:t>
            </w:r>
          </w:p>
        </w:tc>
        <w:tc>
          <w:tcPr>
            <w:tcW w:w="2400" w:type="dxa"/>
          </w:tcPr>
          <w:p w:rsidR="00F33D4F" w:rsidRPr="00710973" w:rsidRDefault="00F33D4F" w:rsidP="00154BB1">
            <w:pPr>
              <w:jc w:val="center"/>
              <w:rPr>
                <w:sz w:val="20"/>
                <w:szCs w:val="20"/>
              </w:rPr>
            </w:pPr>
            <w:r w:rsidRPr="00710973">
              <w:rPr>
                <w:sz w:val="20"/>
                <w:szCs w:val="20"/>
              </w:rPr>
              <w:t>2 → 3</w:t>
            </w:r>
          </w:p>
        </w:tc>
        <w:tc>
          <w:tcPr>
            <w:tcW w:w="2400" w:type="dxa"/>
          </w:tcPr>
          <w:p w:rsidR="00F33D4F" w:rsidRPr="00710973" w:rsidRDefault="00F33D4F" w:rsidP="00154BB1">
            <w:pPr>
              <w:jc w:val="center"/>
              <w:rPr>
                <w:sz w:val="20"/>
                <w:szCs w:val="20"/>
              </w:rPr>
            </w:pPr>
            <w:r w:rsidRPr="00710973">
              <w:rPr>
                <w:sz w:val="20"/>
                <w:szCs w:val="20"/>
              </w:rPr>
              <w:t>3 → 1</w:t>
            </w:r>
          </w:p>
        </w:tc>
      </w:tr>
      <w:tr w:rsidR="00F33D4F" w:rsidRPr="00710973" w:rsidTr="00154BB1">
        <w:trPr>
          <w:trHeight w:val="180"/>
        </w:trPr>
        <w:tc>
          <w:tcPr>
            <w:tcW w:w="2400" w:type="dxa"/>
          </w:tcPr>
          <w:p w:rsidR="00F33D4F" w:rsidRPr="00710973" w:rsidRDefault="00F33D4F" w:rsidP="00154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F33D4F" w:rsidRPr="00710973" w:rsidRDefault="00F33D4F" w:rsidP="00154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F33D4F" w:rsidRPr="00710973" w:rsidRDefault="00F33D4F" w:rsidP="00154B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3D4F" w:rsidRDefault="00F33D4F" w:rsidP="00F33D4F">
      <w:pPr>
        <w:tabs>
          <w:tab w:val="left" w:pos="284"/>
        </w:tabs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343150" cy="1990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96" w:rsidRDefault="00845B96"/>
    <w:sectPr w:rsidR="00845B96" w:rsidSect="0084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6AD8"/>
    <w:multiLevelType w:val="hybridMultilevel"/>
    <w:tmpl w:val="1470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33D4F"/>
    <w:rsid w:val="00845B96"/>
    <w:rsid w:val="00F3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2021-01-11T08:20:00Z</dcterms:created>
  <dcterms:modified xsi:type="dcterms:W3CDTF">2021-01-11T08:20:00Z</dcterms:modified>
</cp:coreProperties>
</file>