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D" w:rsidRPr="00D22340" w:rsidRDefault="008C37DD" w:rsidP="008C37DD">
      <w:pPr>
        <w:spacing w:line="240" w:lineRule="auto"/>
        <w:rPr>
          <w:rFonts w:ascii="Times New Roman" w:eastAsia="Gulim" w:hAnsi="Times New Roman" w:cs="Times New Roman"/>
          <w:bCs/>
          <w:color w:val="111111"/>
          <w:shd w:val="clear" w:color="auto" w:fill="FFFFFF"/>
        </w:rPr>
      </w:pPr>
      <w:r w:rsidRPr="00D22340">
        <w:rPr>
          <w:rFonts w:ascii="Times New Roman" w:eastAsia="Gulim" w:hAnsi="Times New Roman" w:cs="Times New Roman"/>
          <w:bCs/>
          <w:color w:val="111111"/>
          <w:shd w:val="clear" w:color="auto" w:fill="FFFFFF"/>
        </w:rPr>
        <w:t>На дифракционную решетку шириной L = 2 мм нормально падает свет от газоразрядной лампы, в спектральном составе которого имеются линии с длинами волн λ</w:t>
      </w:r>
      <w:r w:rsidRPr="00D22340">
        <w:rPr>
          <w:rFonts w:ascii="Times New Roman" w:eastAsia="Gulim" w:hAnsi="Times New Roman" w:cs="Times New Roman"/>
          <w:bCs/>
          <w:color w:val="111111"/>
          <w:bdr w:val="none" w:sz="0" w:space="0" w:color="auto" w:frame="1"/>
          <w:shd w:val="clear" w:color="auto" w:fill="FFFFFF"/>
          <w:vertAlign w:val="subscript"/>
        </w:rPr>
        <w:t>1</w:t>
      </w:r>
      <w:r w:rsidRPr="00D22340">
        <w:rPr>
          <w:rFonts w:ascii="Times New Roman" w:eastAsia="Gulim" w:hAnsi="Times New Roman" w:cs="Times New Roman"/>
          <w:bCs/>
          <w:color w:val="111111"/>
          <w:shd w:val="clear" w:color="auto" w:fill="FFFFFF"/>
        </w:rPr>
        <w:t> = 435 нм и λ</w:t>
      </w:r>
      <w:r w:rsidRPr="00D22340">
        <w:rPr>
          <w:rFonts w:ascii="Times New Roman" w:eastAsia="Gulim" w:hAnsi="Times New Roman" w:cs="Times New Roman"/>
          <w:bCs/>
          <w:color w:val="111111"/>
          <w:bdr w:val="none" w:sz="0" w:space="0" w:color="auto" w:frame="1"/>
          <w:shd w:val="clear" w:color="auto" w:fill="FFFFFF"/>
          <w:vertAlign w:val="subscript"/>
        </w:rPr>
        <w:t>2</w:t>
      </w:r>
      <w:r w:rsidRPr="00D22340">
        <w:rPr>
          <w:rFonts w:ascii="Times New Roman" w:eastAsia="Gulim" w:hAnsi="Times New Roman" w:cs="Times New Roman"/>
          <w:bCs/>
          <w:color w:val="111111"/>
          <w:shd w:val="clear" w:color="auto" w:fill="FFFFFF"/>
        </w:rPr>
        <w:t xml:space="preserve">= 492 нм. Общее число штрихов на решетке N = 5000. Определите угол между лучами, </w:t>
      </w:r>
      <w:proofErr w:type="spellStart"/>
      <w:r w:rsidRPr="00D22340">
        <w:rPr>
          <w:rFonts w:ascii="Times New Roman" w:eastAsia="Gulim" w:hAnsi="Times New Roman" w:cs="Times New Roman"/>
          <w:bCs/>
          <w:color w:val="111111"/>
          <w:shd w:val="clear" w:color="auto" w:fill="FFFFFF"/>
        </w:rPr>
        <w:t>соответсвующими</w:t>
      </w:r>
      <w:proofErr w:type="spellEnd"/>
      <w:r w:rsidRPr="00D22340">
        <w:rPr>
          <w:rFonts w:ascii="Times New Roman" w:eastAsia="Gulim" w:hAnsi="Times New Roman" w:cs="Times New Roman"/>
          <w:bCs/>
          <w:color w:val="111111"/>
          <w:shd w:val="clear" w:color="auto" w:fill="FFFFFF"/>
        </w:rPr>
        <w:t xml:space="preserve"> дифракционным максимумам этих линий в 7-м порядке спектра. Ответ укажите в градусах с точностью до целых.</w:t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C37DD"/>
    <w:rsid w:val="00845B96"/>
    <w:rsid w:val="008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2021-01-11T09:32:00Z</dcterms:created>
  <dcterms:modified xsi:type="dcterms:W3CDTF">2021-01-11T09:32:00Z</dcterms:modified>
</cp:coreProperties>
</file>