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FC" w:rsidRPr="00D81276" w:rsidRDefault="007931FC" w:rsidP="007931FC">
      <w:pPr>
        <w:tabs>
          <w:tab w:val="left" w:pos="68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1276">
        <w:rPr>
          <w:rFonts w:ascii="Times New Roman" w:hAnsi="Times New Roman" w:cs="Times New Roman"/>
          <w:sz w:val="28"/>
          <w:szCs w:val="28"/>
        </w:rPr>
        <w:t xml:space="preserve">Кислород, расширяясь один раз изотермически, другой раз </w:t>
      </w:r>
      <w:proofErr w:type="spellStart"/>
      <w:r w:rsidRPr="00D81276">
        <w:rPr>
          <w:rFonts w:ascii="Times New Roman" w:hAnsi="Times New Roman" w:cs="Times New Roman"/>
          <w:sz w:val="28"/>
          <w:szCs w:val="28"/>
        </w:rPr>
        <w:t>адиабатно</w:t>
      </w:r>
      <w:proofErr w:type="spellEnd"/>
      <w:r w:rsidRPr="00D81276">
        <w:rPr>
          <w:rFonts w:ascii="Times New Roman" w:hAnsi="Times New Roman" w:cs="Times New Roman"/>
          <w:sz w:val="28"/>
          <w:szCs w:val="28"/>
        </w:rPr>
        <w:t xml:space="preserve"> из одного и того же состояния, увеличивает объем в 4 раза. Изобразить процессы на диаграмме </w:t>
      </w:r>
      <w:proofErr w:type="spellStart"/>
      <w:r w:rsidRPr="00D8127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81276">
        <w:rPr>
          <w:rFonts w:ascii="Times New Roman" w:hAnsi="Times New Roman" w:cs="Times New Roman"/>
          <w:sz w:val="28"/>
          <w:szCs w:val="28"/>
        </w:rPr>
        <w:t>V</w:t>
      </w:r>
      <w:proofErr w:type="spellEnd"/>
      <w:proofErr w:type="gramEnd"/>
      <w:r w:rsidRPr="00D81276">
        <w:rPr>
          <w:rFonts w:ascii="Times New Roman" w:hAnsi="Times New Roman" w:cs="Times New Roman"/>
          <w:sz w:val="28"/>
          <w:szCs w:val="28"/>
        </w:rPr>
        <w:t>. Определить отношение работы газа при изотермическом расширении к работе газа при адиабатном</w:t>
      </w:r>
      <w:r w:rsidRPr="00D812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1276">
        <w:rPr>
          <w:rFonts w:ascii="Times New Roman" w:hAnsi="Times New Roman" w:cs="Times New Roman"/>
          <w:sz w:val="28"/>
          <w:szCs w:val="28"/>
        </w:rPr>
        <w:t>расширении.</w:t>
      </w:r>
    </w:p>
    <w:p w:rsidR="007931FC" w:rsidRPr="00D81276" w:rsidRDefault="007931FC" w:rsidP="007931FC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04B" w:rsidRDefault="0096004B"/>
    <w:sectPr w:rsidR="0096004B" w:rsidSect="0096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7931FC"/>
    <w:rsid w:val="007931FC"/>
    <w:rsid w:val="0096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2021-01-12T16:06:00Z</dcterms:created>
  <dcterms:modified xsi:type="dcterms:W3CDTF">2021-01-12T16:06:00Z</dcterms:modified>
</cp:coreProperties>
</file>