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CE" w:rsidRPr="005B13CE" w:rsidRDefault="005B13CE" w:rsidP="005B1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Спутник объёмом </w:t>
      </w:r>
      <w:r w:rsidRPr="005B13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B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10 м</w:t>
      </w:r>
      <w:r w:rsidRPr="005B13C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5B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погрузился в тень Земли. При этом температура внутри спутника, вначале равная </w:t>
      </w:r>
      <w:r w:rsidRPr="005B13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5B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27°</w:t>
      </w:r>
      <w:r w:rsidRPr="005B13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B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понизилась на </w:t>
      </w:r>
      <w:r w:rsidRPr="005B13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5B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gramStart"/>
      <w:r w:rsidRPr="005B13CE"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proofErr w:type="gramEnd"/>
      <w:r w:rsidRPr="005B13CE">
        <w:rPr>
          <w:rFonts w:ascii="Times New Roman" w:eastAsia="Times New Roman" w:hAnsi="Times New Roman" w:cs="Times New Roman"/>
          <w:sz w:val="28"/>
          <w:szCs w:val="28"/>
          <w:lang w:eastAsia="ru-RU"/>
        </w:rPr>
        <w:t>% и давление воздуха уменьшилось на ∆</w:t>
      </w:r>
      <w:r w:rsidRPr="005B13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5B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- 1,05 кПа. Найти массу воздуха в спутнике.</w:t>
      </w:r>
    </w:p>
    <w:p w:rsidR="00E35A1C" w:rsidRPr="002D3306" w:rsidRDefault="00E35A1C">
      <w:pPr>
        <w:rPr>
          <w:rFonts w:ascii="Times New Roman" w:hAnsi="Times New Roman" w:cs="Times New Roman"/>
          <w:sz w:val="28"/>
          <w:szCs w:val="28"/>
        </w:rPr>
      </w:pPr>
    </w:p>
    <w:sectPr w:rsidR="00E35A1C" w:rsidRPr="002D3306" w:rsidSect="00E35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2D3306"/>
    <w:rsid w:val="002D3306"/>
    <w:rsid w:val="005B13CE"/>
    <w:rsid w:val="00E3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2</cp:revision>
  <dcterms:created xsi:type="dcterms:W3CDTF">2021-01-26T08:52:00Z</dcterms:created>
  <dcterms:modified xsi:type="dcterms:W3CDTF">2021-01-26T08:52:00Z</dcterms:modified>
</cp:coreProperties>
</file>