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F110F" w14:textId="204251C9" w:rsidR="00CE609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1. </w:t>
      </w:r>
      <w:r w:rsidRPr="00F17EDB">
        <w:rPr>
          <w:rFonts w:ascii="Times New Roman" w:hAnsi="Times New Roman" w:cs="Times New Roman"/>
          <w:sz w:val="24"/>
          <w:szCs w:val="24"/>
        </w:rPr>
        <w:t>Бросают игральную кость. Найдите вероятность того, что на верхней грани появится четное число очков.</w:t>
      </w:r>
    </w:p>
    <w:p w14:paraId="2B485108" w14:textId="77777777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246E2F" w14:textId="3628834F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2. </w:t>
      </w:r>
      <w:r w:rsidRPr="00F17EDB">
        <w:rPr>
          <w:rFonts w:ascii="Times New Roman" w:hAnsi="Times New Roman" w:cs="Times New Roman"/>
          <w:sz w:val="24"/>
          <w:szCs w:val="24"/>
        </w:rPr>
        <w:t xml:space="preserve">В урне содержится </w:t>
      </w:r>
      <w:r w:rsidRPr="00F17EDB">
        <w:rPr>
          <w:rFonts w:ascii="Times New Roman" w:hAnsi="Times New Roman" w:cs="Times New Roman"/>
          <w:sz w:val="24"/>
          <w:szCs w:val="24"/>
        </w:rPr>
        <w:t>4</w:t>
      </w:r>
      <w:r w:rsidRPr="00F17EDB">
        <w:rPr>
          <w:rFonts w:ascii="Times New Roman" w:hAnsi="Times New Roman" w:cs="Times New Roman"/>
          <w:sz w:val="24"/>
          <w:szCs w:val="24"/>
        </w:rPr>
        <w:t xml:space="preserve"> черных и </w:t>
      </w:r>
      <w:r w:rsidRPr="00F17EDB">
        <w:rPr>
          <w:rFonts w:ascii="Times New Roman" w:hAnsi="Times New Roman" w:cs="Times New Roman"/>
          <w:sz w:val="24"/>
          <w:szCs w:val="24"/>
        </w:rPr>
        <w:t>5</w:t>
      </w:r>
      <w:r w:rsidRPr="00F17EDB">
        <w:rPr>
          <w:rFonts w:ascii="Times New Roman" w:hAnsi="Times New Roman" w:cs="Times New Roman"/>
          <w:sz w:val="24"/>
          <w:szCs w:val="24"/>
        </w:rPr>
        <w:t xml:space="preserve"> белых шаров. Случайным образом вынимают </w:t>
      </w:r>
      <w:r w:rsidRPr="00F17EDB">
        <w:rPr>
          <w:rFonts w:ascii="Times New Roman" w:hAnsi="Times New Roman" w:cs="Times New Roman"/>
          <w:sz w:val="24"/>
          <w:szCs w:val="24"/>
        </w:rPr>
        <w:t>4</w:t>
      </w:r>
      <w:r w:rsidRPr="00F17EDB">
        <w:rPr>
          <w:rFonts w:ascii="Times New Roman" w:hAnsi="Times New Roman" w:cs="Times New Roman"/>
          <w:sz w:val="24"/>
          <w:szCs w:val="24"/>
        </w:rPr>
        <w:t xml:space="preserve"> шаров. Найдите вероятность того, что среди них имеется: </w:t>
      </w:r>
    </w:p>
    <w:p w14:paraId="0DA3BE85" w14:textId="7EAD098D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а) </w:t>
      </w:r>
      <w:r w:rsidRPr="00F17EDB">
        <w:rPr>
          <w:rFonts w:ascii="Times New Roman" w:hAnsi="Times New Roman" w:cs="Times New Roman"/>
          <w:sz w:val="24"/>
          <w:szCs w:val="24"/>
        </w:rPr>
        <w:t>2</w:t>
      </w:r>
      <w:r w:rsidRPr="00F17EDB">
        <w:rPr>
          <w:rFonts w:ascii="Times New Roman" w:hAnsi="Times New Roman" w:cs="Times New Roman"/>
          <w:sz w:val="24"/>
          <w:szCs w:val="24"/>
        </w:rPr>
        <w:t xml:space="preserve"> белых шар</w:t>
      </w:r>
      <w:r w:rsidRPr="00F17EDB">
        <w:rPr>
          <w:rFonts w:ascii="Times New Roman" w:hAnsi="Times New Roman" w:cs="Times New Roman"/>
          <w:sz w:val="24"/>
          <w:szCs w:val="24"/>
        </w:rPr>
        <w:t>а</w:t>
      </w:r>
      <w:r w:rsidRPr="00F17E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D0BCB2" w14:textId="4FB9A6D6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б) меньше, чем </w:t>
      </w:r>
      <w:r w:rsidRPr="00F17EDB">
        <w:rPr>
          <w:rFonts w:ascii="Times New Roman" w:hAnsi="Times New Roman" w:cs="Times New Roman"/>
          <w:sz w:val="24"/>
          <w:szCs w:val="24"/>
        </w:rPr>
        <w:t>2</w:t>
      </w:r>
      <w:r w:rsidRPr="00F17EDB">
        <w:rPr>
          <w:rFonts w:ascii="Times New Roman" w:hAnsi="Times New Roman" w:cs="Times New Roman"/>
          <w:sz w:val="24"/>
          <w:szCs w:val="24"/>
        </w:rPr>
        <w:t xml:space="preserve"> белых шар</w:t>
      </w:r>
      <w:r w:rsidRPr="00F17EDB">
        <w:rPr>
          <w:rFonts w:ascii="Times New Roman" w:hAnsi="Times New Roman" w:cs="Times New Roman"/>
          <w:sz w:val="24"/>
          <w:szCs w:val="24"/>
        </w:rPr>
        <w:t>а</w:t>
      </w:r>
      <w:r w:rsidRPr="00F17E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2DE749" w14:textId="10595E8D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>в) хотя бы один белый шар.</w:t>
      </w:r>
    </w:p>
    <w:p w14:paraId="4F8CF501" w14:textId="6DA00087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11ABA" w14:textId="2DC262A6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3. </w:t>
      </w:r>
      <w:r w:rsidRPr="00F17EDB">
        <w:rPr>
          <w:rFonts w:ascii="Times New Roman" w:hAnsi="Times New Roman" w:cs="Times New Roman"/>
          <w:sz w:val="24"/>
          <w:szCs w:val="24"/>
        </w:rPr>
        <w:t>В одной урне 4 белых и 3 черных шар</w:t>
      </w:r>
      <w:r w:rsidRPr="00F17EDB">
        <w:rPr>
          <w:rFonts w:ascii="Times New Roman" w:hAnsi="Times New Roman" w:cs="Times New Roman"/>
          <w:sz w:val="24"/>
          <w:szCs w:val="24"/>
        </w:rPr>
        <w:t>а</w:t>
      </w:r>
      <w:r w:rsidRPr="00F17EDB">
        <w:rPr>
          <w:rFonts w:ascii="Times New Roman" w:hAnsi="Times New Roman" w:cs="Times New Roman"/>
          <w:sz w:val="24"/>
          <w:szCs w:val="24"/>
        </w:rPr>
        <w:t>, а в другой – 5 белых и 3</w:t>
      </w:r>
      <w:r w:rsidRPr="00F17EDB">
        <w:rPr>
          <w:rFonts w:ascii="Times New Roman" w:hAnsi="Times New Roman" w:cs="Times New Roman"/>
          <w:sz w:val="24"/>
          <w:szCs w:val="24"/>
        </w:rPr>
        <w:t xml:space="preserve"> </w:t>
      </w:r>
      <w:r w:rsidRPr="00F17EDB">
        <w:rPr>
          <w:rFonts w:ascii="Times New Roman" w:hAnsi="Times New Roman" w:cs="Times New Roman"/>
          <w:sz w:val="24"/>
          <w:szCs w:val="24"/>
        </w:rPr>
        <w:t>черных шаров. Из первой урны случайным образом вынимают 3 шар</w:t>
      </w:r>
      <w:r w:rsidRPr="00F17EDB">
        <w:rPr>
          <w:rFonts w:ascii="Times New Roman" w:hAnsi="Times New Roman" w:cs="Times New Roman"/>
          <w:sz w:val="24"/>
          <w:szCs w:val="24"/>
        </w:rPr>
        <w:t>а</w:t>
      </w:r>
      <w:r w:rsidRPr="00F17EDB">
        <w:rPr>
          <w:rFonts w:ascii="Times New Roman" w:hAnsi="Times New Roman" w:cs="Times New Roman"/>
          <w:sz w:val="24"/>
          <w:szCs w:val="24"/>
        </w:rPr>
        <w:t xml:space="preserve"> и опускают во вторую урну. После этого из второй урны также случайно вынимают 2 шар</w:t>
      </w:r>
      <w:r w:rsidRPr="00F17EDB">
        <w:rPr>
          <w:rFonts w:ascii="Times New Roman" w:hAnsi="Times New Roman" w:cs="Times New Roman"/>
          <w:sz w:val="24"/>
          <w:szCs w:val="24"/>
        </w:rPr>
        <w:t>а</w:t>
      </w:r>
      <w:r w:rsidRPr="00F17EDB">
        <w:rPr>
          <w:rFonts w:ascii="Times New Roman" w:hAnsi="Times New Roman" w:cs="Times New Roman"/>
          <w:sz w:val="24"/>
          <w:szCs w:val="24"/>
        </w:rPr>
        <w:t>. Найдите вероятность того, что все шары, вынутые из второй урны, белые.</w:t>
      </w:r>
    </w:p>
    <w:p w14:paraId="3F69D95D" w14:textId="5AC4A943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7EBE7" w14:textId="77777777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4. </w:t>
      </w:r>
      <w:r w:rsidRPr="00F17EDB">
        <w:rPr>
          <w:rFonts w:ascii="Times New Roman" w:hAnsi="Times New Roman" w:cs="Times New Roman"/>
          <w:sz w:val="24"/>
          <w:szCs w:val="24"/>
        </w:rPr>
        <w:t xml:space="preserve">В каждом из n независимых испытаний событие А происходит с постоянной вероятностью p. Найдите вероятность того, что событие А происходит: </w:t>
      </w:r>
    </w:p>
    <w:p w14:paraId="69566A58" w14:textId="1C41EB98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а) точно G раз; </w:t>
      </w:r>
    </w:p>
    <w:p w14:paraId="333A945A" w14:textId="77777777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б) точно L раз; </w:t>
      </w:r>
    </w:p>
    <w:p w14:paraId="695A0720" w14:textId="77777777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в) меньше, чем M и больше, чем F раз; </w:t>
      </w:r>
    </w:p>
    <w:p w14:paraId="3DD04CF0" w14:textId="77777777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г) меньше, чем R раз. </w:t>
      </w:r>
    </w:p>
    <w:p w14:paraId="3E60A3C3" w14:textId="0AAC6258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Значения параметров n, p, G, L, M, F и R вычислите по следующим формулам: </w:t>
      </w:r>
    </w:p>
    <w:p w14:paraId="459E5F6F" w14:textId="2B5EAA77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>n</w:t>
      </w:r>
      <w:r w:rsidRPr="00F17EDB">
        <w:rPr>
          <w:rFonts w:ascii="Times New Roman" w:hAnsi="Times New Roman" w:cs="Times New Roman"/>
          <w:sz w:val="24"/>
          <w:szCs w:val="24"/>
        </w:rPr>
        <w:t>=</w:t>
      </w:r>
      <w:r w:rsidRPr="00F17EDB">
        <w:rPr>
          <w:rFonts w:ascii="Times New Roman" w:hAnsi="Times New Roman" w:cs="Times New Roman"/>
          <w:sz w:val="24"/>
          <w:szCs w:val="24"/>
        </w:rPr>
        <w:t>500</w:t>
      </w:r>
      <w:r w:rsidRPr="00F17EDB">
        <w:rPr>
          <w:rFonts w:ascii="Times New Roman" w:hAnsi="Times New Roman" w:cs="Times New Roman"/>
          <w:sz w:val="24"/>
          <w:szCs w:val="24"/>
        </w:rPr>
        <w:t>+</w:t>
      </w:r>
      <w:r w:rsidRPr="00F17EDB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F17EDB">
        <w:rPr>
          <w:rFonts w:ascii="Times New Roman" w:hAnsi="Times New Roman" w:cs="Times New Roman"/>
          <w:sz w:val="24"/>
          <w:szCs w:val="24"/>
        </w:rPr>
        <w:t>V ;</w:t>
      </w:r>
      <w:proofErr w:type="gramEnd"/>
      <w:r w:rsidRPr="00F17EDB">
        <w:rPr>
          <w:rFonts w:ascii="Times New Roman" w:hAnsi="Times New Roman" w:cs="Times New Roman"/>
          <w:sz w:val="24"/>
          <w:szCs w:val="24"/>
        </w:rPr>
        <w:t xml:space="preserve"> p </w:t>
      </w:r>
      <w:r w:rsidRPr="00F17EDB">
        <w:rPr>
          <w:rFonts w:ascii="Times New Roman" w:hAnsi="Times New Roman" w:cs="Times New Roman"/>
          <w:sz w:val="24"/>
          <w:szCs w:val="24"/>
        </w:rPr>
        <w:t>=</w:t>
      </w:r>
      <w:r w:rsidRPr="00F17EDB">
        <w:rPr>
          <w:rFonts w:ascii="Times New Roman" w:hAnsi="Times New Roman" w:cs="Times New Roman"/>
          <w:sz w:val="24"/>
          <w:szCs w:val="24"/>
        </w:rPr>
        <w:t xml:space="preserve"> 0,4</w:t>
      </w:r>
      <w:r w:rsidRPr="00F17EDB">
        <w:rPr>
          <w:rFonts w:ascii="Times New Roman" w:hAnsi="Times New Roman" w:cs="Times New Roman"/>
          <w:sz w:val="24"/>
          <w:szCs w:val="24"/>
        </w:rPr>
        <w:t>+</w:t>
      </w:r>
      <w:r w:rsidRPr="00F17EDB">
        <w:rPr>
          <w:rFonts w:ascii="Times New Roman" w:hAnsi="Times New Roman" w:cs="Times New Roman"/>
          <w:sz w:val="24"/>
          <w:szCs w:val="24"/>
        </w:rPr>
        <w:t>V/100;  G</w:t>
      </w:r>
      <w:r w:rsidRPr="00F17EDB">
        <w:rPr>
          <w:rFonts w:ascii="Times New Roman" w:hAnsi="Times New Roman" w:cs="Times New Roman"/>
          <w:sz w:val="24"/>
          <w:szCs w:val="24"/>
        </w:rPr>
        <w:t>=</w:t>
      </w:r>
      <w:r w:rsidRPr="00F17EDB">
        <w:rPr>
          <w:rFonts w:ascii="Times New Roman" w:hAnsi="Times New Roman" w:cs="Times New Roman"/>
          <w:sz w:val="24"/>
          <w:szCs w:val="24"/>
        </w:rPr>
        <w:t>220</w:t>
      </w:r>
      <w:r w:rsidR="00F17EDB">
        <w:rPr>
          <w:rFonts w:ascii="Times New Roman" w:hAnsi="Times New Roman" w:cs="Times New Roman"/>
          <w:sz w:val="24"/>
          <w:szCs w:val="24"/>
        </w:rPr>
        <w:t>+</w:t>
      </w:r>
      <w:r w:rsidRPr="00F17EDB">
        <w:rPr>
          <w:rFonts w:ascii="Times New Roman" w:hAnsi="Times New Roman" w:cs="Times New Roman"/>
          <w:sz w:val="24"/>
          <w:szCs w:val="24"/>
        </w:rPr>
        <w:t>10V ; L</w:t>
      </w:r>
      <w:r w:rsidRPr="00F17EDB">
        <w:rPr>
          <w:rFonts w:ascii="Times New Roman" w:hAnsi="Times New Roman" w:cs="Times New Roman"/>
          <w:sz w:val="24"/>
          <w:szCs w:val="24"/>
        </w:rPr>
        <w:t>=</w:t>
      </w:r>
      <w:r w:rsidRPr="00F17EDB">
        <w:rPr>
          <w:rFonts w:ascii="Times New Roman" w:hAnsi="Times New Roman" w:cs="Times New Roman"/>
          <w:sz w:val="24"/>
          <w:szCs w:val="24"/>
        </w:rPr>
        <w:t>G</w:t>
      </w:r>
      <w:r w:rsidRPr="00F17EDB">
        <w:rPr>
          <w:rFonts w:ascii="Times New Roman" w:hAnsi="Times New Roman" w:cs="Times New Roman"/>
          <w:sz w:val="24"/>
          <w:szCs w:val="24"/>
        </w:rPr>
        <w:t>-</w:t>
      </w:r>
      <w:r w:rsidRPr="00F17EDB">
        <w:rPr>
          <w:rFonts w:ascii="Times New Roman" w:hAnsi="Times New Roman" w:cs="Times New Roman"/>
          <w:sz w:val="24"/>
          <w:szCs w:val="24"/>
        </w:rPr>
        <w:t>30; M</w:t>
      </w:r>
      <w:r w:rsidRPr="00F17EDB">
        <w:rPr>
          <w:rFonts w:ascii="Times New Roman" w:hAnsi="Times New Roman" w:cs="Times New Roman"/>
          <w:sz w:val="24"/>
          <w:szCs w:val="24"/>
        </w:rPr>
        <w:t>=</w:t>
      </w:r>
      <w:r w:rsidRPr="00F17EDB">
        <w:rPr>
          <w:rFonts w:ascii="Times New Roman" w:hAnsi="Times New Roman" w:cs="Times New Roman"/>
          <w:sz w:val="24"/>
          <w:szCs w:val="24"/>
        </w:rPr>
        <w:t>G</w:t>
      </w:r>
      <w:r w:rsidRPr="00F17EDB">
        <w:rPr>
          <w:rFonts w:ascii="Times New Roman" w:hAnsi="Times New Roman" w:cs="Times New Roman"/>
          <w:sz w:val="24"/>
          <w:szCs w:val="24"/>
        </w:rPr>
        <w:t>+</w:t>
      </w:r>
      <w:r w:rsidRPr="00F17EDB">
        <w:rPr>
          <w:rFonts w:ascii="Times New Roman" w:hAnsi="Times New Roman" w:cs="Times New Roman"/>
          <w:sz w:val="24"/>
          <w:szCs w:val="24"/>
        </w:rPr>
        <w:t>20</w:t>
      </w:r>
      <w:r w:rsidRPr="00F17EDB">
        <w:rPr>
          <w:rFonts w:ascii="Times New Roman" w:hAnsi="Times New Roman" w:cs="Times New Roman"/>
          <w:sz w:val="24"/>
          <w:szCs w:val="24"/>
        </w:rPr>
        <w:t>+</w:t>
      </w:r>
      <w:r w:rsidRPr="00F17EDB">
        <w:rPr>
          <w:rFonts w:ascii="Times New Roman" w:hAnsi="Times New Roman" w:cs="Times New Roman"/>
          <w:sz w:val="24"/>
          <w:szCs w:val="24"/>
        </w:rPr>
        <w:t>V ; F</w:t>
      </w:r>
      <w:r w:rsidRPr="00F17EDB">
        <w:rPr>
          <w:rFonts w:ascii="Times New Roman" w:hAnsi="Times New Roman" w:cs="Times New Roman"/>
          <w:sz w:val="24"/>
          <w:szCs w:val="24"/>
        </w:rPr>
        <w:t>=</w:t>
      </w:r>
      <w:r w:rsidRPr="00F17EDB">
        <w:rPr>
          <w:rFonts w:ascii="Times New Roman" w:hAnsi="Times New Roman" w:cs="Times New Roman"/>
          <w:sz w:val="24"/>
          <w:szCs w:val="24"/>
        </w:rPr>
        <w:t>G</w:t>
      </w:r>
      <w:r w:rsidRPr="00F17EDB">
        <w:rPr>
          <w:rFonts w:ascii="Times New Roman" w:hAnsi="Times New Roman" w:cs="Times New Roman"/>
          <w:sz w:val="24"/>
          <w:szCs w:val="24"/>
        </w:rPr>
        <w:t>-</w:t>
      </w:r>
      <w:r w:rsidRPr="00F17EDB">
        <w:rPr>
          <w:rFonts w:ascii="Times New Roman" w:hAnsi="Times New Roman" w:cs="Times New Roman"/>
          <w:sz w:val="24"/>
          <w:szCs w:val="24"/>
        </w:rPr>
        <w:t>40</w:t>
      </w:r>
      <w:r w:rsidRPr="00F17EDB">
        <w:rPr>
          <w:rFonts w:ascii="Times New Roman" w:hAnsi="Times New Roman" w:cs="Times New Roman"/>
          <w:sz w:val="24"/>
          <w:szCs w:val="24"/>
        </w:rPr>
        <w:t>+</w:t>
      </w:r>
      <w:r w:rsidRPr="00F17EDB">
        <w:rPr>
          <w:rFonts w:ascii="Times New Roman" w:hAnsi="Times New Roman" w:cs="Times New Roman"/>
          <w:sz w:val="24"/>
          <w:szCs w:val="24"/>
        </w:rPr>
        <w:t>V ; R</w:t>
      </w:r>
      <w:r w:rsidRPr="00F17EDB">
        <w:rPr>
          <w:rFonts w:ascii="Times New Roman" w:hAnsi="Times New Roman" w:cs="Times New Roman"/>
          <w:sz w:val="24"/>
          <w:szCs w:val="24"/>
        </w:rPr>
        <w:t>=</w:t>
      </w:r>
      <w:r w:rsidRPr="00F17EDB">
        <w:rPr>
          <w:rFonts w:ascii="Times New Roman" w:hAnsi="Times New Roman" w:cs="Times New Roman"/>
          <w:sz w:val="24"/>
          <w:szCs w:val="24"/>
        </w:rPr>
        <w:t>G</w:t>
      </w:r>
      <w:r w:rsidRPr="00F17EDB">
        <w:rPr>
          <w:rFonts w:ascii="Times New Roman" w:hAnsi="Times New Roman" w:cs="Times New Roman"/>
          <w:sz w:val="24"/>
          <w:szCs w:val="24"/>
        </w:rPr>
        <w:t>+</w:t>
      </w:r>
      <w:r w:rsidRPr="00F17EDB">
        <w:rPr>
          <w:rFonts w:ascii="Times New Roman" w:hAnsi="Times New Roman" w:cs="Times New Roman"/>
          <w:sz w:val="24"/>
          <w:szCs w:val="24"/>
        </w:rPr>
        <w:t>15, где V</w:t>
      </w:r>
      <w:r w:rsidRPr="00F17EDB">
        <w:rPr>
          <w:rFonts w:ascii="Times New Roman" w:hAnsi="Times New Roman" w:cs="Times New Roman"/>
          <w:sz w:val="24"/>
          <w:szCs w:val="24"/>
        </w:rPr>
        <w:t>=5</w:t>
      </w:r>
    </w:p>
    <w:p w14:paraId="2A9C092A" w14:textId="3F185F3C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A4582" w14:textId="52FD6D89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5. </w:t>
      </w:r>
      <w:r w:rsidRPr="00F17EDB">
        <w:rPr>
          <w:rFonts w:ascii="Times New Roman" w:hAnsi="Times New Roman" w:cs="Times New Roman"/>
          <w:sz w:val="24"/>
          <w:szCs w:val="24"/>
        </w:rPr>
        <w:t>Случайная величина Х задана рядом распределения</w:t>
      </w:r>
    </w:p>
    <w:p w14:paraId="5F6009D1" w14:textId="0FE74534" w:rsidR="003A18C1" w:rsidRPr="00F17EDB" w:rsidRDefault="003A18C1" w:rsidP="00F17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327621" wp14:editId="26EA91C7">
            <wp:extent cx="1714286" cy="622222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6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1F8D4" w14:textId="5D51A43D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Найдите функцию распределения F </w:t>
      </w:r>
      <w:r w:rsidRPr="00F17EDB">
        <w:rPr>
          <w:rFonts w:ascii="Times New Roman" w:hAnsi="Times New Roman" w:cs="Times New Roman"/>
          <w:sz w:val="24"/>
          <w:szCs w:val="24"/>
        </w:rPr>
        <w:t>(</w:t>
      </w:r>
      <w:r w:rsidRPr="00F17EDB">
        <w:rPr>
          <w:rFonts w:ascii="Times New Roman" w:hAnsi="Times New Roman" w:cs="Times New Roman"/>
          <w:sz w:val="24"/>
          <w:szCs w:val="24"/>
        </w:rPr>
        <w:t>x</w:t>
      </w:r>
      <w:r w:rsidRPr="00F17EDB">
        <w:rPr>
          <w:rFonts w:ascii="Times New Roman" w:hAnsi="Times New Roman" w:cs="Times New Roman"/>
          <w:sz w:val="24"/>
          <w:szCs w:val="24"/>
        </w:rPr>
        <w:t>)</w:t>
      </w:r>
      <w:r w:rsidRPr="00F17EDB">
        <w:rPr>
          <w:rFonts w:ascii="Times New Roman" w:hAnsi="Times New Roman" w:cs="Times New Roman"/>
          <w:sz w:val="24"/>
          <w:szCs w:val="24"/>
        </w:rPr>
        <w:t xml:space="preserve"> случайной величины Х и построить ее график. Вычислите для Х ее среднее значение M </w:t>
      </w:r>
      <w:r w:rsidRPr="00F17EDB">
        <w:rPr>
          <w:rFonts w:ascii="Times New Roman" w:hAnsi="Times New Roman" w:cs="Times New Roman"/>
          <w:sz w:val="24"/>
          <w:szCs w:val="24"/>
        </w:rPr>
        <w:t>(</w:t>
      </w:r>
      <w:r w:rsidRPr="00F17EDB">
        <w:rPr>
          <w:rFonts w:ascii="Times New Roman" w:hAnsi="Times New Roman" w:cs="Times New Roman"/>
          <w:sz w:val="24"/>
          <w:szCs w:val="24"/>
        </w:rPr>
        <w:t>x</w:t>
      </w:r>
      <w:r w:rsidRPr="00F17EDB">
        <w:rPr>
          <w:rFonts w:ascii="Times New Roman" w:hAnsi="Times New Roman" w:cs="Times New Roman"/>
          <w:sz w:val="24"/>
          <w:szCs w:val="24"/>
        </w:rPr>
        <w:t xml:space="preserve">) </w:t>
      </w:r>
      <w:r w:rsidRPr="00F17EDB">
        <w:rPr>
          <w:rFonts w:ascii="Times New Roman" w:hAnsi="Times New Roman" w:cs="Times New Roman"/>
          <w:sz w:val="24"/>
          <w:szCs w:val="24"/>
        </w:rPr>
        <w:t>и дисперсию D</w:t>
      </w:r>
      <w:r w:rsidRPr="00F17EDB">
        <w:rPr>
          <w:rFonts w:ascii="Times New Roman" w:hAnsi="Times New Roman" w:cs="Times New Roman"/>
          <w:sz w:val="24"/>
          <w:szCs w:val="24"/>
        </w:rPr>
        <w:t>(</w:t>
      </w:r>
      <w:r w:rsidRPr="00F17EDB">
        <w:rPr>
          <w:rFonts w:ascii="Times New Roman" w:hAnsi="Times New Roman" w:cs="Times New Roman"/>
          <w:sz w:val="24"/>
          <w:szCs w:val="24"/>
        </w:rPr>
        <w:t>x</w:t>
      </w:r>
      <w:r w:rsidRPr="00F17EDB">
        <w:rPr>
          <w:rFonts w:ascii="Times New Roman" w:hAnsi="Times New Roman" w:cs="Times New Roman"/>
          <w:sz w:val="24"/>
          <w:szCs w:val="24"/>
        </w:rPr>
        <w:t>)</w:t>
      </w:r>
      <w:r w:rsidRPr="00F17E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56A16D" w14:textId="4430C496" w:rsidR="003A18C1" w:rsidRPr="00F17EDB" w:rsidRDefault="003A18C1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>Значения параметров x</w:t>
      </w:r>
      <w:r w:rsidRPr="00F17E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17EDB">
        <w:rPr>
          <w:rFonts w:ascii="Times New Roman" w:hAnsi="Times New Roman" w:cs="Times New Roman"/>
          <w:sz w:val="24"/>
          <w:szCs w:val="24"/>
        </w:rPr>
        <w:t>, x</w:t>
      </w:r>
      <w:r w:rsidRPr="00F17E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7EDB">
        <w:rPr>
          <w:rFonts w:ascii="Times New Roman" w:hAnsi="Times New Roman" w:cs="Times New Roman"/>
          <w:sz w:val="24"/>
          <w:szCs w:val="24"/>
        </w:rPr>
        <w:t>, x</w:t>
      </w:r>
      <w:r w:rsidRPr="00F17E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17EDB">
        <w:rPr>
          <w:rFonts w:ascii="Times New Roman" w:hAnsi="Times New Roman" w:cs="Times New Roman"/>
          <w:sz w:val="24"/>
          <w:szCs w:val="24"/>
        </w:rPr>
        <w:t>, x</w:t>
      </w:r>
      <w:r w:rsidRPr="00F17ED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17EDB">
        <w:rPr>
          <w:rFonts w:ascii="Times New Roman" w:hAnsi="Times New Roman" w:cs="Times New Roman"/>
          <w:sz w:val="24"/>
          <w:szCs w:val="24"/>
        </w:rPr>
        <w:t>, p</w:t>
      </w:r>
      <w:r w:rsidRPr="00F17E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17EDB">
        <w:rPr>
          <w:rFonts w:ascii="Times New Roman" w:hAnsi="Times New Roman" w:cs="Times New Roman"/>
          <w:sz w:val="24"/>
          <w:szCs w:val="24"/>
        </w:rPr>
        <w:t>, p</w:t>
      </w:r>
      <w:r w:rsidRPr="00F17E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7EDB">
        <w:rPr>
          <w:rFonts w:ascii="Times New Roman" w:hAnsi="Times New Roman" w:cs="Times New Roman"/>
          <w:sz w:val="24"/>
          <w:szCs w:val="24"/>
        </w:rPr>
        <w:t>, p</w:t>
      </w:r>
      <w:r w:rsidRPr="00F17E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17EDB">
        <w:rPr>
          <w:rFonts w:ascii="Times New Roman" w:hAnsi="Times New Roman" w:cs="Times New Roman"/>
          <w:sz w:val="24"/>
          <w:szCs w:val="24"/>
        </w:rPr>
        <w:t xml:space="preserve"> и p</w:t>
      </w:r>
      <w:r w:rsidRPr="00F17ED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17EDB">
        <w:rPr>
          <w:rFonts w:ascii="Times New Roman" w:hAnsi="Times New Roman" w:cs="Times New Roman"/>
          <w:sz w:val="24"/>
          <w:szCs w:val="24"/>
        </w:rPr>
        <w:t xml:space="preserve"> вычислите по следующим формулам:</w:t>
      </w:r>
    </w:p>
    <w:p w14:paraId="6069BE03" w14:textId="17AF7B84" w:rsidR="003A18C1" w:rsidRPr="00F17EDB" w:rsidRDefault="003A18C1" w:rsidP="00F17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C826C" wp14:editId="00FBD926">
            <wp:extent cx="3149270" cy="5952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666" cy="63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36A4" w14:textId="58C63496" w:rsidR="003A18C1" w:rsidRPr="00F17EDB" w:rsidRDefault="003A18C1" w:rsidP="00F17E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7E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C0ABEA" wp14:editId="714291C9">
            <wp:extent cx="1975449" cy="36797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0305" cy="38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EDB">
        <w:rPr>
          <w:rFonts w:ascii="Times New Roman" w:hAnsi="Times New Roman" w:cs="Times New Roman"/>
          <w:sz w:val="24"/>
          <w:szCs w:val="24"/>
        </w:rPr>
        <w:t xml:space="preserve"> где </w:t>
      </w:r>
      <w:r w:rsidRPr="00F17EDB">
        <w:rPr>
          <w:rFonts w:ascii="Times New Roman" w:hAnsi="Times New Roman" w:cs="Times New Roman"/>
          <w:sz w:val="24"/>
          <w:szCs w:val="24"/>
          <w:lang w:val="en-US"/>
        </w:rPr>
        <w:t>V=5</w:t>
      </w:r>
    </w:p>
    <w:p w14:paraId="0C4BB393" w14:textId="77777777" w:rsidR="00F17EDB" w:rsidRPr="00F17EDB" w:rsidRDefault="00F17EDB" w:rsidP="00F17E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C37A8" w14:textId="3909A35D" w:rsidR="003A18C1" w:rsidRPr="00F17EDB" w:rsidRDefault="00F17EDB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6. </w:t>
      </w:r>
      <w:r w:rsidRPr="00F17EDB">
        <w:rPr>
          <w:rFonts w:ascii="Times New Roman" w:hAnsi="Times New Roman" w:cs="Times New Roman"/>
          <w:sz w:val="24"/>
          <w:szCs w:val="24"/>
        </w:rPr>
        <w:t>Случайная величина Х задана функцией плотности вероятности</w:t>
      </w:r>
    </w:p>
    <w:p w14:paraId="41CCFBE7" w14:textId="38320537" w:rsidR="00F17EDB" w:rsidRPr="00F17EDB" w:rsidRDefault="00F17EDB" w:rsidP="00F17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AD81BE" wp14:editId="56208423">
            <wp:extent cx="1681552" cy="8042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5837" cy="8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EE200" w14:textId="7062956E" w:rsidR="00F17EDB" w:rsidRPr="00F17EDB" w:rsidRDefault="00F17EDB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Найдите функцию распределения F </w:t>
      </w:r>
      <w:r w:rsidRPr="00F17EDB">
        <w:rPr>
          <w:rFonts w:ascii="Times New Roman" w:hAnsi="Times New Roman" w:cs="Times New Roman"/>
          <w:sz w:val="24"/>
          <w:szCs w:val="24"/>
        </w:rPr>
        <w:t>(</w:t>
      </w:r>
      <w:r w:rsidRPr="00F17EDB">
        <w:rPr>
          <w:rFonts w:ascii="Times New Roman" w:hAnsi="Times New Roman" w:cs="Times New Roman"/>
          <w:sz w:val="24"/>
          <w:szCs w:val="24"/>
        </w:rPr>
        <w:t>x</w:t>
      </w:r>
      <w:r w:rsidRPr="00F17EDB">
        <w:rPr>
          <w:rFonts w:ascii="Times New Roman" w:hAnsi="Times New Roman" w:cs="Times New Roman"/>
          <w:sz w:val="24"/>
          <w:szCs w:val="24"/>
        </w:rPr>
        <w:t>)</w:t>
      </w:r>
      <w:r w:rsidRPr="00F17EDB">
        <w:rPr>
          <w:rFonts w:ascii="Times New Roman" w:hAnsi="Times New Roman" w:cs="Times New Roman"/>
          <w:sz w:val="24"/>
          <w:szCs w:val="24"/>
        </w:rPr>
        <w:t xml:space="preserve"> случайной величины Х. Постройте графики функций f</w:t>
      </w:r>
      <w:r w:rsidRPr="00F17EDB">
        <w:rPr>
          <w:rFonts w:ascii="Times New Roman" w:hAnsi="Times New Roman" w:cs="Times New Roman"/>
          <w:sz w:val="24"/>
          <w:szCs w:val="24"/>
        </w:rPr>
        <w:t>(</w:t>
      </w:r>
      <w:r w:rsidRPr="00F17EDB">
        <w:rPr>
          <w:rFonts w:ascii="Times New Roman" w:hAnsi="Times New Roman" w:cs="Times New Roman"/>
          <w:sz w:val="24"/>
          <w:szCs w:val="24"/>
        </w:rPr>
        <w:t>x</w:t>
      </w:r>
      <w:r w:rsidRPr="00F17EDB">
        <w:rPr>
          <w:rFonts w:ascii="Times New Roman" w:hAnsi="Times New Roman" w:cs="Times New Roman"/>
          <w:sz w:val="24"/>
          <w:szCs w:val="24"/>
        </w:rPr>
        <w:t>)</w:t>
      </w:r>
      <w:r w:rsidRPr="00F17EDB">
        <w:rPr>
          <w:rFonts w:ascii="Times New Roman" w:hAnsi="Times New Roman" w:cs="Times New Roman"/>
          <w:sz w:val="24"/>
          <w:szCs w:val="24"/>
        </w:rPr>
        <w:t xml:space="preserve"> и F</w:t>
      </w:r>
      <w:r w:rsidRPr="00F17EDB">
        <w:rPr>
          <w:rFonts w:ascii="Times New Roman" w:hAnsi="Times New Roman" w:cs="Times New Roman"/>
          <w:sz w:val="24"/>
          <w:szCs w:val="24"/>
        </w:rPr>
        <w:t>(</w:t>
      </w:r>
      <w:r w:rsidRPr="00F17EDB">
        <w:rPr>
          <w:rFonts w:ascii="Times New Roman" w:hAnsi="Times New Roman" w:cs="Times New Roman"/>
          <w:sz w:val="24"/>
          <w:szCs w:val="24"/>
        </w:rPr>
        <w:t>x</w:t>
      </w:r>
      <w:r w:rsidRPr="00F17EDB">
        <w:rPr>
          <w:rFonts w:ascii="Times New Roman" w:hAnsi="Times New Roman" w:cs="Times New Roman"/>
          <w:sz w:val="24"/>
          <w:szCs w:val="24"/>
        </w:rPr>
        <w:t>)</w:t>
      </w:r>
      <w:r w:rsidRPr="00F17EDB">
        <w:rPr>
          <w:rFonts w:ascii="Times New Roman" w:hAnsi="Times New Roman" w:cs="Times New Roman"/>
          <w:sz w:val="24"/>
          <w:szCs w:val="24"/>
        </w:rPr>
        <w:t xml:space="preserve">. Вычислите для Х ее математическое ожидание M </w:t>
      </w:r>
      <w:r w:rsidRPr="00F17EDB">
        <w:rPr>
          <w:rFonts w:ascii="Times New Roman" w:hAnsi="Times New Roman" w:cs="Times New Roman"/>
          <w:sz w:val="24"/>
          <w:szCs w:val="24"/>
        </w:rPr>
        <w:t>(</w:t>
      </w:r>
      <w:r w:rsidRPr="00F17EDB">
        <w:rPr>
          <w:rFonts w:ascii="Times New Roman" w:hAnsi="Times New Roman" w:cs="Times New Roman"/>
          <w:sz w:val="24"/>
          <w:szCs w:val="24"/>
        </w:rPr>
        <w:t>x</w:t>
      </w:r>
      <w:r w:rsidRPr="00F17EDB">
        <w:rPr>
          <w:rFonts w:ascii="Times New Roman" w:hAnsi="Times New Roman" w:cs="Times New Roman"/>
          <w:sz w:val="24"/>
          <w:szCs w:val="24"/>
        </w:rPr>
        <w:t>)</w:t>
      </w:r>
      <w:r w:rsidRPr="00F17EDB">
        <w:rPr>
          <w:rFonts w:ascii="Times New Roman" w:hAnsi="Times New Roman" w:cs="Times New Roman"/>
          <w:sz w:val="24"/>
          <w:szCs w:val="24"/>
        </w:rPr>
        <w:t xml:space="preserve"> и дисперсию D</w:t>
      </w:r>
      <w:r w:rsidRPr="00F17EDB">
        <w:rPr>
          <w:rFonts w:ascii="Times New Roman" w:hAnsi="Times New Roman" w:cs="Times New Roman"/>
          <w:sz w:val="24"/>
          <w:szCs w:val="24"/>
        </w:rPr>
        <w:t>(</w:t>
      </w:r>
      <w:r w:rsidRPr="00F17EDB">
        <w:rPr>
          <w:rFonts w:ascii="Times New Roman" w:hAnsi="Times New Roman" w:cs="Times New Roman"/>
          <w:sz w:val="24"/>
          <w:szCs w:val="24"/>
        </w:rPr>
        <w:t>x</w:t>
      </w:r>
      <w:r w:rsidRPr="00F17EDB">
        <w:rPr>
          <w:rFonts w:ascii="Times New Roman" w:hAnsi="Times New Roman" w:cs="Times New Roman"/>
          <w:sz w:val="24"/>
          <w:szCs w:val="24"/>
        </w:rPr>
        <w:t>)</w:t>
      </w:r>
      <w:r w:rsidRPr="00F17EDB">
        <w:rPr>
          <w:rFonts w:ascii="Times New Roman" w:hAnsi="Times New Roman" w:cs="Times New Roman"/>
          <w:sz w:val="24"/>
          <w:szCs w:val="24"/>
        </w:rPr>
        <w:t>.</w:t>
      </w:r>
    </w:p>
    <w:p w14:paraId="0BD35A0E" w14:textId="390C73C7" w:rsidR="00F17EDB" w:rsidRPr="00F17EDB" w:rsidRDefault="00F17EDB" w:rsidP="00F1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EDB">
        <w:rPr>
          <w:rFonts w:ascii="Times New Roman" w:hAnsi="Times New Roman" w:cs="Times New Roman"/>
          <w:sz w:val="24"/>
          <w:szCs w:val="24"/>
        </w:rPr>
        <w:t xml:space="preserve">Значения параметров К и R вычислите по следующим </w:t>
      </w:r>
      <w:proofErr w:type="gramStart"/>
      <w:r w:rsidRPr="00F17EDB">
        <w:rPr>
          <w:rFonts w:ascii="Times New Roman" w:hAnsi="Times New Roman" w:cs="Times New Roman"/>
          <w:sz w:val="24"/>
          <w:szCs w:val="24"/>
        </w:rPr>
        <w:t>формулам:  K</w:t>
      </w:r>
      <w:proofErr w:type="gramEnd"/>
      <w:r w:rsidRPr="00F17EDB">
        <w:rPr>
          <w:rFonts w:ascii="Times New Roman" w:hAnsi="Times New Roman" w:cs="Times New Roman"/>
          <w:sz w:val="24"/>
          <w:szCs w:val="24"/>
        </w:rPr>
        <w:t>=</w:t>
      </w:r>
      <w:r w:rsidRPr="00F17EDB">
        <w:rPr>
          <w:rFonts w:ascii="Times New Roman" w:hAnsi="Times New Roman" w:cs="Times New Roman"/>
          <w:sz w:val="24"/>
          <w:szCs w:val="24"/>
        </w:rPr>
        <w:t>2</w:t>
      </w:r>
      <w:r w:rsidRPr="00F17EDB">
        <w:rPr>
          <w:rFonts w:ascii="Times New Roman" w:hAnsi="Times New Roman" w:cs="Times New Roman"/>
          <w:sz w:val="24"/>
          <w:szCs w:val="24"/>
        </w:rPr>
        <w:t>+</w:t>
      </w:r>
      <w:r w:rsidRPr="00F17EDB">
        <w:rPr>
          <w:rFonts w:ascii="Times New Roman" w:hAnsi="Times New Roman" w:cs="Times New Roman"/>
          <w:sz w:val="24"/>
          <w:szCs w:val="24"/>
        </w:rPr>
        <w:t>V; R</w:t>
      </w:r>
      <w:r w:rsidRPr="00F17EDB">
        <w:rPr>
          <w:rFonts w:ascii="Times New Roman" w:hAnsi="Times New Roman" w:cs="Times New Roman"/>
          <w:sz w:val="24"/>
          <w:szCs w:val="24"/>
        </w:rPr>
        <w:t>=</w:t>
      </w:r>
      <w:r w:rsidRPr="00F17EDB">
        <w:rPr>
          <w:rFonts w:ascii="Times New Roman" w:hAnsi="Times New Roman" w:cs="Times New Roman"/>
          <w:sz w:val="24"/>
          <w:szCs w:val="24"/>
        </w:rPr>
        <w:t>2K , где V</w:t>
      </w:r>
      <w:r w:rsidRPr="00F17EDB">
        <w:rPr>
          <w:rFonts w:ascii="Times New Roman" w:hAnsi="Times New Roman" w:cs="Times New Roman"/>
          <w:sz w:val="24"/>
          <w:szCs w:val="24"/>
        </w:rPr>
        <w:t>=5</w:t>
      </w:r>
    </w:p>
    <w:sectPr w:rsidR="00F17EDB" w:rsidRPr="00F17EDB" w:rsidSect="00F17ED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1"/>
    <w:rsid w:val="003A18C1"/>
    <w:rsid w:val="00CE6091"/>
    <w:rsid w:val="00DB6E35"/>
    <w:rsid w:val="00F1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7184"/>
  <w15:chartTrackingRefBased/>
  <w15:docId w15:val="{9B82E520-9F52-4470-B5B6-C75A78B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B6E35"/>
    <w:pPr>
      <w:pageBreakBefore/>
      <w:spacing w:before="100" w:beforeAutospacing="1" w:after="100" w:afterAutospacing="1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2021-01-29T07:03:00Z</dcterms:created>
  <dcterms:modified xsi:type="dcterms:W3CDTF">2021-01-29T07:18:00Z</dcterms:modified>
</cp:coreProperties>
</file>